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0060" w14:textId="18DCFF06" w:rsidR="001E2818" w:rsidRDefault="001E2818" w:rsidP="007B0A45">
      <w:pPr>
        <w:spacing w:after="120"/>
        <w:rPr>
          <w:rFonts w:ascii="Bembo Std" w:hAnsi="Bembo Std"/>
          <w:b/>
          <w:bCs/>
          <w:spacing w:val="-3"/>
          <w:lang w:val="es-ES_tradnl"/>
        </w:rPr>
      </w:pPr>
    </w:p>
    <w:p w14:paraId="2D5199F2" w14:textId="0F909E63" w:rsidR="00C1021C" w:rsidRPr="009A2858" w:rsidRDefault="00623768" w:rsidP="003428F6">
      <w:pPr>
        <w:spacing w:after="120"/>
        <w:jc w:val="center"/>
        <w:rPr>
          <w:rFonts w:ascii="Bembo Std" w:hAnsi="Bembo Std"/>
          <w:b/>
          <w:bCs/>
          <w:spacing w:val="-3"/>
          <w:lang w:val="es-ES_tradnl"/>
        </w:rPr>
      </w:pPr>
      <w:r w:rsidRPr="009A2858">
        <w:rPr>
          <w:rFonts w:ascii="Bembo Std" w:hAnsi="Bembo Std"/>
          <w:b/>
          <w:bCs/>
          <w:spacing w:val="-3"/>
          <w:lang w:val="es-ES_tradnl"/>
        </w:rPr>
        <w:fldChar w:fldCharType="begin"/>
      </w:r>
      <w:r w:rsidRPr="009A2858">
        <w:rPr>
          <w:rFonts w:ascii="Bembo Std" w:hAnsi="Bembo Std"/>
        </w:rPr>
        <w:instrText xml:space="preserve"> XE "</w:instrText>
      </w:r>
      <w:r w:rsidRPr="009A2858">
        <w:rPr>
          <w:rFonts w:ascii="Bembo Std" w:hAnsi="Bembo Std"/>
          <w:b/>
          <w:bCs/>
          <w:spacing w:val="-3"/>
          <w:lang w:val="es-ES_tradnl"/>
        </w:rPr>
        <w:instrText>SECCIÓN 03</w:instrText>
      </w:r>
      <w:r w:rsidRPr="009A2858">
        <w:rPr>
          <w:rFonts w:ascii="Bembo Std" w:hAnsi="Bembo Std"/>
        </w:rPr>
        <w:instrText>\</w:instrText>
      </w:r>
      <w:r w:rsidRPr="009A2858">
        <w:rPr>
          <w:rFonts w:ascii="Bembo Std" w:hAnsi="Bembo Std"/>
          <w:b/>
          <w:bCs/>
          <w:spacing w:val="-3"/>
          <w:lang w:val="es-ES_tradnl"/>
        </w:rPr>
        <w:instrText>: FORMULARIOS PARA PRESENTACIÓN DE OFERTAS</w:instrText>
      </w:r>
      <w:r w:rsidRPr="009A2858">
        <w:rPr>
          <w:rFonts w:ascii="Bembo Std" w:hAnsi="Bembo Std"/>
        </w:rPr>
        <w:instrText xml:space="preserve">" </w:instrText>
      </w:r>
      <w:r w:rsidRPr="009A2858">
        <w:rPr>
          <w:rFonts w:ascii="Bembo Std" w:hAnsi="Bembo Std"/>
          <w:b/>
          <w:bCs/>
          <w:spacing w:val="-3"/>
          <w:lang w:val="es-ES_tradnl"/>
        </w:rPr>
        <w:fldChar w:fldCharType="end"/>
      </w:r>
    </w:p>
    <w:p w14:paraId="2E8B9CA7" w14:textId="77777777" w:rsidR="00C1021C" w:rsidRPr="009A2858" w:rsidRDefault="00C1021C" w:rsidP="00546EB1">
      <w:pPr>
        <w:tabs>
          <w:tab w:val="left" w:pos="567"/>
          <w:tab w:val="center" w:pos="4680"/>
        </w:tabs>
        <w:suppressAutoHyphens/>
        <w:spacing w:after="120"/>
        <w:jc w:val="both"/>
        <w:rPr>
          <w:rFonts w:ascii="Bembo Std" w:hAnsi="Bembo Std"/>
          <w:b/>
        </w:rPr>
      </w:pPr>
      <w:r w:rsidRPr="009A2858">
        <w:rPr>
          <w:rFonts w:ascii="Bembo Std" w:hAnsi="Bembo Std"/>
          <w:b/>
          <w:bCs/>
          <w:spacing w:val="-3"/>
          <w:lang w:val="es-ES_tradnl"/>
        </w:rPr>
        <w:tab/>
      </w:r>
      <w:r w:rsidR="001D06CF" w:rsidRPr="009A2858">
        <w:rPr>
          <w:rFonts w:ascii="Bembo Std" w:hAnsi="Bembo Std"/>
          <w:b/>
          <w:bCs/>
          <w:spacing w:val="-3"/>
          <w:lang w:val="es-ES_tradnl"/>
        </w:rPr>
        <w:tab/>
      </w:r>
      <w:bookmarkStart w:id="0" w:name="_Toc287270717"/>
      <w:r w:rsidR="005E559B" w:rsidRPr="009A2858">
        <w:rPr>
          <w:rFonts w:ascii="Bembo Std" w:hAnsi="Bembo Std"/>
          <w:b/>
          <w:spacing w:val="-3"/>
          <w:lang w:val="es-ES_tradnl"/>
        </w:rPr>
        <w:t>Formulario 01</w:t>
      </w:r>
      <w:r w:rsidR="00390641" w:rsidRPr="009A2858">
        <w:rPr>
          <w:rFonts w:ascii="Bembo Std" w:hAnsi="Bembo Std"/>
          <w:b/>
          <w:spacing w:val="-3"/>
          <w:lang w:val="es-ES_tradnl"/>
        </w:rPr>
        <w:t xml:space="preserve"> -</w:t>
      </w:r>
      <w:r w:rsidR="00AE394D" w:rsidRPr="009A2858">
        <w:rPr>
          <w:rFonts w:ascii="Bembo Std" w:hAnsi="Bembo Std"/>
          <w:b/>
          <w:spacing w:val="-3"/>
          <w:lang w:val="es-ES_tradnl"/>
        </w:rPr>
        <w:t xml:space="preserve"> </w:t>
      </w:r>
      <w:r w:rsidRPr="009A2858">
        <w:rPr>
          <w:rFonts w:ascii="Bembo Std" w:hAnsi="Bembo Std"/>
          <w:b/>
        </w:rPr>
        <w:t xml:space="preserve">Formulario de </w:t>
      </w:r>
      <w:r w:rsidR="005E559B" w:rsidRPr="009A2858">
        <w:rPr>
          <w:rFonts w:ascii="Bembo Std" w:hAnsi="Bembo Std"/>
          <w:b/>
        </w:rPr>
        <w:t xml:space="preserve">Presentación de </w:t>
      </w:r>
      <w:r w:rsidRPr="009A2858">
        <w:rPr>
          <w:rFonts w:ascii="Bembo Std" w:hAnsi="Bembo Std"/>
          <w:b/>
        </w:rPr>
        <w:t>la Oferta</w:t>
      </w:r>
      <w:bookmarkEnd w:id="0"/>
      <w:r w:rsidR="00AC6163" w:rsidRPr="009A2858">
        <w:rPr>
          <w:rFonts w:ascii="Bembo Std" w:hAnsi="Bembo Std"/>
          <w:b/>
        </w:rPr>
        <w:fldChar w:fldCharType="begin"/>
      </w:r>
      <w:r w:rsidR="00AC6163" w:rsidRPr="009A2858">
        <w:rPr>
          <w:rFonts w:ascii="Bembo Std" w:hAnsi="Bembo Std"/>
          <w:b/>
        </w:rPr>
        <w:instrText xml:space="preserve"> XE "</w:instrText>
      </w:r>
      <w:r w:rsidR="00AC6163" w:rsidRPr="009A2858">
        <w:rPr>
          <w:rFonts w:ascii="Bembo Std" w:hAnsi="Bembo Std"/>
          <w:b/>
          <w:spacing w:val="-3"/>
          <w:lang w:val="es-ES_tradnl"/>
        </w:rPr>
        <w:instrText xml:space="preserve">Formulario 01 - </w:instrText>
      </w:r>
      <w:r w:rsidR="00AC6163" w:rsidRPr="009A2858">
        <w:rPr>
          <w:rFonts w:ascii="Bembo Std" w:hAnsi="Bembo Std"/>
          <w:b/>
        </w:rPr>
        <w:instrText xml:space="preserve"> Formulario de Presentación de la Oferta" </w:instrText>
      </w:r>
      <w:r w:rsidR="00AC6163" w:rsidRPr="009A2858">
        <w:rPr>
          <w:rFonts w:ascii="Bembo Std" w:hAnsi="Bembo Std"/>
          <w:b/>
        </w:rPr>
        <w:fldChar w:fldCharType="end"/>
      </w:r>
    </w:p>
    <w:p w14:paraId="3D056DF0" w14:textId="77777777" w:rsidR="00C1021C" w:rsidRPr="009A2858" w:rsidRDefault="00C1021C" w:rsidP="00DB27F3">
      <w:pPr>
        <w:spacing w:after="120"/>
        <w:jc w:val="both"/>
        <w:rPr>
          <w:rFonts w:ascii="Bembo Std" w:hAnsi="Bembo Std"/>
          <w:i/>
          <w:iCs/>
          <w:color w:val="548DD4"/>
        </w:rPr>
      </w:pPr>
    </w:p>
    <w:p w14:paraId="14575DAB" w14:textId="4926ED26" w:rsidR="00203F00" w:rsidRPr="001E2818" w:rsidRDefault="00203F00" w:rsidP="001E2818">
      <w:pPr>
        <w:tabs>
          <w:tab w:val="left" w:pos="-720"/>
          <w:tab w:val="left" w:pos="0"/>
          <w:tab w:val="left" w:pos="720"/>
          <w:tab w:val="left" w:pos="1440"/>
        </w:tabs>
        <w:suppressAutoHyphens/>
        <w:rPr>
          <w:rFonts w:ascii="Bembo Std" w:hAnsi="Bembo Std"/>
          <w:b/>
          <w:i/>
          <w:lang w:val="es-MX"/>
        </w:rPr>
      </w:pPr>
      <w:bookmarkStart w:id="1" w:name="_Hlk45199692"/>
      <w:r w:rsidRPr="00BC260E">
        <w:rPr>
          <w:rFonts w:ascii="Bembo Std" w:hAnsi="Bembo Std"/>
          <w:b/>
          <w:bCs/>
          <w:i/>
          <w:spacing w:val="-3"/>
          <w:lang w:val="es-ES_tradnl"/>
        </w:rPr>
        <w:t xml:space="preserve">Comparación de Precios n.°: </w:t>
      </w:r>
      <w:r w:rsidR="001E2818" w:rsidRPr="001E2818">
        <w:rPr>
          <w:rFonts w:ascii="Bembo Std" w:hAnsi="Bembo Std"/>
          <w:b/>
          <w:i/>
          <w:lang w:val="es-MX"/>
        </w:rPr>
        <w:t>PRIDESII-610-CP-B-MINSAL</w:t>
      </w:r>
    </w:p>
    <w:p w14:paraId="76B1158D" w14:textId="278729B9"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1E2818" w:rsidRPr="001E2818">
        <w:rPr>
          <w:rFonts w:ascii="Bembo Std" w:hAnsi="Bembo Std"/>
          <w:b/>
          <w:i/>
          <w:lang w:val="es-MX"/>
        </w:rPr>
        <w:t xml:space="preserve">“Adquisición de Licenciamiento CAD y Software para Creación de </w:t>
      </w:r>
      <w:proofErr w:type="spellStart"/>
      <w:r w:rsidR="001E2818" w:rsidRPr="001E2818">
        <w:rPr>
          <w:rFonts w:ascii="Bembo Std" w:hAnsi="Bembo Std"/>
          <w:b/>
          <w:i/>
          <w:lang w:val="es-MX"/>
        </w:rPr>
        <w:t>Renders</w:t>
      </w:r>
      <w:proofErr w:type="spellEnd"/>
      <w:r w:rsidR="001E2818" w:rsidRPr="001E2818">
        <w:rPr>
          <w:rFonts w:ascii="Bembo Std" w:hAnsi="Bembo Std"/>
          <w:b/>
          <w:i/>
          <w:lang w:val="es-MX"/>
        </w:rPr>
        <w:t xml:space="preserve"> para Apoyar el Funcionamiento de la UGP”</w:t>
      </w:r>
    </w:p>
    <w:p w14:paraId="0294B76A"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E4D1448" w14:textId="77777777" w:rsidR="003428F6" w:rsidRPr="00BC260E" w:rsidRDefault="00203F00" w:rsidP="00E21464">
      <w:pPr>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0E0FDF89"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11FF38EE" w14:textId="77777777" w:rsidR="002442DA" w:rsidRPr="00BC260E" w:rsidRDefault="002442DA" w:rsidP="003428F6">
      <w:pPr>
        <w:spacing w:after="120"/>
        <w:jc w:val="both"/>
        <w:rPr>
          <w:rFonts w:ascii="Bembo Std" w:hAnsi="Bembo Std"/>
          <w:spacing w:val="-3"/>
          <w:lang w:val="es-ES_tradnl"/>
        </w:rPr>
      </w:pPr>
    </w:p>
    <w:bookmarkEnd w:id="2"/>
    <w:p w14:paraId="0737B1BF" w14:textId="1864D6F5"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014480">
        <w:rPr>
          <w:rFonts w:ascii="Bembo Std" w:hAnsi="Bembo Std"/>
          <w:spacing w:val="-3"/>
          <w:lang w:val="es-ES_tradnl"/>
        </w:rPr>
        <w:t>as licencias</w:t>
      </w:r>
      <w:r w:rsidR="002442DA" w:rsidRPr="00BC260E">
        <w:rPr>
          <w:rFonts w:ascii="Bembo Std" w:hAnsi="Bembo Std"/>
          <w:spacing w:val="-3"/>
          <w:lang w:val="es-ES_tradnl"/>
        </w:rPr>
        <w:t xml:space="preserve"> </w:t>
      </w:r>
      <w:r w:rsidR="00014480">
        <w:rPr>
          <w:rFonts w:ascii="Bembo Std" w:hAnsi="Bembo Std"/>
          <w:spacing w:val="-3"/>
          <w:lang w:val="es-ES_tradnl"/>
        </w:rPr>
        <w:t>requerida</w:t>
      </w:r>
      <w:r w:rsidR="002002EE" w:rsidRPr="00BC260E">
        <w:rPr>
          <w:rFonts w:ascii="Bembo Std" w:hAnsi="Bembo Std"/>
          <w:spacing w:val="-3"/>
          <w:lang w:val="es-ES_tradnl"/>
        </w:rPr>
        <w:t xml:space="preserve">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7EAA9119"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708D6C6E" w14:textId="17B0EE34"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014480">
        <w:rPr>
          <w:rFonts w:ascii="Bembo Std" w:hAnsi="Bembo Std"/>
          <w:bCs/>
          <w:lang w:val="es-ES"/>
        </w:rPr>
        <w:t>de entrega de la</w:t>
      </w:r>
      <w:r w:rsidR="00203F00" w:rsidRPr="00BC260E">
        <w:rPr>
          <w:rFonts w:ascii="Bembo Std" w:hAnsi="Bembo Std"/>
          <w:bCs/>
          <w:lang w:val="es-ES"/>
        </w:rPr>
        <w:t xml:space="preserve">s </w:t>
      </w:r>
      <w:r w:rsidR="00014480">
        <w:rPr>
          <w:rFonts w:ascii="Bembo Std" w:hAnsi="Bembo Std"/>
          <w:bCs/>
          <w:lang w:val="es-ES"/>
        </w:rPr>
        <w:t xml:space="preserve">licencias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7C85BE0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31D72AEB" w14:textId="72E218E2"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014480">
        <w:rPr>
          <w:rFonts w:ascii="Bembo Std" w:hAnsi="Bembo Std"/>
          <w:spacing w:val="-3"/>
          <w:sz w:val="22"/>
          <w:szCs w:val="22"/>
          <w:lang w:val="es-AR"/>
        </w:rPr>
        <w:t>la</w:t>
      </w:r>
      <w:r w:rsidR="00471F61" w:rsidRPr="00BC260E">
        <w:rPr>
          <w:rFonts w:ascii="Bembo Std" w:hAnsi="Bembo Std"/>
          <w:spacing w:val="-3"/>
          <w:sz w:val="22"/>
          <w:szCs w:val="22"/>
          <w:lang w:val="es-AR"/>
        </w:rPr>
        <w:t xml:space="preserve">s </w:t>
      </w:r>
      <w:r w:rsidR="00014480">
        <w:rPr>
          <w:rFonts w:ascii="Bembo Std" w:hAnsi="Bembo Std"/>
          <w:spacing w:val="-3"/>
          <w:sz w:val="22"/>
          <w:szCs w:val="22"/>
          <w:lang w:val="es-AR"/>
        </w:rPr>
        <w:t>licencias requerida</w:t>
      </w:r>
      <w:r w:rsidR="006126EE" w:rsidRPr="00BC260E">
        <w:rPr>
          <w:rFonts w:ascii="Bembo Std" w:hAnsi="Bembo Std"/>
          <w:spacing w:val="-3"/>
          <w:sz w:val="22"/>
          <w:szCs w:val="22"/>
          <w:lang w:val="es-AR"/>
        </w:rPr>
        <w:t>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26964B45"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ED25DFF"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176CE7DD"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4807D63D"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14:paraId="6FB2AA8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34455BCE"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63DFC86C"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B18C83B"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20C62F9D"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6E1D6C0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79C5579F" w14:textId="77777777" w:rsidR="00806700" w:rsidRPr="00BC260E" w:rsidRDefault="00806700" w:rsidP="00DB27F3">
      <w:pPr>
        <w:spacing w:after="120"/>
        <w:jc w:val="both"/>
        <w:rPr>
          <w:rFonts w:ascii="Bembo Std" w:hAnsi="Bembo Std"/>
        </w:rPr>
      </w:pPr>
    </w:p>
    <w:p w14:paraId="22BF794E"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69D79A2"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024FFC98"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519A044C" w14:textId="77777777" w:rsidR="00A90713" w:rsidRPr="00BC260E" w:rsidRDefault="00A90713" w:rsidP="00630597">
      <w:pPr>
        <w:ind w:right="141"/>
        <w:jc w:val="both"/>
        <w:rPr>
          <w:rFonts w:ascii="Bembo Std" w:hAnsi="Bembo Std"/>
          <w:b/>
          <w:lang w:val="es-ES"/>
        </w:rPr>
      </w:pPr>
      <w:proofErr w:type="gramStart"/>
      <w:r w:rsidRPr="00BC260E">
        <w:rPr>
          <w:rFonts w:ascii="Bembo Std" w:hAnsi="Bembo Std"/>
        </w:rPr>
        <w:t>Dirección:</w:t>
      </w:r>
      <w:r w:rsidRPr="00BC260E">
        <w:rPr>
          <w:rFonts w:ascii="Bembo Std" w:hAnsi="Bembo Std"/>
          <w:color w:val="0070C0"/>
        </w:rPr>
        <w:t>_</w:t>
      </w:r>
      <w:proofErr w:type="gramEnd"/>
      <w:r w:rsidRPr="00BC260E">
        <w:rPr>
          <w:rFonts w:ascii="Bembo Std" w:hAnsi="Bembo Std"/>
          <w:color w:val="0070C0"/>
        </w:rPr>
        <w:t>________________________________________________________________</w:t>
      </w:r>
    </w:p>
    <w:p w14:paraId="3A08DEE3" w14:textId="11DE1F0A" w:rsidR="004873BC" w:rsidRPr="009A2858" w:rsidRDefault="00806700" w:rsidP="004C7FE8">
      <w:pPr>
        <w:tabs>
          <w:tab w:val="left" w:pos="0"/>
        </w:tabs>
        <w:suppressAutoHyphens/>
        <w:spacing w:after="120"/>
        <w:jc w:val="center"/>
        <w:rPr>
          <w:rFonts w:ascii="Bembo Std" w:hAnsi="Bembo Std"/>
        </w:rPr>
      </w:pPr>
      <w:r w:rsidRPr="009A2858">
        <w:rPr>
          <w:rFonts w:ascii="Bembo Std" w:hAnsi="Bembo Std"/>
        </w:rPr>
        <w:br w:type="page"/>
      </w:r>
    </w:p>
    <w:p w14:paraId="015B74A6" w14:textId="77777777" w:rsidR="00C1021C" w:rsidRPr="009A2858" w:rsidRDefault="00C1021C" w:rsidP="00CF76F7">
      <w:pPr>
        <w:tabs>
          <w:tab w:val="left" w:pos="0"/>
        </w:tabs>
        <w:suppressAutoHyphens/>
        <w:spacing w:after="120"/>
        <w:jc w:val="center"/>
        <w:rPr>
          <w:rFonts w:ascii="Bembo Std" w:hAnsi="Bembo Std"/>
          <w:b/>
          <w:lang w:val="es-ES"/>
        </w:rPr>
      </w:pPr>
      <w:r w:rsidRPr="009A2858">
        <w:rPr>
          <w:rFonts w:ascii="Bembo Std" w:hAnsi="Bembo Std"/>
          <w:b/>
          <w:lang w:val="es-ES"/>
        </w:rPr>
        <w:lastRenderedPageBreak/>
        <w:t xml:space="preserve">Formulario </w:t>
      </w:r>
      <w:r w:rsidR="00A43357" w:rsidRPr="009A2858">
        <w:rPr>
          <w:rFonts w:ascii="Bembo Std" w:hAnsi="Bembo Std"/>
          <w:b/>
          <w:lang w:val="es-ES"/>
        </w:rPr>
        <w:t>02</w:t>
      </w:r>
      <w:r w:rsidRPr="009A2858">
        <w:rPr>
          <w:rFonts w:ascii="Bembo Std" w:hAnsi="Bembo Std"/>
          <w:b/>
          <w:lang w:val="es-ES"/>
        </w:rPr>
        <w:t xml:space="preserve"> – Datos generales del </w:t>
      </w:r>
      <w:r w:rsidR="00763787" w:rsidRPr="009A2858">
        <w:rPr>
          <w:rFonts w:ascii="Bembo Std" w:hAnsi="Bembo Std"/>
          <w:b/>
          <w:lang w:val="es-ES"/>
        </w:rPr>
        <w:t>oferente</w:t>
      </w:r>
      <w:r w:rsidR="00AC6163" w:rsidRPr="009A2858">
        <w:rPr>
          <w:rFonts w:ascii="Bembo Std" w:hAnsi="Bembo Std"/>
          <w:b/>
          <w:lang w:val="es-ES"/>
        </w:rPr>
        <w:fldChar w:fldCharType="begin"/>
      </w:r>
      <w:r w:rsidR="00AC6163" w:rsidRPr="009A2858">
        <w:rPr>
          <w:rFonts w:ascii="Bembo Std" w:hAnsi="Bembo Std"/>
        </w:rPr>
        <w:instrText xml:space="preserve"> XE "</w:instrText>
      </w:r>
      <w:r w:rsidR="00AC6163" w:rsidRPr="009A2858">
        <w:rPr>
          <w:rFonts w:ascii="Bembo Std" w:hAnsi="Bembo Std"/>
          <w:b/>
          <w:lang w:val="es-ES"/>
        </w:rPr>
        <w:instrText>Formulario 02 – Datos generales del oferente</w:instrText>
      </w:r>
      <w:r w:rsidR="00AC6163" w:rsidRPr="009A2858">
        <w:rPr>
          <w:rFonts w:ascii="Bembo Std" w:hAnsi="Bembo Std"/>
        </w:rPr>
        <w:instrText xml:space="preserve">" </w:instrText>
      </w:r>
      <w:r w:rsidR="00AC6163" w:rsidRPr="009A2858">
        <w:rPr>
          <w:rFonts w:ascii="Bembo Std" w:hAnsi="Bembo Std"/>
          <w:b/>
          <w:lang w:val="es-ES"/>
        </w:rPr>
        <w:fldChar w:fldCharType="end"/>
      </w:r>
    </w:p>
    <w:p w14:paraId="2C96B10A" w14:textId="77777777" w:rsidR="00CA2413" w:rsidRPr="009A2858" w:rsidRDefault="00CA2413" w:rsidP="00DB27F3">
      <w:pPr>
        <w:tabs>
          <w:tab w:val="right" w:leader="dot" w:pos="8820"/>
        </w:tabs>
        <w:spacing w:after="120"/>
        <w:jc w:val="both"/>
        <w:rPr>
          <w:rFonts w:ascii="Bembo Std" w:hAnsi="Bembo Std"/>
          <w:lang w:val="es-CO"/>
        </w:rPr>
      </w:pPr>
    </w:p>
    <w:p w14:paraId="2C1290F8" w14:textId="77777777" w:rsidR="006126EE" w:rsidRPr="004C7FE8" w:rsidRDefault="006126EE" w:rsidP="006126EE">
      <w:pPr>
        <w:spacing w:after="120"/>
        <w:jc w:val="right"/>
        <w:rPr>
          <w:rFonts w:ascii="Bembo Std" w:hAnsi="Bembo Std"/>
          <w:b/>
          <w:color w:val="4472C4"/>
          <w:lang w:val="es-MX"/>
        </w:rPr>
      </w:pPr>
    </w:p>
    <w:p w14:paraId="5F50523F" w14:textId="77777777" w:rsidR="00000698" w:rsidRPr="004C7FE8" w:rsidRDefault="00000698" w:rsidP="006126EE">
      <w:pPr>
        <w:spacing w:after="120"/>
        <w:jc w:val="right"/>
        <w:rPr>
          <w:rFonts w:ascii="Bembo Std" w:hAnsi="Bembo Std"/>
          <w:b/>
          <w:bCs/>
          <w:spacing w:val="-3"/>
          <w:lang w:val="es-ES_tradnl"/>
        </w:rPr>
      </w:pPr>
      <w:r w:rsidRPr="004C7FE8">
        <w:rPr>
          <w:rFonts w:ascii="Bembo Std" w:hAnsi="Bembo Std"/>
          <w:b/>
          <w:color w:val="4472C4"/>
          <w:lang w:val="es-MX"/>
        </w:rPr>
        <w:t>[insertar la fecha]</w:t>
      </w:r>
    </w:p>
    <w:p w14:paraId="27701C68" w14:textId="77777777" w:rsidR="00CA2413" w:rsidRPr="004C7FE8" w:rsidRDefault="007B5EB6" w:rsidP="00DB27F3">
      <w:pPr>
        <w:tabs>
          <w:tab w:val="right" w:leader="dot" w:pos="8820"/>
        </w:tabs>
        <w:spacing w:after="120"/>
        <w:jc w:val="both"/>
        <w:rPr>
          <w:rFonts w:ascii="Bembo Std" w:hAnsi="Bembo Std"/>
          <w:b/>
          <w:lang w:val="es-CO"/>
        </w:rPr>
      </w:pPr>
      <w:r w:rsidRPr="004C7FE8">
        <w:rPr>
          <w:rFonts w:ascii="Bembo Std" w:hAnsi="Bembo Std"/>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4C7FE8" w14:paraId="53C7DB12" w14:textId="77777777" w:rsidTr="3470C692">
        <w:trPr>
          <w:cantSplit/>
          <w:trHeight w:val="440"/>
          <w:jc w:val="center"/>
        </w:trPr>
        <w:tc>
          <w:tcPr>
            <w:tcW w:w="9270" w:type="dxa"/>
          </w:tcPr>
          <w:p w14:paraId="12FE97F4" w14:textId="77777777" w:rsidR="00CA2413" w:rsidRPr="004C7FE8" w:rsidRDefault="00CA2413" w:rsidP="00DB27F3">
            <w:pPr>
              <w:suppressAutoHyphens/>
              <w:spacing w:after="120"/>
              <w:ind w:left="360" w:hanging="360"/>
              <w:jc w:val="both"/>
              <w:rPr>
                <w:rFonts w:ascii="Bembo Std" w:hAnsi="Bembo Std"/>
                <w:b/>
                <w:color w:val="4472C4"/>
                <w:lang w:val="es-MX"/>
              </w:rPr>
            </w:pPr>
            <w:r w:rsidRPr="004C7FE8">
              <w:rPr>
                <w:rFonts w:ascii="Bembo Std" w:hAnsi="Bembo Std"/>
                <w:spacing w:val="-2"/>
                <w:lang w:val="es-CO"/>
              </w:rPr>
              <w:t>1.  Nombre del Oferente</w:t>
            </w:r>
            <w:r w:rsidR="00000698" w:rsidRPr="004C7FE8">
              <w:rPr>
                <w:rFonts w:ascii="Bembo Std" w:hAnsi="Bembo Std"/>
                <w:lang w:val="es-CO"/>
              </w:rPr>
              <w:t>:</w:t>
            </w:r>
            <w:r w:rsidRPr="004C7FE8">
              <w:rPr>
                <w:rFonts w:ascii="Bembo Std" w:hAnsi="Bembo Std"/>
                <w:lang w:val="es-CO"/>
              </w:rPr>
              <w:t xml:space="preserve"> </w:t>
            </w:r>
            <w:r w:rsidRPr="004C7FE8">
              <w:rPr>
                <w:rFonts w:ascii="Bembo Std" w:hAnsi="Bembo Std"/>
                <w:b/>
                <w:color w:val="4472C4"/>
                <w:lang w:val="es-MX"/>
              </w:rPr>
              <w:t>[indicar el nombre del Oferente]</w:t>
            </w:r>
          </w:p>
          <w:p w14:paraId="4C181AC5" w14:textId="77777777" w:rsidR="007950F9" w:rsidRPr="004C7FE8" w:rsidRDefault="007950F9" w:rsidP="00DB27F3">
            <w:pPr>
              <w:suppressAutoHyphens/>
              <w:spacing w:after="120"/>
              <w:ind w:left="360" w:hanging="360"/>
              <w:jc w:val="both"/>
              <w:rPr>
                <w:rFonts w:ascii="Bembo Std" w:hAnsi="Bembo Std"/>
                <w:lang w:val="es-CO"/>
              </w:rPr>
            </w:pPr>
            <w:r w:rsidRPr="004C7FE8">
              <w:rPr>
                <w:rFonts w:ascii="Bembo Std" w:hAnsi="Bembo Std"/>
                <w:spacing w:val="-2"/>
                <w:lang w:val="es-CO"/>
              </w:rPr>
              <w:t xml:space="preserve">     Nacionalidad:</w:t>
            </w:r>
            <w:r w:rsidRPr="004C7FE8">
              <w:rPr>
                <w:rFonts w:ascii="Bembo Std" w:hAnsi="Bembo Std"/>
                <w:b/>
                <w:color w:val="4472C4"/>
                <w:lang w:val="es-MX"/>
              </w:rPr>
              <w:t xml:space="preserve"> [indicar la nacionalidad]</w:t>
            </w:r>
          </w:p>
        </w:tc>
      </w:tr>
      <w:tr w:rsidR="00CA2413" w:rsidRPr="004C7FE8" w14:paraId="63C3A347" w14:textId="77777777" w:rsidTr="3470C692">
        <w:trPr>
          <w:cantSplit/>
          <w:trHeight w:val="440"/>
          <w:jc w:val="center"/>
        </w:trPr>
        <w:tc>
          <w:tcPr>
            <w:tcW w:w="9270" w:type="dxa"/>
          </w:tcPr>
          <w:p w14:paraId="352C23C5" w14:textId="77777777" w:rsidR="007950F9" w:rsidRPr="004C7FE8" w:rsidRDefault="00AB2C7D" w:rsidP="00A97C6D">
            <w:pPr>
              <w:numPr>
                <w:ilvl w:val="0"/>
                <w:numId w:val="21"/>
              </w:numPr>
              <w:suppressAutoHyphens/>
              <w:spacing w:after="120"/>
              <w:jc w:val="both"/>
              <w:rPr>
                <w:rFonts w:ascii="Bembo Std" w:hAnsi="Bembo Std"/>
                <w:spacing w:val="-2"/>
                <w:lang w:val="es-CO"/>
              </w:rPr>
            </w:pPr>
            <w:r w:rsidRPr="004C7FE8">
              <w:rPr>
                <w:rFonts w:ascii="Bembo Std" w:hAnsi="Bembo Std"/>
                <w:spacing w:val="-2"/>
                <w:lang w:val="es-CO"/>
              </w:rPr>
              <w:t>Naturaleza</w:t>
            </w:r>
            <w:r w:rsidR="00CA2413" w:rsidRPr="004C7FE8">
              <w:rPr>
                <w:rFonts w:ascii="Bembo Std" w:hAnsi="Bembo Std"/>
                <w:spacing w:val="-2"/>
                <w:lang w:val="es-CO"/>
              </w:rPr>
              <w:t xml:space="preserve">: </w:t>
            </w:r>
          </w:p>
          <w:p w14:paraId="79651B6C" w14:textId="77777777" w:rsidR="007950F9" w:rsidRPr="004C7FE8" w:rsidRDefault="00AB2C7D" w:rsidP="007950F9">
            <w:pPr>
              <w:spacing w:after="120"/>
              <w:rPr>
                <w:rFonts w:ascii="Bembo Std" w:hAnsi="Bembo Std"/>
                <w:b/>
                <w:bCs/>
                <w:color w:val="4472C4"/>
                <w:lang w:val="es-ES_tradnl"/>
              </w:rPr>
            </w:pPr>
            <w:r w:rsidRPr="004C7FE8">
              <w:rPr>
                <w:rFonts w:ascii="Bembo Std" w:hAnsi="Bembo Std"/>
                <w:b/>
                <w:bCs/>
                <w:color w:val="4472C4"/>
                <w:lang w:val="es-ES_tradnl"/>
              </w:rPr>
              <w:t>Persona natural</w:t>
            </w:r>
            <w:r w:rsidR="007950F9" w:rsidRPr="004C7FE8">
              <w:rPr>
                <w:rFonts w:ascii="Bembo Std" w:hAnsi="Bembo Std"/>
                <w:b/>
                <w:bCs/>
                <w:color w:val="4472C4"/>
                <w:lang w:val="es-ES_tradnl"/>
              </w:rPr>
              <w:t>: __________________</w:t>
            </w:r>
          </w:p>
          <w:p w14:paraId="36D9FCCA" w14:textId="77777777" w:rsidR="00CA2413" w:rsidRPr="004C7FE8" w:rsidRDefault="00AB2C7D" w:rsidP="00AB2C7D">
            <w:pPr>
              <w:spacing w:after="120"/>
              <w:rPr>
                <w:rFonts w:ascii="Bembo Std" w:hAnsi="Bembo Std"/>
                <w:b/>
                <w:bCs/>
                <w:color w:val="4472C4"/>
                <w:lang w:val="es-ES_tradnl"/>
              </w:rPr>
            </w:pPr>
            <w:r w:rsidRPr="004C7FE8">
              <w:rPr>
                <w:rFonts w:ascii="Bembo Std" w:hAnsi="Bembo Std"/>
                <w:b/>
                <w:bCs/>
                <w:color w:val="4472C4"/>
                <w:lang w:val="es-ES_tradnl"/>
              </w:rPr>
              <w:t>Persona jurídica</w:t>
            </w:r>
            <w:r w:rsidR="007950F9" w:rsidRPr="004C7FE8">
              <w:rPr>
                <w:rFonts w:ascii="Bembo Std" w:hAnsi="Bembo Std"/>
                <w:b/>
                <w:bCs/>
                <w:color w:val="4472C4"/>
                <w:lang w:val="es-ES_tradnl"/>
              </w:rPr>
              <w:t>: ______________________</w:t>
            </w:r>
          </w:p>
        </w:tc>
      </w:tr>
      <w:tr w:rsidR="00CA2413" w:rsidRPr="004C7FE8" w14:paraId="533E3937" w14:textId="77777777" w:rsidTr="3470C692">
        <w:trPr>
          <w:cantSplit/>
          <w:trHeight w:val="440"/>
          <w:jc w:val="center"/>
        </w:trPr>
        <w:tc>
          <w:tcPr>
            <w:tcW w:w="9270" w:type="dxa"/>
          </w:tcPr>
          <w:p w14:paraId="635BC916" w14:textId="77777777" w:rsidR="00CA2413" w:rsidRPr="004C7FE8" w:rsidRDefault="007950F9" w:rsidP="001658ED">
            <w:pPr>
              <w:suppressAutoHyphens/>
              <w:spacing w:after="120"/>
              <w:ind w:left="458" w:hanging="458"/>
              <w:jc w:val="both"/>
              <w:rPr>
                <w:rFonts w:ascii="Bembo Std" w:hAnsi="Bembo Std"/>
                <w:i/>
                <w:spacing w:val="-2"/>
                <w:lang w:val="es-CO"/>
              </w:rPr>
            </w:pPr>
            <w:r w:rsidRPr="004C7FE8">
              <w:rPr>
                <w:rFonts w:ascii="Bembo Std" w:hAnsi="Bembo Std"/>
                <w:spacing w:val="-2"/>
                <w:lang w:val="es-CO"/>
              </w:rPr>
              <w:t>3</w:t>
            </w:r>
            <w:r w:rsidR="00CA2413" w:rsidRPr="004C7FE8">
              <w:rPr>
                <w:rFonts w:ascii="Bembo Std" w:hAnsi="Bembo Std"/>
                <w:spacing w:val="-2"/>
                <w:lang w:val="es-CO"/>
              </w:rPr>
              <w:t xml:space="preserve">.  </w:t>
            </w:r>
            <w:r w:rsidR="001658ED" w:rsidRPr="004C7FE8">
              <w:rPr>
                <w:rFonts w:ascii="Bembo Std" w:hAnsi="Bembo Std"/>
                <w:spacing w:val="-2"/>
                <w:lang w:val="es-CO"/>
              </w:rPr>
              <w:t xml:space="preserve"> </w:t>
            </w:r>
            <w:r w:rsidR="00CA2413" w:rsidRPr="004C7FE8">
              <w:rPr>
                <w:rFonts w:ascii="Bembo Std" w:hAnsi="Bembo Std"/>
                <w:spacing w:val="-2"/>
                <w:lang w:val="es-CO"/>
              </w:rPr>
              <w:t xml:space="preserve">Año de registro del Oferente: </w:t>
            </w:r>
            <w:r w:rsidR="00CA2413" w:rsidRPr="004C7FE8">
              <w:rPr>
                <w:rFonts w:ascii="Bembo Std" w:hAnsi="Bembo Std"/>
                <w:b/>
                <w:color w:val="4472C4"/>
                <w:lang w:val="es-MX"/>
              </w:rPr>
              <w:t>[indicar el año de registro del Oferente]</w:t>
            </w:r>
          </w:p>
        </w:tc>
      </w:tr>
      <w:tr w:rsidR="00CA2413" w:rsidRPr="004C7FE8" w14:paraId="69FDDA1E" w14:textId="77777777" w:rsidTr="3470C692">
        <w:trPr>
          <w:cantSplit/>
          <w:trHeight w:val="440"/>
          <w:jc w:val="center"/>
        </w:trPr>
        <w:tc>
          <w:tcPr>
            <w:tcW w:w="9270" w:type="dxa"/>
          </w:tcPr>
          <w:p w14:paraId="1525E639" w14:textId="77777777" w:rsidR="00CA2413" w:rsidRPr="004C7FE8" w:rsidRDefault="007950F9"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4</w:t>
            </w:r>
            <w:r w:rsidR="00CA2413" w:rsidRPr="004C7FE8">
              <w:rPr>
                <w:rFonts w:ascii="Bembo Std" w:hAnsi="Bembo Std"/>
                <w:spacing w:val="-2"/>
                <w:lang w:val="es-CO"/>
              </w:rPr>
              <w:t xml:space="preserve">.  Dirección del Oferente en el país donde está registrado: </w:t>
            </w:r>
            <w:r w:rsidR="00CA2413" w:rsidRPr="004C7FE8">
              <w:rPr>
                <w:rFonts w:ascii="Bembo Std" w:hAnsi="Bembo Std"/>
                <w:b/>
                <w:color w:val="4472C4"/>
                <w:lang w:val="es-MX"/>
              </w:rPr>
              <w:t>[indicar la Dirección del Oferente en el país donde está registrado]</w:t>
            </w:r>
          </w:p>
        </w:tc>
      </w:tr>
      <w:tr w:rsidR="00CA2413" w:rsidRPr="004C7FE8" w14:paraId="3100C591" w14:textId="77777777" w:rsidTr="3470C692">
        <w:trPr>
          <w:cantSplit/>
          <w:trHeight w:val="440"/>
          <w:jc w:val="center"/>
        </w:trPr>
        <w:tc>
          <w:tcPr>
            <w:tcW w:w="9270" w:type="dxa"/>
          </w:tcPr>
          <w:p w14:paraId="4AA5A0B1" w14:textId="77777777" w:rsidR="00CA2413" w:rsidRPr="004C7FE8" w:rsidRDefault="007950F9" w:rsidP="00DB27F3">
            <w:pPr>
              <w:suppressAutoHyphens/>
              <w:spacing w:after="120"/>
              <w:ind w:left="360" w:hanging="360"/>
              <w:jc w:val="both"/>
              <w:rPr>
                <w:rFonts w:ascii="Bembo Std" w:hAnsi="Bembo Std"/>
                <w:spacing w:val="-2"/>
                <w:lang w:val="es-CO"/>
              </w:rPr>
            </w:pPr>
            <w:r w:rsidRPr="004C7FE8">
              <w:rPr>
                <w:rFonts w:ascii="Bembo Std" w:hAnsi="Bembo Std"/>
                <w:spacing w:val="-2"/>
                <w:lang w:val="es-CO"/>
              </w:rPr>
              <w:t>5</w:t>
            </w:r>
            <w:r w:rsidR="00CA2413" w:rsidRPr="004C7FE8">
              <w:rPr>
                <w:rFonts w:ascii="Bembo Std" w:hAnsi="Bembo Std"/>
                <w:spacing w:val="-2"/>
                <w:lang w:val="es-CO"/>
              </w:rPr>
              <w:t xml:space="preserve">.  </w:t>
            </w:r>
            <w:r w:rsidR="00CA2413" w:rsidRPr="004C7FE8">
              <w:rPr>
                <w:rFonts w:ascii="Bembo Std" w:hAnsi="Bembo Std"/>
                <w:spacing w:val="-2"/>
                <w:lang w:val="es-CO"/>
              </w:rPr>
              <w:tab/>
              <w:t>Información del representante autorizado del Oferente:</w:t>
            </w:r>
          </w:p>
          <w:p w14:paraId="4F128070"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 xml:space="preserve">Nombre: </w:t>
            </w:r>
            <w:r w:rsidRPr="004C7FE8">
              <w:rPr>
                <w:rFonts w:ascii="Bembo Std" w:hAnsi="Bembo Std"/>
                <w:b/>
                <w:color w:val="4472C4"/>
                <w:lang w:val="es-MX"/>
              </w:rPr>
              <w:t>[indicar el nombre del representante autorizado]</w:t>
            </w:r>
          </w:p>
          <w:p w14:paraId="13D6363C"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Dirección</w:t>
            </w:r>
            <w:r w:rsidRPr="004C7FE8">
              <w:rPr>
                <w:rFonts w:ascii="Bembo Std" w:hAnsi="Bembo Std"/>
                <w:b/>
                <w:color w:val="4472C4"/>
                <w:lang w:val="es-MX"/>
              </w:rPr>
              <w:t>: [indicar la dirección del representante autorizado]</w:t>
            </w:r>
          </w:p>
          <w:p w14:paraId="1BEB64B4" w14:textId="77777777" w:rsidR="00CA2413" w:rsidRPr="004C7FE8" w:rsidRDefault="00CA2413" w:rsidP="00DB27F3">
            <w:pPr>
              <w:suppressAutoHyphens/>
              <w:spacing w:after="120"/>
              <w:ind w:left="360" w:hanging="18"/>
              <w:jc w:val="both"/>
              <w:rPr>
                <w:rFonts w:ascii="Bembo Std" w:hAnsi="Bembo Std"/>
                <w:i/>
                <w:color w:val="548DD4"/>
                <w:lang w:val="es-CO"/>
              </w:rPr>
            </w:pPr>
            <w:r w:rsidRPr="004C7FE8">
              <w:rPr>
                <w:rFonts w:ascii="Bembo Std" w:hAnsi="Bembo Std"/>
                <w:spacing w:val="-2"/>
                <w:lang w:val="es-CO"/>
              </w:rPr>
              <w:t>Números de teléfono</w:t>
            </w:r>
            <w:r w:rsidRPr="004C7FE8">
              <w:rPr>
                <w:rFonts w:ascii="Bembo Std" w:hAnsi="Bembo Std"/>
                <w:i/>
                <w:spacing w:val="-2"/>
                <w:lang w:val="es-CO"/>
              </w:rPr>
              <w:t xml:space="preserve">: </w:t>
            </w:r>
            <w:r w:rsidRPr="004C7FE8">
              <w:rPr>
                <w:rFonts w:ascii="Bembo Std" w:hAnsi="Bembo Std"/>
                <w:b/>
                <w:color w:val="4472C4"/>
                <w:lang w:val="es-MX"/>
              </w:rPr>
              <w:t>[indicar los números de teléfono del representante autorizado]</w:t>
            </w:r>
          </w:p>
          <w:p w14:paraId="30831D1E" w14:textId="77777777" w:rsidR="00CA2413" w:rsidRPr="004C7FE8" w:rsidRDefault="00CA2413" w:rsidP="00DB27F3">
            <w:pPr>
              <w:suppressAutoHyphens/>
              <w:spacing w:after="120"/>
              <w:ind w:left="360" w:hanging="18"/>
              <w:jc w:val="both"/>
              <w:rPr>
                <w:rFonts w:ascii="Bembo Std" w:hAnsi="Bembo Std"/>
                <w:i/>
                <w:spacing w:val="-2"/>
                <w:lang w:val="es-CO"/>
              </w:rPr>
            </w:pPr>
            <w:r w:rsidRPr="004C7FE8">
              <w:rPr>
                <w:rFonts w:ascii="Bembo Std" w:hAnsi="Bembo Std"/>
                <w:spacing w:val="-2"/>
                <w:lang w:val="es-CO"/>
              </w:rPr>
              <w:t xml:space="preserve">Dirección de correo electrónico: </w:t>
            </w:r>
            <w:r w:rsidRPr="004C7FE8">
              <w:rPr>
                <w:rFonts w:ascii="Bembo Std" w:hAnsi="Bembo Std"/>
                <w:b/>
                <w:color w:val="4472C4"/>
                <w:lang w:val="es-MX"/>
              </w:rPr>
              <w:t xml:space="preserve">[indicar </w:t>
            </w:r>
            <w:r w:rsidR="007950F9" w:rsidRPr="004C7FE8">
              <w:rPr>
                <w:rFonts w:ascii="Bembo Std" w:hAnsi="Bembo Std"/>
                <w:b/>
                <w:color w:val="4472C4"/>
                <w:lang w:val="es-MX"/>
              </w:rPr>
              <w:t>el</w:t>
            </w:r>
            <w:r w:rsidRPr="004C7FE8">
              <w:rPr>
                <w:rFonts w:ascii="Bembo Std" w:hAnsi="Bembo Std"/>
                <w:b/>
                <w:color w:val="4472C4"/>
                <w:lang w:val="es-MX"/>
              </w:rPr>
              <w:t xml:space="preserve"> correo electrónico del </w:t>
            </w:r>
            <w:r w:rsidR="007950F9" w:rsidRPr="004C7FE8">
              <w:rPr>
                <w:rFonts w:ascii="Bembo Std" w:hAnsi="Bembo Std"/>
                <w:b/>
                <w:color w:val="4472C4"/>
                <w:lang w:val="es-MX"/>
              </w:rPr>
              <w:t>oferente</w:t>
            </w:r>
            <w:r w:rsidRPr="004C7FE8">
              <w:rPr>
                <w:rFonts w:ascii="Bembo Std" w:hAnsi="Bembo Std"/>
                <w:b/>
                <w:color w:val="4472C4"/>
                <w:lang w:val="es-MX"/>
              </w:rPr>
              <w:t>]</w:t>
            </w:r>
          </w:p>
        </w:tc>
      </w:tr>
      <w:tr w:rsidR="00CA2413" w:rsidRPr="004C7FE8" w14:paraId="0EC35242" w14:textId="77777777" w:rsidTr="3470C692">
        <w:trPr>
          <w:trHeight w:val="440"/>
          <w:jc w:val="center"/>
        </w:trPr>
        <w:tc>
          <w:tcPr>
            <w:tcW w:w="9270" w:type="dxa"/>
            <w:tcBorders>
              <w:bottom w:val="single" w:sz="4" w:space="0" w:color="auto"/>
            </w:tcBorders>
          </w:tcPr>
          <w:p w14:paraId="05A811F6" w14:textId="77777777" w:rsidR="00CA2413" w:rsidRPr="004C7FE8" w:rsidRDefault="00CA2413" w:rsidP="00DB27F3">
            <w:pPr>
              <w:suppressAutoHyphens/>
              <w:spacing w:after="120"/>
              <w:ind w:left="360" w:hanging="360"/>
              <w:jc w:val="both"/>
              <w:rPr>
                <w:rFonts w:ascii="Bembo Std" w:hAnsi="Bembo Std"/>
                <w:i/>
                <w:color w:val="548DD4"/>
                <w:spacing w:val="-2"/>
                <w:lang w:val="es-CO"/>
              </w:rPr>
            </w:pPr>
            <w:r w:rsidRPr="004C7FE8">
              <w:rPr>
                <w:rFonts w:ascii="Bembo Std" w:hAnsi="Bembo Std"/>
                <w:spacing w:val="-2"/>
                <w:lang w:val="es-CO"/>
              </w:rPr>
              <w:t>7.</w:t>
            </w:r>
            <w:r w:rsidRPr="004C7FE8">
              <w:rPr>
                <w:rFonts w:ascii="Bembo Std" w:hAnsi="Bembo Std"/>
                <w:spacing w:val="-2"/>
                <w:lang w:val="es-CO"/>
              </w:rPr>
              <w:tab/>
              <w:t>Se adjuntan copias de los documentos originales de</w:t>
            </w:r>
            <w:r w:rsidRPr="004C7FE8">
              <w:rPr>
                <w:rFonts w:ascii="Bembo Std" w:hAnsi="Bembo Std"/>
                <w:color w:val="548DD4"/>
                <w:spacing w:val="-2"/>
                <w:lang w:val="es-CO"/>
              </w:rPr>
              <w:t xml:space="preserve">: </w:t>
            </w:r>
            <w:r w:rsidRPr="004C7FE8">
              <w:rPr>
                <w:rFonts w:ascii="Bembo Std" w:hAnsi="Bembo Std"/>
                <w:b/>
                <w:color w:val="4472C4"/>
                <w:lang w:val="es-MX"/>
              </w:rPr>
              <w:t>[marcar la(s) casilla(s) de los documentos originales adjuntos]</w:t>
            </w:r>
          </w:p>
          <w:p w14:paraId="1BC5CC62"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Estatutos de la Sociedad o Registro de la empresa indicada en el párrafo1 anterior.</w:t>
            </w:r>
          </w:p>
          <w:p w14:paraId="0E3E800E"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Si se trata de una Asociación en Participación o Consorcio, Convenio de Asociación en Participación o del Consorcio</w:t>
            </w:r>
            <w:r w:rsidR="008A5AEB" w:rsidRPr="004C7FE8">
              <w:rPr>
                <w:rFonts w:ascii="Bembo Std" w:hAnsi="Bembo Std"/>
                <w:spacing w:val="-2"/>
                <w:lang w:val="es-CO"/>
              </w:rPr>
              <w:t>.</w:t>
            </w:r>
          </w:p>
        </w:tc>
      </w:tr>
    </w:tbl>
    <w:p w14:paraId="76377827" w14:textId="77777777" w:rsidR="3470C692" w:rsidRPr="009A2858" w:rsidRDefault="3470C692">
      <w:pPr>
        <w:rPr>
          <w:rFonts w:ascii="Bembo Std" w:hAnsi="Bembo Std"/>
        </w:rPr>
      </w:pPr>
    </w:p>
    <w:p w14:paraId="490969A0" w14:textId="77777777" w:rsidR="007950F9" w:rsidRPr="009A2858" w:rsidRDefault="007950F9" w:rsidP="00DB27F3">
      <w:pPr>
        <w:pStyle w:val="SectionIVHeader"/>
        <w:spacing w:before="0" w:after="120"/>
        <w:jc w:val="both"/>
        <w:rPr>
          <w:rFonts w:ascii="Bembo Std" w:hAnsi="Bembo Std"/>
          <w:sz w:val="24"/>
          <w:lang w:val="es-ES" w:eastAsia="es-ES"/>
        </w:rPr>
      </w:pPr>
      <w:bookmarkStart w:id="4" w:name="_Toc106681845"/>
      <w:bookmarkStart w:id="5" w:name="_Toc77664160"/>
    </w:p>
    <w:bookmarkEnd w:id="4"/>
    <w:bookmarkEnd w:id="5"/>
    <w:p w14:paraId="092609E7" w14:textId="77777777" w:rsidR="007D1282" w:rsidRPr="009A2858" w:rsidRDefault="00B0489F" w:rsidP="00A12BFA">
      <w:pPr>
        <w:pStyle w:val="SectionIVHeader"/>
        <w:spacing w:before="0" w:after="120"/>
        <w:rPr>
          <w:rFonts w:ascii="Bembo Std" w:hAnsi="Bembo Std"/>
          <w:lang w:val="es-CO"/>
        </w:rPr>
      </w:pPr>
      <w:r w:rsidRPr="009A2858">
        <w:rPr>
          <w:rFonts w:ascii="Bembo Std" w:hAnsi="Bembo Std"/>
          <w:lang w:val="es-CO"/>
        </w:rPr>
        <w:br w:type="page"/>
      </w:r>
    </w:p>
    <w:p w14:paraId="1356902D"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5F5FDE3F" w14:textId="4C7FA6BC" w:rsidR="004873BC" w:rsidRPr="009A2858" w:rsidRDefault="00B86816" w:rsidP="0077315E">
      <w:pPr>
        <w:spacing w:after="120"/>
        <w:rPr>
          <w:rFonts w:ascii="Bembo Std" w:hAnsi="Bembo Std"/>
          <w:b/>
          <w:bCs/>
          <w:spacing w:val="-3"/>
          <w:lang w:val="es-ES_tradnl"/>
        </w:rPr>
      </w:pPr>
      <w:r>
        <w:rPr>
          <w:rFonts w:ascii="Bembo Std" w:hAnsi="Bembo Std"/>
          <w:b/>
          <w:bCs/>
          <w:spacing w:val="-3"/>
          <w:lang w:val="es-ES_tradnl"/>
        </w:rPr>
        <w:t>LICENCIAS:</w:t>
      </w:r>
    </w:p>
    <w:tbl>
      <w:tblPr>
        <w:tblW w:w="5135" w:type="pct"/>
        <w:jc w:val="center"/>
        <w:tblLook w:val="04A0" w:firstRow="1" w:lastRow="0" w:firstColumn="1" w:lastColumn="0" w:noHBand="0" w:noVBand="1"/>
      </w:tblPr>
      <w:tblGrid>
        <w:gridCol w:w="776"/>
        <w:gridCol w:w="3518"/>
        <w:gridCol w:w="769"/>
        <w:gridCol w:w="1374"/>
        <w:gridCol w:w="1213"/>
        <w:gridCol w:w="1416"/>
      </w:tblGrid>
      <w:tr w:rsidR="00A12BFA" w:rsidRPr="004C7FE8" w14:paraId="2AF09F95" w14:textId="77777777" w:rsidTr="00741EA6">
        <w:trPr>
          <w:trHeight w:val="576"/>
          <w:jc w:val="center"/>
        </w:trPr>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E12E4" w14:textId="77777777" w:rsidR="00A12BFA" w:rsidRPr="004C7FE8" w:rsidRDefault="00AC6163" w:rsidP="00A12BFA">
            <w:pPr>
              <w:jc w:val="center"/>
              <w:rPr>
                <w:rFonts w:ascii="Bembo Std" w:hAnsi="Bembo Std" w:cs="Calibri"/>
                <w:b/>
                <w:bCs/>
                <w:color w:val="000000"/>
                <w:sz w:val="18"/>
                <w:szCs w:val="18"/>
                <w:lang w:val="en-US"/>
              </w:rPr>
            </w:pPr>
            <w:r w:rsidRPr="004C7FE8">
              <w:rPr>
                <w:rFonts w:ascii="Bembo Std" w:hAnsi="Bembo Std"/>
                <w:sz w:val="18"/>
                <w:szCs w:val="18"/>
                <w:lang w:val="es-ES"/>
              </w:rPr>
              <w:fldChar w:fldCharType="begin"/>
            </w:r>
            <w:r w:rsidRPr="004C7FE8">
              <w:rPr>
                <w:rFonts w:ascii="Bembo Std" w:hAnsi="Bembo Std"/>
                <w:sz w:val="18"/>
                <w:szCs w:val="18"/>
                <w:lang w:val="es-EC"/>
              </w:rPr>
              <w:instrText xml:space="preserve"> XE "</w:instrText>
            </w:r>
            <w:r w:rsidRPr="004C7FE8">
              <w:rPr>
                <w:rFonts w:ascii="Bembo Std" w:hAnsi="Bembo Std"/>
                <w:sz w:val="18"/>
                <w:szCs w:val="18"/>
                <w:lang w:val="es-ES"/>
              </w:rPr>
              <w:instrText>Formulario 04 – Programa de Actividades, cantidades y precios</w:instrText>
            </w:r>
            <w:r w:rsidRPr="004C7FE8">
              <w:rPr>
                <w:rFonts w:ascii="Bembo Std" w:hAnsi="Bembo Std"/>
                <w:sz w:val="18"/>
                <w:szCs w:val="18"/>
                <w:lang w:val="es-EC"/>
              </w:rPr>
              <w:instrText xml:space="preserve">" </w:instrText>
            </w:r>
            <w:r w:rsidRPr="004C7FE8">
              <w:rPr>
                <w:rFonts w:ascii="Bembo Std" w:hAnsi="Bembo Std"/>
                <w:sz w:val="18"/>
                <w:szCs w:val="18"/>
                <w:lang w:val="es-ES"/>
              </w:rPr>
              <w:fldChar w:fldCharType="end"/>
            </w:r>
            <w:bookmarkStart w:id="6" w:name="_Hlk45206128"/>
            <w:r w:rsidR="00A12BFA" w:rsidRPr="004C7FE8">
              <w:rPr>
                <w:rFonts w:ascii="Bembo Std" w:hAnsi="Bembo Std" w:cs="Calibri"/>
                <w:b/>
                <w:bCs/>
                <w:iCs/>
                <w:color w:val="000000"/>
                <w:sz w:val="18"/>
                <w:szCs w:val="18"/>
                <w:lang w:val="es-ES_tradnl"/>
              </w:rPr>
              <w:t>ITEM</w:t>
            </w:r>
          </w:p>
        </w:tc>
        <w:tc>
          <w:tcPr>
            <w:tcW w:w="1940" w:type="pct"/>
            <w:tcBorders>
              <w:top w:val="single" w:sz="4" w:space="0" w:color="auto"/>
              <w:left w:val="nil"/>
              <w:bottom w:val="single" w:sz="4" w:space="0" w:color="auto"/>
              <w:right w:val="single" w:sz="4" w:space="0" w:color="auto"/>
            </w:tcBorders>
            <w:shd w:val="clear" w:color="000000" w:fill="FFFFFF"/>
            <w:vAlign w:val="center"/>
            <w:hideMark/>
          </w:tcPr>
          <w:p w14:paraId="1187A646" w14:textId="77777777"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iCs/>
                <w:sz w:val="18"/>
                <w:szCs w:val="18"/>
                <w:lang w:val="es-ES_tradnl"/>
              </w:rPr>
              <w:t>DESCRIPCIÓN</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1C027F35" w14:textId="77777777" w:rsidR="006126EE" w:rsidRPr="004C7FE8" w:rsidRDefault="00630597" w:rsidP="006126EE">
            <w:pPr>
              <w:jc w:val="center"/>
              <w:rPr>
                <w:rFonts w:ascii="Bembo Std" w:hAnsi="Bembo Std" w:cs="Calibri"/>
                <w:b/>
                <w:bCs/>
                <w:color w:val="000000"/>
                <w:sz w:val="18"/>
                <w:szCs w:val="18"/>
                <w:lang w:val="es-ES"/>
              </w:rPr>
            </w:pPr>
            <w:r w:rsidRPr="004C7FE8">
              <w:rPr>
                <w:rFonts w:ascii="Bembo Std" w:hAnsi="Bembo Std" w:cs="Calibri"/>
                <w:b/>
                <w:bCs/>
                <w:color w:val="000000"/>
                <w:sz w:val="18"/>
                <w:szCs w:val="18"/>
                <w:lang w:val="es-ES"/>
              </w:rPr>
              <w:t>U/M</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14:paraId="26D6DB70" w14:textId="77777777"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CANTIDAD</w:t>
            </w:r>
            <w:r w:rsidRPr="004C7FE8">
              <w:rPr>
                <w:rFonts w:ascii="Bembo Std" w:hAnsi="Bembo Std" w:cs="Calibri"/>
                <w:b/>
                <w:bCs/>
                <w:color w:val="000000"/>
                <w:sz w:val="18"/>
                <w:szCs w:val="18"/>
                <w:lang w:val="en-US"/>
              </w:rPr>
              <w:br/>
              <w:t>(a)</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14:paraId="1BAD2098" w14:textId="5CA541BB" w:rsidR="00A12BFA" w:rsidRPr="004C7FE8" w:rsidRDefault="00A12BFA" w:rsidP="00380CB8">
            <w:pPr>
              <w:jc w:val="center"/>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PRECIO UNITARIO</w:t>
            </w:r>
            <w:r w:rsidR="00741EA6">
              <w:rPr>
                <w:rFonts w:ascii="Bembo Std" w:hAnsi="Bembo Std" w:cs="Calibri"/>
                <w:b/>
                <w:bCs/>
                <w:color w:val="000000"/>
                <w:sz w:val="18"/>
                <w:szCs w:val="18"/>
                <w:lang w:val="en-US"/>
              </w:rPr>
              <w:t xml:space="preserve"> CON IVA INCLUIDO </w:t>
            </w:r>
            <w:r w:rsidRPr="004C7FE8">
              <w:rPr>
                <w:rFonts w:ascii="Bembo Std" w:hAnsi="Bembo Std" w:cs="Calibri"/>
                <w:b/>
                <w:bCs/>
                <w:color w:val="000000"/>
                <w:sz w:val="18"/>
                <w:szCs w:val="18"/>
                <w:lang w:val="en-US"/>
              </w:rPr>
              <w:br/>
            </w:r>
            <w:r w:rsidRPr="004C7FE8">
              <w:rPr>
                <w:rFonts w:ascii="Bembo Std" w:hAnsi="Bembo Std" w:cs="Calibri"/>
                <w:b/>
                <w:i/>
                <w:iCs/>
                <w:color w:val="000000"/>
                <w:sz w:val="18"/>
                <w:szCs w:val="18"/>
                <w:lang w:val="en-US"/>
              </w:rPr>
              <w:t>(b)</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14:paraId="5BC836F1" w14:textId="513D0EFD"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sz w:val="18"/>
                <w:szCs w:val="18"/>
                <w:lang w:val="es-ES_tradnl"/>
              </w:rPr>
              <w:t>PRECIO TOTAL</w:t>
            </w:r>
            <w:r w:rsidR="00741EA6">
              <w:rPr>
                <w:rFonts w:ascii="Bembo Std" w:hAnsi="Bembo Std" w:cs="Calibri"/>
                <w:b/>
                <w:bCs/>
                <w:sz w:val="18"/>
                <w:szCs w:val="18"/>
                <w:lang w:val="es-ES_tradnl"/>
              </w:rPr>
              <w:t xml:space="preserve">, CON IVA INCLUIDO </w:t>
            </w:r>
            <w:r w:rsidRPr="004C7FE8">
              <w:rPr>
                <w:rFonts w:ascii="Bembo Std" w:hAnsi="Bembo Std" w:cs="Calibri"/>
                <w:b/>
                <w:bCs/>
                <w:sz w:val="18"/>
                <w:szCs w:val="18"/>
                <w:lang w:val="es-ES_tradnl"/>
              </w:rPr>
              <w:br/>
            </w:r>
            <w:r w:rsidRPr="004C7FE8">
              <w:rPr>
                <w:rFonts w:ascii="Bembo Std" w:hAnsi="Bembo Std" w:cs="Calibri"/>
                <w:b/>
                <w:i/>
                <w:iCs/>
                <w:color w:val="000000"/>
                <w:sz w:val="18"/>
                <w:szCs w:val="18"/>
                <w:lang w:val="es-ES_tradnl"/>
              </w:rPr>
              <w:t>(c)</w:t>
            </w:r>
          </w:p>
        </w:tc>
      </w:tr>
      <w:tr w:rsidR="00053C89" w:rsidRPr="004C7FE8" w14:paraId="3ABAFF85" w14:textId="77777777" w:rsidTr="00741EA6">
        <w:trPr>
          <w:trHeight w:val="466"/>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C26DD69" w14:textId="77777777" w:rsidR="00053C89" w:rsidRPr="004C7FE8" w:rsidRDefault="00053C89" w:rsidP="00053C89">
            <w:pPr>
              <w:jc w:val="center"/>
              <w:rPr>
                <w:rFonts w:ascii="Bembo Std" w:hAnsi="Bembo Std" w:cs="Calibri"/>
                <w:color w:val="000000"/>
                <w:sz w:val="18"/>
                <w:szCs w:val="18"/>
                <w:lang w:val="en-US"/>
              </w:rPr>
            </w:pPr>
            <w:r w:rsidRPr="004C7FE8">
              <w:rPr>
                <w:rFonts w:ascii="Bembo Std" w:hAnsi="Bembo Std" w:cs="Calibri"/>
                <w:color w:val="000000"/>
                <w:sz w:val="18"/>
                <w:szCs w:val="18"/>
                <w:lang w:val="es-ES_tradnl"/>
              </w:rPr>
              <w:t>1</w:t>
            </w:r>
          </w:p>
        </w:tc>
        <w:tc>
          <w:tcPr>
            <w:tcW w:w="1940" w:type="pct"/>
            <w:tcBorders>
              <w:top w:val="single" w:sz="4" w:space="0" w:color="auto"/>
              <w:left w:val="single" w:sz="4" w:space="0" w:color="auto"/>
              <w:bottom w:val="single" w:sz="4" w:space="0" w:color="auto"/>
              <w:right w:val="single" w:sz="4" w:space="0" w:color="auto"/>
            </w:tcBorders>
            <w:vAlign w:val="center"/>
          </w:tcPr>
          <w:p w14:paraId="2A08ED85" w14:textId="35425EE0" w:rsidR="00053C89" w:rsidRPr="00053C89" w:rsidRDefault="00053C89" w:rsidP="00B86816">
            <w:pPr>
              <w:jc w:val="both"/>
              <w:rPr>
                <w:rFonts w:ascii="Bembo Std" w:hAnsi="Bembo Std" w:cs="Calibri"/>
                <w:color w:val="000000"/>
                <w:sz w:val="18"/>
                <w:szCs w:val="18"/>
                <w:lang w:val="es-ES_tradnl"/>
              </w:rPr>
            </w:pPr>
            <w:r w:rsidRPr="00053C89">
              <w:rPr>
                <w:rFonts w:ascii="Bembo Std" w:hAnsi="Bembo Std" w:cs="Calibri"/>
                <w:color w:val="000000"/>
                <w:sz w:val="18"/>
                <w:szCs w:val="18"/>
                <w:lang w:val="es-ES_tradnl"/>
              </w:rPr>
              <w:t xml:space="preserve">Licencia de software </w:t>
            </w:r>
            <w:proofErr w:type="spellStart"/>
            <w:r w:rsidRPr="00053C89">
              <w:rPr>
                <w:rFonts w:ascii="Bembo Std" w:hAnsi="Bembo Std" w:cs="Calibri"/>
                <w:color w:val="000000"/>
                <w:sz w:val="18"/>
                <w:szCs w:val="18"/>
                <w:lang w:val="es-ES_tradnl"/>
              </w:rPr>
              <w:t>autocad</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38CE235" w14:textId="52BD0C7C"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c/u</w:t>
            </w:r>
          </w:p>
        </w:tc>
        <w:tc>
          <w:tcPr>
            <w:tcW w:w="758" w:type="pct"/>
            <w:tcBorders>
              <w:top w:val="single" w:sz="4" w:space="0" w:color="auto"/>
              <w:left w:val="single" w:sz="4" w:space="0" w:color="auto"/>
              <w:bottom w:val="single" w:sz="4" w:space="0" w:color="000000"/>
              <w:right w:val="single" w:sz="4" w:space="0" w:color="auto"/>
            </w:tcBorders>
            <w:vAlign w:val="center"/>
          </w:tcPr>
          <w:p w14:paraId="3ECECB65" w14:textId="3994E064"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12</w:t>
            </w:r>
          </w:p>
        </w:tc>
        <w:tc>
          <w:tcPr>
            <w:tcW w:w="669" w:type="pct"/>
            <w:tcBorders>
              <w:top w:val="nil"/>
              <w:left w:val="nil"/>
              <w:bottom w:val="single" w:sz="4" w:space="0" w:color="auto"/>
              <w:right w:val="single" w:sz="4" w:space="0" w:color="auto"/>
            </w:tcBorders>
            <w:shd w:val="clear" w:color="auto" w:fill="auto"/>
            <w:vAlign w:val="center"/>
            <w:hideMark/>
          </w:tcPr>
          <w:p w14:paraId="1E5DA7C0" w14:textId="77777777" w:rsidR="00053C89" w:rsidRPr="004C7FE8" w:rsidRDefault="00053C89" w:rsidP="00053C89">
            <w:pPr>
              <w:jc w:val="both"/>
              <w:rPr>
                <w:rFonts w:ascii="Bembo Std" w:hAnsi="Bembo Std" w:cs="Calibri"/>
                <w:color w:val="000000"/>
                <w:sz w:val="18"/>
                <w:szCs w:val="18"/>
                <w:lang w:val="es-EC"/>
              </w:rPr>
            </w:pPr>
            <w:r w:rsidRPr="004C7FE8">
              <w:rPr>
                <w:rFonts w:ascii="Bembo Std" w:hAnsi="Bembo Std" w:cs="Calibri"/>
                <w:color w:val="000000"/>
                <w:sz w:val="18"/>
                <w:szCs w:val="18"/>
                <w:lang w:val="es-EC"/>
              </w:rPr>
              <w:t> </w:t>
            </w:r>
          </w:p>
        </w:tc>
        <w:tc>
          <w:tcPr>
            <w:tcW w:w="781" w:type="pct"/>
            <w:tcBorders>
              <w:top w:val="nil"/>
              <w:left w:val="nil"/>
              <w:bottom w:val="single" w:sz="4" w:space="0" w:color="auto"/>
              <w:right w:val="single" w:sz="4" w:space="0" w:color="auto"/>
            </w:tcBorders>
            <w:shd w:val="clear" w:color="auto" w:fill="auto"/>
            <w:noWrap/>
            <w:vAlign w:val="center"/>
            <w:hideMark/>
          </w:tcPr>
          <w:p w14:paraId="09F94439" w14:textId="77777777" w:rsidR="00053C89" w:rsidRPr="004C7FE8" w:rsidRDefault="00053C89" w:rsidP="00053C89">
            <w:pPr>
              <w:jc w:val="center"/>
              <w:rPr>
                <w:rFonts w:ascii="Bembo Std" w:hAnsi="Bembo Std" w:cs="Calibri"/>
                <w:i/>
                <w:iCs/>
                <w:color w:val="000000"/>
                <w:sz w:val="18"/>
                <w:szCs w:val="18"/>
                <w:lang w:val="en-US"/>
              </w:rPr>
            </w:pPr>
            <w:r w:rsidRPr="004C7FE8">
              <w:rPr>
                <w:rFonts w:ascii="Bembo Std" w:hAnsi="Bembo Std" w:cs="Calibri"/>
                <w:i/>
                <w:iCs/>
                <w:color w:val="000000"/>
                <w:sz w:val="18"/>
                <w:szCs w:val="18"/>
                <w:lang w:val="es-ES_tradnl"/>
              </w:rPr>
              <w:t>c=a*b</w:t>
            </w:r>
          </w:p>
        </w:tc>
      </w:tr>
      <w:tr w:rsidR="00053C89" w:rsidRPr="004C7FE8" w14:paraId="2B68C893" w14:textId="77777777" w:rsidTr="00741EA6">
        <w:trPr>
          <w:trHeight w:val="348"/>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2E96FBA" w14:textId="77777777" w:rsidR="00053C89" w:rsidRPr="004C7FE8" w:rsidRDefault="00053C89" w:rsidP="00053C89">
            <w:pPr>
              <w:jc w:val="center"/>
              <w:rPr>
                <w:rFonts w:ascii="Bembo Std" w:hAnsi="Bembo Std" w:cs="Calibri"/>
                <w:color w:val="000000"/>
                <w:sz w:val="18"/>
                <w:szCs w:val="18"/>
                <w:lang w:val="en-US"/>
              </w:rPr>
            </w:pPr>
            <w:r w:rsidRPr="004C7FE8">
              <w:rPr>
                <w:rFonts w:ascii="Bembo Std" w:hAnsi="Bembo Std" w:cs="Calibri"/>
                <w:color w:val="000000"/>
                <w:sz w:val="18"/>
                <w:szCs w:val="18"/>
                <w:lang w:val="en-US"/>
              </w:rPr>
              <w:t>2</w:t>
            </w:r>
          </w:p>
        </w:tc>
        <w:tc>
          <w:tcPr>
            <w:tcW w:w="1940" w:type="pct"/>
            <w:tcBorders>
              <w:top w:val="single" w:sz="4" w:space="0" w:color="auto"/>
              <w:left w:val="nil"/>
              <w:bottom w:val="single" w:sz="4" w:space="0" w:color="auto"/>
              <w:right w:val="single" w:sz="4" w:space="0" w:color="000000"/>
            </w:tcBorders>
            <w:shd w:val="clear" w:color="auto" w:fill="auto"/>
          </w:tcPr>
          <w:p w14:paraId="40700751" w14:textId="1F713306" w:rsidR="00053C89" w:rsidRPr="00053C89" w:rsidRDefault="00053C89" w:rsidP="00B86816">
            <w:pPr>
              <w:jc w:val="both"/>
              <w:rPr>
                <w:rFonts w:ascii="Bembo Std" w:hAnsi="Bembo Std" w:cs="Calibri"/>
                <w:color w:val="000000"/>
                <w:sz w:val="18"/>
                <w:szCs w:val="18"/>
                <w:lang w:val="es-ES_tradnl"/>
              </w:rPr>
            </w:pPr>
            <w:r w:rsidRPr="00053C89">
              <w:rPr>
                <w:rFonts w:ascii="Bembo Std" w:hAnsi="Bembo Std" w:cs="Calibri"/>
                <w:color w:val="000000"/>
                <w:sz w:val="18"/>
                <w:szCs w:val="18"/>
                <w:lang w:val="es-ES_tradnl"/>
              </w:rPr>
              <w:t>Licencia de software para el diseño asistido por computadora (</w:t>
            </w:r>
            <w:proofErr w:type="spellStart"/>
            <w:r w:rsidRPr="00053C89">
              <w:rPr>
                <w:rFonts w:ascii="Bembo Std" w:hAnsi="Bembo Std" w:cs="Calibri"/>
                <w:color w:val="000000"/>
                <w:sz w:val="18"/>
                <w:szCs w:val="18"/>
                <w:lang w:val="es-ES_tradnl"/>
              </w:rPr>
              <w:t>cad</w:t>
            </w:r>
            <w:proofErr w:type="spellEnd"/>
            <w:r w:rsidRPr="00053C89">
              <w:rPr>
                <w:rFonts w:ascii="Bembo Std" w:hAnsi="Bembo Std" w:cs="Calibri"/>
                <w:color w:val="000000"/>
                <w:sz w:val="18"/>
                <w:szCs w:val="18"/>
                <w:lang w:val="es-ES_tradnl"/>
              </w:rPr>
              <w:t>)</w:t>
            </w:r>
          </w:p>
        </w:tc>
        <w:tc>
          <w:tcPr>
            <w:tcW w:w="424" w:type="pct"/>
            <w:tcBorders>
              <w:top w:val="nil"/>
              <w:left w:val="single" w:sz="4" w:space="0" w:color="auto"/>
              <w:bottom w:val="single" w:sz="4" w:space="0" w:color="auto"/>
              <w:right w:val="single" w:sz="4" w:space="0" w:color="auto"/>
            </w:tcBorders>
            <w:shd w:val="clear" w:color="000000" w:fill="FFFFFF"/>
          </w:tcPr>
          <w:p w14:paraId="24D5729D" w14:textId="443D743A"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c/u</w:t>
            </w:r>
          </w:p>
        </w:tc>
        <w:tc>
          <w:tcPr>
            <w:tcW w:w="758" w:type="pct"/>
            <w:tcBorders>
              <w:top w:val="nil"/>
              <w:left w:val="single" w:sz="4" w:space="0" w:color="auto"/>
              <w:bottom w:val="single" w:sz="4" w:space="0" w:color="auto"/>
              <w:right w:val="single" w:sz="4" w:space="0" w:color="auto"/>
            </w:tcBorders>
            <w:shd w:val="clear" w:color="000000" w:fill="FFFFFF"/>
            <w:vAlign w:val="center"/>
          </w:tcPr>
          <w:p w14:paraId="2B9AAFC0" w14:textId="04A0B9EE"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1</w:t>
            </w:r>
          </w:p>
        </w:tc>
        <w:tc>
          <w:tcPr>
            <w:tcW w:w="669" w:type="pct"/>
            <w:tcBorders>
              <w:top w:val="nil"/>
              <w:left w:val="nil"/>
              <w:bottom w:val="single" w:sz="4" w:space="0" w:color="auto"/>
              <w:right w:val="single" w:sz="4" w:space="0" w:color="auto"/>
            </w:tcBorders>
            <w:shd w:val="clear" w:color="auto" w:fill="auto"/>
            <w:vAlign w:val="center"/>
            <w:hideMark/>
          </w:tcPr>
          <w:p w14:paraId="685533DC" w14:textId="77777777" w:rsidR="00053C89" w:rsidRPr="004C7FE8" w:rsidRDefault="00053C89" w:rsidP="00053C89">
            <w:pPr>
              <w:jc w:val="both"/>
              <w:rPr>
                <w:rFonts w:ascii="Bembo Std" w:hAnsi="Bembo Std" w:cs="Calibri"/>
                <w:color w:val="000000"/>
                <w:sz w:val="18"/>
                <w:szCs w:val="18"/>
                <w:lang w:val="en-US"/>
              </w:rPr>
            </w:pPr>
            <w:r w:rsidRPr="004C7FE8">
              <w:rPr>
                <w:rFonts w:ascii="Bembo Std" w:hAnsi="Bembo Std" w:cs="Calibri"/>
                <w:color w:val="000000"/>
                <w:sz w:val="18"/>
                <w:szCs w:val="18"/>
                <w:lang w:val="en-US"/>
              </w:rPr>
              <w:t> </w:t>
            </w:r>
          </w:p>
        </w:tc>
        <w:tc>
          <w:tcPr>
            <w:tcW w:w="781" w:type="pct"/>
            <w:tcBorders>
              <w:top w:val="nil"/>
              <w:left w:val="nil"/>
              <w:bottom w:val="single" w:sz="4" w:space="0" w:color="auto"/>
              <w:right w:val="single" w:sz="4" w:space="0" w:color="auto"/>
            </w:tcBorders>
            <w:shd w:val="clear" w:color="auto" w:fill="auto"/>
            <w:noWrap/>
            <w:vAlign w:val="center"/>
            <w:hideMark/>
          </w:tcPr>
          <w:p w14:paraId="27B37A55" w14:textId="77777777" w:rsidR="00053C89" w:rsidRPr="004C7FE8" w:rsidRDefault="00053C89" w:rsidP="00053C89">
            <w:pPr>
              <w:jc w:val="both"/>
              <w:rPr>
                <w:rFonts w:ascii="Bembo Std" w:hAnsi="Bembo Std" w:cs="Calibri"/>
                <w:color w:val="000000"/>
                <w:sz w:val="18"/>
                <w:szCs w:val="18"/>
                <w:lang w:val="en-US"/>
              </w:rPr>
            </w:pPr>
            <w:r w:rsidRPr="004C7FE8">
              <w:rPr>
                <w:rFonts w:ascii="Bembo Std" w:hAnsi="Bembo Std" w:cs="Calibri"/>
                <w:color w:val="000000"/>
                <w:sz w:val="18"/>
                <w:szCs w:val="18"/>
                <w:lang w:val="en-US"/>
              </w:rPr>
              <w:t> </w:t>
            </w:r>
          </w:p>
        </w:tc>
      </w:tr>
      <w:tr w:rsidR="00053C89" w:rsidRPr="004C7FE8" w14:paraId="1C0952F6" w14:textId="77777777" w:rsidTr="00741EA6">
        <w:trPr>
          <w:trHeight w:val="348"/>
          <w:jc w:val="center"/>
        </w:trPr>
        <w:tc>
          <w:tcPr>
            <w:tcW w:w="428" w:type="pct"/>
            <w:tcBorders>
              <w:top w:val="nil"/>
              <w:left w:val="single" w:sz="4" w:space="0" w:color="auto"/>
              <w:bottom w:val="single" w:sz="4" w:space="0" w:color="auto"/>
              <w:right w:val="single" w:sz="4" w:space="0" w:color="auto"/>
            </w:tcBorders>
            <w:shd w:val="clear" w:color="auto" w:fill="auto"/>
            <w:vAlign w:val="center"/>
          </w:tcPr>
          <w:p w14:paraId="753045E5" w14:textId="2CC07572" w:rsidR="00053C89" w:rsidRPr="004C7FE8" w:rsidRDefault="00053C89" w:rsidP="00053C89">
            <w:pPr>
              <w:jc w:val="center"/>
              <w:rPr>
                <w:rFonts w:ascii="Bembo Std" w:hAnsi="Bembo Std" w:cs="Calibri"/>
                <w:color w:val="000000"/>
                <w:sz w:val="18"/>
                <w:szCs w:val="18"/>
                <w:lang w:val="en-US"/>
              </w:rPr>
            </w:pPr>
            <w:r>
              <w:rPr>
                <w:rFonts w:ascii="Bembo Std" w:hAnsi="Bembo Std" w:cs="Calibri"/>
                <w:color w:val="000000"/>
                <w:sz w:val="18"/>
                <w:szCs w:val="18"/>
                <w:lang w:val="en-US"/>
              </w:rPr>
              <w:t>3</w:t>
            </w:r>
          </w:p>
        </w:tc>
        <w:tc>
          <w:tcPr>
            <w:tcW w:w="1940" w:type="pct"/>
            <w:tcBorders>
              <w:top w:val="single" w:sz="4" w:space="0" w:color="auto"/>
              <w:left w:val="nil"/>
              <w:bottom w:val="single" w:sz="4" w:space="0" w:color="auto"/>
              <w:right w:val="single" w:sz="4" w:space="0" w:color="000000"/>
            </w:tcBorders>
            <w:shd w:val="clear" w:color="auto" w:fill="auto"/>
          </w:tcPr>
          <w:p w14:paraId="57F66038" w14:textId="25097F4F" w:rsidR="00053C89" w:rsidRPr="00053C89" w:rsidRDefault="00053C89" w:rsidP="00B86816">
            <w:pPr>
              <w:jc w:val="both"/>
              <w:rPr>
                <w:rFonts w:ascii="Bembo Std" w:hAnsi="Bembo Std" w:cs="Calibri"/>
                <w:color w:val="000000"/>
                <w:sz w:val="18"/>
                <w:szCs w:val="18"/>
                <w:lang w:val="es-ES_tradnl"/>
              </w:rPr>
            </w:pPr>
            <w:r w:rsidRPr="00053C89">
              <w:rPr>
                <w:rFonts w:ascii="Bembo Std" w:hAnsi="Bembo Std" w:cs="Calibri"/>
                <w:color w:val="000000"/>
                <w:sz w:val="18"/>
                <w:szCs w:val="18"/>
                <w:lang w:val="es-ES_tradnl"/>
              </w:rPr>
              <w:t>Licencia de acceso a servicio en línea</w:t>
            </w:r>
          </w:p>
        </w:tc>
        <w:tc>
          <w:tcPr>
            <w:tcW w:w="424" w:type="pct"/>
            <w:tcBorders>
              <w:top w:val="nil"/>
              <w:left w:val="single" w:sz="4" w:space="0" w:color="auto"/>
              <w:bottom w:val="single" w:sz="4" w:space="0" w:color="auto"/>
              <w:right w:val="single" w:sz="4" w:space="0" w:color="auto"/>
            </w:tcBorders>
            <w:shd w:val="clear" w:color="000000" w:fill="FFFFFF"/>
          </w:tcPr>
          <w:p w14:paraId="21D63244" w14:textId="7865B4BD"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c/u</w:t>
            </w:r>
          </w:p>
        </w:tc>
        <w:tc>
          <w:tcPr>
            <w:tcW w:w="758" w:type="pct"/>
            <w:tcBorders>
              <w:top w:val="nil"/>
              <w:left w:val="single" w:sz="4" w:space="0" w:color="auto"/>
              <w:bottom w:val="single" w:sz="4" w:space="0" w:color="auto"/>
              <w:right w:val="single" w:sz="4" w:space="0" w:color="auto"/>
            </w:tcBorders>
            <w:shd w:val="clear" w:color="000000" w:fill="FFFFFF"/>
            <w:vAlign w:val="center"/>
          </w:tcPr>
          <w:p w14:paraId="31532017" w14:textId="70D3BBF4" w:rsidR="00053C89" w:rsidRPr="00053C89" w:rsidRDefault="00053C89" w:rsidP="00053C89">
            <w:pPr>
              <w:jc w:val="center"/>
              <w:rPr>
                <w:rFonts w:ascii="Bembo Std" w:hAnsi="Bembo Std" w:cs="Calibri"/>
                <w:color w:val="000000"/>
                <w:sz w:val="18"/>
                <w:szCs w:val="18"/>
                <w:lang w:val="es-ES_tradnl"/>
              </w:rPr>
            </w:pPr>
            <w:r w:rsidRPr="00053C89">
              <w:rPr>
                <w:rFonts w:ascii="Bembo Std" w:hAnsi="Bembo Std" w:cs="Calibri"/>
                <w:color w:val="000000"/>
                <w:sz w:val="18"/>
                <w:szCs w:val="18"/>
                <w:lang w:val="es-ES_tradnl"/>
              </w:rPr>
              <w:t>2</w:t>
            </w:r>
          </w:p>
        </w:tc>
        <w:tc>
          <w:tcPr>
            <w:tcW w:w="669" w:type="pct"/>
            <w:tcBorders>
              <w:top w:val="nil"/>
              <w:left w:val="nil"/>
              <w:bottom w:val="single" w:sz="4" w:space="0" w:color="auto"/>
              <w:right w:val="single" w:sz="4" w:space="0" w:color="auto"/>
            </w:tcBorders>
            <w:shd w:val="clear" w:color="auto" w:fill="auto"/>
            <w:vAlign w:val="center"/>
          </w:tcPr>
          <w:p w14:paraId="5D02CD79" w14:textId="77777777" w:rsidR="00053C89" w:rsidRPr="004C7FE8" w:rsidRDefault="00053C89" w:rsidP="00053C89">
            <w:pPr>
              <w:jc w:val="both"/>
              <w:rPr>
                <w:rFonts w:ascii="Bembo Std" w:hAnsi="Bembo Std" w:cs="Calibri"/>
                <w:color w:val="000000"/>
                <w:sz w:val="18"/>
                <w:szCs w:val="18"/>
                <w:lang w:val="en-US"/>
              </w:rPr>
            </w:pPr>
          </w:p>
        </w:tc>
        <w:tc>
          <w:tcPr>
            <w:tcW w:w="781" w:type="pct"/>
            <w:tcBorders>
              <w:top w:val="nil"/>
              <w:left w:val="nil"/>
              <w:bottom w:val="single" w:sz="4" w:space="0" w:color="auto"/>
              <w:right w:val="single" w:sz="4" w:space="0" w:color="auto"/>
            </w:tcBorders>
            <w:shd w:val="clear" w:color="auto" w:fill="auto"/>
            <w:noWrap/>
            <w:vAlign w:val="center"/>
          </w:tcPr>
          <w:p w14:paraId="4F9180DC" w14:textId="77777777" w:rsidR="00053C89" w:rsidRPr="004C7FE8" w:rsidRDefault="00053C89" w:rsidP="00053C89">
            <w:pPr>
              <w:jc w:val="both"/>
              <w:rPr>
                <w:rFonts w:ascii="Bembo Std" w:hAnsi="Bembo Std" w:cs="Calibri"/>
                <w:color w:val="000000"/>
                <w:sz w:val="18"/>
                <w:szCs w:val="18"/>
                <w:lang w:val="en-US"/>
              </w:rPr>
            </w:pPr>
          </w:p>
        </w:tc>
      </w:tr>
      <w:tr w:rsidR="00BF29CB" w:rsidRPr="004C7FE8" w14:paraId="1ECBAEB2" w14:textId="77777777" w:rsidTr="00741EA6">
        <w:trPr>
          <w:trHeight w:val="427"/>
          <w:jc w:val="center"/>
        </w:trPr>
        <w:tc>
          <w:tcPr>
            <w:tcW w:w="428" w:type="pct"/>
            <w:tcBorders>
              <w:top w:val="nil"/>
              <w:left w:val="nil"/>
              <w:bottom w:val="nil"/>
              <w:right w:val="nil"/>
            </w:tcBorders>
            <w:shd w:val="clear" w:color="auto" w:fill="auto"/>
            <w:vAlign w:val="center"/>
            <w:hideMark/>
          </w:tcPr>
          <w:p w14:paraId="3D166717" w14:textId="77777777" w:rsidR="00BF29CB" w:rsidRPr="004C7FE8" w:rsidRDefault="00BF29CB" w:rsidP="00BF29CB">
            <w:pPr>
              <w:jc w:val="center"/>
              <w:rPr>
                <w:rFonts w:ascii="Bembo Std" w:hAnsi="Bembo Std" w:cs="Calibri"/>
                <w:b/>
                <w:bCs/>
                <w:i/>
                <w:iCs/>
                <w:color w:val="0070C0"/>
                <w:sz w:val="18"/>
                <w:szCs w:val="18"/>
                <w:lang w:val="en-US"/>
              </w:rPr>
            </w:pPr>
          </w:p>
        </w:tc>
        <w:tc>
          <w:tcPr>
            <w:tcW w:w="1940" w:type="pct"/>
            <w:tcBorders>
              <w:top w:val="nil"/>
              <w:left w:val="nil"/>
              <w:bottom w:val="nil"/>
              <w:right w:val="nil"/>
            </w:tcBorders>
            <w:shd w:val="clear" w:color="auto" w:fill="auto"/>
            <w:vAlign w:val="center"/>
            <w:hideMark/>
          </w:tcPr>
          <w:p w14:paraId="1F7DC07D" w14:textId="77777777" w:rsidR="00BF29CB" w:rsidRPr="004C7FE8" w:rsidRDefault="00BF29CB" w:rsidP="00BF29CB">
            <w:pPr>
              <w:jc w:val="center"/>
              <w:rPr>
                <w:rFonts w:ascii="Bembo Std" w:hAnsi="Bembo Std"/>
                <w:sz w:val="18"/>
                <w:szCs w:val="18"/>
                <w:lang w:val="en-US"/>
              </w:rPr>
            </w:pPr>
          </w:p>
        </w:tc>
        <w:tc>
          <w:tcPr>
            <w:tcW w:w="424" w:type="pct"/>
            <w:tcBorders>
              <w:top w:val="nil"/>
              <w:left w:val="nil"/>
              <w:bottom w:val="nil"/>
              <w:right w:val="nil"/>
            </w:tcBorders>
            <w:shd w:val="clear" w:color="auto" w:fill="auto"/>
            <w:vAlign w:val="center"/>
            <w:hideMark/>
          </w:tcPr>
          <w:p w14:paraId="364E3ACD" w14:textId="77777777" w:rsidR="00BF29CB" w:rsidRPr="004C7FE8" w:rsidRDefault="00BF29CB" w:rsidP="00BF29CB">
            <w:pPr>
              <w:jc w:val="both"/>
              <w:rPr>
                <w:rFonts w:ascii="Bembo Std" w:hAnsi="Bembo Std"/>
                <w:sz w:val="18"/>
                <w:szCs w:val="18"/>
                <w:lang w:val="en-US"/>
              </w:rPr>
            </w:pPr>
          </w:p>
        </w:tc>
        <w:tc>
          <w:tcPr>
            <w:tcW w:w="758" w:type="pct"/>
            <w:tcBorders>
              <w:top w:val="nil"/>
              <w:left w:val="nil"/>
              <w:bottom w:val="nil"/>
              <w:right w:val="nil"/>
            </w:tcBorders>
            <w:shd w:val="clear" w:color="auto" w:fill="auto"/>
            <w:noWrap/>
            <w:vAlign w:val="bottom"/>
            <w:hideMark/>
          </w:tcPr>
          <w:p w14:paraId="72329792" w14:textId="77777777" w:rsidR="00BF29CB" w:rsidRPr="004C7FE8" w:rsidRDefault="00BF29CB" w:rsidP="00BF29CB">
            <w:pPr>
              <w:jc w:val="both"/>
              <w:rPr>
                <w:rFonts w:ascii="Bembo Std" w:hAnsi="Bembo Std"/>
                <w:sz w:val="18"/>
                <w:szCs w:val="18"/>
                <w:lang w:val="en-US"/>
              </w:rPr>
            </w:pPr>
          </w:p>
        </w:tc>
        <w:tc>
          <w:tcPr>
            <w:tcW w:w="669" w:type="pct"/>
            <w:tcBorders>
              <w:top w:val="nil"/>
              <w:left w:val="single" w:sz="4" w:space="0" w:color="auto"/>
              <w:bottom w:val="single" w:sz="4" w:space="0" w:color="auto"/>
              <w:right w:val="single" w:sz="4" w:space="0" w:color="auto"/>
            </w:tcBorders>
            <w:shd w:val="clear" w:color="auto" w:fill="auto"/>
            <w:vAlign w:val="center"/>
            <w:hideMark/>
          </w:tcPr>
          <w:p w14:paraId="19EDB8B9" w14:textId="123E406E" w:rsidR="00BF29CB" w:rsidRPr="004C7FE8" w:rsidRDefault="00BF29CB" w:rsidP="00741EA6">
            <w:pPr>
              <w:jc w:val="center"/>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TOTAL</w:t>
            </w:r>
            <w:r w:rsidR="00741EA6">
              <w:rPr>
                <w:rFonts w:ascii="Bembo Std" w:hAnsi="Bembo Std" w:cs="Calibri"/>
                <w:b/>
                <w:bCs/>
                <w:color w:val="000000"/>
                <w:sz w:val="18"/>
                <w:szCs w:val="18"/>
                <w:lang w:val="en-US"/>
              </w:rPr>
              <w:t xml:space="preserve"> CON IVA INCLUIDO </w:t>
            </w:r>
            <w:r w:rsidRPr="004C7FE8">
              <w:rPr>
                <w:rFonts w:ascii="Bembo Std" w:hAnsi="Bembo Std" w:cs="Calibri"/>
                <w:b/>
                <w:bCs/>
                <w:color w:val="000000"/>
                <w:sz w:val="18"/>
                <w:szCs w:val="18"/>
                <w:lang w:val="en-US"/>
              </w:rPr>
              <w:t xml:space="preserve"> </w:t>
            </w:r>
            <w:r w:rsidRPr="004C7FE8">
              <w:rPr>
                <w:rFonts w:ascii="Bembo Std" w:hAnsi="Bembo Std" w:cs="Calibri"/>
                <w:i/>
                <w:iCs/>
                <w:color w:val="000000"/>
                <w:sz w:val="18"/>
                <w:szCs w:val="18"/>
                <w:lang w:val="en-US"/>
              </w:rPr>
              <w:t>(f)</w:t>
            </w:r>
          </w:p>
        </w:tc>
        <w:tc>
          <w:tcPr>
            <w:tcW w:w="781" w:type="pct"/>
            <w:tcBorders>
              <w:top w:val="nil"/>
              <w:left w:val="nil"/>
              <w:bottom w:val="single" w:sz="4" w:space="0" w:color="auto"/>
              <w:right w:val="single" w:sz="4" w:space="0" w:color="auto"/>
            </w:tcBorders>
            <w:shd w:val="clear" w:color="auto" w:fill="auto"/>
            <w:noWrap/>
            <w:vAlign w:val="center"/>
            <w:hideMark/>
          </w:tcPr>
          <w:p w14:paraId="4FD44E46" w14:textId="312D0C9B" w:rsidR="00BF29CB" w:rsidRPr="004C7FE8" w:rsidRDefault="00BF29CB" w:rsidP="00BF29CB">
            <w:pPr>
              <w:jc w:val="center"/>
              <w:rPr>
                <w:rFonts w:ascii="Bembo Std" w:hAnsi="Bembo Std" w:cs="Calibri"/>
                <w:b/>
                <w:bCs/>
                <w:i/>
                <w:iCs/>
                <w:color w:val="0070C0"/>
                <w:sz w:val="18"/>
                <w:szCs w:val="18"/>
                <w:lang w:val="en-US"/>
              </w:rPr>
            </w:pPr>
            <w:r w:rsidRPr="004C7FE8">
              <w:rPr>
                <w:rFonts w:ascii="Bembo Std" w:hAnsi="Bembo Std" w:cs="Calibri"/>
                <w:b/>
                <w:bCs/>
                <w:i/>
                <w:iCs/>
                <w:color w:val="0070C0"/>
                <w:sz w:val="18"/>
                <w:szCs w:val="18"/>
                <w:lang w:val="en-US"/>
              </w:rPr>
              <w:t xml:space="preserve"> </w:t>
            </w:r>
          </w:p>
        </w:tc>
      </w:tr>
      <w:bookmarkEnd w:id="6"/>
    </w:tbl>
    <w:p w14:paraId="340F046D" w14:textId="77777777" w:rsidR="0077315E" w:rsidRPr="009A2858" w:rsidRDefault="0077315E" w:rsidP="00DB27F3">
      <w:pPr>
        <w:spacing w:after="120"/>
        <w:jc w:val="both"/>
        <w:rPr>
          <w:rFonts w:ascii="Bembo Std" w:hAnsi="Bembo Std"/>
          <w:b/>
          <w:highlight w:val="yellow"/>
          <w:lang w:val="es-ES"/>
        </w:rPr>
      </w:pPr>
    </w:p>
    <w:p w14:paraId="316064F9" w14:textId="7ABC475C"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El precio ofertado esta expresado en Dólares de los Estados Unidos de América. Incluye todos los costos directos e indirectos, seguros, transporte, inspecciones, pruebas y cualquier costo por otro concepto que pueda tener</w:t>
      </w:r>
      <w:r w:rsidR="00B86816">
        <w:rPr>
          <w:rFonts w:ascii="Bembo Std" w:hAnsi="Bembo Std" w:cs="Calibri"/>
          <w:bCs/>
          <w:iCs/>
          <w:lang w:val="es-ES_tradnl"/>
        </w:rPr>
        <w:t xml:space="preserve"> incidencia sobre el valor de la</w:t>
      </w:r>
      <w:r w:rsidRPr="009A2858">
        <w:rPr>
          <w:rFonts w:ascii="Bembo Std" w:hAnsi="Bembo Std" w:cs="Calibri"/>
          <w:bCs/>
          <w:iCs/>
          <w:lang w:val="es-ES_tradnl"/>
        </w:rPr>
        <w:t xml:space="preserve">s </w:t>
      </w:r>
      <w:r w:rsidR="00B86816">
        <w:rPr>
          <w:rFonts w:ascii="Bembo Std" w:hAnsi="Bembo Std" w:cs="Calibri"/>
          <w:bCs/>
          <w:iCs/>
          <w:lang w:val="es-ES_tradnl"/>
        </w:rPr>
        <w:t xml:space="preserve">licencias. </w:t>
      </w:r>
    </w:p>
    <w:p w14:paraId="5A0E79CD" w14:textId="77777777" w:rsidR="004873BC" w:rsidRPr="004C7FE8" w:rsidRDefault="004873BC" w:rsidP="004873BC">
      <w:pPr>
        <w:spacing w:after="120"/>
        <w:jc w:val="both"/>
        <w:rPr>
          <w:rFonts w:ascii="Bembo Std" w:hAnsi="Bembo Std" w:cs="Calibri"/>
          <w:b/>
          <w:bCs/>
          <w:iCs/>
          <w:lang w:val="es-ES_tradnl"/>
        </w:rPr>
      </w:pPr>
      <w:r w:rsidRPr="004C7FE8">
        <w:rPr>
          <w:rFonts w:ascii="Bembo Std" w:hAnsi="Bembo Std" w:cs="Calibri"/>
          <w:b/>
          <w:bCs/>
          <w:iCs/>
          <w:lang w:val="es-ES_tradnl"/>
        </w:rPr>
        <w:t>[El precio ofertado deberá ser consignado únicamente con dos decimales]</w:t>
      </w:r>
    </w:p>
    <w:p w14:paraId="7863830A" w14:textId="3D4815DA" w:rsidR="00877AF3" w:rsidRPr="004C7FE8" w:rsidRDefault="004873BC" w:rsidP="004873BC">
      <w:pPr>
        <w:spacing w:after="120"/>
        <w:jc w:val="both"/>
        <w:rPr>
          <w:rFonts w:ascii="Bembo Std" w:hAnsi="Bembo Std" w:cs="Calibri"/>
          <w:bCs/>
          <w:iCs/>
          <w:lang w:val="es-ES_tradnl"/>
        </w:rPr>
      </w:pPr>
      <w:r w:rsidRPr="004C7FE8">
        <w:rPr>
          <w:rFonts w:ascii="Bembo Std" w:hAnsi="Bembo Std" w:cs="Calibri"/>
          <w:bCs/>
          <w:iCs/>
          <w:lang w:val="es-ES_tradnl"/>
        </w:rPr>
        <w:t xml:space="preserve">Impuestos: El precio arriba expresado incluye todos los tributos, impuesto y/o cargos, comisiones, etc. y cualquier gravamen que recaiga o pueda recaer sobre </w:t>
      </w:r>
      <w:r w:rsidR="00B86816">
        <w:rPr>
          <w:rFonts w:ascii="Bembo Std" w:hAnsi="Bembo Std" w:cs="Calibri"/>
          <w:bCs/>
          <w:iCs/>
          <w:lang w:val="es-ES_tradnl"/>
        </w:rPr>
        <w:t xml:space="preserve">las licencias </w:t>
      </w:r>
      <w:r w:rsidRPr="004C7FE8">
        <w:rPr>
          <w:rFonts w:ascii="Bembo Std" w:hAnsi="Bembo Std" w:cs="Calibri"/>
          <w:bCs/>
          <w:iCs/>
          <w:lang w:val="es-ES_tradnl"/>
        </w:rPr>
        <w:t>a proveer o la actividad del proveedor, incluyendo el IVA</w:t>
      </w:r>
    </w:p>
    <w:p w14:paraId="1CA7011C" w14:textId="72B92F69" w:rsidR="00A90713" w:rsidRPr="004C7FE8" w:rsidRDefault="00C72E41" w:rsidP="00A90713">
      <w:pPr>
        <w:spacing w:after="120"/>
        <w:jc w:val="both"/>
        <w:rPr>
          <w:rFonts w:ascii="Bembo Std" w:hAnsi="Bembo Std"/>
          <w:bCs/>
          <w:lang w:val="es-ES"/>
        </w:rPr>
      </w:pPr>
      <w:r w:rsidRPr="00C72E41">
        <w:rPr>
          <w:rFonts w:ascii="Bembo Std" w:hAnsi="Bembo Std"/>
          <w:bCs/>
          <w:lang w:val="es-ES"/>
        </w:rPr>
        <w:t>[insertar la fecha]</w:t>
      </w:r>
    </w:p>
    <w:p w14:paraId="4DE246FE" w14:textId="77777777" w:rsidR="00A90713" w:rsidRPr="004C7FE8" w:rsidRDefault="00A90713" w:rsidP="00380CB8">
      <w:pPr>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7CCA6479" w14:textId="77777777" w:rsidR="00A90713" w:rsidRPr="004C7FE8" w:rsidRDefault="00A90713" w:rsidP="00380CB8">
      <w:pPr>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7B7D6CDD" w14:textId="77777777" w:rsidR="00A90713" w:rsidRPr="004C7FE8" w:rsidRDefault="00A90713" w:rsidP="00380CB8">
      <w:pPr>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15C664AE" w14:textId="77777777" w:rsidR="00A90713" w:rsidRPr="004C7FE8" w:rsidRDefault="00A90713" w:rsidP="00380CB8">
      <w:pPr>
        <w:ind w:right="141"/>
        <w:jc w:val="both"/>
        <w:rPr>
          <w:rFonts w:ascii="Bembo Std" w:hAnsi="Bembo Std"/>
          <w:b/>
          <w:lang w:val="es-ES"/>
        </w:rPr>
      </w:pPr>
      <w:proofErr w:type="gramStart"/>
      <w:r w:rsidRPr="004C7FE8">
        <w:rPr>
          <w:rFonts w:ascii="Bembo Std" w:hAnsi="Bembo Std"/>
        </w:rPr>
        <w:t>Dirección:</w:t>
      </w:r>
      <w:r w:rsidRPr="004C7FE8">
        <w:rPr>
          <w:rFonts w:ascii="Bembo Std" w:hAnsi="Bembo Std"/>
          <w:color w:val="0070C0"/>
        </w:rPr>
        <w:t>_</w:t>
      </w:r>
      <w:proofErr w:type="gramEnd"/>
      <w:r w:rsidRPr="004C7FE8">
        <w:rPr>
          <w:rFonts w:ascii="Bembo Std" w:hAnsi="Bembo Std"/>
          <w:color w:val="0070C0"/>
        </w:rPr>
        <w:t>________________________________________________________________</w:t>
      </w:r>
    </w:p>
    <w:p w14:paraId="77112D91" w14:textId="77777777" w:rsidR="007857BF" w:rsidRPr="009A2858" w:rsidRDefault="00C1021C" w:rsidP="00A12BFA">
      <w:pPr>
        <w:pStyle w:val="Ttulo3"/>
        <w:spacing w:after="120"/>
        <w:rPr>
          <w:rFonts w:ascii="Bembo Std" w:hAnsi="Bembo Std"/>
          <w:i w:val="0"/>
          <w:sz w:val="24"/>
          <w:lang w:val="es-ES"/>
        </w:rPr>
      </w:pPr>
      <w:r w:rsidRPr="009A2858">
        <w:rPr>
          <w:rFonts w:ascii="Bembo Std" w:hAnsi="Bembo Std"/>
          <w:i w:val="0"/>
          <w:sz w:val="24"/>
          <w:lang w:val="es-ES"/>
        </w:rPr>
        <w:br w:type="page"/>
      </w:r>
      <w:bookmarkStart w:id="7" w:name="_Hlk45206821"/>
    </w:p>
    <w:p w14:paraId="690E0304" w14:textId="77777777" w:rsidR="00380CB8" w:rsidRDefault="00C1021C" w:rsidP="001658ED">
      <w:pPr>
        <w:pStyle w:val="Ttulo3"/>
        <w:spacing w:after="120"/>
        <w:rPr>
          <w:rFonts w:ascii="Bembo Std" w:hAnsi="Bembo Std"/>
        </w:rPr>
      </w:pPr>
      <w:r w:rsidRPr="009A2858">
        <w:rPr>
          <w:rFonts w:ascii="Bembo Std" w:hAnsi="Bembo Std"/>
          <w:i w:val="0"/>
          <w:sz w:val="24"/>
          <w:lang w:val="es-ES"/>
        </w:rPr>
        <w:lastRenderedPageBreak/>
        <w:t xml:space="preserve">Formulario </w:t>
      </w:r>
      <w:r w:rsidR="00D332CF" w:rsidRPr="009A2858">
        <w:rPr>
          <w:rFonts w:ascii="Bembo Std" w:hAnsi="Bembo Std"/>
          <w:i w:val="0"/>
          <w:sz w:val="24"/>
          <w:lang w:val="es-ES"/>
        </w:rPr>
        <w:t>0</w:t>
      </w:r>
      <w:r w:rsidR="00A12BFA" w:rsidRPr="009A2858">
        <w:rPr>
          <w:rFonts w:ascii="Bembo Std" w:hAnsi="Bembo Std"/>
          <w:i w:val="0"/>
          <w:sz w:val="24"/>
          <w:lang w:val="es-ES"/>
        </w:rPr>
        <w:t>4</w:t>
      </w:r>
      <w:r w:rsidRPr="009A2858">
        <w:rPr>
          <w:rFonts w:ascii="Bembo Std" w:hAnsi="Bembo Std"/>
          <w:i w:val="0"/>
          <w:sz w:val="24"/>
          <w:lang w:val="es-ES"/>
        </w:rPr>
        <w:t xml:space="preserve"> – </w:t>
      </w:r>
      <w:r w:rsidR="000C4E19" w:rsidRPr="009A2858">
        <w:rPr>
          <w:rFonts w:ascii="Bembo Std" w:hAnsi="Bembo Std"/>
          <w:i w:val="0"/>
          <w:sz w:val="24"/>
          <w:lang w:val="es-ES"/>
        </w:rPr>
        <w:t xml:space="preserve">Lista de bienes, origen y especificaciones técnicas ofertadas </w:t>
      </w:r>
      <w:bookmarkEnd w:id="7"/>
    </w:p>
    <w:p w14:paraId="147AEE54" w14:textId="77777777" w:rsidR="00BF29CB" w:rsidRPr="00BF29CB" w:rsidRDefault="00BF29CB" w:rsidP="00BF29CB">
      <w:pPr>
        <w:jc w:val="both"/>
        <w:rPr>
          <w:rFonts w:ascii="Bembo Std" w:eastAsiaTheme="minorHAnsi" w:hAnsi="Bembo Std" w:cstheme="minorBidi"/>
          <w:kern w:val="2"/>
          <w14:ligatures w14:val="standardContextual"/>
        </w:rPr>
      </w:pPr>
    </w:p>
    <w:p w14:paraId="4B15C8D5" w14:textId="77777777" w:rsidR="00BF29CB" w:rsidRPr="00BF29CB" w:rsidRDefault="00BF29CB" w:rsidP="00BF29CB">
      <w:pPr>
        <w:jc w:val="both"/>
        <w:rPr>
          <w:rFonts w:ascii="Bembo Std" w:eastAsiaTheme="minorHAnsi" w:hAnsi="Bembo Std" w:cstheme="minorBidi"/>
          <w:kern w:val="2"/>
          <w14:ligatures w14:val="standardContextual"/>
        </w:rPr>
        <w:sectPr w:rsidR="00BF29CB" w:rsidRPr="00BF29CB" w:rsidSect="008E38A7">
          <w:headerReference w:type="default" r:id="rId12"/>
          <w:pgSz w:w="12240" w:h="15840"/>
          <w:pgMar w:top="1417" w:right="1701" w:bottom="1417" w:left="1701" w:header="708" w:footer="708" w:gutter="0"/>
          <w:cols w:space="708"/>
          <w:docGrid w:linePitch="360"/>
        </w:sectPr>
      </w:pPr>
    </w:p>
    <w:p w14:paraId="23D9E7CF" w14:textId="524F6309" w:rsidR="00AE225B" w:rsidRPr="003B3717" w:rsidRDefault="00BF29CB" w:rsidP="003B3717">
      <w:pPr>
        <w:jc w:val="both"/>
        <w:rPr>
          <w:rFonts w:ascii="Bembo Std" w:eastAsiaTheme="minorHAnsi" w:hAnsi="Bembo Std" w:cstheme="minorBidi"/>
          <w:kern w:val="2"/>
          <w:lang w:val="en-US"/>
          <w14:ligatures w14:val="standardContextual"/>
        </w:rPr>
      </w:pPr>
      <w:r w:rsidRPr="00BF29CB">
        <w:rPr>
          <w:rFonts w:ascii="Bembo Std" w:eastAsiaTheme="minorHAnsi" w:hAnsi="Bembo Std" w:cstheme="minorBidi"/>
          <w:kern w:val="2"/>
          <w:lang w:val="en-US"/>
          <w14:ligatures w14:val="standardContextual"/>
        </w:rPr>
        <w:lastRenderedPageBreak/>
        <w:t>ESPECIFICACIONES TÉCNICAS</w:t>
      </w:r>
    </w:p>
    <w:tbl>
      <w:tblPr>
        <w:tblW w:w="992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01"/>
        <w:gridCol w:w="1418"/>
        <w:gridCol w:w="4859"/>
        <w:gridCol w:w="1945"/>
      </w:tblGrid>
      <w:tr w:rsidR="00AE225B" w:rsidRPr="00AE225B" w14:paraId="7A7F0180" w14:textId="77777777" w:rsidTr="00692422">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1E956DC6" w14:textId="3D9A8FEA"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 xml:space="preserve">Ítem </w:t>
            </w:r>
          </w:p>
        </w:tc>
        <w:tc>
          <w:tcPr>
            <w:tcW w:w="1418" w:type="dxa"/>
            <w:tcBorders>
              <w:top w:val="single" w:sz="4" w:space="0" w:color="000001"/>
              <w:left w:val="single" w:sz="4" w:space="0" w:color="000001"/>
              <w:bottom w:val="single" w:sz="4" w:space="0" w:color="000001"/>
            </w:tcBorders>
            <w:shd w:val="clear" w:color="auto" w:fill="CCCCCC"/>
            <w:tcMar>
              <w:left w:w="49" w:type="dxa"/>
            </w:tcMar>
            <w:vAlign w:val="center"/>
          </w:tcPr>
          <w:p w14:paraId="65A10897" w14:textId="684EB2CB"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Código catálogo</w:t>
            </w:r>
          </w:p>
        </w:tc>
        <w:tc>
          <w:tcPr>
            <w:tcW w:w="4859" w:type="dxa"/>
            <w:tcBorders>
              <w:top w:val="single" w:sz="4" w:space="0" w:color="000001"/>
              <w:left w:val="single" w:sz="4" w:space="0" w:color="000001"/>
              <w:bottom w:val="single" w:sz="4" w:space="0" w:color="000001"/>
            </w:tcBorders>
            <w:shd w:val="clear" w:color="auto" w:fill="CCCCCC"/>
            <w:tcMar>
              <w:left w:w="49" w:type="dxa"/>
            </w:tcMar>
            <w:vAlign w:val="center"/>
          </w:tcPr>
          <w:p w14:paraId="6DD36384" w14:textId="1B7E4510" w:rsidR="00AE225B" w:rsidRPr="003B3717" w:rsidRDefault="00741EA6" w:rsidP="00741EA6">
            <w:pPr>
              <w:jc w:val="center"/>
              <w:rPr>
                <w:rFonts w:ascii="Bembo Std" w:eastAsia="DejaVu Serif" w:hAnsi="Bembo Std" w:cs="DejaVu Serif"/>
                <w:b/>
                <w:sz w:val="22"/>
                <w:szCs w:val="22"/>
              </w:rPr>
            </w:pPr>
            <w:r>
              <w:rPr>
                <w:rFonts w:ascii="Bembo Std" w:eastAsia="DejaVu Serif" w:hAnsi="Bembo Std" w:cs="DejaVu Serif"/>
                <w:b/>
                <w:sz w:val="22"/>
                <w:szCs w:val="22"/>
              </w:rPr>
              <w:t xml:space="preserve">Tipo de Licencia </w:t>
            </w:r>
          </w:p>
        </w:tc>
        <w:tc>
          <w:tcPr>
            <w:tcW w:w="1945"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619DB6E9" w14:textId="77777777"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 xml:space="preserve">Cantidad </w:t>
            </w:r>
          </w:p>
        </w:tc>
      </w:tr>
      <w:tr w:rsidR="00AE225B" w:rsidRPr="00AE225B" w14:paraId="63182ED4" w14:textId="77777777" w:rsidTr="00692422">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75698B2D" w14:textId="0C39F319" w:rsidR="00AE225B" w:rsidRPr="003B3717" w:rsidRDefault="00AE225B"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1</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6D0D2AF7" w14:textId="66F886B8" w:rsidR="00AE225B" w:rsidRPr="003B3717" w:rsidRDefault="00AE225B"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80303128</w:t>
            </w: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2D363C0B" w14:textId="77777777" w:rsidR="00AE225B" w:rsidRPr="003B3717" w:rsidRDefault="00AE225B" w:rsidP="00692422">
            <w:pPr>
              <w:jc w:val="both"/>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 xml:space="preserve">Licencia de software </w:t>
            </w:r>
            <w:proofErr w:type="spellStart"/>
            <w:r w:rsidRPr="003B3717">
              <w:rPr>
                <w:rFonts w:ascii="Bembo Std" w:eastAsia="DejaVu Serif" w:hAnsi="Bembo Std" w:cs="DejaVu Serif"/>
                <w:color w:val="000000" w:themeColor="text1"/>
                <w:sz w:val="22"/>
                <w:szCs w:val="22"/>
              </w:rPr>
              <w:t>autocad</w:t>
            </w:r>
            <w:proofErr w:type="spellEnd"/>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14AA44A5" w14:textId="77777777" w:rsidR="00AE225B" w:rsidRPr="003B3717" w:rsidRDefault="00AE225B"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12</w:t>
            </w:r>
          </w:p>
        </w:tc>
      </w:tr>
      <w:tr w:rsidR="00AE225B" w:rsidRPr="00AE225B" w14:paraId="0A153B89" w14:textId="77777777" w:rsidTr="00692422">
        <w:tc>
          <w:tcPr>
            <w:tcW w:w="1701" w:type="dxa"/>
            <w:shd w:val="clear" w:color="auto" w:fill="FFFFFF"/>
            <w:tcMar>
              <w:left w:w="49" w:type="dxa"/>
            </w:tcMar>
            <w:vAlign w:val="center"/>
          </w:tcPr>
          <w:p w14:paraId="133C9A2E" w14:textId="3EA7F398" w:rsidR="00AE225B" w:rsidRPr="003B3717" w:rsidRDefault="00AE225B" w:rsidP="00AE225B">
            <w:pPr>
              <w:jc w:val="center"/>
              <w:rPr>
                <w:rFonts w:ascii="Bembo Std" w:eastAsia="DejaVu Serif" w:hAnsi="Bembo Std" w:cs="DejaVu Serif"/>
                <w:color w:val="000000" w:themeColor="text1"/>
                <w:sz w:val="22"/>
                <w:szCs w:val="22"/>
              </w:rPr>
            </w:pPr>
            <w:r w:rsidRPr="003B3717">
              <w:rPr>
                <w:rFonts w:ascii="Bembo Std" w:eastAsia="Arial Unicode MS" w:hAnsi="Bembo Std" w:cs="Arial"/>
                <w:kern w:val="2"/>
                <w:sz w:val="22"/>
                <w:szCs w:val="22"/>
                <w:lang w:eastAsia="zh-CN" w:bidi="hi-IN"/>
                <w14:ligatures w14:val="standardContextual"/>
              </w:rPr>
              <w:t>Marca</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16F394E7" w14:textId="77777777" w:rsidR="00AE225B" w:rsidRPr="003B3717" w:rsidRDefault="00AE225B" w:rsidP="00AE225B">
            <w:pPr>
              <w:jc w:val="center"/>
              <w:rPr>
                <w:rFonts w:ascii="Bembo Std" w:eastAsia="DejaVu Serif" w:hAnsi="Bembo Std" w:cs="DejaVu Serif"/>
                <w:color w:val="000000" w:themeColor="text1"/>
                <w:sz w:val="22"/>
                <w:szCs w:val="22"/>
              </w:rPr>
            </w:pP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19A4329E" w14:textId="77777777" w:rsidR="00AE225B" w:rsidRPr="003B3717" w:rsidRDefault="00AE225B" w:rsidP="00AE225B">
            <w:pPr>
              <w:jc w:val="both"/>
              <w:rPr>
                <w:rFonts w:ascii="Bembo Std" w:eastAsia="DejaVu Serif" w:hAnsi="Bembo Std" w:cs="DejaVu Serif"/>
                <w:color w:val="000000" w:themeColor="text1"/>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4B36A2ED" w14:textId="77777777" w:rsidR="00AE225B" w:rsidRPr="003B3717" w:rsidRDefault="00AE225B" w:rsidP="00AE225B">
            <w:pPr>
              <w:jc w:val="center"/>
              <w:rPr>
                <w:rFonts w:ascii="Bembo Std" w:eastAsia="DejaVu Serif" w:hAnsi="Bembo Std" w:cs="DejaVu Serif"/>
                <w:color w:val="000000" w:themeColor="text1"/>
                <w:sz w:val="22"/>
                <w:szCs w:val="22"/>
              </w:rPr>
            </w:pPr>
          </w:p>
        </w:tc>
      </w:tr>
      <w:tr w:rsidR="00AE225B" w:rsidRPr="00AE225B" w14:paraId="552F827E" w14:textId="77777777" w:rsidTr="00692422">
        <w:tc>
          <w:tcPr>
            <w:tcW w:w="1701" w:type="dxa"/>
            <w:shd w:val="clear" w:color="auto" w:fill="FFFFFF"/>
            <w:tcMar>
              <w:left w:w="49" w:type="dxa"/>
            </w:tcMar>
            <w:vAlign w:val="center"/>
          </w:tcPr>
          <w:p w14:paraId="758149A6" w14:textId="4E1BF41D" w:rsidR="00AE225B" w:rsidRPr="003B3717" w:rsidRDefault="00AE225B" w:rsidP="00762FAA">
            <w:pPr>
              <w:jc w:val="center"/>
              <w:rPr>
                <w:rFonts w:ascii="Bembo Std" w:eastAsia="DejaVu Serif" w:hAnsi="Bembo Std" w:cs="DejaVu Serif"/>
                <w:color w:val="000000" w:themeColor="text1"/>
                <w:sz w:val="22"/>
                <w:szCs w:val="22"/>
              </w:rPr>
            </w:pPr>
            <w:r w:rsidRPr="003B3717">
              <w:rPr>
                <w:rFonts w:ascii="Bembo Std" w:eastAsia="Arial Unicode MS" w:hAnsi="Bembo Std" w:cs="Arial"/>
                <w:kern w:val="2"/>
                <w:sz w:val="22"/>
                <w:szCs w:val="22"/>
                <w:lang w:val="en-US" w:eastAsia="zh-CN" w:bidi="hi-IN"/>
                <w14:ligatures w14:val="standardContextual"/>
              </w:rPr>
              <w:t>Pa</w:t>
            </w:r>
            <w:r w:rsidR="00762FAA" w:rsidRPr="003B3717">
              <w:rPr>
                <w:rFonts w:ascii="Bembo Std" w:eastAsia="Arial Unicode MS" w:hAnsi="Bembo Std" w:cs="Arial"/>
                <w:kern w:val="2"/>
                <w:sz w:val="22"/>
                <w:szCs w:val="22"/>
                <w:lang w:val="en-US" w:eastAsia="zh-CN" w:bidi="hi-IN"/>
                <w14:ligatures w14:val="standardContextual"/>
              </w:rPr>
              <w:t>í</w:t>
            </w:r>
            <w:r w:rsidRPr="003B3717">
              <w:rPr>
                <w:rFonts w:ascii="Bembo Std" w:eastAsia="Arial Unicode MS" w:hAnsi="Bembo Std" w:cs="Arial"/>
                <w:kern w:val="2"/>
                <w:sz w:val="22"/>
                <w:szCs w:val="22"/>
                <w:lang w:val="en-US" w:eastAsia="zh-CN" w:bidi="hi-IN"/>
                <w14:ligatures w14:val="standardContextual"/>
              </w:rPr>
              <w:t xml:space="preserve">s de </w:t>
            </w:r>
            <w:r w:rsidRPr="003B3717">
              <w:rPr>
                <w:rFonts w:ascii="Bembo Std" w:eastAsia="Arial Unicode MS" w:hAnsi="Bembo Std" w:cs="Arial"/>
                <w:kern w:val="2"/>
                <w:sz w:val="22"/>
                <w:szCs w:val="22"/>
                <w:lang w:eastAsia="zh-CN" w:bidi="hi-IN"/>
                <w14:ligatures w14:val="standardContextual"/>
              </w:rPr>
              <w:t>origen</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7BF35219" w14:textId="77777777" w:rsidR="00AE225B" w:rsidRPr="003B3717" w:rsidRDefault="00AE225B" w:rsidP="00AE225B">
            <w:pPr>
              <w:jc w:val="center"/>
              <w:rPr>
                <w:rFonts w:ascii="Bembo Std" w:eastAsia="DejaVu Serif" w:hAnsi="Bembo Std" w:cs="DejaVu Serif"/>
                <w:color w:val="000000" w:themeColor="text1"/>
                <w:sz w:val="22"/>
                <w:szCs w:val="22"/>
              </w:rPr>
            </w:pP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40A17F65" w14:textId="77777777" w:rsidR="00AE225B" w:rsidRPr="003B3717" w:rsidRDefault="00AE225B" w:rsidP="00AE225B">
            <w:pPr>
              <w:jc w:val="both"/>
              <w:rPr>
                <w:rFonts w:ascii="Bembo Std" w:eastAsia="DejaVu Serif" w:hAnsi="Bembo Std" w:cs="DejaVu Serif"/>
                <w:color w:val="000000" w:themeColor="text1"/>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0EA11857" w14:textId="77777777" w:rsidR="00AE225B" w:rsidRPr="003B3717" w:rsidRDefault="00AE225B" w:rsidP="00AE225B">
            <w:pPr>
              <w:jc w:val="center"/>
              <w:rPr>
                <w:rFonts w:ascii="Bembo Std" w:eastAsia="DejaVu Serif" w:hAnsi="Bembo Std" w:cs="DejaVu Serif"/>
                <w:color w:val="000000" w:themeColor="text1"/>
                <w:sz w:val="22"/>
                <w:szCs w:val="22"/>
              </w:rPr>
            </w:pPr>
          </w:p>
        </w:tc>
      </w:tr>
    </w:tbl>
    <w:p w14:paraId="31C96065" w14:textId="77777777" w:rsidR="00AE225B" w:rsidRDefault="00AE225B" w:rsidP="00AE225B">
      <w:pPr>
        <w:rPr>
          <w:rFonts w:asciiTheme="majorHAnsi" w:hAnsiTheme="majorHAnsi"/>
          <w:sz w:val="20"/>
          <w:szCs w:val="20"/>
        </w:rPr>
      </w:pPr>
    </w:p>
    <w:tbl>
      <w:tblPr>
        <w:tblW w:w="5620" w:type="pct"/>
        <w:tblInd w:w="137"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77"/>
        <w:gridCol w:w="4971"/>
        <w:gridCol w:w="3475"/>
      </w:tblGrid>
      <w:tr w:rsidR="00AE225B" w:rsidRPr="00AE225B" w14:paraId="1412A705" w14:textId="77777777" w:rsidTr="00B86816">
        <w:tc>
          <w:tcPr>
            <w:tcW w:w="3249" w:type="pct"/>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6A28C3A9" w14:textId="4677C837" w:rsidR="00AE225B" w:rsidRPr="003B3717" w:rsidRDefault="00AE225B" w:rsidP="00B86816">
            <w:pPr>
              <w:rPr>
                <w:rFonts w:ascii="Bembo Std" w:eastAsia="Verdana" w:hAnsi="Bembo Std" w:cs="Verdana"/>
                <w:sz w:val="22"/>
                <w:szCs w:val="22"/>
              </w:rPr>
            </w:pPr>
            <w:r w:rsidRPr="003B3717">
              <w:rPr>
                <w:rFonts w:ascii="Bembo Std" w:eastAsia="Verdana" w:hAnsi="Bembo Std" w:cs="Verdana"/>
                <w:sz w:val="22"/>
                <w:szCs w:val="22"/>
              </w:rPr>
              <w:t>Especificaciones técnicas</w:t>
            </w:r>
            <w:r w:rsidR="00B86816" w:rsidRPr="003B3717">
              <w:rPr>
                <w:rFonts w:ascii="Bembo Std" w:eastAsia="Verdana" w:hAnsi="Bembo Std" w:cs="Verdana"/>
                <w:sz w:val="22"/>
                <w:szCs w:val="22"/>
              </w:rPr>
              <w:t xml:space="preserve"> s</w:t>
            </w:r>
            <w:r w:rsidRPr="003B3717">
              <w:rPr>
                <w:rFonts w:ascii="Bembo Std" w:eastAsia="Verdana" w:hAnsi="Bembo Std" w:cs="Verdana"/>
                <w:sz w:val="22"/>
                <w:szCs w:val="22"/>
              </w:rPr>
              <w:t>olicitada con su referencia</w:t>
            </w:r>
          </w:p>
        </w:tc>
        <w:tc>
          <w:tcPr>
            <w:tcW w:w="1751" w:type="pct"/>
            <w:tcBorders>
              <w:top w:val="single" w:sz="4" w:space="0" w:color="000001"/>
              <w:left w:val="single" w:sz="4" w:space="0" w:color="000001"/>
              <w:bottom w:val="single" w:sz="4" w:space="0" w:color="000001"/>
              <w:right w:val="single" w:sz="4" w:space="0" w:color="000001"/>
            </w:tcBorders>
            <w:shd w:val="clear" w:color="auto" w:fill="FFFFFF"/>
          </w:tcPr>
          <w:p w14:paraId="5BEF4BA4" w14:textId="77777777" w:rsidR="00AE225B" w:rsidRPr="003B3717" w:rsidRDefault="00AE225B" w:rsidP="00BE0FEB">
            <w:pPr>
              <w:jc w:val="center"/>
              <w:rPr>
                <w:rFonts w:ascii="Bembo Std" w:eastAsia="Verdana" w:hAnsi="Bembo Std" w:cs="Verdana"/>
                <w:sz w:val="22"/>
                <w:szCs w:val="22"/>
              </w:rPr>
            </w:pPr>
            <w:r w:rsidRPr="003B3717">
              <w:rPr>
                <w:rFonts w:ascii="Bembo Std" w:eastAsia="Verdana" w:hAnsi="Bembo Std" w:cs="Verdana"/>
                <w:sz w:val="22"/>
                <w:szCs w:val="22"/>
              </w:rPr>
              <w:t>Especificaciones técnicas</w:t>
            </w:r>
          </w:p>
          <w:p w14:paraId="38E714B8" w14:textId="0635C17A" w:rsidR="00AE225B" w:rsidRPr="003B3717" w:rsidRDefault="00AE225B" w:rsidP="00BE0FEB">
            <w:pPr>
              <w:jc w:val="center"/>
              <w:rPr>
                <w:rFonts w:ascii="Bembo Std" w:eastAsia="Verdana" w:hAnsi="Bembo Std" w:cs="Verdana"/>
                <w:sz w:val="22"/>
                <w:szCs w:val="22"/>
              </w:rPr>
            </w:pPr>
            <w:r w:rsidRPr="003B3717">
              <w:rPr>
                <w:rFonts w:ascii="Bembo Std" w:eastAsia="Verdana" w:hAnsi="Bembo Std" w:cs="Verdana"/>
                <w:sz w:val="22"/>
                <w:szCs w:val="22"/>
              </w:rPr>
              <w:t>ofertadas con su referencia</w:t>
            </w:r>
          </w:p>
        </w:tc>
      </w:tr>
      <w:tr w:rsidR="00AE225B" w:rsidRPr="00AE225B" w14:paraId="3F2A5EEF" w14:textId="13DC481A" w:rsidTr="00B86816">
        <w:tc>
          <w:tcPr>
            <w:tcW w:w="744" w:type="pct"/>
            <w:tcBorders>
              <w:top w:val="single" w:sz="4" w:space="0" w:color="000001"/>
              <w:left w:val="single" w:sz="4" w:space="0" w:color="000001"/>
              <w:bottom w:val="single" w:sz="4" w:space="0" w:color="000001"/>
            </w:tcBorders>
            <w:shd w:val="clear" w:color="auto" w:fill="C0C0C0"/>
            <w:tcMar>
              <w:left w:w="49" w:type="dxa"/>
            </w:tcMar>
            <w:vAlign w:val="center"/>
          </w:tcPr>
          <w:p w14:paraId="1583D351" w14:textId="77777777" w:rsidR="00AE225B" w:rsidRPr="00AE225B" w:rsidRDefault="00AE225B" w:rsidP="00692422">
            <w:pPr>
              <w:jc w:val="center"/>
              <w:rPr>
                <w:rFonts w:ascii="Bembo Std" w:eastAsia="Verdana" w:hAnsi="Bembo Std" w:cs="Verdana"/>
                <w:b/>
              </w:rPr>
            </w:pPr>
            <w:r w:rsidRPr="00AE225B">
              <w:rPr>
                <w:rFonts w:ascii="Bembo Std" w:eastAsia="Verdana" w:hAnsi="Bembo Std" w:cs="Verdana"/>
                <w:b/>
              </w:rPr>
              <w:t>Descripción</w:t>
            </w:r>
          </w:p>
        </w:tc>
        <w:tc>
          <w:tcPr>
            <w:tcW w:w="250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D4E8EFB" w14:textId="77777777" w:rsidR="00AE225B" w:rsidRPr="003B3717" w:rsidRDefault="00AE225B" w:rsidP="00692422">
            <w:pPr>
              <w:rPr>
                <w:rFonts w:ascii="Bembo Std" w:eastAsia="Verdana" w:hAnsi="Bembo Std" w:cs="Verdana"/>
                <w:sz w:val="22"/>
                <w:szCs w:val="22"/>
              </w:rPr>
            </w:pPr>
            <w:r w:rsidRPr="003B3717">
              <w:rPr>
                <w:rFonts w:ascii="Bembo Std" w:eastAsia="Verdana" w:hAnsi="Bembo Std" w:cs="Verdana"/>
                <w:sz w:val="22"/>
                <w:szCs w:val="22"/>
              </w:rPr>
              <w:t>Licencia de Autodesk AutoCAD 2024 o última versión liberada.</w:t>
            </w:r>
          </w:p>
          <w:p w14:paraId="49D03B1A" w14:textId="77777777" w:rsidR="00AE225B" w:rsidRPr="003B3717" w:rsidRDefault="00AE225B" w:rsidP="00692422">
            <w:pPr>
              <w:rPr>
                <w:rFonts w:ascii="Bembo Std" w:eastAsia="Verdana" w:hAnsi="Bembo Std" w:cs="Verdana"/>
                <w:sz w:val="22"/>
                <w:szCs w:val="22"/>
              </w:rPr>
            </w:pPr>
            <w:r w:rsidRPr="003B3717">
              <w:rPr>
                <w:rFonts w:ascii="Bembo Std" w:eastAsia="Verdana" w:hAnsi="Bembo Std" w:cs="Verdana"/>
                <w:sz w:val="22"/>
                <w:szCs w:val="22"/>
              </w:rPr>
              <w:t>Tipo suscripción por 1 año</w:t>
            </w:r>
          </w:p>
          <w:p w14:paraId="54784177" w14:textId="77777777" w:rsidR="00AE225B" w:rsidRPr="003B3717" w:rsidRDefault="00AE225B" w:rsidP="00692422">
            <w:pPr>
              <w:rPr>
                <w:rFonts w:ascii="Bembo Std" w:eastAsia="Verdana" w:hAnsi="Bembo Std" w:cs="Verdana"/>
                <w:sz w:val="22"/>
                <w:szCs w:val="22"/>
              </w:rPr>
            </w:pPr>
            <w:r w:rsidRPr="003B3717">
              <w:rPr>
                <w:rFonts w:ascii="Bembo Std" w:eastAsia="Verdana" w:hAnsi="Bembo Std" w:cs="Verdana"/>
                <w:sz w:val="22"/>
                <w:szCs w:val="22"/>
              </w:rPr>
              <w:t>Idiomas español e inglés</w:t>
            </w:r>
          </w:p>
          <w:p w14:paraId="24745716" w14:textId="77777777" w:rsidR="00AE225B" w:rsidRPr="003B3717" w:rsidRDefault="00AE225B" w:rsidP="00692422">
            <w:pPr>
              <w:rPr>
                <w:rFonts w:ascii="Bembo Std" w:eastAsia="Verdana" w:hAnsi="Bembo Std" w:cs="Verdana"/>
                <w:sz w:val="22"/>
                <w:szCs w:val="22"/>
              </w:rPr>
            </w:pPr>
            <w:r w:rsidRPr="003B3717">
              <w:rPr>
                <w:rFonts w:ascii="Bembo Std" w:eastAsia="Verdana" w:hAnsi="Bembo Std" w:cs="Verdana"/>
                <w:sz w:val="22"/>
                <w:szCs w:val="22"/>
              </w:rPr>
              <w:t>Versión 64 bits</w:t>
            </w:r>
          </w:p>
          <w:p w14:paraId="1E3DAD34" w14:textId="77777777" w:rsidR="00AE225B" w:rsidRPr="003B3717" w:rsidRDefault="00AE225B" w:rsidP="00692422">
            <w:pPr>
              <w:rPr>
                <w:rFonts w:ascii="Bembo Std" w:eastAsia="Verdana" w:hAnsi="Bembo Std" w:cs="Verdana"/>
                <w:sz w:val="22"/>
                <w:szCs w:val="22"/>
              </w:rPr>
            </w:pPr>
            <w:r w:rsidRPr="003B3717">
              <w:rPr>
                <w:rFonts w:ascii="Bembo Std" w:eastAsia="Verdana" w:hAnsi="Bembo Std" w:cs="Verdana"/>
                <w:sz w:val="22"/>
                <w:szCs w:val="22"/>
              </w:rPr>
              <w:t>Compatible con Windows 10 y superiores</w:t>
            </w:r>
          </w:p>
        </w:tc>
        <w:tc>
          <w:tcPr>
            <w:tcW w:w="1751" w:type="pct"/>
            <w:tcBorders>
              <w:top w:val="single" w:sz="4" w:space="0" w:color="000001"/>
              <w:left w:val="single" w:sz="4" w:space="0" w:color="000001"/>
              <w:bottom w:val="single" w:sz="4" w:space="0" w:color="000001"/>
              <w:right w:val="single" w:sz="4" w:space="0" w:color="000001"/>
            </w:tcBorders>
            <w:shd w:val="clear" w:color="auto" w:fill="FFFFFF"/>
          </w:tcPr>
          <w:p w14:paraId="04C6CB31" w14:textId="77777777" w:rsidR="00AE225B" w:rsidRPr="003B3717" w:rsidRDefault="00AE225B" w:rsidP="00692422">
            <w:pPr>
              <w:rPr>
                <w:rFonts w:ascii="Bembo Std" w:eastAsia="Verdana" w:hAnsi="Bembo Std" w:cs="Verdana"/>
                <w:sz w:val="22"/>
                <w:szCs w:val="22"/>
              </w:rPr>
            </w:pPr>
          </w:p>
        </w:tc>
      </w:tr>
      <w:tr w:rsidR="00AE225B" w:rsidRPr="00AE225B" w14:paraId="3FF44494" w14:textId="596DBDB0" w:rsidTr="00B86816">
        <w:tc>
          <w:tcPr>
            <w:tcW w:w="744" w:type="pct"/>
            <w:tcBorders>
              <w:top w:val="single" w:sz="4" w:space="0" w:color="000001"/>
              <w:left w:val="single" w:sz="4" w:space="0" w:color="000001"/>
              <w:bottom w:val="single" w:sz="4" w:space="0" w:color="000001"/>
            </w:tcBorders>
            <w:shd w:val="clear" w:color="auto" w:fill="C0C0C0"/>
            <w:tcMar>
              <w:left w:w="49" w:type="dxa"/>
            </w:tcMar>
            <w:vAlign w:val="center"/>
          </w:tcPr>
          <w:p w14:paraId="5788D5C2" w14:textId="77777777" w:rsidR="00AE225B" w:rsidRPr="00AE225B" w:rsidRDefault="00AE225B" w:rsidP="00692422">
            <w:pPr>
              <w:jc w:val="center"/>
              <w:rPr>
                <w:rFonts w:ascii="Bembo Std" w:eastAsia="Verdana" w:hAnsi="Bembo Std" w:cs="Verdana"/>
                <w:b/>
              </w:rPr>
            </w:pPr>
            <w:r w:rsidRPr="00AE225B">
              <w:rPr>
                <w:rFonts w:ascii="Bembo Std" w:eastAsia="Verdana" w:hAnsi="Bembo Std" w:cs="Verdana"/>
                <w:b/>
              </w:rPr>
              <w:t>Formato</w:t>
            </w:r>
          </w:p>
        </w:tc>
        <w:tc>
          <w:tcPr>
            <w:tcW w:w="250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3416CB5" w14:textId="63BFB194" w:rsidR="00AE225B" w:rsidRPr="003B3717" w:rsidRDefault="00AE225B" w:rsidP="003B3717">
            <w:pPr>
              <w:jc w:val="both"/>
              <w:rPr>
                <w:rFonts w:ascii="Bembo Std" w:hAnsi="Bembo Std"/>
                <w:sz w:val="22"/>
                <w:szCs w:val="22"/>
              </w:rPr>
            </w:pPr>
            <w:r w:rsidRPr="003B3717">
              <w:rPr>
                <w:rFonts w:ascii="Bembo Std" w:hAnsi="Bembo Std"/>
                <w:sz w:val="22"/>
                <w:szCs w:val="22"/>
              </w:rPr>
              <w:t>Digital, por lo que el proveedor deberá entregar link de acceso a portal para la configuración y descargas. Para efectos de firma de acta el proveedor deberá presentar certificado impreso con los productos contratados.</w:t>
            </w:r>
          </w:p>
        </w:tc>
        <w:tc>
          <w:tcPr>
            <w:tcW w:w="1751" w:type="pct"/>
            <w:tcBorders>
              <w:top w:val="single" w:sz="4" w:space="0" w:color="000001"/>
              <w:left w:val="single" w:sz="4" w:space="0" w:color="000001"/>
              <w:bottom w:val="single" w:sz="4" w:space="0" w:color="000001"/>
              <w:right w:val="single" w:sz="4" w:space="0" w:color="000001"/>
            </w:tcBorders>
            <w:shd w:val="clear" w:color="auto" w:fill="FFFFFF"/>
          </w:tcPr>
          <w:p w14:paraId="6212ED31" w14:textId="77777777" w:rsidR="00AE225B" w:rsidRPr="003B3717" w:rsidRDefault="00AE225B" w:rsidP="00692422">
            <w:pPr>
              <w:ind w:left="720"/>
              <w:rPr>
                <w:rFonts w:ascii="Bembo Std" w:hAnsi="Bembo Std"/>
                <w:sz w:val="22"/>
                <w:szCs w:val="22"/>
              </w:rPr>
            </w:pPr>
          </w:p>
        </w:tc>
      </w:tr>
    </w:tbl>
    <w:p w14:paraId="5ACB1E0A" w14:textId="77777777" w:rsidR="00AE225B" w:rsidRDefault="00AE225B" w:rsidP="000B28B1">
      <w:pPr>
        <w:rPr>
          <w:rFonts w:asciiTheme="majorHAnsi" w:hAnsiTheme="majorHAnsi"/>
          <w:b/>
          <w:color w:val="000000" w:themeColor="text1"/>
          <w:sz w:val="20"/>
          <w:szCs w:val="20"/>
          <w:u w:val="single"/>
        </w:rPr>
      </w:pPr>
    </w:p>
    <w:tbl>
      <w:tblPr>
        <w:tblW w:w="992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01"/>
        <w:gridCol w:w="1418"/>
        <w:gridCol w:w="4859"/>
        <w:gridCol w:w="1945"/>
      </w:tblGrid>
      <w:tr w:rsidR="00AE225B" w:rsidRPr="00C95387" w14:paraId="4D71CF44" w14:textId="77777777" w:rsidTr="00692422">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41AEA367" w14:textId="3D65F1F3" w:rsidR="00AE225B" w:rsidRPr="003B3717" w:rsidRDefault="00762FAA"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 xml:space="preserve">ítem </w:t>
            </w:r>
          </w:p>
        </w:tc>
        <w:tc>
          <w:tcPr>
            <w:tcW w:w="1418" w:type="dxa"/>
            <w:tcBorders>
              <w:top w:val="single" w:sz="4" w:space="0" w:color="000001"/>
              <w:left w:val="single" w:sz="4" w:space="0" w:color="000001"/>
              <w:bottom w:val="single" w:sz="4" w:space="0" w:color="000001"/>
            </w:tcBorders>
            <w:shd w:val="clear" w:color="auto" w:fill="CCCCCC"/>
            <w:tcMar>
              <w:left w:w="49" w:type="dxa"/>
            </w:tcMar>
            <w:vAlign w:val="center"/>
          </w:tcPr>
          <w:p w14:paraId="63BF6F65" w14:textId="250A335C" w:rsidR="00AE225B" w:rsidRPr="003B3717" w:rsidRDefault="00762FAA"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Código catálogo</w:t>
            </w:r>
          </w:p>
        </w:tc>
        <w:tc>
          <w:tcPr>
            <w:tcW w:w="4859" w:type="dxa"/>
            <w:tcBorders>
              <w:top w:val="single" w:sz="4" w:space="0" w:color="000001"/>
              <w:left w:val="single" w:sz="4" w:space="0" w:color="000001"/>
              <w:bottom w:val="single" w:sz="4" w:space="0" w:color="000001"/>
            </w:tcBorders>
            <w:shd w:val="clear" w:color="auto" w:fill="CCCCCC"/>
            <w:tcMar>
              <w:left w:w="49" w:type="dxa"/>
            </w:tcMar>
            <w:vAlign w:val="center"/>
          </w:tcPr>
          <w:p w14:paraId="422172BF" w14:textId="4D0FE127" w:rsidR="00AE225B" w:rsidRPr="003B3717" w:rsidRDefault="00741EA6" w:rsidP="00741EA6">
            <w:pPr>
              <w:jc w:val="center"/>
              <w:rPr>
                <w:rFonts w:ascii="Bembo Std" w:eastAsia="DejaVu Serif" w:hAnsi="Bembo Std" w:cs="DejaVu Serif"/>
                <w:b/>
                <w:sz w:val="22"/>
                <w:szCs w:val="22"/>
              </w:rPr>
            </w:pPr>
            <w:r>
              <w:rPr>
                <w:rFonts w:ascii="Bembo Std" w:eastAsia="DejaVu Serif" w:hAnsi="Bembo Std" w:cs="DejaVu Serif"/>
                <w:b/>
                <w:sz w:val="22"/>
                <w:szCs w:val="22"/>
              </w:rPr>
              <w:t xml:space="preserve">Tipo de Licencia </w:t>
            </w:r>
            <w:r w:rsidR="00AE225B" w:rsidRPr="003B3717">
              <w:rPr>
                <w:rFonts w:ascii="Bembo Std" w:eastAsia="DejaVu Serif" w:hAnsi="Bembo Std" w:cs="DejaVu Serif"/>
                <w:b/>
                <w:sz w:val="22"/>
                <w:szCs w:val="22"/>
              </w:rPr>
              <w:t xml:space="preserve"> </w:t>
            </w:r>
          </w:p>
        </w:tc>
        <w:tc>
          <w:tcPr>
            <w:tcW w:w="1945"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183BE94C" w14:textId="77777777"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 xml:space="preserve">Cantidad </w:t>
            </w:r>
          </w:p>
        </w:tc>
      </w:tr>
      <w:tr w:rsidR="00762FAA" w:rsidRPr="00C95387" w14:paraId="671AFD50" w14:textId="77777777" w:rsidTr="00762FAA">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17CB9F39" w14:textId="5F5853B0" w:rsidR="00762FAA" w:rsidRPr="003B3717" w:rsidRDefault="00C54F00" w:rsidP="00762FAA">
            <w:pPr>
              <w:jc w:val="center"/>
              <w:rPr>
                <w:rFonts w:ascii="Bembo Std" w:eastAsia="DejaVu Serif" w:hAnsi="Bembo Std" w:cs="DejaVu Serif"/>
                <w:b/>
                <w:sz w:val="22"/>
                <w:szCs w:val="22"/>
              </w:rPr>
            </w:pPr>
            <w:r w:rsidRPr="003B3717">
              <w:rPr>
                <w:rFonts w:ascii="Bembo Std" w:eastAsia="DejaVu Serif" w:hAnsi="Bembo Std" w:cs="DejaVu Serif"/>
                <w:color w:val="000000" w:themeColor="text1"/>
                <w:sz w:val="22"/>
                <w:szCs w:val="22"/>
              </w:rPr>
              <w:t>2</w:t>
            </w:r>
          </w:p>
        </w:tc>
        <w:tc>
          <w:tcPr>
            <w:tcW w:w="1418" w:type="dxa"/>
            <w:tcBorders>
              <w:top w:val="single" w:sz="4" w:space="0" w:color="000001"/>
              <w:left w:val="single" w:sz="4" w:space="0" w:color="000001"/>
              <w:bottom w:val="single" w:sz="4" w:space="0" w:color="000001"/>
            </w:tcBorders>
            <w:shd w:val="clear" w:color="auto" w:fill="auto"/>
            <w:tcMar>
              <w:left w:w="49" w:type="dxa"/>
            </w:tcMar>
            <w:vAlign w:val="center"/>
          </w:tcPr>
          <w:p w14:paraId="79A802AE" w14:textId="6EBEF8EB" w:rsidR="00762FAA" w:rsidRPr="003B3717" w:rsidRDefault="00762FAA" w:rsidP="00762FAA">
            <w:pPr>
              <w:jc w:val="center"/>
              <w:rPr>
                <w:rFonts w:ascii="Bembo Std" w:eastAsia="DejaVu Serif" w:hAnsi="Bembo Std" w:cs="DejaVu Serif"/>
                <w:b/>
                <w:sz w:val="22"/>
                <w:szCs w:val="22"/>
              </w:rPr>
            </w:pPr>
            <w:r w:rsidRPr="003B3717">
              <w:rPr>
                <w:rFonts w:ascii="Bembo Std" w:eastAsia="DejaVu Serif" w:hAnsi="Bembo Std" w:cs="DejaVu Serif"/>
                <w:color w:val="000000" w:themeColor="text1"/>
                <w:sz w:val="22"/>
                <w:szCs w:val="22"/>
              </w:rPr>
              <w:t>80303130</w:t>
            </w:r>
          </w:p>
        </w:tc>
        <w:tc>
          <w:tcPr>
            <w:tcW w:w="4859" w:type="dxa"/>
            <w:tcBorders>
              <w:top w:val="single" w:sz="4" w:space="0" w:color="000001"/>
              <w:left w:val="single" w:sz="4" w:space="0" w:color="000001"/>
              <w:bottom w:val="single" w:sz="4" w:space="0" w:color="000001"/>
            </w:tcBorders>
            <w:shd w:val="clear" w:color="auto" w:fill="auto"/>
            <w:tcMar>
              <w:left w:w="49" w:type="dxa"/>
            </w:tcMar>
            <w:vAlign w:val="center"/>
          </w:tcPr>
          <w:p w14:paraId="3D7BB729" w14:textId="2F6040E4" w:rsidR="00762FAA" w:rsidRPr="003B3717" w:rsidRDefault="00762FAA" w:rsidP="00B86816">
            <w:pPr>
              <w:jc w:val="both"/>
              <w:rPr>
                <w:rFonts w:ascii="Bembo Std" w:eastAsia="DejaVu Serif" w:hAnsi="Bembo Std" w:cs="DejaVu Serif"/>
                <w:b/>
                <w:sz w:val="22"/>
                <w:szCs w:val="22"/>
              </w:rPr>
            </w:pPr>
            <w:r w:rsidRPr="003B3717">
              <w:rPr>
                <w:rFonts w:ascii="Bembo Std" w:eastAsia="DejaVu Serif" w:hAnsi="Bembo Std" w:cs="DejaVu Serif"/>
                <w:color w:val="000000" w:themeColor="text1"/>
                <w:sz w:val="22"/>
                <w:szCs w:val="22"/>
              </w:rPr>
              <w:t>Licencia de software para el diseño asistido por computadora (CAD)</w:t>
            </w:r>
          </w:p>
        </w:tc>
        <w:tc>
          <w:tcPr>
            <w:tcW w:w="1945"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4E2E73BD" w14:textId="1AA62580" w:rsidR="00762FAA" w:rsidRPr="003B3717" w:rsidRDefault="00762FAA" w:rsidP="00762FAA">
            <w:pPr>
              <w:jc w:val="center"/>
              <w:rPr>
                <w:rFonts w:ascii="Bembo Std" w:eastAsia="DejaVu Serif" w:hAnsi="Bembo Std" w:cs="DejaVu Serif"/>
                <w:b/>
                <w:sz w:val="22"/>
                <w:szCs w:val="22"/>
              </w:rPr>
            </w:pPr>
            <w:r w:rsidRPr="003B3717">
              <w:rPr>
                <w:rFonts w:ascii="Bembo Std" w:eastAsia="DejaVu Serif" w:hAnsi="Bembo Std" w:cs="DejaVu Serif"/>
                <w:color w:val="000000" w:themeColor="text1"/>
                <w:sz w:val="22"/>
                <w:szCs w:val="22"/>
              </w:rPr>
              <w:t>1</w:t>
            </w:r>
          </w:p>
        </w:tc>
      </w:tr>
      <w:tr w:rsidR="00762FAA" w:rsidRPr="00C95387" w14:paraId="7EABC58B" w14:textId="77777777" w:rsidTr="00762FAA">
        <w:tc>
          <w:tcPr>
            <w:tcW w:w="1701" w:type="dxa"/>
            <w:shd w:val="clear" w:color="auto" w:fill="FFFFFF"/>
            <w:tcMar>
              <w:left w:w="49" w:type="dxa"/>
            </w:tcMar>
            <w:vAlign w:val="center"/>
          </w:tcPr>
          <w:p w14:paraId="4EA8A824" w14:textId="206B23FB" w:rsidR="00762FAA" w:rsidRPr="003B3717" w:rsidRDefault="00762FAA" w:rsidP="00762FAA">
            <w:pPr>
              <w:jc w:val="center"/>
              <w:rPr>
                <w:rFonts w:ascii="Bembo Std" w:eastAsia="DejaVu Serif" w:hAnsi="Bembo Std" w:cs="DejaVu Serif"/>
                <w:b/>
                <w:sz w:val="22"/>
                <w:szCs w:val="22"/>
              </w:rPr>
            </w:pPr>
            <w:r w:rsidRPr="003B3717">
              <w:rPr>
                <w:rFonts w:ascii="Bembo Std" w:eastAsia="Arial Unicode MS" w:hAnsi="Bembo Std" w:cs="Arial"/>
                <w:kern w:val="2"/>
                <w:sz w:val="22"/>
                <w:szCs w:val="22"/>
                <w:lang w:eastAsia="zh-CN" w:bidi="hi-IN"/>
                <w14:ligatures w14:val="standardContextual"/>
              </w:rPr>
              <w:t>Marca</w:t>
            </w:r>
          </w:p>
        </w:tc>
        <w:tc>
          <w:tcPr>
            <w:tcW w:w="1418" w:type="dxa"/>
            <w:tcBorders>
              <w:top w:val="single" w:sz="4" w:space="0" w:color="000001"/>
              <w:left w:val="single" w:sz="4" w:space="0" w:color="000001"/>
              <w:bottom w:val="single" w:sz="4" w:space="0" w:color="000001"/>
            </w:tcBorders>
            <w:shd w:val="clear" w:color="auto" w:fill="auto"/>
            <w:tcMar>
              <w:left w:w="49" w:type="dxa"/>
            </w:tcMar>
            <w:vAlign w:val="center"/>
          </w:tcPr>
          <w:p w14:paraId="37473ADB" w14:textId="77777777" w:rsidR="00762FAA" w:rsidRPr="003B3717" w:rsidRDefault="00762FAA" w:rsidP="00762FAA">
            <w:pPr>
              <w:jc w:val="center"/>
              <w:rPr>
                <w:rFonts w:ascii="Bembo Std" w:eastAsia="DejaVu Serif" w:hAnsi="Bembo Std" w:cs="DejaVu Serif"/>
                <w:b/>
                <w:sz w:val="22"/>
                <w:szCs w:val="22"/>
              </w:rPr>
            </w:pPr>
          </w:p>
        </w:tc>
        <w:tc>
          <w:tcPr>
            <w:tcW w:w="4859" w:type="dxa"/>
            <w:tcBorders>
              <w:top w:val="single" w:sz="4" w:space="0" w:color="000001"/>
              <w:left w:val="single" w:sz="4" w:space="0" w:color="000001"/>
              <w:bottom w:val="single" w:sz="4" w:space="0" w:color="000001"/>
            </w:tcBorders>
            <w:shd w:val="clear" w:color="auto" w:fill="auto"/>
            <w:tcMar>
              <w:left w:w="49" w:type="dxa"/>
            </w:tcMar>
            <w:vAlign w:val="center"/>
          </w:tcPr>
          <w:p w14:paraId="42A9ABDD" w14:textId="77777777" w:rsidR="00762FAA" w:rsidRPr="003B3717" w:rsidRDefault="00762FAA" w:rsidP="00762FAA">
            <w:pPr>
              <w:jc w:val="center"/>
              <w:rPr>
                <w:rFonts w:ascii="Bembo Std" w:eastAsia="DejaVu Serif" w:hAnsi="Bembo Std" w:cs="DejaVu Serif"/>
                <w:b/>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023321FE" w14:textId="77777777" w:rsidR="00762FAA" w:rsidRPr="003B3717" w:rsidRDefault="00762FAA" w:rsidP="00762FAA">
            <w:pPr>
              <w:jc w:val="center"/>
              <w:rPr>
                <w:rFonts w:ascii="Bembo Std" w:eastAsia="DejaVu Serif" w:hAnsi="Bembo Std" w:cs="DejaVu Serif"/>
                <w:b/>
                <w:sz w:val="22"/>
                <w:szCs w:val="22"/>
              </w:rPr>
            </w:pPr>
          </w:p>
        </w:tc>
      </w:tr>
      <w:tr w:rsidR="00762FAA" w:rsidRPr="00C95387" w14:paraId="68FE256B" w14:textId="77777777" w:rsidTr="00692422">
        <w:tc>
          <w:tcPr>
            <w:tcW w:w="1701" w:type="dxa"/>
            <w:shd w:val="clear" w:color="auto" w:fill="FFFFFF"/>
            <w:tcMar>
              <w:left w:w="49" w:type="dxa"/>
            </w:tcMar>
            <w:vAlign w:val="center"/>
          </w:tcPr>
          <w:p w14:paraId="2229488F" w14:textId="495023D5" w:rsidR="00762FAA" w:rsidRPr="003B3717" w:rsidRDefault="00762FAA" w:rsidP="00762FAA">
            <w:pPr>
              <w:jc w:val="center"/>
              <w:rPr>
                <w:rFonts w:ascii="Bembo Std" w:eastAsia="DejaVu Serif" w:hAnsi="Bembo Std" w:cs="DejaVu Serif"/>
                <w:color w:val="000000" w:themeColor="text1"/>
                <w:sz w:val="22"/>
                <w:szCs w:val="22"/>
              </w:rPr>
            </w:pPr>
            <w:r w:rsidRPr="003B3717">
              <w:rPr>
                <w:rFonts w:ascii="Bembo Std" w:eastAsia="Arial Unicode MS" w:hAnsi="Bembo Std" w:cs="Arial"/>
                <w:kern w:val="2"/>
                <w:sz w:val="22"/>
                <w:szCs w:val="22"/>
                <w:lang w:eastAsia="zh-CN" w:bidi="hi-IN"/>
                <w14:ligatures w14:val="standardContextual"/>
              </w:rPr>
              <w:t>País de origen</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24D15C29" w14:textId="6A155BB5" w:rsidR="00762FAA" w:rsidRPr="003B3717" w:rsidRDefault="00762FAA" w:rsidP="00762FAA">
            <w:pPr>
              <w:jc w:val="center"/>
              <w:rPr>
                <w:rFonts w:ascii="Bembo Std" w:eastAsia="DejaVu Serif" w:hAnsi="Bembo Std" w:cs="DejaVu Serif"/>
                <w:color w:val="000000" w:themeColor="text1"/>
                <w:sz w:val="22"/>
                <w:szCs w:val="22"/>
              </w:rPr>
            </w:pP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0EC94BF1" w14:textId="33F21B7D" w:rsidR="00762FAA" w:rsidRPr="003B3717" w:rsidRDefault="00762FAA" w:rsidP="00762FAA">
            <w:pPr>
              <w:jc w:val="both"/>
              <w:rPr>
                <w:rFonts w:ascii="Bembo Std" w:eastAsia="DejaVu Serif" w:hAnsi="Bembo Std" w:cs="DejaVu Serif"/>
                <w:color w:val="000000" w:themeColor="text1"/>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5B73151F" w14:textId="6EFE7C43" w:rsidR="00762FAA" w:rsidRPr="003B3717" w:rsidRDefault="00762FAA" w:rsidP="00762FAA">
            <w:pPr>
              <w:jc w:val="center"/>
              <w:rPr>
                <w:rFonts w:ascii="Bembo Std" w:eastAsia="DejaVu Serif" w:hAnsi="Bembo Std" w:cs="DejaVu Serif"/>
                <w:color w:val="000000" w:themeColor="text1"/>
                <w:sz w:val="22"/>
                <w:szCs w:val="22"/>
              </w:rPr>
            </w:pPr>
          </w:p>
        </w:tc>
      </w:tr>
    </w:tbl>
    <w:p w14:paraId="78EE6DEF" w14:textId="77777777" w:rsidR="00AE225B" w:rsidRDefault="00AE225B" w:rsidP="00AE225B">
      <w:pPr>
        <w:rPr>
          <w:rFonts w:asciiTheme="majorHAnsi" w:hAnsiTheme="majorHAnsi"/>
          <w:sz w:val="20"/>
          <w:szCs w:val="20"/>
        </w:rPr>
      </w:pPr>
    </w:p>
    <w:tbl>
      <w:tblPr>
        <w:tblW w:w="5620" w:type="pct"/>
        <w:tblInd w:w="137"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01"/>
        <w:gridCol w:w="4535"/>
        <w:gridCol w:w="3687"/>
      </w:tblGrid>
      <w:tr w:rsidR="00762FAA" w:rsidRPr="000B28B1" w14:paraId="7EE12669" w14:textId="6221B58C" w:rsidTr="003B3717">
        <w:tc>
          <w:tcPr>
            <w:tcW w:w="3142" w:type="pct"/>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21DEE418" w14:textId="288DEDE4" w:rsidR="00762FAA" w:rsidRPr="003B3717" w:rsidRDefault="00762FAA" w:rsidP="00B86816">
            <w:pPr>
              <w:rPr>
                <w:rFonts w:ascii="Bembo Std" w:eastAsia="Verdana" w:hAnsi="Bembo Std" w:cs="Verdana"/>
                <w:sz w:val="22"/>
                <w:szCs w:val="22"/>
              </w:rPr>
            </w:pPr>
            <w:r w:rsidRPr="003B3717">
              <w:rPr>
                <w:rFonts w:ascii="Bembo Std" w:eastAsia="Verdana" w:hAnsi="Bembo Std" w:cs="Verdana"/>
                <w:sz w:val="22"/>
                <w:szCs w:val="22"/>
              </w:rPr>
              <w:t>Especificaciones técnicas</w:t>
            </w:r>
            <w:r w:rsidR="00B86816" w:rsidRPr="003B3717">
              <w:rPr>
                <w:rFonts w:ascii="Bembo Std" w:eastAsia="Verdana" w:hAnsi="Bembo Std" w:cs="Verdana"/>
                <w:sz w:val="22"/>
                <w:szCs w:val="22"/>
              </w:rPr>
              <w:t xml:space="preserve"> s</w:t>
            </w:r>
            <w:r w:rsidRPr="003B3717">
              <w:rPr>
                <w:rFonts w:ascii="Bembo Std" w:eastAsia="Verdana" w:hAnsi="Bembo Std" w:cs="Verdana"/>
                <w:sz w:val="22"/>
                <w:szCs w:val="22"/>
              </w:rPr>
              <w:t>olicitada con su referencia</w:t>
            </w:r>
          </w:p>
        </w:tc>
        <w:tc>
          <w:tcPr>
            <w:tcW w:w="1858" w:type="pct"/>
            <w:tcBorders>
              <w:top w:val="single" w:sz="4" w:space="0" w:color="000001"/>
              <w:left w:val="single" w:sz="4" w:space="0" w:color="000001"/>
              <w:bottom w:val="single" w:sz="4" w:space="0" w:color="000001"/>
              <w:right w:val="single" w:sz="4" w:space="0" w:color="000001"/>
            </w:tcBorders>
            <w:shd w:val="clear" w:color="auto" w:fill="FFFFFF"/>
          </w:tcPr>
          <w:p w14:paraId="423E9686" w14:textId="6F059E5B" w:rsidR="00762FAA" w:rsidRPr="003B3717" w:rsidRDefault="00762FAA" w:rsidP="00BE0FEB">
            <w:pPr>
              <w:jc w:val="center"/>
              <w:rPr>
                <w:rFonts w:ascii="Bembo Std" w:eastAsia="Verdana" w:hAnsi="Bembo Std" w:cs="Verdana"/>
                <w:sz w:val="22"/>
                <w:szCs w:val="22"/>
              </w:rPr>
            </w:pPr>
            <w:r w:rsidRPr="003B3717">
              <w:rPr>
                <w:rFonts w:ascii="Bembo Std" w:eastAsia="Verdana" w:hAnsi="Bembo Std" w:cs="Verdana"/>
                <w:sz w:val="22"/>
                <w:szCs w:val="22"/>
              </w:rPr>
              <w:t>Especificaciones técnicas</w:t>
            </w:r>
            <w:r w:rsidR="00B86816" w:rsidRPr="003B3717">
              <w:rPr>
                <w:rFonts w:ascii="Bembo Std" w:eastAsia="Verdana" w:hAnsi="Bembo Std" w:cs="Verdana"/>
                <w:sz w:val="22"/>
                <w:szCs w:val="22"/>
              </w:rPr>
              <w:t xml:space="preserve"> </w:t>
            </w:r>
            <w:r w:rsidRPr="003B3717">
              <w:rPr>
                <w:rFonts w:ascii="Bembo Std" w:eastAsia="Verdana" w:hAnsi="Bembo Std" w:cs="Verdana"/>
                <w:sz w:val="22"/>
                <w:szCs w:val="22"/>
              </w:rPr>
              <w:t>ofertadas con su referencia</w:t>
            </w:r>
          </w:p>
        </w:tc>
      </w:tr>
      <w:tr w:rsidR="00762FAA" w:rsidRPr="000B28B1" w14:paraId="54EE4B92" w14:textId="76216446" w:rsidTr="003B3717">
        <w:tc>
          <w:tcPr>
            <w:tcW w:w="857" w:type="pct"/>
            <w:tcBorders>
              <w:top w:val="single" w:sz="4" w:space="0" w:color="000001"/>
              <w:left w:val="single" w:sz="4" w:space="0" w:color="000001"/>
              <w:bottom w:val="single" w:sz="4" w:space="0" w:color="000001"/>
            </w:tcBorders>
            <w:shd w:val="clear" w:color="auto" w:fill="C0C0C0"/>
            <w:tcMar>
              <w:left w:w="49" w:type="dxa"/>
            </w:tcMar>
            <w:vAlign w:val="center"/>
          </w:tcPr>
          <w:p w14:paraId="6DFC5186" w14:textId="77777777" w:rsidR="00762FAA" w:rsidRPr="000B28B1" w:rsidRDefault="00762FAA" w:rsidP="00692422">
            <w:pPr>
              <w:jc w:val="center"/>
              <w:rPr>
                <w:rFonts w:ascii="Bembo Std" w:eastAsia="Verdana" w:hAnsi="Bembo Std" w:cs="Verdana"/>
                <w:b/>
              </w:rPr>
            </w:pPr>
            <w:r w:rsidRPr="000B28B1">
              <w:rPr>
                <w:rFonts w:ascii="Bembo Std" w:eastAsia="Verdana" w:hAnsi="Bembo Std" w:cs="Verdana"/>
                <w:b/>
              </w:rPr>
              <w:t>Descripción</w:t>
            </w:r>
          </w:p>
        </w:tc>
        <w:tc>
          <w:tcPr>
            <w:tcW w:w="228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3D06A82" w14:textId="77777777" w:rsidR="00762FAA" w:rsidRPr="003B3717" w:rsidRDefault="00762FAA" w:rsidP="00692422">
            <w:pPr>
              <w:rPr>
                <w:rFonts w:ascii="Bembo Std" w:eastAsia="Verdana" w:hAnsi="Bembo Std" w:cs="Verdana"/>
                <w:sz w:val="22"/>
                <w:szCs w:val="22"/>
              </w:rPr>
            </w:pPr>
            <w:r w:rsidRPr="003B3717">
              <w:rPr>
                <w:rFonts w:ascii="Bembo Std" w:eastAsia="Verdana" w:hAnsi="Bembo Std" w:cs="Verdana"/>
                <w:sz w:val="22"/>
                <w:szCs w:val="22"/>
              </w:rPr>
              <w:t xml:space="preserve">Licencia de Autodesk </w:t>
            </w:r>
            <w:proofErr w:type="spellStart"/>
            <w:r w:rsidRPr="003B3717">
              <w:rPr>
                <w:rFonts w:ascii="Bembo Std" w:eastAsia="Verdana" w:hAnsi="Bembo Std" w:cs="Verdana"/>
                <w:sz w:val="22"/>
                <w:szCs w:val="22"/>
              </w:rPr>
              <w:t>Architecture</w:t>
            </w:r>
            <w:proofErr w:type="spellEnd"/>
            <w:r w:rsidRPr="003B3717">
              <w:rPr>
                <w:rFonts w:ascii="Bembo Std" w:eastAsia="Verdana" w:hAnsi="Bembo Std" w:cs="Verdana"/>
                <w:sz w:val="22"/>
                <w:szCs w:val="22"/>
              </w:rPr>
              <w:t xml:space="preserve"> </w:t>
            </w:r>
            <w:proofErr w:type="spellStart"/>
            <w:r w:rsidRPr="003B3717">
              <w:rPr>
                <w:rFonts w:ascii="Bembo Std" w:eastAsia="Verdana" w:hAnsi="Bembo Std" w:cs="Verdana"/>
                <w:sz w:val="22"/>
                <w:szCs w:val="22"/>
              </w:rPr>
              <w:t>Engineering</w:t>
            </w:r>
            <w:proofErr w:type="spellEnd"/>
            <w:r w:rsidRPr="003B3717">
              <w:rPr>
                <w:rFonts w:ascii="Bembo Std" w:eastAsia="Verdana" w:hAnsi="Bembo Std" w:cs="Verdana"/>
                <w:sz w:val="22"/>
                <w:szCs w:val="22"/>
              </w:rPr>
              <w:t xml:space="preserve"> Construcción 2024 o última versión liberada.</w:t>
            </w:r>
          </w:p>
          <w:p w14:paraId="6D92B532" w14:textId="77777777" w:rsidR="00762FAA" w:rsidRPr="003B3717" w:rsidRDefault="00762FAA" w:rsidP="00692422">
            <w:pPr>
              <w:rPr>
                <w:rFonts w:ascii="Bembo Std" w:eastAsia="Verdana" w:hAnsi="Bembo Std" w:cs="Verdana"/>
                <w:sz w:val="22"/>
                <w:szCs w:val="22"/>
              </w:rPr>
            </w:pPr>
            <w:r w:rsidRPr="003B3717">
              <w:rPr>
                <w:rFonts w:ascii="Bembo Std" w:eastAsia="Verdana" w:hAnsi="Bembo Std" w:cs="Verdana"/>
                <w:sz w:val="22"/>
                <w:szCs w:val="22"/>
              </w:rPr>
              <w:t>Tipo suscripción por 1 año</w:t>
            </w:r>
          </w:p>
          <w:p w14:paraId="303E334E" w14:textId="77777777" w:rsidR="00762FAA" w:rsidRPr="003B3717" w:rsidRDefault="00762FAA" w:rsidP="00692422">
            <w:pPr>
              <w:rPr>
                <w:rFonts w:ascii="Bembo Std" w:eastAsia="Verdana" w:hAnsi="Bembo Std" w:cs="Verdana"/>
                <w:sz w:val="22"/>
                <w:szCs w:val="22"/>
              </w:rPr>
            </w:pPr>
            <w:r w:rsidRPr="003B3717">
              <w:rPr>
                <w:rFonts w:ascii="Bembo Std" w:eastAsia="Verdana" w:hAnsi="Bembo Std" w:cs="Verdana"/>
                <w:sz w:val="22"/>
                <w:szCs w:val="22"/>
              </w:rPr>
              <w:t>Idiomas español e inglés</w:t>
            </w:r>
          </w:p>
          <w:p w14:paraId="5D42FFCA" w14:textId="77777777" w:rsidR="00762FAA" w:rsidRPr="003B3717" w:rsidRDefault="00762FAA" w:rsidP="00692422">
            <w:pPr>
              <w:rPr>
                <w:rFonts w:ascii="Bembo Std" w:eastAsia="Verdana" w:hAnsi="Bembo Std" w:cs="Verdana"/>
                <w:sz w:val="22"/>
                <w:szCs w:val="22"/>
              </w:rPr>
            </w:pPr>
            <w:r w:rsidRPr="003B3717">
              <w:rPr>
                <w:rFonts w:ascii="Bembo Std" w:eastAsia="Verdana" w:hAnsi="Bembo Std" w:cs="Verdana"/>
                <w:sz w:val="22"/>
                <w:szCs w:val="22"/>
              </w:rPr>
              <w:t>Versión 64 bits</w:t>
            </w:r>
          </w:p>
          <w:p w14:paraId="6E5BDB05" w14:textId="77777777" w:rsidR="00762FAA" w:rsidRPr="003B3717" w:rsidRDefault="00762FAA" w:rsidP="00692422">
            <w:pPr>
              <w:rPr>
                <w:rFonts w:ascii="Bembo Std" w:eastAsia="Verdana" w:hAnsi="Bembo Std" w:cs="Verdana"/>
                <w:sz w:val="22"/>
                <w:szCs w:val="22"/>
              </w:rPr>
            </w:pPr>
            <w:r w:rsidRPr="003B3717">
              <w:rPr>
                <w:rFonts w:ascii="Bembo Std" w:eastAsia="Verdana" w:hAnsi="Bembo Std" w:cs="Verdana"/>
                <w:sz w:val="22"/>
                <w:szCs w:val="22"/>
              </w:rPr>
              <w:t>Compatible con Windows 10 y superiores</w:t>
            </w:r>
          </w:p>
        </w:tc>
        <w:tc>
          <w:tcPr>
            <w:tcW w:w="1858" w:type="pct"/>
            <w:tcBorders>
              <w:top w:val="single" w:sz="4" w:space="0" w:color="000001"/>
              <w:left w:val="single" w:sz="4" w:space="0" w:color="000001"/>
              <w:bottom w:val="single" w:sz="4" w:space="0" w:color="000001"/>
              <w:right w:val="single" w:sz="4" w:space="0" w:color="000001"/>
            </w:tcBorders>
            <w:shd w:val="clear" w:color="auto" w:fill="FFFFFF"/>
          </w:tcPr>
          <w:p w14:paraId="7A10CA36" w14:textId="77777777" w:rsidR="00762FAA" w:rsidRPr="003B3717" w:rsidRDefault="00762FAA" w:rsidP="00692422">
            <w:pPr>
              <w:rPr>
                <w:rFonts w:ascii="Bembo Std" w:eastAsia="Verdana" w:hAnsi="Bembo Std" w:cs="Verdana"/>
                <w:sz w:val="22"/>
                <w:szCs w:val="22"/>
              </w:rPr>
            </w:pPr>
          </w:p>
        </w:tc>
      </w:tr>
      <w:tr w:rsidR="00762FAA" w:rsidRPr="000B28B1" w14:paraId="7EA99A4E" w14:textId="712A7253" w:rsidTr="003B3717">
        <w:tc>
          <w:tcPr>
            <w:tcW w:w="857" w:type="pct"/>
            <w:tcBorders>
              <w:top w:val="single" w:sz="4" w:space="0" w:color="000001"/>
              <w:left w:val="single" w:sz="4" w:space="0" w:color="000001"/>
              <w:bottom w:val="single" w:sz="4" w:space="0" w:color="000001"/>
            </w:tcBorders>
            <w:shd w:val="clear" w:color="auto" w:fill="C0C0C0"/>
            <w:tcMar>
              <w:left w:w="49" w:type="dxa"/>
            </w:tcMar>
            <w:vAlign w:val="center"/>
          </w:tcPr>
          <w:p w14:paraId="54D60A83" w14:textId="77777777" w:rsidR="00762FAA" w:rsidRPr="000B28B1" w:rsidRDefault="00762FAA" w:rsidP="00692422">
            <w:pPr>
              <w:jc w:val="center"/>
              <w:rPr>
                <w:rFonts w:ascii="Bembo Std" w:eastAsia="Verdana" w:hAnsi="Bembo Std" w:cs="Verdana"/>
                <w:b/>
              </w:rPr>
            </w:pPr>
            <w:r w:rsidRPr="000B28B1">
              <w:rPr>
                <w:rFonts w:ascii="Bembo Std" w:eastAsia="Verdana" w:hAnsi="Bembo Std" w:cs="Verdana"/>
                <w:b/>
              </w:rPr>
              <w:t>Formato</w:t>
            </w:r>
          </w:p>
        </w:tc>
        <w:tc>
          <w:tcPr>
            <w:tcW w:w="228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03FAF42" w14:textId="4C0C543B" w:rsidR="00762FAA" w:rsidRPr="003B3717" w:rsidRDefault="00762FAA" w:rsidP="00692422">
            <w:pPr>
              <w:rPr>
                <w:rFonts w:ascii="Bembo Std" w:hAnsi="Bembo Std"/>
                <w:sz w:val="22"/>
                <w:szCs w:val="22"/>
              </w:rPr>
            </w:pPr>
            <w:r w:rsidRPr="003B3717">
              <w:rPr>
                <w:rFonts w:ascii="Bembo Std" w:hAnsi="Bembo Std"/>
                <w:sz w:val="22"/>
                <w:szCs w:val="22"/>
              </w:rPr>
              <w:t>Digital, por lo que el proveedor deberá entregar link de acceso a portal para la configuración y descargas.</w:t>
            </w:r>
          </w:p>
          <w:p w14:paraId="06337203" w14:textId="77777777" w:rsidR="00762FAA" w:rsidRPr="003B3717" w:rsidRDefault="00762FAA" w:rsidP="00692422">
            <w:pPr>
              <w:ind w:left="1080"/>
              <w:rPr>
                <w:rFonts w:ascii="Bembo Std" w:hAnsi="Bembo Std"/>
                <w:sz w:val="22"/>
                <w:szCs w:val="22"/>
              </w:rPr>
            </w:pPr>
          </w:p>
        </w:tc>
        <w:tc>
          <w:tcPr>
            <w:tcW w:w="1858" w:type="pct"/>
            <w:tcBorders>
              <w:top w:val="single" w:sz="4" w:space="0" w:color="000001"/>
              <w:left w:val="single" w:sz="4" w:space="0" w:color="000001"/>
              <w:bottom w:val="single" w:sz="4" w:space="0" w:color="000001"/>
              <w:right w:val="single" w:sz="4" w:space="0" w:color="000001"/>
            </w:tcBorders>
            <w:shd w:val="clear" w:color="auto" w:fill="FFFFFF"/>
          </w:tcPr>
          <w:p w14:paraId="0470CBF9" w14:textId="77777777" w:rsidR="00762FAA" w:rsidRPr="003B3717" w:rsidRDefault="00762FAA" w:rsidP="00692422">
            <w:pPr>
              <w:ind w:left="720"/>
              <w:rPr>
                <w:rFonts w:ascii="Bembo Std" w:hAnsi="Bembo Std"/>
                <w:sz w:val="22"/>
                <w:szCs w:val="22"/>
              </w:rPr>
            </w:pPr>
          </w:p>
        </w:tc>
      </w:tr>
    </w:tbl>
    <w:p w14:paraId="7C8C43E5" w14:textId="4B918B89" w:rsidR="000B28B1" w:rsidRDefault="000B28B1" w:rsidP="00BF29CB">
      <w:pPr>
        <w:jc w:val="both"/>
        <w:rPr>
          <w:rFonts w:ascii="Bembo Std" w:eastAsiaTheme="minorHAnsi" w:hAnsi="Bembo Std" w:cstheme="minorBidi"/>
          <w:kern w:val="2"/>
          <w:lang w:val="en-US"/>
          <w14:ligatures w14:val="standardContextual"/>
        </w:rPr>
      </w:pPr>
    </w:p>
    <w:p w14:paraId="29A2E182" w14:textId="4F17EDDE" w:rsidR="00AE225B" w:rsidRDefault="00AE225B" w:rsidP="00BF29CB">
      <w:pPr>
        <w:jc w:val="both"/>
        <w:rPr>
          <w:rFonts w:ascii="Bembo Std" w:eastAsiaTheme="minorHAnsi" w:hAnsi="Bembo Std" w:cstheme="minorBidi"/>
          <w:kern w:val="2"/>
          <w:lang w:val="en-US"/>
          <w14:ligatures w14:val="standardContextual"/>
        </w:rPr>
      </w:pPr>
    </w:p>
    <w:p w14:paraId="640D2E1F" w14:textId="68AF383F" w:rsidR="003B3717" w:rsidRDefault="003B3717" w:rsidP="00BF29CB">
      <w:pPr>
        <w:jc w:val="both"/>
        <w:rPr>
          <w:rFonts w:ascii="Bembo Std" w:eastAsiaTheme="minorHAnsi" w:hAnsi="Bembo Std" w:cstheme="minorBidi"/>
          <w:kern w:val="2"/>
          <w:lang w:val="en-US"/>
          <w14:ligatures w14:val="standardContextual"/>
        </w:rPr>
      </w:pPr>
    </w:p>
    <w:p w14:paraId="250DB2B0" w14:textId="77777777" w:rsidR="003B3717" w:rsidRDefault="003B3717" w:rsidP="00BF29CB">
      <w:pPr>
        <w:jc w:val="both"/>
        <w:rPr>
          <w:rFonts w:ascii="Bembo Std" w:eastAsiaTheme="minorHAnsi" w:hAnsi="Bembo Std" w:cstheme="minorBidi"/>
          <w:kern w:val="2"/>
          <w:lang w:val="en-US"/>
          <w14:ligatures w14:val="standardContextual"/>
        </w:rPr>
      </w:pPr>
    </w:p>
    <w:tbl>
      <w:tblPr>
        <w:tblW w:w="992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01"/>
        <w:gridCol w:w="1418"/>
        <w:gridCol w:w="4859"/>
        <w:gridCol w:w="1945"/>
      </w:tblGrid>
      <w:tr w:rsidR="00AE225B" w:rsidRPr="00AE225B" w14:paraId="37960B05" w14:textId="77777777" w:rsidTr="00692422">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333A743F" w14:textId="3D2C8873" w:rsidR="00AE225B" w:rsidRPr="003B3717" w:rsidRDefault="00C54F00"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lastRenderedPageBreak/>
              <w:t xml:space="preserve">ítem    </w:t>
            </w:r>
          </w:p>
        </w:tc>
        <w:tc>
          <w:tcPr>
            <w:tcW w:w="1418" w:type="dxa"/>
            <w:tcBorders>
              <w:top w:val="single" w:sz="4" w:space="0" w:color="000001"/>
              <w:left w:val="single" w:sz="4" w:space="0" w:color="000001"/>
              <w:bottom w:val="single" w:sz="4" w:space="0" w:color="000001"/>
            </w:tcBorders>
            <w:shd w:val="clear" w:color="auto" w:fill="CCCCCC"/>
            <w:tcMar>
              <w:left w:w="49" w:type="dxa"/>
            </w:tcMar>
            <w:vAlign w:val="center"/>
          </w:tcPr>
          <w:p w14:paraId="648A534D" w14:textId="0DA3E949"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Código catálogo</w:t>
            </w:r>
          </w:p>
        </w:tc>
        <w:tc>
          <w:tcPr>
            <w:tcW w:w="4859" w:type="dxa"/>
            <w:tcBorders>
              <w:top w:val="single" w:sz="4" w:space="0" w:color="000001"/>
              <w:left w:val="single" w:sz="4" w:space="0" w:color="000001"/>
              <w:bottom w:val="single" w:sz="4" w:space="0" w:color="000001"/>
            </w:tcBorders>
            <w:shd w:val="clear" w:color="auto" w:fill="CCCCCC"/>
            <w:tcMar>
              <w:left w:w="49" w:type="dxa"/>
            </w:tcMar>
            <w:vAlign w:val="center"/>
          </w:tcPr>
          <w:p w14:paraId="29AA9694" w14:textId="13F0E526" w:rsidR="00AE225B" w:rsidRPr="003B3717" w:rsidRDefault="00741EA6" w:rsidP="00692422">
            <w:pPr>
              <w:jc w:val="center"/>
              <w:rPr>
                <w:rFonts w:ascii="Bembo Std" w:eastAsia="DejaVu Serif" w:hAnsi="Bembo Std" w:cs="DejaVu Serif"/>
                <w:b/>
                <w:sz w:val="22"/>
                <w:szCs w:val="22"/>
              </w:rPr>
            </w:pPr>
            <w:r>
              <w:rPr>
                <w:rFonts w:ascii="Bembo Std" w:eastAsia="DejaVu Serif" w:hAnsi="Bembo Std" w:cs="DejaVu Serif"/>
                <w:b/>
                <w:sz w:val="22"/>
                <w:szCs w:val="22"/>
              </w:rPr>
              <w:t xml:space="preserve">Tipo de Licencia </w:t>
            </w:r>
          </w:p>
        </w:tc>
        <w:tc>
          <w:tcPr>
            <w:tcW w:w="1945"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105F6AEF" w14:textId="77777777" w:rsidR="00AE225B" w:rsidRPr="003B3717" w:rsidRDefault="00AE225B" w:rsidP="00692422">
            <w:pPr>
              <w:jc w:val="center"/>
              <w:rPr>
                <w:rFonts w:ascii="Bembo Std" w:eastAsia="DejaVu Serif" w:hAnsi="Bembo Std" w:cs="DejaVu Serif"/>
                <w:b/>
                <w:sz w:val="22"/>
                <w:szCs w:val="22"/>
              </w:rPr>
            </w:pPr>
            <w:r w:rsidRPr="003B3717">
              <w:rPr>
                <w:rFonts w:ascii="Bembo Std" w:eastAsia="DejaVu Serif" w:hAnsi="Bembo Std" w:cs="DejaVu Serif"/>
                <w:b/>
                <w:sz w:val="22"/>
                <w:szCs w:val="22"/>
              </w:rPr>
              <w:t xml:space="preserve">Cantidad </w:t>
            </w:r>
          </w:p>
        </w:tc>
      </w:tr>
      <w:tr w:rsidR="00AE225B" w:rsidRPr="00AE225B" w14:paraId="2660CD66" w14:textId="77777777" w:rsidTr="00692422">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1231A180" w14:textId="707B851B" w:rsidR="00AE225B" w:rsidRPr="003B3717" w:rsidRDefault="00C54F00"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3</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150D6772" w14:textId="154C9138" w:rsidR="00AE225B" w:rsidRPr="003B3717" w:rsidRDefault="00AE225B"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80303010</w:t>
            </w: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3E463FE1" w14:textId="77777777" w:rsidR="00AE225B" w:rsidRPr="003B3717" w:rsidRDefault="00AE225B" w:rsidP="00692422">
            <w:pPr>
              <w:jc w:val="both"/>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Licencia de acceso a servicio en línea</w:t>
            </w: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280D6ECF" w14:textId="77777777" w:rsidR="00AE225B" w:rsidRPr="003B3717" w:rsidRDefault="00AE225B" w:rsidP="00692422">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2</w:t>
            </w:r>
          </w:p>
        </w:tc>
      </w:tr>
      <w:tr w:rsidR="00C54F00" w:rsidRPr="00AE225B" w14:paraId="3D8C1E1A" w14:textId="77777777" w:rsidTr="00692422">
        <w:tc>
          <w:tcPr>
            <w:tcW w:w="1701" w:type="dxa"/>
            <w:shd w:val="clear" w:color="auto" w:fill="FFFFFF"/>
            <w:tcMar>
              <w:left w:w="49" w:type="dxa"/>
            </w:tcMar>
            <w:vAlign w:val="center"/>
          </w:tcPr>
          <w:p w14:paraId="7DDE0B53" w14:textId="43E150DB" w:rsidR="00C54F00" w:rsidRPr="003B3717" w:rsidRDefault="00C54F00" w:rsidP="00C54F00">
            <w:pPr>
              <w:jc w:val="center"/>
              <w:rPr>
                <w:rFonts w:ascii="Bembo Std" w:eastAsia="DejaVu Serif" w:hAnsi="Bembo Std" w:cs="DejaVu Serif"/>
                <w:color w:val="000000" w:themeColor="text1"/>
                <w:sz w:val="22"/>
                <w:szCs w:val="22"/>
              </w:rPr>
            </w:pPr>
            <w:r w:rsidRPr="003B3717">
              <w:rPr>
                <w:rFonts w:ascii="Bembo Std" w:eastAsia="Arial Unicode MS" w:hAnsi="Bembo Std" w:cs="Arial"/>
                <w:kern w:val="2"/>
                <w:sz w:val="22"/>
                <w:szCs w:val="22"/>
                <w:lang w:eastAsia="zh-CN" w:bidi="hi-IN"/>
                <w14:ligatures w14:val="standardContextual"/>
              </w:rPr>
              <w:t>Marca</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4A656ADC" w14:textId="77777777" w:rsidR="00C54F00" w:rsidRPr="003B3717" w:rsidRDefault="00C54F00" w:rsidP="00C54F00">
            <w:pPr>
              <w:jc w:val="center"/>
              <w:rPr>
                <w:rFonts w:ascii="Bembo Std" w:eastAsia="DejaVu Serif" w:hAnsi="Bembo Std" w:cs="DejaVu Serif"/>
                <w:color w:val="000000" w:themeColor="text1"/>
                <w:sz w:val="22"/>
                <w:szCs w:val="22"/>
              </w:rPr>
            </w:pP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2FC14F91" w14:textId="77777777" w:rsidR="00C54F00" w:rsidRPr="003B3717" w:rsidRDefault="00C54F00" w:rsidP="00C54F00">
            <w:pPr>
              <w:jc w:val="both"/>
              <w:rPr>
                <w:rFonts w:ascii="Bembo Std" w:eastAsia="DejaVu Serif" w:hAnsi="Bembo Std" w:cs="DejaVu Serif"/>
                <w:color w:val="000000" w:themeColor="text1"/>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261638C1" w14:textId="77777777" w:rsidR="00C54F00" w:rsidRPr="003B3717" w:rsidRDefault="00C54F00" w:rsidP="00C54F00">
            <w:pPr>
              <w:jc w:val="center"/>
              <w:rPr>
                <w:rFonts w:ascii="Bembo Std" w:eastAsia="DejaVu Serif" w:hAnsi="Bembo Std" w:cs="DejaVu Serif"/>
                <w:color w:val="000000" w:themeColor="text1"/>
                <w:sz w:val="22"/>
                <w:szCs w:val="22"/>
              </w:rPr>
            </w:pPr>
          </w:p>
        </w:tc>
      </w:tr>
      <w:tr w:rsidR="00C54F00" w:rsidRPr="00AE225B" w14:paraId="498B2D82" w14:textId="77777777" w:rsidTr="00692422">
        <w:tc>
          <w:tcPr>
            <w:tcW w:w="1701" w:type="dxa"/>
            <w:shd w:val="clear" w:color="auto" w:fill="FFFFFF"/>
            <w:tcMar>
              <w:left w:w="49" w:type="dxa"/>
            </w:tcMar>
            <w:vAlign w:val="center"/>
          </w:tcPr>
          <w:p w14:paraId="1EB765B6" w14:textId="35E7B481" w:rsidR="00C54F00" w:rsidRPr="003B3717" w:rsidRDefault="00C54F00" w:rsidP="00C54F00">
            <w:pPr>
              <w:jc w:val="center"/>
              <w:rPr>
                <w:rFonts w:ascii="Bembo Std" w:eastAsia="DejaVu Serif" w:hAnsi="Bembo Std" w:cs="DejaVu Serif"/>
                <w:color w:val="000000" w:themeColor="text1"/>
                <w:sz w:val="22"/>
                <w:szCs w:val="22"/>
              </w:rPr>
            </w:pPr>
            <w:r w:rsidRPr="003B3717">
              <w:rPr>
                <w:rFonts w:ascii="Bembo Std" w:eastAsia="Arial Unicode MS" w:hAnsi="Bembo Std" w:cs="Arial"/>
                <w:kern w:val="2"/>
                <w:sz w:val="22"/>
                <w:szCs w:val="22"/>
                <w:lang w:eastAsia="zh-CN" w:bidi="hi-IN"/>
                <w14:ligatures w14:val="standardContextual"/>
              </w:rPr>
              <w:t>País de origen</w:t>
            </w:r>
          </w:p>
        </w:tc>
        <w:tc>
          <w:tcPr>
            <w:tcW w:w="1418" w:type="dxa"/>
            <w:tcBorders>
              <w:top w:val="single" w:sz="4" w:space="0" w:color="000001"/>
              <w:left w:val="single" w:sz="4" w:space="0" w:color="000001"/>
              <w:bottom w:val="single" w:sz="4" w:space="0" w:color="000001"/>
            </w:tcBorders>
            <w:shd w:val="clear" w:color="auto" w:fill="FFFFFF"/>
            <w:tcMar>
              <w:left w:w="49" w:type="dxa"/>
            </w:tcMar>
            <w:vAlign w:val="center"/>
          </w:tcPr>
          <w:p w14:paraId="7CC5B561" w14:textId="77777777" w:rsidR="00C54F00" w:rsidRPr="003B3717" w:rsidRDefault="00C54F00" w:rsidP="00C54F00">
            <w:pPr>
              <w:jc w:val="center"/>
              <w:rPr>
                <w:rFonts w:ascii="Bembo Std" w:eastAsia="DejaVu Serif" w:hAnsi="Bembo Std" w:cs="DejaVu Serif"/>
                <w:color w:val="000000" w:themeColor="text1"/>
                <w:sz w:val="22"/>
                <w:szCs w:val="22"/>
              </w:rPr>
            </w:pPr>
          </w:p>
        </w:tc>
        <w:tc>
          <w:tcPr>
            <w:tcW w:w="4859" w:type="dxa"/>
            <w:tcBorders>
              <w:top w:val="single" w:sz="4" w:space="0" w:color="000001"/>
              <w:left w:val="single" w:sz="4" w:space="0" w:color="000001"/>
              <w:bottom w:val="single" w:sz="4" w:space="0" w:color="000001"/>
            </w:tcBorders>
            <w:shd w:val="clear" w:color="auto" w:fill="FFFFFF"/>
            <w:tcMar>
              <w:left w:w="49" w:type="dxa"/>
            </w:tcMar>
            <w:vAlign w:val="center"/>
          </w:tcPr>
          <w:p w14:paraId="47CC4844" w14:textId="77777777" w:rsidR="00C54F00" w:rsidRPr="003B3717" w:rsidRDefault="00C54F00" w:rsidP="00C54F00">
            <w:pPr>
              <w:jc w:val="both"/>
              <w:rPr>
                <w:rFonts w:ascii="Bembo Std" w:eastAsia="DejaVu Serif" w:hAnsi="Bembo Std" w:cs="DejaVu Serif"/>
                <w:color w:val="000000" w:themeColor="text1"/>
                <w:sz w:val="22"/>
                <w:szCs w:val="22"/>
              </w:rPr>
            </w:pPr>
          </w:p>
        </w:tc>
        <w:tc>
          <w:tcPr>
            <w:tcW w:w="194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02FD46A1" w14:textId="77777777" w:rsidR="00C54F00" w:rsidRPr="003B3717" w:rsidRDefault="00C54F00" w:rsidP="00C54F00">
            <w:pPr>
              <w:jc w:val="center"/>
              <w:rPr>
                <w:rFonts w:ascii="Bembo Std" w:eastAsia="DejaVu Serif" w:hAnsi="Bembo Std" w:cs="DejaVu Serif"/>
                <w:color w:val="000000" w:themeColor="text1"/>
                <w:sz w:val="22"/>
                <w:szCs w:val="22"/>
              </w:rPr>
            </w:pPr>
          </w:p>
        </w:tc>
      </w:tr>
    </w:tbl>
    <w:p w14:paraId="6AB47F7E" w14:textId="77777777" w:rsidR="00AE225B" w:rsidRDefault="00AE225B" w:rsidP="00AE225B">
      <w:pPr>
        <w:rPr>
          <w:rFonts w:asciiTheme="majorHAnsi" w:hAnsiTheme="majorHAnsi"/>
          <w:sz w:val="20"/>
          <w:szCs w:val="20"/>
        </w:rPr>
      </w:pPr>
    </w:p>
    <w:tbl>
      <w:tblPr>
        <w:tblW w:w="5698"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69"/>
        <w:gridCol w:w="4748"/>
        <w:gridCol w:w="3543"/>
      </w:tblGrid>
      <w:tr w:rsidR="00C54F00" w:rsidRPr="00AE225B" w14:paraId="33174F1E" w14:textId="50134003" w:rsidTr="003B3717">
        <w:tc>
          <w:tcPr>
            <w:tcW w:w="3239" w:type="pct"/>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tcPr>
          <w:p w14:paraId="2CDCF106" w14:textId="09589609" w:rsidR="00C54F00" w:rsidRPr="003B3717" w:rsidRDefault="003B3717" w:rsidP="003B3717">
            <w:pPr>
              <w:jc w:val="center"/>
              <w:rPr>
                <w:rFonts w:ascii="Bembo Std" w:eastAsia="Verdana" w:hAnsi="Bembo Std" w:cs="Verdana"/>
                <w:sz w:val="22"/>
                <w:szCs w:val="22"/>
              </w:rPr>
            </w:pPr>
            <w:r w:rsidRPr="003B3717">
              <w:rPr>
                <w:rFonts w:ascii="Bembo Std" w:eastAsia="Verdana" w:hAnsi="Bembo Std" w:cs="Verdana"/>
                <w:sz w:val="22"/>
                <w:szCs w:val="22"/>
              </w:rPr>
              <w:t>Especificaciones técnicas solicitada con su referencia</w:t>
            </w:r>
          </w:p>
        </w:tc>
        <w:tc>
          <w:tcPr>
            <w:tcW w:w="1761" w:type="pct"/>
            <w:tcBorders>
              <w:top w:val="single" w:sz="4" w:space="0" w:color="000001"/>
              <w:left w:val="single" w:sz="4" w:space="0" w:color="000001"/>
              <w:bottom w:val="single" w:sz="4" w:space="0" w:color="000001"/>
              <w:right w:val="single" w:sz="4" w:space="0" w:color="000001"/>
            </w:tcBorders>
            <w:shd w:val="clear" w:color="auto" w:fill="FFFFFF"/>
          </w:tcPr>
          <w:p w14:paraId="26930521" w14:textId="77777777" w:rsidR="00C54F00" w:rsidRPr="003B3717" w:rsidRDefault="00C54F00" w:rsidP="00C54F00">
            <w:pPr>
              <w:jc w:val="center"/>
              <w:rPr>
                <w:rFonts w:ascii="Bembo Std" w:eastAsia="Verdana" w:hAnsi="Bembo Std" w:cs="Verdana"/>
                <w:sz w:val="22"/>
                <w:szCs w:val="22"/>
              </w:rPr>
            </w:pPr>
            <w:r w:rsidRPr="003B3717">
              <w:rPr>
                <w:rFonts w:ascii="Bembo Std" w:eastAsia="Verdana" w:hAnsi="Bembo Std" w:cs="Verdana"/>
                <w:sz w:val="22"/>
                <w:szCs w:val="22"/>
              </w:rPr>
              <w:t>Especificaciones técnicas</w:t>
            </w:r>
          </w:p>
          <w:p w14:paraId="0D8BA210" w14:textId="71389BA0" w:rsidR="00C54F00" w:rsidRPr="003B3717" w:rsidRDefault="00C54F00" w:rsidP="00C54F00">
            <w:pPr>
              <w:jc w:val="center"/>
              <w:rPr>
                <w:rFonts w:ascii="Bembo Std" w:eastAsia="Verdana" w:hAnsi="Bembo Std" w:cs="Verdana"/>
                <w:sz w:val="22"/>
                <w:szCs w:val="22"/>
              </w:rPr>
            </w:pPr>
            <w:r w:rsidRPr="003B3717">
              <w:rPr>
                <w:rFonts w:ascii="Bembo Std" w:eastAsia="Verdana" w:hAnsi="Bembo Std" w:cs="Verdana"/>
                <w:sz w:val="22"/>
                <w:szCs w:val="22"/>
              </w:rPr>
              <w:t>ofertadas con su referencia</w:t>
            </w:r>
          </w:p>
        </w:tc>
      </w:tr>
      <w:tr w:rsidR="00C54F00" w:rsidRPr="00AE225B" w14:paraId="5973F089" w14:textId="40D4F3AA" w:rsidTr="003B3717">
        <w:tc>
          <w:tcPr>
            <w:tcW w:w="879" w:type="pct"/>
            <w:tcBorders>
              <w:top w:val="single" w:sz="4" w:space="0" w:color="000001"/>
              <w:left w:val="single" w:sz="4" w:space="0" w:color="000001"/>
              <w:bottom w:val="single" w:sz="4" w:space="0" w:color="000001"/>
            </w:tcBorders>
            <w:shd w:val="clear" w:color="auto" w:fill="C0C0C0"/>
            <w:tcMar>
              <w:left w:w="49" w:type="dxa"/>
            </w:tcMar>
            <w:vAlign w:val="center"/>
          </w:tcPr>
          <w:p w14:paraId="298C02E1" w14:textId="77777777" w:rsidR="00C54F00" w:rsidRPr="003B3717" w:rsidRDefault="00C54F00" w:rsidP="00692422">
            <w:pPr>
              <w:jc w:val="center"/>
              <w:rPr>
                <w:rFonts w:ascii="Bembo Std" w:eastAsia="Verdana" w:hAnsi="Bembo Std" w:cs="Verdana"/>
                <w:b/>
                <w:sz w:val="22"/>
                <w:szCs w:val="22"/>
              </w:rPr>
            </w:pPr>
            <w:r w:rsidRPr="003B3717">
              <w:rPr>
                <w:rFonts w:ascii="Bembo Std" w:eastAsia="Verdana" w:hAnsi="Bembo Std" w:cs="Verdana"/>
                <w:b/>
                <w:sz w:val="22"/>
                <w:szCs w:val="22"/>
              </w:rPr>
              <w:t>Descripción</w:t>
            </w:r>
          </w:p>
        </w:tc>
        <w:tc>
          <w:tcPr>
            <w:tcW w:w="2360"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B57401C" w14:textId="77777777" w:rsidR="00C54F00" w:rsidRPr="003B3717" w:rsidRDefault="00C54F00" w:rsidP="00692422">
            <w:pPr>
              <w:rPr>
                <w:rFonts w:ascii="Bembo Std" w:eastAsia="Verdana" w:hAnsi="Bembo Std" w:cs="Verdana"/>
                <w:sz w:val="22"/>
                <w:szCs w:val="22"/>
              </w:rPr>
            </w:pPr>
            <w:r w:rsidRPr="003B3717">
              <w:rPr>
                <w:rFonts w:ascii="Bembo Std" w:eastAsia="Verdana" w:hAnsi="Bembo Std" w:cs="Verdana"/>
                <w:sz w:val="22"/>
                <w:szCs w:val="22"/>
              </w:rPr>
              <w:t xml:space="preserve">Licencia de </w:t>
            </w:r>
            <w:proofErr w:type="spellStart"/>
            <w:r w:rsidRPr="003B3717">
              <w:rPr>
                <w:rFonts w:ascii="Bembo Std" w:eastAsia="Verdana" w:hAnsi="Bembo Std" w:cs="Verdana"/>
                <w:sz w:val="22"/>
                <w:szCs w:val="22"/>
              </w:rPr>
              <w:t>Enscape</w:t>
            </w:r>
            <w:proofErr w:type="spellEnd"/>
            <w:r w:rsidRPr="003B3717">
              <w:rPr>
                <w:rFonts w:ascii="Bembo Std" w:eastAsia="Verdana" w:hAnsi="Bembo Std" w:cs="Verdana"/>
                <w:sz w:val="22"/>
                <w:szCs w:val="22"/>
              </w:rPr>
              <w:t xml:space="preserve"> versión 4 o última versión liberada.</w:t>
            </w:r>
          </w:p>
          <w:p w14:paraId="5D437239" w14:textId="77777777" w:rsidR="00C54F00" w:rsidRPr="003B3717" w:rsidRDefault="00C54F00" w:rsidP="00692422">
            <w:pPr>
              <w:rPr>
                <w:rFonts w:ascii="Bembo Std" w:eastAsia="Verdana" w:hAnsi="Bembo Std" w:cs="Verdana"/>
                <w:sz w:val="22"/>
                <w:szCs w:val="22"/>
              </w:rPr>
            </w:pPr>
            <w:r w:rsidRPr="003B3717">
              <w:rPr>
                <w:rFonts w:ascii="Bembo Std" w:eastAsia="Verdana" w:hAnsi="Bembo Std" w:cs="Verdana"/>
                <w:sz w:val="22"/>
                <w:szCs w:val="22"/>
              </w:rPr>
              <w:t>Tipo suscripción por 1 año</w:t>
            </w:r>
          </w:p>
          <w:p w14:paraId="7F81DEE0" w14:textId="77777777" w:rsidR="00C54F00" w:rsidRPr="003B3717" w:rsidRDefault="00C54F00" w:rsidP="00692422">
            <w:pPr>
              <w:rPr>
                <w:rFonts w:ascii="Bembo Std" w:eastAsia="Verdana" w:hAnsi="Bembo Std" w:cs="Verdana"/>
                <w:sz w:val="22"/>
                <w:szCs w:val="22"/>
              </w:rPr>
            </w:pPr>
            <w:r w:rsidRPr="003B3717">
              <w:rPr>
                <w:rFonts w:ascii="Bembo Std" w:eastAsia="Verdana" w:hAnsi="Bembo Std" w:cs="Verdana"/>
                <w:sz w:val="22"/>
                <w:szCs w:val="22"/>
              </w:rPr>
              <w:t>Idiomas español o inglés</w:t>
            </w:r>
          </w:p>
          <w:p w14:paraId="34504657" w14:textId="77777777" w:rsidR="00C54F00" w:rsidRPr="003B3717" w:rsidRDefault="00C54F00" w:rsidP="00692422">
            <w:pPr>
              <w:rPr>
                <w:rFonts w:ascii="Bembo Std" w:eastAsia="Verdana" w:hAnsi="Bembo Std" w:cs="Verdana"/>
                <w:sz w:val="22"/>
                <w:szCs w:val="22"/>
              </w:rPr>
            </w:pPr>
            <w:r w:rsidRPr="003B3717">
              <w:rPr>
                <w:rFonts w:ascii="Bembo Std" w:eastAsia="Verdana" w:hAnsi="Bembo Std" w:cs="Verdana"/>
                <w:sz w:val="22"/>
                <w:szCs w:val="22"/>
              </w:rPr>
              <w:t>Versión 64 bits</w:t>
            </w:r>
          </w:p>
          <w:p w14:paraId="06A740F7" w14:textId="77777777" w:rsidR="00C54F00" w:rsidRPr="003B3717" w:rsidRDefault="00C54F00" w:rsidP="00692422">
            <w:pPr>
              <w:rPr>
                <w:rFonts w:ascii="Bembo Std" w:eastAsia="Verdana" w:hAnsi="Bembo Std" w:cs="Verdana"/>
                <w:sz w:val="22"/>
                <w:szCs w:val="22"/>
              </w:rPr>
            </w:pPr>
            <w:r w:rsidRPr="003B3717">
              <w:rPr>
                <w:rFonts w:ascii="Bembo Std" w:eastAsia="Verdana" w:hAnsi="Bembo Std" w:cs="Verdana"/>
                <w:sz w:val="22"/>
                <w:szCs w:val="22"/>
              </w:rPr>
              <w:t>Compatible con Windows 10 y superiores</w:t>
            </w:r>
          </w:p>
        </w:tc>
        <w:tc>
          <w:tcPr>
            <w:tcW w:w="1761" w:type="pct"/>
            <w:tcBorders>
              <w:top w:val="single" w:sz="4" w:space="0" w:color="000001"/>
              <w:left w:val="single" w:sz="4" w:space="0" w:color="000001"/>
              <w:bottom w:val="single" w:sz="4" w:space="0" w:color="000001"/>
              <w:right w:val="single" w:sz="4" w:space="0" w:color="000001"/>
            </w:tcBorders>
            <w:shd w:val="clear" w:color="auto" w:fill="FFFFFF"/>
          </w:tcPr>
          <w:p w14:paraId="44948EE8" w14:textId="77777777" w:rsidR="00C54F00" w:rsidRPr="003B3717" w:rsidRDefault="00C54F00" w:rsidP="00692422">
            <w:pPr>
              <w:rPr>
                <w:rFonts w:ascii="Bembo Std" w:eastAsia="Verdana" w:hAnsi="Bembo Std" w:cs="Verdana"/>
                <w:sz w:val="22"/>
                <w:szCs w:val="22"/>
              </w:rPr>
            </w:pPr>
          </w:p>
        </w:tc>
      </w:tr>
      <w:tr w:rsidR="00C54F00" w:rsidRPr="00AE225B" w14:paraId="26BB7A66" w14:textId="123B456F" w:rsidTr="003B3717">
        <w:tc>
          <w:tcPr>
            <w:tcW w:w="879" w:type="pct"/>
            <w:tcBorders>
              <w:top w:val="single" w:sz="4" w:space="0" w:color="000001"/>
              <w:left w:val="single" w:sz="4" w:space="0" w:color="000001"/>
              <w:bottom w:val="single" w:sz="4" w:space="0" w:color="000001"/>
            </w:tcBorders>
            <w:shd w:val="clear" w:color="auto" w:fill="C0C0C0"/>
            <w:tcMar>
              <w:left w:w="49" w:type="dxa"/>
            </w:tcMar>
            <w:vAlign w:val="center"/>
          </w:tcPr>
          <w:p w14:paraId="4FDFA96F" w14:textId="77777777" w:rsidR="00C54F00" w:rsidRPr="003B3717" w:rsidRDefault="00C54F00" w:rsidP="00692422">
            <w:pPr>
              <w:jc w:val="center"/>
              <w:rPr>
                <w:rFonts w:ascii="Bembo Std" w:eastAsia="Verdana" w:hAnsi="Bembo Std" w:cs="Verdana"/>
                <w:b/>
                <w:sz w:val="22"/>
                <w:szCs w:val="22"/>
              </w:rPr>
            </w:pPr>
            <w:r w:rsidRPr="003B3717">
              <w:rPr>
                <w:rFonts w:ascii="Bembo Std" w:eastAsia="Verdana" w:hAnsi="Bembo Std" w:cs="Verdana"/>
                <w:b/>
                <w:sz w:val="22"/>
                <w:szCs w:val="22"/>
              </w:rPr>
              <w:t>Formato</w:t>
            </w:r>
          </w:p>
        </w:tc>
        <w:tc>
          <w:tcPr>
            <w:tcW w:w="2360"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BAC9420" w14:textId="0C49FE30" w:rsidR="00C54F00" w:rsidRPr="003B3717" w:rsidRDefault="00C54F00" w:rsidP="003B3717">
            <w:pPr>
              <w:rPr>
                <w:rFonts w:ascii="Bembo Std" w:hAnsi="Bembo Std"/>
                <w:sz w:val="22"/>
                <w:szCs w:val="22"/>
              </w:rPr>
            </w:pPr>
            <w:r w:rsidRPr="003B3717">
              <w:rPr>
                <w:rFonts w:ascii="Bembo Std" w:hAnsi="Bembo Std"/>
                <w:sz w:val="22"/>
                <w:szCs w:val="22"/>
              </w:rPr>
              <w:t>Digital, por lo que el proveedor deberá entregar link de acceso a portal par</w:t>
            </w:r>
            <w:r w:rsidR="003B3717" w:rsidRPr="003B3717">
              <w:rPr>
                <w:rFonts w:ascii="Bembo Std" w:hAnsi="Bembo Std"/>
                <w:sz w:val="22"/>
                <w:szCs w:val="22"/>
              </w:rPr>
              <w:t>a la configuración y descargas.</w:t>
            </w:r>
          </w:p>
        </w:tc>
        <w:tc>
          <w:tcPr>
            <w:tcW w:w="1761" w:type="pct"/>
            <w:tcBorders>
              <w:top w:val="single" w:sz="4" w:space="0" w:color="000001"/>
              <w:left w:val="single" w:sz="4" w:space="0" w:color="000001"/>
              <w:bottom w:val="single" w:sz="4" w:space="0" w:color="000001"/>
              <w:right w:val="single" w:sz="4" w:space="0" w:color="000001"/>
            </w:tcBorders>
            <w:shd w:val="clear" w:color="auto" w:fill="FFFFFF"/>
          </w:tcPr>
          <w:p w14:paraId="06E35D10" w14:textId="77777777" w:rsidR="00C54F00" w:rsidRPr="003B3717" w:rsidRDefault="00C54F00" w:rsidP="00692422">
            <w:pPr>
              <w:ind w:left="720"/>
              <w:rPr>
                <w:rFonts w:ascii="Bembo Std" w:hAnsi="Bembo Std"/>
                <w:sz w:val="22"/>
                <w:szCs w:val="22"/>
              </w:rPr>
            </w:pPr>
          </w:p>
        </w:tc>
      </w:tr>
    </w:tbl>
    <w:p w14:paraId="123B0A0D" w14:textId="77777777" w:rsidR="00AE225B" w:rsidRDefault="00AE225B" w:rsidP="00BF29CB">
      <w:pPr>
        <w:jc w:val="both"/>
        <w:rPr>
          <w:rFonts w:ascii="Bembo Std" w:eastAsiaTheme="minorHAnsi" w:hAnsi="Bembo Std" w:cstheme="minorBidi"/>
          <w:kern w:val="2"/>
          <w:lang w:val="en-US"/>
          <w14:ligatures w14:val="standardContextual"/>
        </w:rPr>
      </w:pPr>
    </w:p>
    <w:p w14:paraId="2A4F09A4" w14:textId="2B502A1C" w:rsidR="000B28B1" w:rsidRDefault="000B28B1" w:rsidP="00BF29CB">
      <w:pPr>
        <w:jc w:val="both"/>
        <w:rPr>
          <w:rFonts w:ascii="Bembo Std" w:eastAsiaTheme="minorHAnsi" w:hAnsi="Bembo Std" w:cstheme="minorBidi"/>
          <w:kern w:val="2"/>
          <w:lang w:val="en-US"/>
          <w14:ligatures w14:val="standardContextual"/>
        </w:rPr>
      </w:pPr>
    </w:p>
    <w:p w14:paraId="3D6C4039" w14:textId="37DC746D" w:rsidR="000B28B1" w:rsidRDefault="000B28B1" w:rsidP="00BF29CB">
      <w:pPr>
        <w:jc w:val="both"/>
        <w:rPr>
          <w:rFonts w:ascii="Bembo Std" w:eastAsiaTheme="minorHAnsi" w:hAnsi="Bembo Std" w:cstheme="minorBidi"/>
          <w:kern w:val="2"/>
          <w:lang w:val="en-US"/>
          <w14:ligatures w14:val="standardContextual"/>
        </w:rPr>
      </w:pPr>
    </w:p>
    <w:p w14:paraId="7977686E" w14:textId="00C26538" w:rsidR="00BF29CB" w:rsidRPr="00BF29CB" w:rsidRDefault="00BF29CB" w:rsidP="00BF29CB">
      <w:pPr>
        <w:jc w:val="both"/>
        <w:rPr>
          <w:rFonts w:ascii="Bembo Std" w:eastAsiaTheme="minorHAnsi" w:hAnsi="Bembo Std" w:cstheme="minorBidi"/>
          <w:kern w:val="2"/>
          <w:lang w:val="en-US"/>
          <w14:ligatures w14:val="standardContextual"/>
        </w:rPr>
      </w:pPr>
    </w:p>
    <w:p w14:paraId="0F266D33" w14:textId="77777777" w:rsidR="00BF29CB" w:rsidRDefault="00BF29CB" w:rsidP="00BF29CB">
      <w:pPr>
        <w:jc w:val="both"/>
        <w:rPr>
          <w:rFonts w:ascii="Bembo Std" w:eastAsiaTheme="minorHAnsi" w:hAnsi="Bembo Std" w:cstheme="minorBidi"/>
          <w:kern w:val="2"/>
          <w14:ligatures w14:val="standardContextual"/>
        </w:rPr>
      </w:pPr>
    </w:p>
    <w:p w14:paraId="1F23DE47" w14:textId="77777777" w:rsidR="001D6B1D" w:rsidRPr="003B3717" w:rsidRDefault="001D6B1D" w:rsidP="001D6B1D">
      <w:pPr>
        <w:spacing w:after="120"/>
        <w:rPr>
          <w:rFonts w:ascii="Bembo Std" w:hAnsi="Bembo Std"/>
          <w:b/>
          <w:bCs/>
          <w:spacing w:val="-3"/>
          <w:sz w:val="22"/>
          <w:szCs w:val="22"/>
          <w:lang w:val="es-ES_tradnl"/>
        </w:rPr>
      </w:pPr>
      <w:r w:rsidRPr="003B3717">
        <w:rPr>
          <w:rFonts w:ascii="Bembo Std" w:hAnsi="Bembo Std"/>
          <w:b/>
          <w:color w:val="4472C4"/>
          <w:sz w:val="22"/>
          <w:szCs w:val="22"/>
          <w:lang w:val="es-MX"/>
        </w:rPr>
        <w:t>[insertar la fecha]</w:t>
      </w:r>
    </w:p>
    <w:p w14:paraId="3E131F83" w14:textId="77777777" w:rsidR="001D6B1D" w:rsidRPr="003B3717" w:rsidRDefault="001D6B1D" w:rsidP="001D6B1D">
      <w:pPr>
        <w:rPr>
          <w:rFonts w:ascii="Bembo Std" w:hAnsi="Bembo Std"/>
          <w:sz w:val="22"/>
          <w:szCs w:val="22"/>
        </w:rPr>
      </w:pPr>
    </w:p>
    <w:p w14:paraId="7EACB6A2" w14:textId="77777777" w:rsidR="001D6B1D" w:rsidRPr="003B3717" w:rsidRDefault="001D6B1D" w:rsidP="001D6B1D">
      <w:pPr>
        <w:rPr>
          <w:rFonts w:ascii="Bembo Std" w:hAnsi="Bembo Std"/>
          <w:sz w:val="22"/>
          <w:szCs w:val="22"/>
        </w:rPr>
      </w:pPr>
    </w:p>
    <w:p w14:paraId="42E76115" w14:textId="77777777" w:rsidR="001D6B1D" w:rsidRPr="003B3717" w:rsidRDefault="001D6B1D" w:rsidP="001D6B1D">
      <w:pPr>
        <w:rPr>
          <w:rFonts w:ascii="Bembo Std" w:hAnsi="Bembo Std"/>
          <w:sz w:val="22"/>
          <w:szCs w:val="22"/>
        </w:rPr>
      </w:pPr>
      <w:r w:rsidRPr="003B3717">
        <w:rPr>
          <w:rFonts w:ascii="Bembo Std" w:hAnsi="Bembo Std"/>
          <w:sz w:val="22"/>
          <w:szCs w:val="22"/>
        </w:rPr>
        <w:t xml:space="preserve">Firma Autorizada: </w:t>
      </w:r>
      <w:r w:rsidRPr="003B3717">
        <w:rPr>
          <w:rFonts w:ascii="Bembo Std" w:hAnsi="Bembo Std"/>
          <w:color w:val="0070C0"/>
          <w:sz w:val="22"/>
          <w:szCs w:val="22"/>
        </w:rPr>
        <w:t>__________________________________________________________</w:t>
      </w:r>
    </w:p>
    <w:p w14:paraId="418442C3" w14:textId="77777777" w:rsidR="001D6B1D" w:rsidRPr="003B3717" w:rsidRDefault="001D6B1D" w:rsidP="001D6B1D">
      <w:pPr>
        <w:rPr>
          <w:rFonts w:ascii="Bembo Std" w:hAnsi="Bembo Std"/>
          <w:sz w:val="22"/>
          <w:szCs w:val="22"/>
        </w:rPr>
      </w:pPr>
      <w:r w:rsidRPr="003B3717">
        <w:rPr>
          <w:rFonts w:ascii="Bembo Std" w:hAnsi="Bembo Std"/>
          <w:sz w:val="22"/>
          <w:szCs w:val="22"/>
        </w:rPr>
        <w:t xml:space="preserve">Nombre y Cargo del Firmante:   </w:t>
      </w:r>
      <w:r w:rsidRPr="003B3717">
        <w:rPr>
          <w:rFonts w:ascii="Bembo Std" w:hAnsi="Bembo Std"/>
          <w:color w:val="0070C0"/>
          <w:sz w:val="22"/>
          <w:szCs w:val="22"/>
        </w:rPr>
        <w:t>_______________________________________________</w:t>
      </w:r>
    </w:p>
    <w:p w14:paraId="0A020E68" w14:textId="77777777" w:rsidR="001D6B1D" w:rsidRPr="003B3717" w:rsidRDefault="001D6B1D" w:rsidP="001D6B1D">
      <w:pPr>
        <w:rPr>
          <w:rFonts w:ascii="Bembo Std" w:hAnsi="Bembo Std"/>
          <w:sz w:val="22"/>
          <w:szCs w:val="22"/>
        </w:rPr>
      </w:pPr>
      <w:r w:rsidRPr="003B3717">
        <w:rPr>
          <w:rFonts w:ascii="Bembo Std" w:hAnsi="Bembo Std"/>
          <w:sz w:val="22"/>
          <w:szCs w:val="22"/>
        </w:rPr>
        <w:t xml:space="preserve">Nombre del Oferente: </w:t>
      </w:r>
      <w:r w:rsidRPr="003B3717">
        <w:rPr>
          <w:rFonts w:ascii="Bembo Std" w:hAnsi="Bembo Std"/>
          <w:color w:val="0070C0"/>
          <w:sz w:val="22"/>
          <w:szCs w:val="22"/>
        </w:rPr>
        <w:t>_______________________________________________________</w:t>
      </w:r>
    </w:p>
    <w:p w14:paraId="0BEF5DE9" w14:textId="77777777" w:rsidR="001D6B1D" w:rsidRPr="003B3717" w:rsidRDefault="001D6B1D" w:rsidP="001D6B1D">
      <w:pPr>
        <w:ind w:right="141"/>
        <w:jc w:val="both"/>
        <w:rPr>
          <w:rFonts w:ascii="Bembo Std" w:hAnsi="Bembo Std"/>
          <w:b/>
          <w:sz w:val="22"/>
          <w:szCs w:val="22"/>
          <w:lang w:val="es-ES"/>
        </w:rPr>
      </w:pPr>
      <w:proofErr w:type="gramStart"/>
      <w:r w:rsidRPr="003B3717">
        <w:rPr>
          <w:rFonts w:ascii="Bembo Std" w:hAnsi="Bembo Std"/>
          <w:sz w:val="22"/>
          <w:szCs w:val="22"/>
        </w:rPr>
        <w:t>Dirección:</w:t>
      </w:r>
      <w:r w:rsidRPr="003B3717">
        <w:rPr>
          <w:rFonts w:ascii="Bembo Std" w:hAnsi="Bembo Std"/>
          <w:color w:val="0070C0"/>
          <w:sz w:val="22"/>
          <w:szCs w:val="22"/>
        </w:rPr>
        <w:t>_</w:t>
      </w:r>
      <w:proofErr w:type="gramEnd"/>
      <w:r w:rsidRPr="003B3717">
        <w:rPr>
          <w:rFonts w:ascii="Bembo Std" w:hAnsi="Bembo Std"/>
          <w:color w:val="0070C0"/>
          <w:sz w:val="22"/>
          <w:szCs w:val="22"/>
        </w:rPr>
        <w:t>________________________________________________________________</w:t>
      </w:r>
    </w:p>
    <w:p w14:paraId="5C395E6C" w14:textId="0DA939C1" w:rsidR="001D6B1D" w:rsidRPr="00BF29CB" w:rsidRDefault="001D6B1D" w:rsidP="001D6B1D">
      <w:pPr>
        <w:rPr>
          <w:rFonts w:ascii="Bembo Std" w:eastAsiaTheme="minorHAnsi" w:hAnsi="Bembo Std" w:cstheme="minorBidi"/>
        </w:rPr>
        <w:sectPr w:rsidR="001D6B1D" w:rsidRPr="00BF29CB" w:rsidSect="008E38A7">
          <w:type w:val="continuous"/>
          <w:pgSz w:w="12240" w:h="15840"/>
          <w:pgMar w:top="1417" w:right="1701" w:bottom="1417" w:left="1701" w:header="708" w:footer="708" w:gutter="0"/>
          <w:cols w:space="708"/>
          <w:docGrid w:linePitch="360"/>
        </w:sectPr>
      </w:pPr>
    </w:p>
    <w:p w14:paraId="1B2C0AA6" w14:textId="77777777" w:rsidR="009870DF" w:rsidRDefault="009870DF" w:rsidP="001D6B1D">
      <w:pPr>
        <w:spacing w:after="120"/>
        <w:jc w:val="both"/>
        <w:rPr>
          <w:rFonts w:ascii="Bembo Std" w:hAnsi="Bembo Std"/>
          <w:b/>
          <w:bCs/>
          <w:lang w:val="es-ES"/>
        </w:rPr>
      </w:pPr>
    </w:p>
    <w:p w14:paraId="2A0ECB31" w14:textId="77777777" w:rsidR="006D25B6" w:rsidRDefault="006D25B6">
      <w:pPr>
        <w:rPr>
          <w:rFonts w:ascii="Bembo Std" w:hAnsi="Bembo Std"/>
          <w:b/>
          <w:lang w:val="es-ES"/>
        </w:rPr>
      </w:pPr>
      <w:bookmarkStart w:id="8" w:name="_Hlk45209492"/>
    </w:p>
    <w:p w14:paraId="1495D1FF" w14:textId="77777777" w:rsidR="00431EA5" w:rsidRPr="003D7516" w:rsidRDefault="00431EA5" w:rsidP="00431EA5">
      <w:pPr>
        <w:pStyle w:val="Ttulo3"/>
        <w:spacing w:after="120"/>
        <w:rPr>
          <w:rFonts w:ascii="Bembo Std" w:hAnsi="Bembo Std"/>
          <w:i w:val="0"/>
          <w:color w:val="FF0000"/>
          <w:sz w:val="24"/>
          <w:lang w:val="es-ES"/>
        </w:rPr>
      </w:pPr>
      <w:r w:rsidRPr="009A2858">
        <w:rPr>
          <w:rFonts w:ascii="Bembo Std" w:hAnsi="Bembo Std"/>
          <w:i w:val="0"/>
          <w:sz w:val="24"/>
          <w:lang w:val="es-ES"/>
        </w:rPr>
        <w:t xml:space="preserve">Formulario 05 – Cronograma de cumplimiento y Plan de Entregas </w:t>
      </w:r>
      <w:r w:rsidRPr="003D7516">
        <w:rPr>
          <w:rFonts w:ascii="Bembo Std" w:hAnsi="Bembo Std"/>
          <w:i w:val="0"/>
          <w:color w:val="FF0000"/>
          <w:sz w:val="24"/>
          <w:lang w:val="es-ES"/>
        </w:rPr>
        <w:fldChar w:fldCharType="begin"/>
      </w:r>
      <w:r w:rsidRPr="003D7516">
        <w:rPr>
          <w:rFonts w:ascii="Bembo Std" w:hAnsi="Bembo Std"/>
          <w:color w:val="FF0000"/>
          <w:sz w:val="24"/>
        </w:rPr>
        <w:instrText xml:space="preserve"> XE "</w:instrText>
      </w:r>
      <w:r w:rsidRPr="003D7516">
        <w:rPr>
          <w:rFonts w:ascii="Bembo Std" w:hAnsi="Bembo Std"/>
          <w:i w:val="0"/>
          <w:color w:val="FF0000"/>
          <w:sz w:val="24"/>
          <w:lang w:val="es-ES"/>
        </w:rPr>
        <w:instrText>Formulario 05 – Cronograma valorado de trabajos</w:instrText>
      </w:r>
      <w:r w:rsidRPr="003D7516">
        <w:rPr>
          <w:rFonts w:ascii="Bembo Std" w:hAnsi="Bembo Std"/>
          <w:color w:val="FF0000"/>
          <w:sz w:val="24"/>
        </w:rPr>
        <w:instrText xml:space="preserve">" </w:instrText>
      </w:r>
      <w:r w:rsidRPr="003D7516">
        <w:rPr>
          <w:rFonts w:ascii="Bembo Std" w:hAnsi="Bembo Std"/>
          <w:i w:val="0"/>
          <w:color w:val="FF0000"/>
          <w:sz w:val="24"/>
          <w:lang w:val="es-ES"/>
        </w:rPr>
        <w:fldChar w:fldCharType="end"/>
      </w:r>
    </w:p>
    <w:p w14:paraId="52A5EA25" w14:textId="77777777" w:rsidR="00AA29FC" w:rsidRDefault="00AA29FC" w:rsidP="00431EA5">
      <w:pPr>
        <w:spacing w:after="120"/>
        <w:ind w:left="60"/>
        <w:jc w:val="both"/>
        <w:rPr>
          <w:rFonts w:ascii="Bembo Std" w:hAnsi="Bembo Std"/>
          <w:bCs/>
          <w:lang w:val="es-EC"/>
        </w:rPr>
      </w:pPr>
    </w:p>
    <w:tbl>
      <w:tblPr>
        <w:tblW w:w="5605" w:type="pct"/>
        <w:jc w:val="center"/>
        <w:tblLook w:val="04A0" w:firstRow="1" w:lastRow="0" w:firstColumn="1" w:lastColumn="0" w:noHBand="0" w:noVBand="1"/>
      </w:tblPr>
      <w:tblGrid>
        <w:gridCol w:w="593"/>
        <w:gridCol w:w="2319"/>
        <w:gridCol w:w="948"/>
        <w:gridCol w:w="1123"/>
        <w:gridCol w:w="1728"/>
        <w:gridCol w:w="1271"/>
        <w:gridCol w:w="1196"/>
        <w:gridCol w:w="1303"/>
      </w:tblGrid>
      <w:tr w:rsidR="00A450B1" w:rsidRPr="003D7516" w14:paraId="6A40C224" w14:textId="77777777" w:rsidTr="00C54F00">
        <w:trPr>
          <w:cantSplit/>
          <w:trHeight w:val="312"/>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4645C" w14:textId="77777777" w:rsidR="003D7516" w:rsidRPr="003B3717" w:rsidRDefault="003D7516" w:rsidP="00A450B1">
            <w:pPr>
              <w:jc w:val="center"/>
              <w:rPr>
                <w:rFonts w:ascii="Bembo Std" w:hAnsi="Bembo Std" w:cs="Calibri"/>
                <w:b/>
                <w:bCs/>
                <w:sz w:val="22"/>
                <w:szCs w:val="22"/>
                <w:lang w:val="en-US"/>
              </w:rPr>
            </w:pPr>
            <w:r w:rsidRPr="003B3717">
              <w:rPr>
                <w:rFonts w:ascii="Bembo Std" w:hAnsi="Bembo Std" w:cs="Calibri"/>
                <w:b/>
                <w:bCs/>
                <w:sz w:val="22"/>
                <w:szCs w:val="22"/>
                <w:lang w:val="es-CO"/>
              </w:rPr>
              <w:t>N° de Art</w:t>
            </w:r>
            <w:r w:rsidR="00A450B1" w:rsidRPr="003B3717">
              <w:rPr>
                <w:rFonts w:ascii="Bembo Std" w:hAnsi="Bembo Std" w:cs="Calibri"/>
                <w:b/>
                <w:bCs/>
                <w:sz w:val="22"/>
                <w:szCs w:val="22"/>
                <w:lang w:val="es-CO"/>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AEBE0" w14:textId="5A2F7C0C" w:rsidR="003D7516" w:rsidRPr="003B3717" w:rsidRDefault="00741EA6" w:rsidP="00741EA6">
            <w:pPr>
              <w:jc w:val="center"/>
              <w:rPr>
                <w:rFonts w:ascii="Bembo Std" w:hAnsi="Bembo Std" w:cs="Calibri"/>
                <w:b/>
                <w:bCs/>
                <w:color w:val="000000"/>
                <w:sz w:val="22"/>
                <w:szCs w:val="22"/>
                <w:lang w:val="en-US"/>
              </w:rPr>
            </w:pPr>
            <w:r>
              <w:rPr>
                <w:rFonts w:ascii="Bembo Std" w:hAnsi="Bembo Std" w:cs="Calibri"/>
                <w:b/>
                <w:bCs/>
                <w:color w:val="000000"/>
                <w:sz w:val="22"/>
                <w:szCs w:val="22"/>
                <w:lang w:val="es-CO"/>
              </w:rPr>
              <w:t>Descripción de la</w:t>
            </w:r>
            <w:r w:rsidR="003D7516" w:rsidRPr="003B3717">
              <w:rPr>
                <w:rFonts w:ascii="Bembo Std" w:hAnsi="Bembo Std" w:cs="Calibri"/>
                <w:b/>
                <w:bCs/>
                <w:color w:val="000000"/>
                <w:sz w:val="22"/>
                <w:szCs w:val="22"/>
                <w:lang w:val="es-CO"/>
              </w:rPr>
              <w:t xml:space="preserve">s </w:t>
            </w:r>
            <w:r>
              <w:rPr>
                <w:rFonts w:ascii="Bembo Std" w:hAnsi="Bembo Std" w:cs="Calibri"/>
                <w:b/>
                <w:bCs/>
                <w:color w:val="000000"/>
                <w:sz w:val="22"/>
                <w:szCs w:val="22"/>
                <w:lang w:val="es-CO"/>
              </w:rPr>
              <w:t xml:space="preserve">Licencias </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7AAAB" w14:textId="77777777" w:rsidR="003D7516" w:rsidRPr="003B3717" w:rsidRDefault="003D29A7" w:rsidP="003D29A7">
            <w:pPr>
              <w:jc w:val="center"/>
              <w:rPr>
                <w:rFonts w:ascii="Bembo Std" w:hAnsi="Bembo Std" w:cs="Calibri"/>
                <w:b/>
                <w:bCs/>
                <w:color w:val="000000"/>
                <w:sz w:val="22"/>
                <w:szCs w:val="22"/>
                <w:lang w:val="en-US"/>
              </w:rPr>
            </w:pPr>
            <w:r w:rsidRPr="003B3717">
              <w:rPr>
                <w:rFonts w:ascii="Bembo Std" w:hAnsi="Bembo Std" w:cs="Calibri"/>
                <w:b/>
                <w:bCs/>
                <w:color w:val="000000"/>
                <w:sz w:val="22"/>
                <w:szCs w:val="22"/>
                <w:lang w:val="es-CO"/>
              </w:rPr>
              <w:t xml:space="preserve">Unidad física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B481A" w14:textId="77777777" w:rsidR="003D7516" w:rsidRPr="003B3717" w:rsidRDefault="003D29A7" w:rsidP="003D29A7">
            <w:pPr>
              <w:jc w:val="center"/>
              <w:rPr>
                <w:rFonts w:ascii="Bembo Std" w:hAnsi="Bembo Std" w:cs="Calibri"/>
                <w:b/>
                <w:bCs/>
                <w:color w:val="000000"/>
                <w:sz w:val="22"/>
                <w:szCs w:val="22"/>
                <w:lang w:val="en-US"/>
              </w:rPr>
            </w:pPr>
            <w:r w:rsidRPr="003B3717">
              <w:rPr>
                <w:rFonts w:ascii="Bembo Std" w:hAnsi="Bembo Std" w:cs="Calibri"/>
                <w:b/>
                <w:bCs/>
                <w:color w:val="000000"/>
                <w:sz w:val="22"/>
                <w:szCs w:val="22"/>
                <w:lang w:val="es-CO"/>
              </w:rPr>
              <w:t>Cantidad</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9C92B" w14:textId="77777777" w:rsidR="003D7516" w:rsidRPr="003B3717" w:rsidRDefault="003D7516" w:rsidP="003D29A7">
            <w:pPr>
              <w:jc w:val="center"/>
              <w:rPr>
                <w:rFonts w:ascii="Bembo Std" w:hAnsi="Bembo Std" w:cs="Calibri"/>
                <w:b/>
                <w:bCs/>
                <w:color w:val="000000"/>
                <w:sz w:val="22"/>
                <w:szCs w:val="22"/>
                <w:lang w:val="en-US"/>
              </w:rPr>
            </w:pPr>
            <w:r w:rsidRPr="003B3717">
              <w:rPr>
                <w:rFonts w:ascii="Bembo Std" w:hAnsi="Bembo Std" w:cs="Calibri"/>
                <w:b/>
                <w:bCs/>
                <w:color w:val="000000"/>
                <w:sz w:val="22"/>
                <w:szCs w:val="22"/>
                <w:lang w:val="es-CO"/>
              </w:rPr>
              <w:t xml:space="preserve">Lugar de destino convenido </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7977212D" w14:textId="77777777" w:rsidR="003D7516" w:rsidRPr="003B3717" w:rsidRDefault="003D7516" w:rsidP="003D29A7">
            <w:pPr>
              <w:jc w:val="center"/>
              <w:rPr>
                <w:rFonts w:ascii="Bembo Std" w:hAnsi="Bembo Std" w:cs="Calibri"/>
                <w:b/>
                <w:bCs/>
                <w:color w:val="000000"/>
                <w:sz w:val="22"/>
                <w:szCs w:val="22"/>
                <w:lang w:val="en-US"/>
              </w:rPr>
            </w:pPr>
            <w:r w:rsidRPr="003B3717">
              <w:rPr>
                <w:rFonts w:ascii="Bembo Std" w:hAnsi="Bembo Std" w:cs="Calibri"/>
                <w:b/>
                <w:bCs/>
                <w:color w:val="000000"/>
                <w:sz w:val="22"/>
                <w:szCs w:val="22"/>
                <w:lang w:val="es-CO"/>
              </w:rPr>
              <w:t xml:space="preserve">Fecha de Entrega </w:t>
            </w:r>
          </w:p>
        </w:tc>
      </w:tr>
      <w:tr w:rsidR="003D29A7" w:rsidRPr="003D7516" w14:paraId="655CA3F0" w14:textId="77777777" w:rsidTr="00296F8D">
        <w:trPr>
          <w:trHeight w:val="467"/>
          <w:jc w:val="center"/>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164D697" w14:textId="77777777" w:rsidR="003D7516" w:rsidRPr="003B3717" w:rsidRDefault="003D7516" w:rsidP="00A450B1">
            <w:pPr>
              <w:jc w:val="center"/>
              <w:rPr>
                <w:rFonts w:ascii="Bembo Std" w:hAnsi="Bembo Std" w:cs="Calibri"/>
                <w:b/>
                <w:bCs/>
                <w:sz w:val="22"/>
                <w:szCs w:val="22"/>
                <w:lang w:val="en-US"/>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24892DD5" w14:textId="77777777" w:rsidR="003D7516" w:rsidRPr="003B3717" w:rsidRDefault="003D7516" w:rsidP="003D29A7">
            <w:pPr>
              <w:rPr>
                <w:rFonts w:ascii="Bembo Std" w:hAnsi="Bembo Std" w:cs="Calibri"/>
                <w:b/>
                <w:bCs/>
                <w:color w:val="000000"/>
                <w:sz w:val="22"/>
                <w:szCs w:val="22"/>
                <w:lang w:val="en-US"/>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3DB00917" w14:textId="77777777" w:rsidR="003D7516" w:rsidRPr="003B3717" w:rsidRDefault="003D7516" w:rsidP="003D29A7">
            <w:pPr>
              <w:rPr>
                <w:rFonts w:ascii="Bembo Std" w:hAnsi="Bembo Std" w:cs="Calibri"/>
                <w:b/>
                <w:bCs/>
                <w:color w:val="000000"/>
                <w:sz w:val="22"/>
                <w:szCs w:val="22"/>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559807D" w14:textId="77777777" w:rsidR="003D7516" w:rsidRPr="003B3717" w:rsidRDefault="003D7516" w:rsidP="003D29A7">
            <w:pPr>
              <w:rPr>
                <w:rFonts w:ascii="Bembo Std" w:hAnsi="Bembo Std" w:cs="Calibri"/>
                <w:b/>
                <w:bCs/>
                <w:color w:val="000000"/>
                <w:sz w:val="22"/>
                <w:szCs w:val="22"/>
                <w:lang w:val="en-US"/>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14:paraId="75A2F9AC" w14:textId="77777777" w:rsidR="003D7516" w:rsidRPr="003B3717" w:rsidRDefault="003D7516" w:rsidP="003D29A7">
            <w:pPr>
              <w:rPr>
                <w:rFonts w:ascii="Bembo Std" w:hAnsi="Bembo Std" w:cs="Calibri"/>
                <w:b/>
                <w:bCs/>
                <w:color w:val="000000"/>
                <w:sz w:val="22"/>
                <w:szCs w:val="22"/>
                <w:lang w:val="en-US"/>
              </w:rPr>
            </w:pPr>
          </w:p>
        </w:tc>
        <w:tc>
          <w:tcPr>
            <w:tcW w:w="486" w:type="pct"/>
            <w:tcBorders>
              <w:top w:val="nil"/>
              <w:left w:val="nil"/>
              <w:bottom w:val="single" w:sz="4" w:space="0" w:color="auto"/>
              <w:right w:val="single" w:sz="4" w:space="0" w:color="auto"/>
            </w:tcBorders>
            <w:shd w:val="clear" w:color="auto" w:fill="auto"/>
            <w:vAlign w:val="center"/>
            <w:hideMark/>
          </w:tcPr>
          <w:p w14:paraId="08513984" w14:textId="77777777" w:rsidR="003D7516" w:rsidRPr="003B3717" w:rsidRDefault="003D7516" w:rsidP="003D29A7">
            <w:pPr>
              <w:jc w:val="center"/>
              <w:rPr>
                <w:rFonts w:ascii="Bembo Std" w:hAnsi="Bembo Std" w:cs="Calibri"/>
                <w:b/>
                <w:bCs/>
                <w:color w:val="000000"/>
                <w:sz w:val="22"/>
                <w:szCs w:val="22"/>
                <w:lang w:val="es-EC"/>
              </w:rPr>
            </w:pPr>
            <w:r w:rsidRPr="003B3717">
              <w:rPr>
                <w:rFonts w:ascii="Bembo Std" w:hAnsi="Bembo Std" w:cs="Calibri"/>
                <w:b/>
                <w:bCs/>
                <w:color w:val="000000"/>
                <w:sz w:val="22"/>
                <w:szCs w:val="22"/>
                <w:lang w:val="es-CO"/>
              </w:rPr>
              <w:t>Fecha más Temprana de Entrega</w:t>
            </w:r>
          </w:p>
        </w:tc>
        <w:tc>
          <w:tcPr>
            <w:tcW w:w="486" w:type="pct"/>
            <w:tcBorders>
              <w:top w:val="nil"/>
              <w:left w:val="nil"/>
              <w:bottom w:val="nil"/>
              <w:right w:val="single" w:sz="4" w:space="0" w:color="auto"/>
            </w:tcBorders>
            <w:shd w:val="clear" w:color="auto" w:fill="auto"/>
            <w:vAlign w:val="center"/>
            <w:hideMark/>
          </w:tcPr>
          <w:p w14:paraId="2F184483" w14:textId="77777777" w:rsidR="003D7516" w:rsidRPr="003B3717" w:rsidRDefault="003D7516" w:rsidP="003D29A7">
            <w:pPr>
              <w:jc w:val="center"/>
              <w:rPr>
                <w:rFonts w:ascii="Bembo Std" w:hAnsi="Bembo Std" w:cs="Calibri"/>
                <w:b/>
                <w:bCs/>
                <w:color w:val="000000"/>
                <w:sz w:val="22"/>
                <w:szCs w:val="22"/>
                <w:lang w:val="en-US"/>
              </w:rPr>
            </w:pPr>
            <w:r w:rsidRPr="003B3717">
              <w:rPr>
                <w:rFonts w:ascii="Bembo Std" w:hAnsi="Bembo Std" w:cs="Calibri"/>
                <w:b/>
                <w:bCs/>
                <w:color w:val="000000"/>
                <w:sz w:val="22"/>
                <w:szCs w:val="22"/>
                <w:lang w:val="es-CO"/>
              </w:rPr>
              <w:t>Fecha Límite de Entrega</w:t>
            </w:r>
          </w:p>
        </w:tc>
        <w:tc>
          <w:tcPr>
            <w:tcW w:w="731" w:type="pct"/>
            <w:tcBorders>
              <w:top w:val="nil"/>
              <w:left w:val="nil"/>
              <w:bottom w:val="nil"/>
              <w:right w:val="single" w:sz="4" w:space="0" w:color="auto"/>
            </w:tcBorders>
            <w:shd w:val="clear" w:color="auto" w:fill="auto"/>
            <w:vAlign w:val="center"/>
            <w:hideMark/>
          </w:tcPr>
          <w:p w14:paraId="51091AF9" w14:textId="77777777" w:rsidR="003D7516" w:rsidRPr="003B3717" w:rsidRDefault="003D7516" w:rsidP="00A450B1">
            <w:pPr>
              <w:jc w:val="center"/>
              <w:rPr>
                <w:rFonts w:ascii="Bembo Std" w:hAnsi="Bembo Std" w:cs="Calibri"/>
                <w:b/>
                <w:bCs/>
                <w:color w:val="000000"/>
                <w:sz w:val="22"/>
                <w:szCs w:val="22"/>
                <w:lang w:val="es-EC"/>
              </w:rPr>
            </w:pPr>
            <w:r w:rsidRPr="003B3717">
              <w:rPr>
                <w:rFonts w:ascii="Bembo Std" w:hAnsi="Bembo Std" w:cs="Calibri"/>
                <w:b/>
                <w:bCs/>
                <w:color w:val="000000"/>
                <w:sz w:val="22"/>
                <w:szCs w:val="22"/>
                <w:lang w:val="es-CO"/>
              </w:rPr>
              <w:t xml:space="preserve">Fecha de Entrega </w:t>
            </w:r>
            <w:r w:rsidR="00A450B1" w:rsidRPr="003B3717">
              <w:rPr>
                <w:rFonts w:ascii="Bembo Std" w:hAnsi="Bembo Std" w:cs="Calibri"/>
                <w:b/>
                <w:bCs/>
                <w:color w:val="000000"/>
                <w:sz w:val="22"/>
                <w:szCs w:val="22"/>
                <w:lang w:val="es-CO"/>
              </w:rPr>
              <w:t>Ofrecida por el Oferente</w:t>
            </w:r>
          </w:p>
        </w:tc>
      </w:tr>
      <w:tr w:rsidR="00545805" w:rsidRPr="003D7516" w14:paraId="4EFB3E5A" w14:textId="77777777" w:rsidTr="003B3717">
        <w:trPr>
          <w:cantSplit/>
          <w:trHeight w:val="814"/>
          <w:jc w:val="center"/>
        </w:trPr>
        <w:tc>
          <w:tcPr>
            <w:tcW w:w="336" w:type="pct"/>
            <w:tcBorders>
              <w:top w:val="nil"/>
              <w:left w:val="single" w:sz="4" w:space="0" w:color="auto"/>
              <w:bottom w:val="single" w:sz="4" w:space="0" w:color="auto"/>
              <w:right w:val="single" w:sz="4" w:space="0" w:color="auto"/>
            </w:tcBorders>
            <w:shd w:val="clear" w:color="auto" w:fill="auto"/>
          </w:tcPr>
          <w:p w14:paraId="2E0A1417" w14:textId="77777777" w:rsidR="00545805" w:rsidRPr="003B3717" w:rsidRDefault="00545805" w:rsidP="00296F8D">
            <w:pPr>
              <w:jc w:val="center"/>
              <w:rPr>
                <w:rFonts w:ascii="Bembo Std" w:hAnsi="Bembo Std" w:cs="Calibri"/>
                <w:i/>
                <w:iCs/>
                <w:sz w:val="22"/>
                <w:szCs w:val="22"/>
                <w:lang w:val="en-US"/>
              </w:rPr>
            </w:pPr>
            <w:r w:rsidRPr="003B3717">
              <w:rPr>
                <w:rFonts w:ascii="Bembo Std" w:hAnsi="Bembo Std" w:cs="Calibri"/>
                <w:i/>
                <w:iCs/>
                <w:sz w:val="22"/>
                <w:szCs w:val="22"/>
                <w:lang w:val="en-US"/>
              </w:rPr>
              <w:t>1</w:t>
            </w:r>
          </w:p>
        </w:tc>
        <w:tc>
          <w:tcPr>
            <w:tcW w:w="1261" w:type="pct"/>
            <w:tcBorders>
              <w:top w:val="single" w:sz="4" w:space="0" w:color="auto"/>
              <w:left w:val="nil"/>
              <w:bottom w:val="single" w:sz="4" w:space="0" w:color="auto"/>
              <w:right w:val="single" w:sz="4" w:space="0" w:color="000000"/>
            </w:tcBorders>
            <w:shd w:val="clear" w:color="auto" w:fill="auto"/>
          </w:tcPr>
          <w:p w14:paraId="53B19164" w14:textId="45F6D609" w:rsidR="00545805" w:rsidRPr="003B3717" w:rsidRDefault="00545805" w:rsidP="00296F8D">
            <w:pPr>
              <w:rPr>
                <w:rFonts w:ascii="Bembo Std" w:hAnsi="Bembo Std"/>
                <w:sz w:val="22"/>
                <w:szCs w:val="22"/>
              </w:rPr>
            </w:pPr>
            <w:r w:rsidRPr="003B3717">
              <w:rPr>
                <w:rFonts w:ascii="Bembo Std" w:eastAsia="DejaVu Serif" w:hAnsi="Bembo Std" w:cs="DejaVu Serif"/>
                <w:color w:val="000000" w:themeColor="text1"/>
                <w:sz w:val="22"/>
                <w:szCs w:val="22"/>
              </w:rPr>
              <w:t xml:space="preserve">Licencia de software </w:t>
            </w:r>
            <w:proofErr w:type="spellStart"/>
            <w:r w:rsidRPr="003B3717">
              <w:rPr>
                <w:rFonts w:ascii="Bembo Std" w:eastAsia="DejaVu Serif" w:hAnsi="Bembo Std" w:cs="DejaVu Serif"/>
                <w:color w:val="000000" w:themeColor="text1"/>
                <w:sz w:val="22"/>
                <w:szCs w:val="22"/>
              </w:rPr>
              <w:t>autocad</w:t>
            </w:r>
            <w:proofErr w:type="spellEnd"/>
          </w:p>
        </w:tc>
        <w:tc>
          <w:tcPr>
            <w:tcW w:w="360" w:type="pct"/>
            <w:tcBorders>
              <w:top w:val="single" w:sz="4" w:space="0" w:color="auto"/>
              <w:left w:val="single" w:sz="4" w:space="0" w:color="auto"/>
              <w:bottom w:val="single" w:sz="4" w:space="0" w:color="auto"/>
              <w:right w:val="single" w:sz="4" w:space="0" w:color="auto"/>
            </w:tcBorders>
          </w:tcPr>
          <w:p w14:paraId="5E239DC4" w14:textId="686A5103" w:rsidR="00545805" w:rsidRPr="003B3717" w:rsidRDefault="00545805" w:rsidP="00296F8D">
            <w:pPr>
              <w:jc w:val="center"/>
              <w:rPr>
                <w:rFonts w:ascii="Bembo Std" w:hAnsi="Bembo Std"/>
                <w:sz w:val="22"/>
                <w:szCs w:val="22"/>
              </w:rPr>
            </w:pPr>
            <w:r w:rsidRPr="003B3717">
              <w:rPr>
                <w:rFonts w:ascii="Bembo Std" w:hAnsi="Bembo Std"/>
                <w:sz w:val="22"/>
                <w:szCs w:val="22"/>
              </w:rPr>
              <w:t>c/u</w:t>
            </w:r>
          </w:p>
        </w:tc>
        <w:tc>
          <w:tcPr>
            <w:tcW w:w="418" w:type="pct"/>
            <w:tcBorders>
              <w:top w:val="single" w:sz="4" w:space="0" w:color="auto"/>
              <w:left w:val="single" w:sz="4" w:space="0" w:color="auto"/>
              <w:bottom w:val="single" w:sz="4" w:space="0" w:color="000000"/>
              <w:right w:val="single" w:sz="4" w:space="0" w:color="auto"/>
            </w:tcBorders>
          </w:tcPr>
          <w:p w14:paraId="17684C63" w14:textId="51B2D534" w:rsidR="00545805" w:rsidRPr="003B3717" w:rsidRDefault="00545805" w:rsidP="00296F8D">
            <w:pPr>
              <w:jc w:val="center"/>
              <w:rPr>
                <w:rFonts w:ascii="Bembo Std" w:hAnsi="Bembo Std"/>
                <w:sz w:val="22"/>
                <w:szCs w:val="22"/>
              </w:rPr>
            </w:pPr>
            <w:r w:rsidRPr="003B3717">
              <w:rPr>
                <w:rFonts w:ascii="Bembo Std" w:hAnsi="Bembo Std"/>
                <w:sz w:val="22"/>
                <w:szCs w:val="22"/>
              </w:rPr>
              <w:t>12</w:t>
            </w:r>
          </w:p>
        </w:tc>
        <w:tc>
          <w:tcPr>
            <w:tcW w:w="922" w:type="pct"/>
            <w:vMerge w:val="restart"/>
            <w:tcBorders>
              <w:top w:val="single" w:sz="4" w:space="0" w:color="auto"/>
              <w:left w:val="nil"/>
              <w:right w:val="single" w:sz="4" w:space="0" w:color="auto"/>
            </w:tcBorders>
            <w:shd w:val="clear" w:color="auto" w:fill="auto"/>
            <w:vAlign w:val="center"/>
          </w:tcPr>
          <w:p w14:paraId="17471FD3" w14:textId="09693BDB" w:rsidR="00545805" w:rsidRPr="003B3717" w:rsidRDefault="00545805" w:rsidP="00296F8D">
            <w:pPr>
              <w:jc w:val="center"/>
              <w:rPr>
                <w:rFonts w:ascii="Bembo Std" w:hAnsi="Bembo Std" w:cs="Calibri"/>
                <w:iCs/>
                <w:sz w:val="22"/>
                <w:szCs w:val="22"/>
              </w:rPr>
            </w:pPr>
            <w:r w:rsidRPr="003B3717">
              <w:rPr>
                <w:rFonts w:ascii="Bembo Std" w:hAnsi="Bembo Std" w:cs="Calibri"/>
                <w:iCs/>
                <w:sz w:val="22"/>
                <w:szCs w:val="22"/>
              </w:rPr>
              <w:t>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w:t>
            </w:r>
          </w:p>
        </w:tc>
        <w:tc>
          <w:tcPr>
            <w:tcW w:w="486" w:type="pct"/>
            <w:tcBorders>
              <w:top w:val="single" w:sz="4" w:space="0" w:color="auto"/>
              <w:left w:val="nil"/>
              <w:bottom w:val="single" w:sz="4" w:space="0" w:color="auto"/>
              <w:right w:val="single" w:sz="4" w:space="0" w:color="auto"/>
            </w:tcBorders>
            <w:shd w:val="clear" w:color="auto" w:fill="auto"/>
          </w:tcPr>
          <w:p w14:paraId="1E9C9B6D" w14:textId="4C042493"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5 días calendario</w:t>
            </w:r>
          </w:p>
        </w:tc>
        <w:tc>
          <w:tcPr>
            <w:tcW w:w="486" w:type="pct"/>
            <w:tcBorders>
              <w:top w:val="single" w:sz="4" w:space="0" w:color="auto"/>
              <w:left w:val="nil"/>
              <w:bottom w:val="single" w:sz="4" w:space="0" w:color="auto"/>
              <w:right w:val="single" w:sz="4" w:space="0" w:color="auto"/>
            </w:tcBorders>
            <w:shd w:val="clear" w:color="auto" w:fill="auto"/>
          </w:tcPr>
          <w:p w14:paraId="790359CB" w14:textId="40593CCF"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15 días calendario</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098BF9A" w14:textId="77777777" w:rsidR="00545805" w:rsidRPr="003B3717" w:rsidRDefault="00545805" w:rsidP="00296F8D">
            <w:pPr>
              <w:rPr>
                <w:rFonts w:ascii="Bembo Std" w:hAnsi="Bembo Std" w:cs="Calibri"/>
                <w:i/>
                <w:iCs/>
                <w:color w:val="0070C0"/>
                <w:sz w:val="22"/>
                <w:szCs w:val="22"/>
                <w:lang w:val="es-EC"/>
              </w:rPr>
            </w:pPr>
            <w:r w:rsidRPr="003B3717">
              <w:rPr>
                <w:rFonts w:ascii="Bembo Std" w:hAnsi="Bembo Std" w:cs="Calibri"/>
                <w:i/>
                <w:iCs/>
                <w:color w:val="0070C0"/>
                <w:sz w:val="22"/>
                <w:szCs w:val="22"/>
                <w:lang w:val="es-CO"/>
              </w:rPr>
              <w:t>[indicar Fecha de Entrega  Ofrecida por el Oferente]</w:t>
            </w:r>
          </w:p>
        </w:tc>
      </w:tr>
      <w:tr w:rsidR="00545805" w:rsidRPr="003D7516" w14:paraId="44B30D2F" w14:textId="77777777" w:rsidTr="003B3717">
        <w:trPr>
          <w:cantSplit/>
          <w:trHeight w:val="814"/>
          <w:jc w:val="center"/>
        </w:trPr>
        <w:tc>
          <w:tcPr>
            <w:tcW w:w="336" w:type="pct"/>
            <w:tcBorders>
              <w:top w:val="nil"/>
              <w:left w:val="single" w:sz="4" w:space="0" w:color="auto"/>
              <w:bottom w:val="single" w:sz="4" w:space="0" w:color="auto"/>
              <w:right w:val="single" w:sz="4" w:space="0" w:color="auto"/>
            </w:tcBorders>
            <w:shd w:val="clear" w:color="auto" w:fill="auto"/>
          </w:tcPr>
          <w:p w14:paraId="2C37F755" w14:textId="36CBE3EB" w:rsidR="00545805" w:rsidRPr="003B3717" w:rsidRDefault="00545805" w:rsidP="00296F8D">
            <w:pPr>
              <w:jc w:val="center"/>
              <w:rPr>
                <w:rFonts w:ascii="Bembo Std" w:hAnsi="Bembo Std" w:cs="Calibri"/>
                <w:i/>
                <w:iCs/>
                <w:sz w:val="22"/>
                <w:szCs w:val="22"/>
                <w:lang w:val="en-US"/>
              </w:rPr>
            </w:pPr>
            <w:r w:rsidRPr="003B3717">
              <w:rPr>
                <w:rFonts w:ascii="Bembo Std" w:hAnsi="Bembo Std" w:cs="Calibri"/>
                <w:sz w:val="22"/>
                <w:szCs w:val="22"/>
                <w:lang w:val="es-CO"/>
              </w:rPr>
              <w:t>2</w:t>
            </w:r>
          </w:p>
        </w:tc>
        <w:tc>
          <w:tcPr>
            <w:tcW w:w="1261" w:type="pct"/>
            <w:tcBorders>
              <w:top w:val="single" w:sz="4" w:space="0" w:color="auto"/>
              <w:left w:val="nil"/>
              <w:bottom w:val="single" w:sz="4" w:space="0" w:color="auto"/>
              <w:right w:val="single" w:sz="4" w:space="0" w:color="000000"/>
            </w:tcBorders>
            <w:shd w:val="clear" w:color="auto" w:fill="auto"/>
          </w:tcPr>
          <w:p w14:paraId="7A1838B0" w14:textId="46F3885C" w:rsidR="00545805" w:rsidRPr="003B3717" w:rsidRDefault="00545805" w:rsidP="00296F8D">
            <w:pP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Licencia de software para el diseño asistido por computadora (CAD)</w:t>
            </w:r>
          </w:p>
        </w:tc>
        <w:tc>
          <w:tcPr>
            <w:tcW w:w="360" w:type="pct"/>
            <w:tcBorders>
              <w:top w:val="nil"/>
              <w:left w:val="single" w:sz="4" w:space="0" w:color="auto"/>
              <w:bottom w:val="single" w:sz="4" w:space="0" w:color="auto"/>
              <w:right w:val="single" w:sz="4" w:space="0" w:color="auto"/>
            </w:tcBorders>
            <w:shd w:val="clear" w:color="000000" w:fill="FFFFFF"/>
          </w:tcPr>
          <w:p w14:paraId="0E43BCB7" w14:textId="54AA020F" w:rsidR="00545805" w:rsidRPr="003B3717" w:rsidRDefault="00545805" w:rsidP="00296F8D">
            <w:pPr>
              <w:jc w:val="center"/>
              <w:rPr>
                <w:rFonts w:ascii="Bembo Std" w:hAnsi="Bembo Std"/>
                <w:sz w:val="22"/>
                <w:szCs w:val="22"/>
              </w:rPr>
            </w:pPr>
            <w:r w:rsidRPr="003B3717">
              <w:rPr>
                <w:rFonts w:ascii="Bembo Std" w:hAnsi="Bembo Std"/>
                <w:sz w:val="22"/>
                <w:szCs w:val="22"/>
              </w:rPr>
              <w:t>c/u</w:t>
            </w:r>
          </w:p>
        </w:tc>
        <w:tc>
          <w:tcPr>
            <w:tcW w:w="418" w:type="pct"/>
            <w:tcBorders>
              <w:top w:val="nil"/>
              <w:left w:val="single" w:sz="4" w:space="0" w:color="auto"/>
              <w:bottom w:val="single" w:sz="4" w:space="0" w:color="auto"/>
              <w:right w:val="single" w:sz="4" w:space="0" w:color="auto"/>
            </w:tcBorders>
            <w:shd w:val="clear" w:color="000000" w:fill="FFFFFF"/>
          </w:tcPr>
          <w:p w14:paraId="57AB66DC" w14:textId="191DCEF2" w:rsidR="00545805" w:rsidRPr="003B3717" w:rsidRDefault="00545805" w:rsidP="00296F8D">
            <w:pPr>
              <w:jc w:val="center"/>
              <w:rPr>
                <w:rFonts w:ascii="Bembo Std" w:hAnsi="Bembo Std"/>
                <w:sz w:val="22"/>
                <w:szCs w:val="22"/>
              </w:rPr>
            </w:pPr>
            <w:r w:rsidRPr="003B3717">
              <w:rPr>
                <w:rFonts w:ascii="Bembo Std" w:hAnsi="Bembo Std"/>
                <w:sz w:val="22"/>
                <w:szCs w:val="22"/>
              </w:rPr>
              <w:t>1</w:t>
            </w:r>
          </w:p>
        </w:tc>
        <w:tc>
          <w:tcPr>
            <w:tcW w:w="922" w:type="pct"/>
            <w:vMerge/>
            <w:tcBorders>
              <w:left w:val="nil"/>
              <w:right w:val="single" w:sz="4" w:space="0" w:color="auto"/>
            </w:tcBorders>
            <w:shd w:val="clear" w:color="auto" w:fill="auto"/>
            <w:vAlign w:val="center"/>
          </w:tcPr>
          <w:p w14:paraId="6595F078" w14:textId="77777777" w:rsidR="00545805" w:rsidRPr="003B3717" w:rsidRDefault="00545805" w:rsidP="00296F8D">
            <w:pPr>
              <w:jc w:val="center"/>
              <w:rPr>
                <w:rFonts w:ascii="Bembo Std" w:hAnsi="Bembo Std" w:cs="Calibri"/>
                <w:iCs/>
                <w:sz w:val="22"/>
                <w:szCs w:val="22"/>
              </w:rPr>
            </w:pPr>
          </w:p>
        </w:tc>
        <w:tc>
          <w:tcPr>
            <w:tcW w:w="486" w:type="pct"/>
            <w:tcBorders>
              <w:top w:val="single" w:sz="4" w:space="0" w:color="auto"/>
              <w:left w:val="nil"/>
              <w:bottom w:val="single" w:sz="4" w:space="0" w:color="auto"/>
              <w:right w:val="single" w:sz="4" w:space="0" w:color="auto"/>
            </w:tcBorders>
            <w:shd w:val="clear" w:color="auto" w:fill="auto"/>
          </w:tcPr>
          <w:p w14:paraId="443710AC" w14:textId="1A7A7D62"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5 días calendario</w:t>
            </w:r>
          </w:p>
        </w:tc>
        <w:tc>
          <w:tcPr>
            <w:tcW w:w="486" w:type="pct"/>
            <w:tcBorders>
              <w:top w:val="single" w:sz="4" w:space="0" w:color="auto"/>
              <w:left w:val="nil"/>
              <w:bottom w:val="single" w:sz="4" w:space="0" w:color="auto"/>
              <w:right w:val="single" w:sz="4" w:space="0" w:color="auto"/>
            </w:tcBorders>
            <w:shd w:val="clear" w:color="auto" w:fill="auto"/>
          </w:tcPr>
          <w:p w14:paraId="0F87719A" w14:textId="0AFE7C75"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15 días calendario</w:t>
            </w:r>
          </w:p>
        </w:tc>
        <w:tc>
          <w:tcPr>
            <w:tcW w:w="731" w:type="pct"/>
            <w:tcBorders>
              <w:top w:val="single" w:sz="4" w:space="0" w:color="auto"/>
              <w:left w:val="nil"/>
              <w:bottom w:val="single" w:sz="4" w:space="0" w:color="auto"/>
              <w:right w:val="single" w:sz="4" w:space="0" w:color="auto"/>
            </w:tcBorders>
            <w:shd w:val="clear" w:color="auto" w:fill="auto"/>
            <w:vAlign w:val="center"/>
          </w:tcPr>
          <w:p w14:paraId="5A1DCFA0" w14:textId="004D8E8A" w:rsidR="00545805" w:rsidRPr="003B3717" w:rsidRDefault="00545805" w:rsidP="00296F8D">
            <w:pPr>
              <w:rPr>
                <w:rFonts w:ascii="Bembo Std" w:hAnsi="Bembo Std" w:cs="Calibri"/>
                <w:i/>
                <w:iCs/>
                <w:color w:val="0070C0"/>
                <w:sz w:val="22"/>
                <w:szCs w:val="22"/>
                <w:lang w:val="es-CO"/>
              </w:rPr>
            </w:pPr>
            <w:r w:rsidRPr="003B3717">
              <w:rPr>
                <w:rFonts w:ascii="Bembo Std" w:hAnsi="Bembo Std" w:cs="Calibri"/>
                <w:i/>
                <w:iCs/>
                <w:color w:val="0070C0"/>
                <w:sz w:val="22"/>
                <w:szCs w:val="22"/>
                <w:lang w:val="es-CO"/>
              </w:rPr>
              <w:t>[indicar Fecha de Entrega  Ofrecida por el Oferente]</w:t>
            </w:r>
          </w:p>
        </w:tc>
      </w:tr>
      <w:tr w:rsidR="00545805" w:rsidRPr="003D7516" w14:paraId="51FE619C" w14:textId="77777777" w:rsidTr="003B3717">
        <w:trPr>
          <w:cantSplit/>
          <w:trHeight w:val="288"/>
          <w:jc w:val="center"/>
        </w:trPr>
        <w:tc>
          <w:tcPr>
            <w:tcW w:w="336" w:type="pct"/>
            <w:tcBorders>
              <w:top w:val="nil"/>
              <w:left w:val="single" w:sz="4" w:space="0" w:color="auto"/>
              <w:bottom w:val="single" w:sz="4" w:space="0" w:color="auto"/>
              <w:right w:val="single" w:sz="4" w:space="0" w:color="auto"/>
            </w:tcBorders>
            <w:shd w:val="clear" w:color="auto" w:fill="auto"/>
          </w:tcPr>
          <w:p w14:paraId="1793E082" w14:textId="3A62076B" w:rsidR="00545805" w:rsidRPr="003B3717" w:rsidRDefault="00545805" w:rsidP="00296F8D">
            <w:pPr>
              <w:jc w:val="cente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3</w:t>
            </w:r>
          </w:p>
        </w:tc>
        <w:tc>
          <w:tcPr>
            <w:tcW w:w="1261" w:type="pct"/>
            <w:tcBorders>
              <w:top w:val="single" w:sz="4" w:space="0" w:color="auto"/>
              <w:left w:val="nil"/>
              <w:bottom w:val="single" w:sz="4" w:space="0" w:color="auto"/>
              <w:right w:val="single" w:sz="4" w:space="0" w:color="000000"/>
            </w:tcBorders>
            <w:shd w:val="clear" w:color="auto" w:fill="auto"/>
          </w:tcPr>
          <w:p w14:paraId="1F189E97" w14:textId="6A79A34C" w:rsidR="00545805" w:rsidRPr="003B3717" w:rsidRDefault="00545805" w:rsidP="00296F8D">
            <w:pPr>
              <w:rPr>
                <w:rFonts w:ascii="Bembo Std" w:eastAsia="DejaVu Serif" w:hAnsi="Bembo Std" w:cs="DejaVu Serif"/>
                <w:color w:val="000000" w:themeColor="text1"/>
                <w:sz w:val="22"/>
                <w:szCs w:val="22"/>
              </w:rPr>
            </w:pPr>
            <w:r w:rsidRPr="003B3717">
              <w:rPr>
                <w:rFonts w:ascii="Bembo Std" w:eastAsia="DejaVu Serif" w:hAnsi="Bembo Std" w:cs="DejaVu Serif"/>
                <w:color w:val="000000" w:themeColor="text1"/>
                <w:sz w:val="22"/>
                <w:szCs w:val="22"/>
              </w:rPr>
              <w:t>Licencia de acceso a servicio en línea</w:t>
            </w:r>
          </w:p>
        </w:tc>
        <w:tc>
          <w:tcPr>
            <w:tcW w:w="360" w:type="pct"/>
            <w:tcBorders>
              <w:top w:val="nil"/>
              <w:left w:val="single" w:sz="4" w:space="0" w:color="auto"/>
              <w:bottom w:val="single" w:sz="4" w:space="0" w:color="auto"/>
              <w:right w:val="single" w:sz="4" w:space="0" w:color="auto"/>
            </w:tcBorders>
            <w:shd w:val="clear" w:color="000000" w:fill="FFFFFF"/>
          </w:tcPr>
          <w:p w14:paraId="0E88C5A6" w14:textId="2798D70F" w:rsidR="00545805" w:rsidRPr="003B3717" w:rsidRDefault="00545805" w:rsidP="00296F8D">
            <w:pPr>
              <w:jc w:val="center"/>
              <w:rPr>
                <w:rFonts w:ascii="Bembo Std" w:hAnsi="Bembo Std"/>
                <w:sz w:val="22"/>
                <w:szCs w:val="22"/>
              </w:rPr>
            </w:pPr>
            <w:r w:rsidRPr="003B3717">
              <w:rPr>
                <w:rFonts w:ascii="Bembo Std" w:hAnsi="Bembo Std"/>
                <w:sz w:val="22"/>
                <w:szCs w:val="22"/>
              </w:rPr>
              <w:t>c/u</w:t>
            </w:r>
          </w:p>
        </w:tc>
        <w:tc>
          <w:tcPr>
            <w:tcW w:w="418" w:type="pct"/>
            <w:tcBorders>
              <w:top w:val="nil"/>
              <w:left w:val="single" w:sz="4" w:space="0" w:color="auto"/>
              <w:bottom w:val="single" w:sz="4" w:space="0" w:color="auto"/>
              <w:right w:val="single" w:sz="4" w:space="0" w:color="auto"/>
            </w:tcBorders>
            <w:shd w:val="clear" w:color="000000" w:fill="FFFFFF"/>
          </w:tcPr>
          <w:p w14:paraId="30132D06" w14:textId="2D7F1652" w:rsidR="00545805" w:rsidRPr="003B3717" w:rsidRDefault="00545805" w:rsidP="00296F8D">
            <w:pPr>
              <w:jc w:val="center"/>
              <w:rPr>
                <w:rFonts w:ascii="Bembo Std" w:hAnsi="Bembo Std"/>
                <w:sz w:val="22"/>
                <w:szCs w:val="22"/>
              </w:rPr>
            </w:pPr>
            <w:r w:rsidRPr="003B3717">
              <w:rPr>
                <w:rFonts w:ascii="Bembo Std" w:hAnsi="Bembo Std"/>
                <w:sz w:val="22"/>
                <w:szCs w:val="22"/>
              </w:rPr>
              <w:t>2</w:t>
            </w:r>
          </w:p>
        </w:tc>
        <w:tc>
          <w:tcPr>
            <w:tcW w:w="922" w:type="pct"/>
            <w:vMerge/>
            <w:tcBorders>
              <w:left w:val="nil"/>
              <w:bottom w:val="single" w:sz="4" w:space="0" w:color="auto"/>
              <w:right w:val="single" w:sz="4" w:space="0" w:color="auto"/>
            </w:tcBorders>
            <w:shd w:val="clear" w:color="auto" w:fill="auto"/>
            <w:vAlign w:val="center"/>
          </w:tcPr>
          <w:p w14:paraId="6AB3101A" w14:textId="07C31109" w:rsidR="00545805" w:rsidRPr="003B3717" w:rsidRDefault="00545805" w:rsidP="00296F8D">
            <w:pPr>
              <w:jc w:val="center"/>
              <w:rPr>
                <w:rFonts w:ascii="Bembo Std" w:hAnsi="Bembo Std" w:cs="Calibri"/>
                <w:color w:val="0070C0"/>
                <w:sz w:val="22"/>
                <w:szCs w:val="22"/>
                <w:lang w:val="es-EC"/>
              </w:rPr>
            </w:pPr>
          </w:p>
        </w:tc>
        <w:tc>
          <w:tcPr>
            <w:tcW w:w="486" w:type="pct"/>
            <w:tcBorders>
              <w:top w:val="single" w:sz="4" w:space="0" w:color="auto"/>
              <w:left w:val="nil"/>
              <w:bottom w:val="single" w:sz="4" w:space="0" w:color="auto"/>
              <w:right w:val="single" w:sz="4" w:space="0" w:color="auto"/>
            </w:tcBorders>
            <w:shd w:val="clear" w:color="auto" w:fill="auto"/>
            <w:hideMark/>
          </w:tcPr>
          <w:p w14:paraId="727D95E0" w14:textId="3FE1E757"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5 días calendario</w:t>
            </w:r>
          </w:p>
        </w:tc>
        <w:tc>
          <w:tcPr>
            <w:tcW w:w="486" w:type="pct"/>
            <w:tcBorders>
              <w:top w:val="nil"/>
              <w:left w:val="nil"/>
              <w:bottom w:val="single" w:sz="4" w:space="0" w:color="auto"/>
              <w:right w:val="single" w:sz="4" w:space="0" w:color="auto"/>
            </w:tcBorders>
            <w:shd w:val="clear" w:color="auto" w:fill="auto"/>
            <w:hideMark/>
          </w:tcPr>
          <w:p w14:paraId="56EBA9CF" w14:textId="1DA0C9FC" w:rsidR="00545805" w:rsidRPr="003B3717" w:rsidRDefault="00545805" w:rsidP="00296F8D">
            <w:pPr>
              <w:jc w:val="center"/>
              <w:rPr>
                <w:rFonts w:ascii="Bembo Std" w:hAnsi="Bembo Std" w:cs="Calibri"/>
                <w:i/>
                <w:iCs/>
                <w:sz w:val="22"/>
                <w:szCs w:val="22"/>
                <w:lang w:val="es-EC"/>
              </w:rPr>
            </w:pPr>
            <w:r w:rsidRPr="003B3717">
              <w:rPr>
                <w:rFonts w:ascii="Bembo Std" w:hAnsi="Bembo Std" w:cs="Calibri"/>
                <w:i/>
                <w:iCs/>
                <w:sz w:val="22"/>
                <w:szCs w:val="22"/>
                <w:lang w:val="es-EC"/>
              </w:rPr>
              <w:t>15 días calendario</w:t>
            </w:r>
          </w:p>
        </w:tc>
        <w:tc>
          <w:tcPr>
            <w:tcW w:w="731" w:type="pct"/>
            <w:tcBorders>
              <w:top w:val="nil"/>
              <w:left w:val="nil"/>
              <w:bottom w:val="single" w:sz="4" w:space="0" w:color="auto"/>
              <w:right w:val="single" w:sz="4" w:space="0" w:color="auto"/>
            </w:tcBorders>
            <w:shd w:val="clear" w:color="auto" w:fill="auto"/>
            <w:hideMark/>
          </w:tcPr>
          <w:p w14:paraId="29DE58B8" w14:textId="77777777" w:rsidR="00545805" w:rsidRPr="003B3717" w:rsidRDefault="00545805" w:rsidP="00296F8D">
            <w:pPr>
              <w:rPr>
                <w:rFonts w:ascii="Bembo Std" w:hAnsi="Bembo Std" w:cs="Calibri"/>
                <w:i/>
                <w:iCs/>
                <w:color w:val="0070C0"/>
                <w:sz w:val="22"/>
                <w:szCs w:val="22"/>
                <w:lang w:val="es-EC"/>
              </w:rPr>
            </w:pPr>
            <w:r w:rsidRPr="003B3717">
              <w:rPr>
                <w:rFonts w:ascii="Bembo Std" w:hAnsi="Bembo Std" w:cs="Calibri"/>
                <w:i/>
                <w:iCs/>
                <w:color w:val="0070C0"/>
                <w:sz w:val="22"/>
                <w:szCs w:val="22"/>
                <w:lang w:val="es-CO"/>
              </w:rPr>
              <w:t>[indicar Fecha de Entrega  Ofrecida por el Oferente]</w:t>
            </w:r>
          </w:p>
        </w:tc>
      </w:tr>
    </w:tbl>
    <w:p w14:paraId="39429FF0" w14:textId="77777777" w:rsidR="00A450B1" w:rsidRDefault="00A450B1" w:rsidP="003D7516">
      <w:pPr>
        <w:spacing w:after="120"/>
        <w:jc w:val="right"/>
        <w:rPr>
          <w:rFonts w:ascii="Bembo Std" w:hAnsi="Bembo Std"/>
          <w:b/>
          <w:color w:val="4472C4"/>
          <w:lang w:val="es-MX"/>
        </w:rPr>
      </w:pPr>
    </w:p>
    <w:p w14:paraId="4BFE845E" w14:textId="77777777" w:rsidR="003D7516" w:rsidRPr="0045157B" w:rsidRDefault="003D7516" w:rsidP="003D7516">
      <w:pPr>
        <w:spacing w:after="120"/>
        <w:jc w:val="right"/>
        <w:rPr>
          <w:rFonts w:ascii="Bembo Std" w:hAnsi="Bembo Std"/>
          <w:b/>
          <w:bCs/>
          <w:spacing w:val="-3"/>
          <w:lang w:val="es-ES_tradnl"/>
        </w:rPr>
      </w:pPr>
      <w:r w:rsidRPr="0045157B">
        <w:rPr>
          <w:rFonts w:ascii="Bembo Std" w:hAnsi="Bembo Std"/>
          <w:b/>
          <w:color w:val="4472C4"/>
          <w:lang w:val="es-MX"/>
        </w:rPr>
        <w:t>[insertar la fecha]</w:t>
      </w:r>
    </w:p>
    <w:p w14:paraId="7E28DD3E" w14:textId="77777777" w:rsidR="003D7516" w:rsidRPr="00F91D2F" w:rsidRDefault="003D7516" w:rsidP="00A450B1">
      <w:pPr>
        <w:rPr>
          <w:rFonts w:ascii="Bembo Std" w:hAnsi="Bembo Std"/>
        </w:rPr>
      </w:pPr>
      <w:r w:rsidRPr="00F91D2F">
        <w:rPr>
          <w:rFonts w:ascii="Bembo Std" w:hAnsi="Bembo Std"/>
        </w:rPr>
        <w:t xml:space="preserve">Firma Autorizada: </w:t>
      </w:r>
      <w:r w:rsidRPr="00F91D2F">
        <w:rPr>
          <w:rFonts w:ascii="Bembo Std" w:hAnsi="Bembo Std"/>
          <w:color w:val="0070C0"/>
        </w:rPr>
        <w:t>__________________________________________________________</w:t>
      </w:r>
    </w:p>
    <w:p w14:paraId="00BC7E3A" w14:textId="77777777" w:rsidR="003D7516" w:rsidRPr="00F91D2F" w:rsidRDefault="003D7516" w:rsidP="00A450B1">
      <w:pPr>
        <w:rPr>
          <w:rFonts w:ascii="Bembo Std" w:hAnsi="Bembo Std"/>
        </w:rPr>
      </w:pPr>
      <w:r w:rsidRPr="00F91D2F">
        <w:rPr>
          <w:rFonts w:ascii="Bembo Std" w:hAnsi="Bembo Std"/>
        </w:rPr>
        <w:t xml:space="preserve">Nombre y Cargo del Firmante:   </w:t>
      </w:r>
      <w:r w:rsidRPr="00F91D2F">
        <w:rPr>
          <w:rFonts w:ascii="Bembo Std" w:hAnsi="Bembo Std"/>
          <w:color w:val="0070C0"/>
        </w:rPr>
        <w:t>_______________________________________________</w:t>
      </w:r>
    </w:p>
    <w:p w14:paraId="5A431D5B" w14:textId="77777777" w:rsidR="003D7516" w:rsidRPr="00F91D2F" w:rsidRDefault="003D7516" w:rsidP="00A450B1">
      <w:pPr>
        <w:rPr>
          <w:rFonts w:ascii="Bembo Std" w:hAnsi="Bembo Std"/>
        </w:rPr>
      </w:pPr>
      <w:r w:rsidRPr="00F91D2F">
        <w:rPr>
          <w:rFonts w:ascii="Bembo Std" w:hAnsi="Bembo Std"/>
        </w:rPr>
        <w:t xml:space="preserve">Nombre del Oferente: </w:t>
      </w:r>
      <w:r w:rsidRPr="00F91D2F">
        <w:rPr>
          <w:rFonts w:ascii="Bembo Std" w:hAnsi="Bembo Std"/>
          <w:color w:val="0070C0"/>
        </w:rPr>
        <w:t>_______________________________________________________</w:t>
      </w:r>
    </w:p>
    <w:p w14:paraId="5BCA254B" w14:textId="77777777" w:rsidR="003D7516" w:rsidRPr="00F91D2F" w:rsidRDefault="003D7516" w:rsidP="00A450B1">
      <w:pPr>
        <w:ind w:right="141"/>
        <w:jc w:val="both"/>
        <w:rPr>
          <w:rFonts w:ascii="Bembo Std" w:hAnsi="Bembo Std"/>
          <w:b/>
          <w:lang w:val="es-ES"/>
        </w:rPr>
      </w:pPr>
      <w:proofErr w:type="gramStart"/>
      <w:r w:rsidRPr="00F91D2F">
        <w:rPr>
          <w:rFonts w:ascii="Bembo Std" w:hAnsi="Bembo Std"/>
        </w:rPr>
        <w:t>Dirección:</w:t>
      </w:r>
      <w:r w:rsidRPr="00F91D2F">
        <w:rPr>
          <w:rFonts w:ascii="Bembo Std" w:hAnsi="Bembo Std"/>
          <w:color w:val="0070C0"/>
        </w:rPr>
        <w:t>_</w:t>
      </w:r>
      <w:proofErr w:type="gramEnd"/>
      <w:r w:rsidRPr="00F91D2F">
        <w:rPr>
          <w:rFonts w:ascii="Bembo Std" w:hAnsi="Bembo Std"/>
          <w:color w:val="0070C0"/>
        </w:rPr>
        <w:t>________________________________________________________________</w:t>
      </w:r>
    </w:p>
    <w:p w14:paraId="75058F80" w14:textId="77777777" w:rsidR="003D7516" w:rsidRDefault="003D7516" w:rsidP="00431EA5">
      <w:pPr>
        <w:spacing w:after="120"/>
        <w:ind w:left="60"/>
        <w:jc w:val="both"/>
        <w:rPr>
          <w:rFonts w:ascii="Bembo Std" w:hAnsi="Bembo Std"/>
          <w:bCs/>
          <w:lang w:val="es-EC"/>
        </w:rPr>
      </w:pPr>
    </w:p>
    <w:p w14:paraId="715F18DC" w14:textId="77777777" w:rsidR="003D7516" w:rsidRDefault="003D7516" w:rsidP="00431EA5">
      <w:pPr>
        <w:spacing w:after="120"/>
        <w:ind w:left="60"/>
        <w:jc w:val="both"/>
        <w:rPr>
          <w:rFonts w:ascii="Bembo Std" w:hAnsi="Bembo Std"/>
          <w:bCs/>
          <w:lang w:val="es-EC"/>
        </w:rPr>
      </w:pPr>
    </w:p>
    <w:p w14:paraId="68499765" w14:textId="77777777" w:rsidR="00A450B1" w:rsidRDefault="00A450B1" w:rsidP="00431EA5">
      <w:pPr>
        <w:spacing w:after="120"/>
        <w:ind w:left="60"/>
        <w:jc w:val="both"/>
        <w:rPr>
          <w:rFonts w:ascii="Bembo Std" w:hAnsi="Bembo Std"/>
          <w:bCs/>
          <w:lang w:val="es-EC"/>
        </w:rPr>
      </w:pPr>
    </w:p>
    <w:p w14:paraId="6A41F80C" w14:textId="77777777" w:rsidR="00207A6B" w:rsidRPr="009A2858" w:rsidRDefault="0062315B" w:rsidP="00BC260E">
      <w:pPr>
        <w:jc w:val="center"/>
        <w:rPr>
          <w:rFonts w:ascii="Bembo Std" w:hAnsi="Bembo Std"/>
          <w:b/>
          <w:spacing w:val="-3"/>
        </w:rPr>
      </w:pPr>
      <w:bookmarkStart w:id="9" w:name="_Hlk45209587"/>
      <w:bookmarkEnd w:id="8"/>
      <w:r>
        <w:rPr>
          <w:rFonts w:ascii="Bembo Std" w:hAnsi="Bembo Std"/>
          <w:b/>
          <w:spacing w:val="-3"/>
          <w:lang w:val="es-ES_tradnl"/>
        </w:rPr>
        <w:br w:type="page"/>
      </w:r>
      <w:r w:rsidR="00AC6163" w:rsidRPr="009A2858">
        <w:rPr>
          <w:rFonts w:ascii="Bembo Std" w:hAnsi="Bembo Std"/>
          <w:b/>
          <w:spacing w:val="-3"/>
          <w:lang w:val="es-ES_tradnl"/>
        </w:rPr>
        <w:lastRenderedPageBreak/>
        <w:t xml:space="preserve">Formulario </w:t>
      </w:r>
      <w:r w:rsidR="00A43357" w:rsidRPr="009A2858">
        <w:rPr>
          <w:rFonts w:ascii="Bembo Std" w:hAnsi="Bembo Std"/>
          <w:b/>
          <w:spacing w:val="-3"/>
          <w:lang w:val="es-ES_tradnl"/>
        </w:rPr>
        <w:t>0</w:t>
      </w:r>
      <w:r w:rsidR="00233A5F" w:rsidRPr="009A2858">
        <w:rPr>
          <w:rFonts w:ascii="Bembo Std" w:hAnsi="Bembo Std"/>
          <w:b/>
          <w:spacing w:val="-3"/>
          <w:lang w:val="es-ES_tradnl"/>
        </w:rPr>
        <w:t>6</w:t>
      </w:r>
      <w:r w:rsidR="00D12DFA" w:rsidRPr="009A2858">
        <w:rPr>
          <w:rFonts w:ascii="Bembo Std" w:hAnsi="Bembo Std"/>
          <w:b/>
          <w:spacing w:val="-3"/>
          <w:lang w:val="es-ES_tradnl"/>
        </w:rPr>
        <w:t xml:space="preserve"> -</w:t>
      </w:r>
      <w:r w:rsidR="00A43357" w:rsidRPr="009A2858">
        <w:rPr>
          <w:rFonts w:ascii="Bembo Std" w:hAnsi="Bembo Std"/>
          <w:b/>
          <w:spacing w:val="-3"/>
          <w:lang w:val="es-ES_tradnl"/>
        </w:rPr>
        <w:t xml:space="preserve"> </w:t>
      </w:r>
      <w:r w:rsidR="00A43357" w:rsidRPr="009A2858">
        <w:rPr>
          <w:rFonts w:ascii="Bembo Std" w:hAnsi="Bembo Std"/>
          <w:b/>
          <w:spacing w:val="-3"/>
        </w:rPr>
        <w:t>Declaración de Mantenimiento de la Oferta</w:t>
      </w:r>
      <w:r w:rsidR="001071BD" w:rsidRPr="009A2858">
        <w:rPr>
          <w:rFonts w:ascii="Bembo Std" w:hAnsi="Bembo Std"/>
          <w:b/>
          <w:spacing w:val="-3"/>
        </w:rPr>
        <w:fldChar w:fldCharType="begin"/>
      </w:r>
      <w:r w:rsidR="001071BD" w:rsidRPr="009A2858">
        <w:rPr>
          <w:rFonts w:ascii="Bembo Std" w:hAnsi="Bembo Std"/>
        </w:rPr>
        <w:instrText xml:space="preserve"> XE "</w:instrText>
      </w:r>
      <w:r w:rsidR="001071BD" w:rsidRPr="009A2858">
        <w:rPr>
          <w:rFonts w:ascii="Bembo Std" w:hAnsi="Bembo Std"/>
          <w:b/>
          <w:spacing w:val="-3"/>
          <w:lang w:val="es-ES_tradnl"/>
        </w:rPr>
        <w:instrText xml:space="preserve">Formulario 06 - </w:instrText>
      </w:r>
      <w:r w:rsidR="001071BD" w:rsidRPr="009A2858">
        <w:rPr>
          <w:rFonts w:ascii="Bembo Std" w:hAnsi="Bembo Std"/>
          <w:b/>
          <w:spacing w:val="-3"/>
        </w:rPr>
        <w:instrText>Declaración Jurada de Mantenimiento de la Oferta</w:instrText>
      </w:r>
      <w:r w:rsidR="001071BD" w:rsidRPr="009A2858">
        <w:rPr>
          <w:rFonts w:ascii="Bembo Std" w:hAnsi="Bembo Std"/>
        </w:rPr>
        <w:instrText xml:space="preserve">" </w:instrText>
      </w:r>
      <w:r w:rsidR="001071BD" w:rsidRPr="009A2858">
        <w:rPr>
          <w:rFonts w:ascii="Bembo Std" w:hAnsi="Bembo Std"/>
          <w:b/>
          <w:spacing w:val="-3"/>
        </w:rPr>
        <w:fldChar w:fldCharType="end"/>
      </w:r>
    </w:p>
    <w:p w14:paraId="7FD5D5F2" w14:textId="77777777" w:rsidR="00BC260E" w:rsidRDefault="00BC260E" w:rsidP="00AA29FC">
      <w:pPr>
        <w:spacing w:after="120"/>
        <w:jc w:val="both"/>
        <w:rPr>
          <w:rFonts w:ascii="Bembo Std" w:hAnsi="Bembo Std"/>
          <w:i/>
          <w:iCs/>
          <w:color w:val="548DD4"/>
        </w:rPr>
      </w:pPr>
    </w:p>
    <w:p w14:paraId="497DB334" w14:textId="77777777" w:rsidR="00A90713" w:rsidRPr="003B3717" w:rsidRDefault="001071BD" w:rsidP="00AA29FC">
      <w:pPr>
        <w:spacing w:after="120"/>
        <w:jc w:val="both"/>
        <w:rPr>
          <w:rFonts w:ascii="Bembo Std" w:hAnsi="Bembo Std"/>
          <w:i/>
          <w:iCs/>
          <w:color w:val="000000"/>
          <w:sz w:val="22"/>
          <w:szCs w:val="22"/>
          <w:lang w:val="es-MX"/>
        </w:rPr>
      </w:pPr>
      <w:r w:rsidRPr="003B3717">
        <w:rPr>
          <w:rFonts w:ascii="Bembo Std" w:hAnsi="Bembo Std"/>
          <w:i/>
          <w:iCs/>
          <w:color w:val="548DD4"/>
          <w:sz w:val="22"/>
          <w:szCs w:val="22"/>
          <w:lang w:val="es-MX"/>
        </w:rPr>
        <w:t xml:space="preserve"> </w:t>
      </w:r>
      <w:r w:rsidR="00A90713" w:rsidRPr="003B3717">
        <w:rPr>
          <w:rFonts w:ascii="Bembo Std" w:hAnsi="Bembo Std"/>
          <w:i/>
          <w:iCs/>
          <w:color w:val="0070C0"/>
          <w:sz w:val="22"/>
          <w:szCs w:val="22"/>
          <w:lang w:val="es-MX"/>
        </w:rPr>
        <w:t>[Si se solicita</w:t>
      </w:r>
      <w:r w:rsidR="00A90713" w:rsidRPr="003B3717">
        <w:rPr>
          <w:rFonts w:ascii="Bembo Std" w:hAnsi="Bembo Std"/>
          <w:b/>
          <w:bCs/>
          <w:i/>
          <w:iCs/>
          <w:color w:val="0070C0"/>
          <w:sz w:val="22"/>
          <w:szCs w:val="22"/>
          <w:lang w:val="es-MX"/>
        </w:rPr>
        <w:t>, el Oferente</w:t>
      </w:r>
      <w:r w:rsidR="00A90713" w:rsidRPr="003B3717">
        <w:rPr>
          <w:rFonts w:ascii="Bembo Std" w:hAnsi="Bembo Std"/>
          <w:i/>
          <w:iCs/>
          <w:color w:val="0070C0"/>
          <w:sz w:val="22"/>
          <w:szCs w:val="22"/>
          <w:lang w:val="es-MX"/>
        </w:rPr>
        <w:t xml:space="preserve"> completará este Formulario de acuerdo con las instrucciones indicadas en corchetes.]</w:t>
      </w:r>
    </w:p>
    <w:p w14:paraId="7650A954" w14:textId="77777777" w:rsidR="00A90713" w:rsidRPr="003B3717" w:rsidRDefault="00A90713" w:rsidP="00A90713">
      <w:pPr>
        <w:jc w:val="both"/>
        <w:rPr>
          <w:rFonts w:ascii="Bembo Std" w:hAnsi="Bembo Std"/>
          <w:i/>
          <w:iCs/>
          <w:color w:val="000000"/>
          <w:sz w:val="22"/>
          <w:szCs w:val="22"/>
          <w:lang w:val="es-MX"/>
        </w:rPr>
      </w:pPr>
      <w:r w:rsidRPr="003B3717">
        <w:rPr>
          <w:rFonts w:ascii="Bembo Std" w:hAnsi="Bembo Std"/>
          <w:i/>
          <w:iCs/>
          <w:color w:val="000000"/>
          <w:sz w:val="22"/>
          <w:szCs w:val="22"/>
          <w:lang w:val="es-MX"/>
        </w:rPr>
        <w:t>_________________________________________________________________________</w:t>
      </w:r>
    </w:p>
    <w:p w14:paraId="0F7CFABF" w14:textId="77777777" w:rsidR="00A90713" w:rsidRPr="003B3717" w:rsidRDefault="00A90713" w:rsidP="00A90713">
      <w:pPr>
        <w:jc w:val="right"/>
        <w:rPr>
          <w:rFonts w:ascii="Bembo Std" w:hAnsi="Bembo Std"/>
          <w:i/>
          <w:iCs/>
          <w:color w:val="0070C0"/>
          <w:sz w:val="22"/>
          <w:szCs w:val="22"/>
          <w:lang w:val="es-MX"/>
        </w:rPr>
      </w:pPr>
      <w:r w:rsidRPr="003B3717">
        <w:rPr>
          <w:rFonts w:ascii="Bembo Std" w:hAnsi="Bembo Std"/>
          <w:sz w:val="22"/>
          <w:szCs w:val="22"/>
          <w:lang w:val="es-MX"/>
        </w:rPr>
        <w:t xml:space="preserve">Fecha: </w:t>
      </w:r>
      <w:r w:rsidRPr="003B3717">
        <w:rPr>
          <w:rFonts w:ascii="Bembo Std" w:hAnsi="Bembo Std"/>
          <w:i/>
          <w:iCs/>
          <w:color w:val="0070C0"/>
          <w:sz w:val="22"/>
          <w:szCs w:val="22"/>
          <w:lang w:val="es-MX"/>
        </w:rPr>
        <w:t>[indique la fecha]</w:t>
      </w:r>
    </w:p>
    <w:p w14:paraId="48AC3559" w14:textId="6D1A9621" w:rsidR="00A450B1" w:rsidRPr="003B3717" w:rsidRDefault="00A450B1" w:rsidP="00A450B1">
      <w:pPr>
        <w:tabs>
          <w:tab w:val="left" w:pos="-720"/>
          <w:tab w:val="left" w:pos="0"/>
          <w:tab w:val="left" w:pos="720"/>
          <w:tab w:val="left" w:pos="1440"/>
        </w:tabs>
        <w:suppressAutoHyphens/>
        <w:rPr>
          <w:rFonts w:ascii="Bembo Std" w:hAnsi="Bembo Std"/>
          <w:b/>
          <w:bCs/>
          <w:i/>
          <w:spacing w:val="-3"/>
          <w:sz w:val="22"/>
          <w:szCs w:val="22"/>
          <w:lang w:val="es-ES_tradnl"/>
        </w:rPr>
      </w:pPr>
      <w:r w:rsidRPr="003B3717">
        <w:rPr>
          <w:rFonts w:ascii="Bembo Std" w:hAnsi="Bembo Std"/>
          <w:b/>
          <w:bCs/>
          <w:i/>
          <w:spacing w:val="-3"/>
          <w:sz w:val="22"/>
          <w:szCs w:val="22"/>
          <w:lang w:val="es-ES_tradnl"/>
        </w:rPr>
        <w:t xml:space="preserve">Comparación de Precios n.°: </w:t>
      </w:r>
      <w:r w:rsidR="00545805" w:rsidRPr="003B3717">
        <w:rPr>
          <w:rFonts w:ascii="Bembo Std" w:hAnsi="Bembo Std"/>
          <w:b/>
          <w:i/>
          <w:sz w:val="22"/>
          <w:szCs w:val="22"/>
          <w:lang w:val="es-MX"/>
        </w:rPr>
        <w:t>PRIDESII-610-CP-B-MINSAL</w:t>
      </w:r>
    </w:p>
    <w:p w14:paraId="11876782" w14:textId="703C7BB6" w:rsidR="00A450B1" w:rsidRPr="003B3717" w:rsidRDefault="00A450B1" w:rsidP="00A450B1">
      <w:pPr>
        <w:spacing w:after="120"/>
        <w:rPr>
          <w:rFonts w:ascii="Bembo Std" w:hAnsi="Bembo Std"/>
          <w:b/>
          <w:i/>
          <w:sz w:val="22"/>
          <w:szCs w:val="22"/>
          <w:lang w:val="es-MX"/>
        </w:rPr>
      </w:pPr>
      <w:r w:rsidRPr="003B3717">
        <w:rPr>
          <w:rFonts w:ascii="Bembo Std" w:hAnsi="Bembo Std"/>
          <w:b/>
          <w:i/>
          <w:sz w:val="22"/>
          <w:szCs w:val="22"/>
          <w:lang w:val="es-MX"/>
        </w:rPr>
        <w:t xml:space="preserve">Título de la adquisición: </w:t>
      </w:r>
      <w:r w:rsidR="00545805" w:rsidRPr="003B3717">
        <w:rPr>
          <w:rFonts w:ascii="Bembo Std" w:hAnsi="Bembo Std"/>
          <w:b/>
          <w:i/>
          <w:sz w:val="22"/>
          <w:szCs w:val="22"/>
          <w:lang w:val="es-MX"/>
        </w:rPr>
        <w:t xml:space="preserve">“Adquisición de Licenciamiento CAD y Software para Creación de </w:t>
      </w:r>
      <w:proofErr w:type="spellStart"/>
      <w:r w:rsidR="00545805" w:rsidRPr="003B3717">
        <w:rPr>
          <w:rFonts w:ascii="Bembo Std" w:hAnsi="Bembo Std"/>
          <w:b/>
          <w:i/>
          <w:sz w:val="22"/>
          <w:szCs w:val="22"/>
          <w:lang w:val="es-MX"/>
        </w:rPr>
        <w:t>Renders</w:t>
      </w:r>
      <w:proofErr w:type="spellEnd"/>
      <w:r w:rsidR="00545805" w:rsidRPr="003B3717">
        <w:rPr>
          <w:rFonts w:ascii="Bembo Std" w:hAnsi="Bembo Std"/>
          <w:b/>
          <w:i/>
          <w:sz w:val="22"/>
          <w:szCs w:val="22"/>
          <w:lang w:val="es-MX"/>
        </w:rPr>
        <w:t xml:space="preserve"> para Apoyar el Funcionamiento de la UGP”.</w:t>
      </w:r>
    </w:p>
    <w:p w14:paraId="129AA758" w14:textId="77777777" w:rsidR="00A90713" w:rsidRPr="003B3717" w:rsidRDefault="00A90713" w:rsidP="00A90713">
      <w:pPr>
        <w:jc w:val="both"/>
        <w:rPr>
          <w:rFonts w:ascii="Bembo Std" w:hAnsi="Bembo Std"/>
          <w:i/>
          <w:iCs/>
          <w:sz w:val="22"/>
          <w:szCs w:val="22"/>
          <w:lang w:val="es-MX"/>
        </w:rPr>
      </w:pPr>
    </w:p>
    <w:p w14:paraId="52128886" w14:textId="77777777" w:rsidR="00A90713" w:rsidRPr="003B3717" w:rsidRDefault="00A90713" w:rsidP="00A90713">
      <w:pPr>
        <w:jc w:val="both"/>
        <w:rPr>
          <w:rFonts w:ascii="Bembo Std" w:hAnsi="Bembo Std"/>
          <w:b/>
          <w:i/>
          <w:iCs/>
          <w:sz w:val="22"/>
          <w:szCs w:val="22"/>
          <w:lang w:val="es-MX"/>
        </w:rPr>
      </w:pPr>
      <w:r w:rsidRPr="003B3717">
        <w:rPr>
          <w:rFonts w:ascii="Bembo Std" w:hAnsi="Bembo Std"/>
          <w:b/>
          <w:sz w:val="22"/>
          <w:szCs w:val="22"/>
          <w:lang w:val="es-MX"/>
        </w:rPr>
        <w:t xml:space="preserve">A:  </w:t>
      </w:r>
      <w:r w:rsidR="00A450B1" w:rsidRPr="003B3717">
        <w:rPr>
          <w:rFonts w:ascii="Bembo Std" w:hAnsi="Bembo Std"/>
          <w:b/>
          <w:i/>
          <w:iCs/>
          <w:sz w:val="22"/>
          <w:szCs w:val="22"/>
          <w:lang w:val="es-MX"/>
        </w:rPr>
        <w:t>Ministerio de Salud</w:t>
      </w:r>
    </w:p>
    <w:p w14:paraId="2C0C674E" w14:textId="77777777" w:rsidR="00A90713" w:rsidRPr="003B3717" w:rsidRDefault="00A90713" w:rsidP="00A90713">
      <w:pPr>
        <w:jc w:val="both"/>
        <w:rPr>
          <w:rFonts w:ascii="Bembo Std" w:hAnsi="Bembo Std"/>
          <w:sz w:val="22"/>
          <w:szCs w:val="22"/>
          <w:lang w:val="es-MX"/>
        </w:rPr>
      </w:pPr>
      <w:r w:rsidRPr="003B3717">
        <w:rPr>
          <w:rFonts w:ascii="Bembo Std" w:hAnsi="Bembo Std"/>
          <w:sz w:val="22"/>
          <w:szCs w:val="22"/>
          <w:lang w:val="es-MX"/>
        </w:rPr>
        <w:t>Nosotros, los suscritos, declaramos que:</w:t>
      </w:r>
    </w:p>
    <w:p w14:paraId="72E3E104" w14:textId="77777777" w:rsidR="00A90713" w:rsidRPr="003B3717" w:rsidRDefault="00A90713" w:rsidP="0062315B">
      <w:pPr>
        <w:pStyle w:val="Normali"/>
        <w:keepLines w:val="0"/>
        <w:numPr>
          <w:ilvl w:val="0"/>
          <w:numId w:val="51"/>
        </w:numPr>
        <w:tabs>
          <w:tab w:val="clear" w:pos="1843"/>
        </w:tabs>
        <w:spacing w:after="0"/>
        <w:ind w:left="426"/>
        <w:rPr>
          <w:rFonts w:ascii="Bembo Std" w:hAnsi="Bembo Std"/>
          <w:sz w:val="22"/>
          <w:szCs w:val="22"/>
          <w:lang w:val="es-MX" w:eastAsia="en-US"/>
        </w:rPr>
      </w:pPr>
      <w:r w:rsidRPr="003B3717">
        <w:rPr>
          <w:rFonts w:ascii="Bembo Std" w:hAnsi="Bembo Std"/>
          <w:sz w:val="22"/>
          <w:szCs w:val="22"/>
          <w:lang w:val="es-MX" w:eastAsia="en-US"/>
        </w:rPr>
        <w:t>Entendemos que, de acuerdo con sus condiciones, las Ofertas deberán estar respaldadas por una Declaración de Mantenimiento de la Oferta.</w:t>
      </w:r>
    </w:p>
    <w:p w14:paraId="2B3C53CF" w14:textId="77777777" w:rsidR="00C323D1" w:rsidRPr="003B3717" w:rsidRDefault="00C323D1" w:rsidP="0062315B">
      <w:pPr>
        <w:pStyle w:val="Normali"/>
        <w:keepLines w:val="0"/>
        <w:tabs>
          <w:tab w:val="clear" w:pos="1843"/>
        </w:tabs>
        <w:spacing w:after="0"/>
        <w:ind w:left="426"/>
        <w:rPr>
          <w:rFonts w:ascii="Bembo Std" w:hAnsi="Bembo Std"/>
          <w:sz w:val="22"/>
          <w:szCs w:val="22"/>
          <w:lang w:val="es-MX" w:eastAsia="en-US"/>
        </w:rPr>
      </w:pPr>
    </w:p>
    <w:p w14:paraId="446801B1" w14:textId="77777777" w:rsidR="00A90713" w:rsidRPr="003B3717" w:rsidRDefault="00A90713" w:rsidP="0062315B">
      <w:pPr>
        <w:pStyle w:val="Normali"/>
        <w:keepLines w:val="0"/>
        <w:numPr>
          <w:ilvl w:val="0"/>
          <w:numId w:val="51"/>
        </w:numPr>
        <w:tabs>
          <w:tab w:val="clear" w:pos="1843"/>
        </w:tabs>
        <w:spacing w:after="0"/>
        <w:ind w:left="426"/>
        <w:rPr>
          <w:rFonts w:ascii="Bembo Std" w:hAnsi="Bembo Std"/>
          <w:sz w:val="22"/>
          <w:szCs w:val="22"/>
          <w:lang w:val="es-MX" w:eastAsia="en-US"/>
        </w:rPr>
      </w:pPr>
      <w:r w:rsidRPr="003B3717">
        <w:rPr>
          <w:rFonts w:ascii="Bembo Std" w:hAnsi="Bembo Std"/>
          <w:sz w:val="22"/>
          <w:szCs w:val="22"/>
          <w:lang w:val="es-MX"/>
        </w:rPr>
        <w:t xml:space="preserve">Aceptamos que automáticamente seremos declarados inelegibles para participar en cualquier licitación de contrato con el Contratante por un período de </w:t>
      </w:r>
      <w:r w:rsidR="00AA29FC" w:rsidRPr="003B3717">
        <w:rPr>
          <w:rFonts w:ascii="Bembo Std" w:hAnsi="Bembo Std"/>
          <w:b/>
          <w:sz w:val="22"/>
          <w:szCs w:val="22"/>
          <w:lang w:val="es-MX"/>
        </w:rPr>
        <w:t>1 año para el literal a) y b); y 3 años para el literal c),</w:t>
      </w:r>
      <w:r w:rsidR="00AA29FC" w:rsidRPr="003B3717">
        <w:rPr>
          <w:rFonts w:ascii="Bembo Std" w:hAnsi="Bembo Std" w:cs="Calibri"/>
          <w:i/>
          <w:sz w:val="22"/>
          <w:szCs w:val="22"/>
          <w:lang w:val="es-CO"/>
        </w:rPr>
        <w:t xml:space="preserve"> </w:t>
      </w:r>
      <w:r w:rsidRPr="003B3717">
        <w:rPr>
          <w:rFonts w:ascii="Bembo Std" w:hAnsi="Bembo Std"/>
          <w:sz w:val="22"/>
          <w:szCs w:val="22"/>
          <w:lang w:val="es-MX"/>
        </w:rPr>
        <w:t xml:space="preserve">contado a partir de </w:t>
      </w:r>
      <w:r w:rsidR="00C323D1" w:rsidRPr="003B3717">
        <w:rPr>
          <w:rFonts w:ascii="Bembo Std" w:hAnsi="Bembo Std"/>
          <w:iCs/>
          <w:sz w:val="22"/>
          <w:szCs w:val="22"/>
          <w:lang w:val="es-MX"/>
        </w:rPr>
        <w:t>la fecha de presentación de la oferta,</w:t>
      </w:r>
      <w:r w:rsidR="00C323D1" w:rsidRPr="003B3717">
        <w:rPr>
          <w:rFonts w:ascii="Bembo Std" w:hAnsi="Bembo Std"/>
          <w:i/>
          <w:iCs/>
          <w:sz w:val="22"/>
          <w:szCs w:val="22"/>
          <w:lang w:val="es-MX"/>
        </w:rPr>
        <w:t xml:space="preserve"> </w:t>
      </w:r>
      <w:r w:rsidRPr="003B3717">
        <w:rPr>
          <w:rFonts w:ascii="Bembo Std" w:hAnsi="Bembo Std"/>
          <w:sz w:val="22"/>
          <w:szCs w:val="22"/>
          <w:lang w:val="es-MX"/>
        </w:rPr>
        <w:t>si violamos nuestra(s) obligación(es) bajo las condiciones de la Oferta sea porque:</w:t>
      </w:r>
    </w:p>
    <w:p w14:paraId="6515C6CE" w14:textId="77777777" w:rsidR="00A90713" w:rsidRPr="003B3717" w:rsidRDefault="00A90713" w:rsidP="00A90713">
      <w:pPr>
        <w:jc w:val="both"/>
        <w:rPr>
          <w:rFonts w:ascii="Bembo Std" w:hAnsi="Bembo Std"/>
          <w:sz w:val="22"/>
          <w:szCs w:val="22"/>
          <w:lang w:val="es-MX"/>
        </w:rPr>
      </w:pPr>
    </w:p>
    <w:p w14:paraId="0F78AF12" w14:textId="77777777" w:rsidR="00A90713" w:rsidRPr="003B3717"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sz w:val="22"/>
          <w:szCs w:val="22"/>
          <w:lang w:val="es-ES"/>
        </w:rPr>
      </w:pPr>
      <w:r w:rsidRPr="003B3717">
        <w:rPr>
          <w:rFonts w:ascii="Bembo Std" w:hAnsi="Bembo Std"/>
          <w:color w:val="000000"/>
          <w:sz w:val="22"/>
          <w:szCs w:val="22"/>
          <w:lang w:val="es-ES"/>
        </w:rPr>
        <w:t>retiráramos nuestra Oferta durante el período de vigencia de la Oferta especificado por nosotros en el Formulario de Oferta; o</w:t>
      </w:r>
    </w:p>
    <w:p w14:paraId="23E0FE09" w14:textId="77777777" w:rsidR="00A90713" w:rsidRPr="003B3717" w:rsidRDefault="00A90713" w:rsidP="00A90713">
      <w:pPr>
        <w:numPr>
          <w:ilvl w:val="12"/>
          <w:numId w:val="0"/>
        </w:numPr>
        <w:suppressAutoHyphens/>
        <w:ind w:left="1260" w:hanging="540"/>
        <w:jc w:val="both"/>
        <w:rPr>
          <w:rFonts w:ascii="Bembo Std" w:hAnsi="Bembo Std"/>
          <w:color w:val="000000"/>
          <w:sz w:val="22"/>
          <w:szCs w:val="22"/>
          <w:lang w:val="es-ES"/>
        </w:rPr>
      </w:pPr>
      <w:r w:rsidRPr="003B3717">
        <w:rPr>
          <w:rFonts w:ascii="Bembo Std" w:hAnsi="Bembo Std"/>
          <w:color w:val="000000"/>
          <w:sz w:val="22"/>
          <w:szCs w:val="22"/>
          <w:lang w:val="es-ES"/>
        </w:rPr>
        <w:t>(b)</w:t>
      </w:r>
      <w:r w:rsidRPr="003B3717">
        <w:rPr>
          <w:rFonts w:ascii="Bembo Std" w:hAnsi="Bembo Std"/>
          <w:color w:val="000000"/>
          <w:sz w:val="22"/>
          <w:szCs w:val="22"/>
          <w:lang w:val="es-ES"/>
        </w:rPr>
        <w:tab/>
      </w:r>
      <w:bookmarkStart w:id="10" w:name="_Hlk45025217"/>
      <w:r w:rsidRPr="003B3717">
        <w:rPr>
          <w:rFonts w:ascii="Bembo Std" w:hAnsi="Bembo Std"/>
          <w:sz w:val="22"/>
          <w:szCs w:val="22"/>
        </w:rPr>
        <w:t>no aceptamos la corrección de los errores de conformidad con l</w:t>
      </w:r>
      <w:r w:rsidR="000C4E19" w:rsidRPr="003B3717">
        <w:rPr>
          <w:rFonts w:ascii="Bembo Std" w:hAnsi="Bembo Std"/>
          <w:sz w:val="22"/>
          <w:szCs w:val="22"/>
        </w:rPr>
        <w:t>o</w:t>
      </w:r>
      <w:r w:rsidRPr="003B3717">
        <w:rPr>
          <w:rFonts w:ascii="Bembo Std" w:hAnsi="Bembo Std"/>
          <w:sz w:val="22"/>
          <w:szCs w:val="22"/>
        </w:rPr>
        <w:t xml:space="preserve">s </w:t>
      </w:r>
      <w:r w:rsidR="000C4E19" w:rsidRPr="003B3717">
        <w:rPr>
          <w:rFonts w:ascii="Bembo Std" w:hAnsi="Bembo Std"/>
          <w:sz w:val="22"/>
          <w:szCs w:val="22"/>
        </w:rPr>
        <w:t>Documentos de Selección</w:t>
      </w:r>
      <w:r w:rsidRPr="003B3717">
        <w:rPr>
          <w:rFonts w:ascii="Bembo Std" w:hAnsi="Bembo Std"/>
          <w:sz w:val="22"/>
          <w:szCs w:val="22"/>
        </w:rPr>
        <w:t>; o</w:t>
      </w:r>
      <w:bookmarkEnd w:id="10"/>
    </w:p>
    <w:p w14:paraId="097E7777" w14:textId="77777777" w:rsidR="00A90713" w:rsidRPr="003B3717" w:rsidRDefault="00A90713" w:rsidP="00A90713">
      <w:pPr>
        <w:numPr>
          <w:ilvl w:val="12"/>
          <w:numId w:val="0"/>
        </w:numPr>
        <w:suppressAutoHyphens/>
        <w:ind w:left="1260" w:hanging="540"/>
        <w:jc w:val="both"/>
        <w:rPr>
          <w:rFonts w:ascii="Bembo Std" w:hAnsi="Bembo Std"/>
          <w:sz w:val="22"/>
          <w:szCs w:val="22"/>
          <w:lang w:val="es-MX"/>
        </w:rPr>
      </w:pPr>
      <w:r w:rsidRPr="003B3717">
        <w:rPr>
          <w:rFonts w:ascii="Bembo Std" w:hAnsi="Bembo Std"/>
          <w:color w:val="000000"/>
          <w:sz w:val="22"/>
          <w:szCs w:val="22"/>
          <w:lang w:val="es-ES"/>
        </w:rPr>
        <w:t>(c)</w:t>
      </w:r>
      <w:r w:rsidRPr="003B3717">
        <w:rPr>
          <w:rFonts w:ascii="Bembo Std" w:hAnsi="Bembo Std"/>
          <w:color w:val="000000"/>
          <w:sz w:val="22"/>
          <w:szCs w:val="22"/>
          <w:lang w:val="es-ES"/>
        </w:rPr>
        <w:tab/>
        <w:t>si después de haber sido notificados de la aceptación de nuestra Oferta durante el período de validez de la misma, (i)</w:t>
      </w:r>
      <w:r w:rsidRPr="003B3717">
        <w:rPr>
          <w:rFonts w:ascii="Bembo Std" w:hAnsi="Bembo Std"/>
          <w:sz w:val="22"/>
          <w:szCs w:val="22"/>
          <w:lang w:val="es-MX"/>
        </w:rPr>
        <w:t xml:space="preserve"> no firmamos o rehusamos firmar el Convenio, si así se nos solicita; o (ii) no suministramos o rehusamos suministrar la Garantía de Cumplimiento de conformidad con las IAO.</w:t>
      </w:r>
    </w:p>
    <w:p w14:paraId="53B9BBB0" w14:textId="77777777" w:rsidR="00A90713" w:rsidRPr="003B3717" w:rsidRDefault="00A90713" w:rsidP="00A90713">
      <w:pPr>
        <w:autoSpaceDE w:val="0"/>
        <w:autoSpaceDN w:val="0"/>
        <w:adjustRightInd w:val="0"/>
        <w:spacing w:line="240" w:lineRule="atLeast"/>
        <w:jc w:val="both"/>
        <w:rPr>
          <w:rFonts w:ascii="Bembo Std" w:hAnsi="Bembo Std"/>
          <w:color w:val="000000"/>
          <w:sz w:val="22"/>
          <w:szCs w:val="22"/>
          <w:lang w:val="es-ES"/>
        </w:rPr>
      </w:pPr>
      <w:r w:rsidRPr="003B3717">
        <w:rPr>
          <w:rFonts w:ascii="Bembo Std" w:hAnsi="Bembo Std"/>
          <w:color w:val="000000"/>
          <w:sz w:val="22"/>
          <w:szCs w:val="22"/>
          <w:lang w:val="es-ES"/>
        </w:rPr>
        <w:t xml:space="preserve">Entendemos que esta Declaración de </w:t>
      </w:r>
      <w:r w:rsidRPr="003B3717">
        <w:rPr>
          <w:rFonts w:ascii="Bembo Std" w:hAnsi="Bembo Std"/>
          <w:sz w:val="22"/>
          <w:szCs w:val="22"/>
          <w:lang w:val="es-MX"/>
        </w:rPr>
        <w:t xml:space="preserve">Mantenimiento </w:t>
      </w:r>
      <w:r w:rsidRPr="003B3717">
        <w:rPr>
          <w:rFonts w:ascii="Bembo Std" w:hAnsi="Bembo Std"/>
          <w:color w:val="000000"/>
          <w:sz w:val="22"/>
          <w:szCs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7623644" w14:textId="77777777" w:rsidR="00C323D1" w:rsidRPr="003B3717" w:rsidRDefault="00A90713" w:rsidP="00A90713">
      <w:pPr>
        <w:autoSpaceDE w:val="0"/>
        <w:autoSpaceDN w:val="0"/>
        <w:adjustRightInd w:val="0"/>
        <w:spacing w:line="240" w:lineRule="atLeast"/>
        <w:jc w:val="both"/>
        <w:rPr>
          <w:rFonts w:ascii="Bembo Std" w:hAnsi="Bembo Std"/>
          <w:color w:val="000000"/>
          <w:sz w:val="22"/>
          <w:szCs w:val="22"/>
          <w:lang w:val="es-ES"/>
        </w:rPr>
      </w:pPr>
      <w:r w:rsidRPr="003B3717">
        <w:rPr>
          <w:rFonts w:ascii="Bembo Std" w:hAnsi="Bembo Std"/>
          <w:color w:val="000000"/>
          <w:sz w:val="22"/>
          <w:szCs w:val="22"/>
          <w:lang w:val="es-ES"/>
        </w:rPr>
        <w:t xml:space="preserve"> </w:t>
      </w:r>
    </w:p>
    <w:p w14:paraId="2DC894B0" w14:textId="77777777" w:rsidR="00A90713" w:rsidRPr="003B3717" w:rsidRDefault="00A90713" w:rsidP="009564CE">
      <w:pPr>
        <w:autoSpaceDE w:val="0"/>
        <w:autoSpaceDN w:val="0"/>
        <w:adjustRightInd w:val="0"/>
        <w:spacing w:line="240" w:lineRule="atLeast"/>
        <w:jc w:val="both"/>
        <w:rPr>
          <w:rFonts w:ascii="Bembo Std" w:hAnsi="Bembo Std"/>
          <w:i/>
          <w:iCs/>
          <w:sz w:val="22"/>
          <w:szCs w:val="22"/>
          <w:lang w:val="es-MX"/>
        </w:rPr>
      </w:pPr>
      <w:r w:rsidRPr="003B3717">
        <w:rPr>
          <w:rFonts w:ascii="Bembo Std" w:hAnsi="Bembo Std"/>
          <w:sz w:val="22"/>
          <w:szCs w:val="22"/>
          <w:lang w:val="es-MX"/>
        </w:rPr>
        <w:t xml:space="preserve">Firmada: </w:t>
      </w:r>
      <w:r w:rsidRPr="003B3717">
        <w:rPr>
          <w:rFonts w:ascii="Bembo Std" w:hAnsi="Bembo Std"/>
          <w:i/>
          <w:iCs/>
          <w:color w:val="0070C0"/>
          <w:sz w:val="22"/>
          <w:szCs w:val="22"/>
          <w:lang w:val="es-MX"/>
        </w:rPr>
        <w:t>[firma del representante autorizado]</w:t>
      </w:r>
      <w:r w:rsidRPr="003B3717">
        <w:rPr>
          <w:rFonts w:ascii="Bembo Std" w:hAnsi="Bembo Std"/>
          <w:i/>
          <w:iCs/>
          <w:sz w:val="22"/>
          <w:szCs w:val="22"/>
          <w:lang w:val="es-MX"/>
        </w:rPr>
        <w:t xml:space="preserve">. </w:t>
      </w:r>
      <w:r w:rsidRPr="003B3717">
        <w:rPr>
          <w:rFonts w:ascii="Bembo Std" w:hAnsi="Bembo Std"/>
          <w:sz w:val="22"/>
          <w:szCs w:val="22"/>
          <w:lang w:val="es-MX"/>
        </w:rPr>
        <w:t xml:space="preserve">En capacidad de </w:t>
      </w:r>
      <w:r w:rsidRPr="003B3717">
        <w:rPr>
          <w:rFonts w:ascii="Bembo Std" w:hAnsi="Bembo Std"/>
          <w:i/>
          <w:iCs/>
          <w:color w:val="0070C0"/>
          <w:sz w:val="22"/>
          <w:szCs w:val="22"/>
          <w:lang w:val="es-MX"/>
        </w:rPr>
        <w:t>[indique el cargo]</w:t>
      </w:r>
    </w:p>
    <w:p w14:paraId="02FCF071" w14:textId="77777777" w:rsidR="00A90713" w:rsidRPr="003B3717" w:rsidRDefault="00A90713" w:rsidP="009564CE">
      <w:pPr>
        <w:autoSpaceDE w:val="0"/>
        <w:autoSpaceDN w:val="0"/>
        <w:adjustRightInd w:val="0"/>
        <w:spacing w:line="240" w:lineRule="atLeast"/>
        <w:jc w:val="both"/>
        <w:rPr>
          <w:rFonts w:ascii="Bembo Std" w:hAnsi="Bembo Std"/>
          <w:i/>
          <w:iCs/>
          <w:sz w:val="22"/>
          <w:szCs w:val="22"/>
          <w:lang w:val="es-MX"/>
        </w:rPr>
      </w:pPr>
      <w:r w:rsidRPr="003B3717">
        <w:rPr>
          <w:rFonts w:ascii="Bembo Std" w:hAnsi="Bembo Std"/>
          <w:sz w:val="22"/>
          <w:szCs w:val="22"/>
          <w:lang w:val="es-MX"/>
        </w:rPr>
        <w:t xml:space="preserve">Nombre: </w:t>
      </w:r>
      <w:r w:rsidRPr="003B3717">
        <w:rPr>
          <w:rFonts w:ascii="Bembo Std" w:hAnsi="Bembo Std"/>
          <w:i/>
          <w:iCs/>
          <w:color w:val="0070C0"/>
          <w:sz w:val="22"/>
          <w:szCs w:val="22"/>
          <w:lang w:val="es-MX"/>
        </w:rPr>
        <w:t>[indique el nombre en letra de molde o mecanografiado]</w:t>
      </w:r>
    </w:p>
    <w:p w14:paraId="3CA0E3FC" w14:textId="77777777" w:rsidR="00A90713" w:rsidRPr="003B3717" w:rsidRDefault="00A90713" w:rsidP="009564CE">
      <w:pPr>
        <w:autoSpaceDE w:val="0"/>
        <w:autoSpaceDN w:val="0"/>
        <w:adjustRightInd w:val="0"/>
        <w:spacing w:line="240" w:lineRule="atLeast"/>
        <w:jc w:val="both"/>
        <w:rPr>
          <w:rFonts w:ascii="Bembo Std" w:hAnsi="Bembo Std"/>
          <w:i/>
          <w:iCs/>
          <w:color w:val="0070C0"/>
          <w:sz w:val="22"/>
          <w:szCs w:val="22"/>
          <w:lang w:val="es-MX"/>
        </w:rPr>
      </w:pPr>
      <w:r w:rsidRPr="003B3717">
        <w:rPr>
          <w:rFonts w:ascii="Bembo Std" w:hAnsi="Bembo Std"/>
          <w:sz w:val="22"/>
          <w:szCs w:val="22"/>
          <w:lang w:val="es-MX"/>
        </w:rPr>
        <w:t xml:space="preserve">Debidamente autorizado para firmar la Oferta por y en nombre de: </w:t>
      </w:r>
      <w:r w:rsidRPr="003B3717">
        <w:rPr>
          <w:rFonts w:ascii="Bembo Std" w:hAnsi="Bembo Std"/>
          <w:i/>
          <w:iCs/>
          <w:color w:val="0070C0"/>
          <w:sz w:val="22"/>
          <w:szCs w:val="22"/>
          <w:lang w:val="es-MX"/>
        </w:rPr>
        <w:t>[indique el nombre la entidad que autoriza]</w:t>
      </w:r>
    </w:p>
    <w:p w14:paraId="03571897" w14:textId="77777777" w:rsidR="007D13CA" w:rsidRPr="003B3717" w:rsidRDefault="00A90713" w:rsidP="00C81C50">
      <w:pPr>
        <w:autoSpaceDE w:val="0"/>
        <w:autoSpaceDN w:val="0"/>
        <w:adjustRightInd w:val="0"/>
        <w:spacing w:line="240" w:lineRule="atLeast"/>
        <w:jc w:val="both"/>
        <w:rPr>
          <w:rFonts w:ascii="Bembo Std" w:hAnsi="Bembo Std"/>
          <w:b/>
          <w:spacing w:val="-3"/>
          <w:sz w:val="22"/>
          <w:szCs w:val="22"/>
          <w:lang w:val="es-ES_tradnl"/>
        </w:rPr>
      </w:pPr>
      <w:r w:rsidRPr="003B3717">
        <w:rPr>
          <w:rFonts w:ascii="Bembo Std" w:hAnsi="Bembo Std"/>
          <w:sz w:val="22"/>
          <w:szCs w:val="22"/>
          <w:lang w:val="es-MX"/>
        </w:rPr>
        <w:t xml:space="preserve">Fechada el </w:t>
      </w:r>
      <w:r w:rsidRPr="003B3717">
        <w:rPr>
          <w:rFonts w:ascii="Bembo Std" w:hAnsi="Bembo Std"/>
          <w:i/>
          <w:iCs/>
          <w:color w:val="0070C0"/>
          <w:sz w:val="22"/>
          <w:szCs w:val="22"/>
          <w:lang w:val="es-MX"/>
        </w:rPr>
        <w:t>[día]</w:t>
      </w:r>
      <w:r w:rsidRPr="003B3717">
        <w:rPr>
          <w:rFonts w:ascii="Bembo Std" w:hAnsi="Bembo Std"/>
          <w:sz w:val="22"/>
          <w:szCs w:val="22"/>
          <w:lang w:val="es-MX"/>
        </w:rPr>
        <w:t xml:space="preserve"> día de </w:t>
      </w:r>
      <w:r w:rsidRPr="003B3717">
        <w:rPr>
          <w:rFonts w:ascii="Bembo Std" w:hAnsi="Bembo Std"/>
          <w:i/>
          <w:iCs/>
          <w:color w:val="0070C0"/>
          <w:sz w:val="22"/>
          <w:szCs w:val="22"/>
          <w:lang w:val="es-MX"/>
        </w:rPr>
        <w:t>[mes]</w:t>
      </w:r>
      <w:r w:rsidRPr="003B3717">
        <w:rPr>
          <w:rFonts w:ascii="Bembo Std" w:hAnsi="Bembo Std"/>
          <w:sz w:val="22"/>
          <w:szCs w:val="22"/>
          <w:lang w:val="es-MX"/>
        </w:rPr>
        <w:t xml:space="preserve"> de </w:t>
      </w:r>
      <w:r w:rsidRPr="003B3717">
        <w:rPr>
          <w:rFonts w:ascii="Bembo Std" w:hAnsi="Bembo Std"/>
          <w:color w:val="0070C0"/>
          <w:sz w:val="22"/>
          <w:szCs w:val="22"/>
          <w:lang w:val="es-MX"/>
        </w:rPr>
        <w:t>[</w:t>
      </w:r>
      <w:r w:rsidR="00AB32AB" w:rsidRPr="003B3717">
        <w:rPr>
          <w:rFonts w:ascii="Bembo Std" w:hAnsi="Bembo Std"/>
          <w:color w:val="0070C0"/>
          <w:sz w:val="22"/>
          <w:szCs w:val="22"/>
          <w:lang w:val="es-MX"/>
        </w:rPr>
        <w:t>a</w:t>
      </w:r>
      <w:r w:rsidRPr="003B3717">
        <w:rPr>
          <w:rFonts w:ascii="Bembo Std" w:hAnsi="Bembo Std"/>
          <w:i/>
          <w:iCs/>
          <w:color w:val="0070C0"/>
          <w:sz w:val="22"/>
          <w:szCs w:val="22"/>
          <w:lang w:val="es-MX"/>
        </w:rPr>
        <w:t>ño]</w:t>
      </w:r>
      <w:bookmarkEnd w:id="9"/>
    </w:p>
    <w:p w14:paraId="3F56FB66" w14:textId="77777777" w:rsidR="00AB32AB" w:rsidRPr="003B3717" w:rsidRDefault="00AB32AB" w:rsidP="00A90713">
      <w:pPr>
        <w:tabs>
          <w:tab w:val="left" w:pos="-720"/>
          <w:tab w:val="center" w:pos="1710"/>
        </w:tabs>
        <w:suppressAutoHyphens/>
        <w:spacing w:after="120"/>
        <w:jc w:val="center"/>
        <w:rPr>
          <w:rFonts w:ascii="Bembo Std" w:hAnsi="Bembo Std"/>
          <w:b/>
          <w:spacing w:val="-3"/>
          <w:sz w:val="22"/>
          <w:szCs w:val="22"/>
          <w:lang w:val="es-ES_tradnl"/>
        </w:rPr>
      </w:pPr>
    </w:p>
    <w:p w14:paraId="06F747C8" w14:textId="77777777" w:rsidR="008616A2" w:rsidRPr="003B3717" w:rsidRDefault="008616A2" w:rsidP="00CE7782">
      <w:pPr>
        <w:tabs>
          <w:tab w:val="left" w:pos="-720"/>
          <w:tab w:val="center" w:pos="1710"/>
        </w:tabs>
        <w:suppressAutoHyphens/>
        <w:spacing w:after="120"/>
        <w:rPr>
          <w:rFonts w:ascii="Bembo Std" w:hAnsi="Bembo Std"/>
          <w:color w:val="0070C0"/>
          <w:sz w:val="22"/>
          <w:szCs w:val="22"/>
        </w:rPr>
        <w:sectPr w:rsidR="008616A2" w:rsidRPr="003B3717" w:rsidSect="008E38A7">
          <w:headerReference w:type="default" r:id="rId13"/>
          <w:pgSz w:w="12240" w:h="15840" w:code="1"/>
          <w:pgMar w:top="1276" w:right="1440" w:bottom="993" w:left="1440" w:header="720" w:footer="555" w:gutter="0"/>
          <w:cols w:space="720"/>
          <w:docGrid w:linePitch="360"/>
        </w:sectPr>
      </w:pPr>
      <w:bookmarkStart w:id="11" w:name="_Hlk45210593"/>
      <w:bookmarkStart w:id="12" w:name="_Hlk45210698"/>
      <w:bookmarkStart w:id="13" w:name="_Hlk45210887"/>
    </w:p>
    <w:bookmarkEnd w:id="11"/>
    <w:bookmarkEnd w:id="12"/>
    <w:bookmarkEnd w:id="13"/>
    <w:p w14:paraId="57898152" w14:textId="77777777" w:rsidR="00C274FA" w:rsidRPr="009A2858" w:rsidRDefault="00C274FA" w:rsidP="008616A2">
      <w:pPr>
        <w:tabs>
          <w:tab w:val="left" w:pos="0"/>
        </w:tabs>
        <w:suppressAutoHyphens/>
        <w:spacing w:after="120"/>
        <w:jc w:val="center"/>
        <w:rPr>
          <w:rFonts w:ascii="Bembo Std" w:hAnsi="Bembo Std"/>
          <w:b/>
          <w:bCs/>
          <w:szCs w:val="32"/>
          <w:lang w:val="es-ES_tradnl"/>
        </w:rPr>
      </w:pPr>
    </w:p>
    <w:p w14:paraId="67ADB5B8" w14:textId="77777777" w:rsidR="00546EB1" w:rsidRPr="003D7516" w:rsidRDefault="00546EB1" w:rsidP="00546EB1">
      <w:pPr>
        <w:pStyle w:val="Ttulo3"/>
        <w:numPr>
          <w:ilvl w:val="0"/>
          <w:numId w:val="48"/>
        </w:numPr>
        <w:spacing w:after="120"/>
        <w:jc w:val="left"/>
        <w:rPr>
          <w:rFonts w:ascii="Bembo Std" w:hAnsi="Bembo Std"/>
          <w:i w:val="0"/>
          <w:color w:val="FF0000"/>
          <w:sz w:val="24"/>
          <w:lang w:val="es-ES"/>
        </w:rPr>
      </w:pPr>
      <w:bookmarkStart w:id="14" w:name="_Toc13470477"/>
      <w:r>
        <w:rPr>
          <w:rFonts w:ascii="Bembo Std" w:hAnsi="Bembo Std"/>
          <w:i w:val="0"/>
          <w:sz w:val="24"/>
          <w:lang w:val="es-ES"/>
        </w:rPr>
        <w:t>Lista de Bienes</w:t>
      </w:r>
      <w:r w:rsidRPr="009A2858">
        <w:rPr>
          <w:rFonts w:ascii="Bembo Std" w:hAnsi="Bembo Std"/>
          <w:i w:val="0"/>
          <w:sz w:val="24"/>
          <w:lang w:val="es-ES"/>
        </w:rPr>
        <w:t xml:space="preserve"> y Plan de Entregas </w:t>
      </w:r>
      <w:r w:rsidRPr="003D7516">
        <w:rPr>
          <w:rFonts w:ascii="Bembo Std" w:hAnsi="Bembo Std"/>
          <w:i w:val="0"/>
          <w:color w:val="FF0000"/>
          <w:sz w:val="24"/>
          <w:lang w:val="es-ES"/>
        </w:rPr>
        <w:fldChar w:fldCharType="begin"/>
      </w:r>
      <w:r w:rsidRPr="003D7516">
        <w:rPr>
          <w:rFonts w:ascii="Bembo Std" w:hAnsi="Bembo Std"/>
          <w:color w:val="FF0000"/>
          <w:sz w:val="24"/>
        </w:rPr>
        <w:instrText xml:space="preserve"> XE "</w:instrText>
      </w:r>
      <w:r w:rsidRPr="003D7516">
        <w:rPr>
          <w:rFonts w:ascii="Bembo Std" w:hAnsi="Bembo Std"/>
          <w:i w:val="0"/>
          <w:color w:val="FF0000"/>
          <w:sz w:val="24"/>
          <w:lang w:val="es-ES"/>
        </w:rPr>
        <w:instrText>Formulario 05 – Cronograma valorado de trabajos</w:instrText>
      </w:r>
      <w:r w:rsidRPr="003D7516">
        <w:rPr>
          <w:rFonts w:ascii="Bembo Std" w:hAnsi="Bembo Std"/>
          <w:color w:val="FF0000"/>
          <w:sz w:val="24"/>
        </w:rPr>
        <w:instrText xml:space="preserve">" </w:instrText>
      </w:r>
      <w:r w:rsidRPr="003D7516">
        <w:rPr>
          <w:rFonts w:ascii="Bembo Std" w:hAnsi="Bembo Std"/>
          <w:i w:val="0"/>
          <w:color w:val="FF0000"/>
          <w:sz w:val="24"/>
          <w:lang w:val="es-ES"/>
        </w:rPr>
        <w:fldChar w:fldCharType="end"/>
      </w:r>
    </w:p>
    <w:tbl>
      <w:tblPr>
        <w:tblW w:w="4786" w:type="pct"/>
        <w:jc w:val="center"/>
        <w:tblLook w:val="04A0" w:firstRow="1" w:lastRow="0" w:firstColumn="1" w:lastColumn="0" w:noHBand="0" w:noVBand="1"/>
      </w:tblPr>
      <w:tblGrid>
        <w:gridCol w:w="659"/>
        <w:gridCol w:w="2600"/>
        <w:gridCol w:w="748"/>
        <w:gridCol w:w="876"/>
        <w:gridCol w:w="1853"/>
        <w:gridCol w:w="1107"/>
        <w:gridCol w:w="1107"/>
      </w:tblGrid>
      <w:tr w:rsidR="0061307F" w:rsidRPr="003D7516" w14:paraId="5012BCE5" w14:textId="77777777" w:rsidTr="0061307F">
        <w:trPr>
          <w:cantSplit/>
          <w:trHeight w:val="312"/>
          <w:jc w:val="center"/>
        </w:trPr>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B8EBE" w14:textId="77777777" w:rsidR="0061307F" w:rsidRPr="00A450B1" w:rsidRDefault="0061307F" w:rsidP="00D21F8E">
            <w:pPr>
              <w:jc w:val="center"/>
              <w:rPr>
                <w:rFonts w:ascii="Bembo Std" w:hAnsi="Bembo Std" w:cs="Calibri"/>
                <w:b/>
                <w:bCs/>
                <w:sz w:val="16"/>
                <w:szCs w:val="16"/>
                <w:lang w:val="en-US"/>
              </w:rPr>
            </w:pPr>
            <w:r w:rsidRPr="00A450B1">
              <w:rPr>
                <w:rFonts w:ascii="Bembo Std" w:hAnsi="Bembo Std" w:cs="Calibri"/>
                <w:b/>
                <w:bCs/>
                <w:sz w:val="16"/>
                <w:szCs w:val="16"/>
                <w:lang w:val="es-CO"/>
              </w:rPr>
              <w:t>N° de Art.</w:t>
            </w:r>
          </w:p>
        </w:tc>
        <w:tc>
          <w:tcPr>
            <w:tcW w:w="1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0142B" w14:textId="73F2CF12"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w:t>
            </w:r>
            <w:r w:rsidR="006B5B51">
              <w:rPr>
                <w:rFonts w:ascii="Bembo Std" w:hAnsi="Bembo Std" w:cs="Calibri"/>
                <w:b/>
                <w:bCs/>
                <w:color w:val="000000"/>
                <w:sz w:val="16"/>
                <w:szCs w:val="16"/>
                <w:lang w:val="es-CO"/>
              </w:rPr>
              <w:t xml:space="preserve">ripción de las licencias </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2AD48" w14:textId="77777777"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E8012" w14:textId="77777777"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3EF02" w14:textId="77777777"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139" w:type="pct"/>
            <w:gridSpan w:val="2"/>
            <w:tcBorders>
              <w:top w:val="single" w:sz="4" w:space="0" w:color="auto"/>
              <w:left w:val="nil"/>
              <w:bottom w:val="single" w:sz="4" w:space="0" w:color="auto"/>
              <w:right w:val="single" w:sz="4" w:space="0" w:color="auto"/>
            </w:tcBorders>
            <w:shd w:val="clear" w:color="auto" w:fill="auto"/>
            <w:vAlign w:val="center"/>
            <w:hideMark/>
          </w:tcPr>
          <w:p w14:paraId="46573B32" w14:textId="77777777"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61307F" w:rsidRPr="003D7516" w14:paraId="70BC3F0F" w14:textId="77777777" w:rsidTr="004B2C29">
        <w:trPr>
          <w:trHeight w:val="467"/>
          <w:jc w:val="center"/>
        </w:trPr>
        <w:tc>
          <w:tcPr>
            <w:tcW w:w="393" w:type="pct"/>
            <w:vMerge/>
            <w:tcBorders>
              <w:top w:val="single" w:sz="4" w:space="0" w:color="auto"/>
              <w:left w:val="single" w:sz="4" w:space="0" w:color="auto"/>
              <w:bottom w:val="single" w:sz="4" w:space="0" w:color="auto"/>
              <w:right w:val="single" w:sz="4" w:space="0" w:color="auto"/>
            </w:tcBorders>
            <w:vAlign w:val="center"/>
            <w:hideMark/>
          </w:tcPr>
          <w:p w14:paraId="79E57202" w14:textId="77777777" w:rsidR="0061307F" w:rsidRPr="00A450B1" w:rsidRDefault="0061307F" w:rsidP="00D21F8E">
            <w:pPr>
              <w:jc w:val="center"/>
              <w:rPr>
                <w:rFonts w:ascii="Bembo Std" w:hAnsi="Bembo Std" w:cs="Calibri"/>
                <w:b/>
                <w:bCs/>
                <w:sz w:val="16"/>
                <w:szCs w:val="16"/>
                <w:lang w:val="en-US"/>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7253A83D" w14:textId="77777777" w:rsidR="0061307F" w:rsidRPr="003D7516" w:rsidRDefault="0061307F" w:rsidP="00D21F8E">
            <w:pPr>
              <w:rPr>
                <w:rFonts w:ascii="Bembo Std" w:hAnsi="Bembo Std" w:cs="Calibri"/>
                <w:b/>
                <w:bCs/>
                <w:color w:val="000000"/>
                <w:sz w:val="16"/>
                <w:szCs w:val="16"/>
                <w:lang w:val="en-US"/>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0E6A338F" w14:textId="77777777" w:rsidR="0061307F" w:rsidRPr="003D7516" w:rsidRDefault="0061307F" w:rsidP="00D21F8E">
            <w:pPr>
              <w:rPr>
                <w:rFonts w:ascii="Bembo Std" w:hAnsi="Bembo Std" w:cs="Calibri"/>
                <w:b/>
                <w:bCs/>
                <w:color w:val="000000"/>
                <w:sz w:val="16"/>
                <w:szCs w:val="16"/>
                <w:lang w:val="en-US"/>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B48B11F" w14:textId="77777777" w:rsidR="0061307F" w:rsidRPr="003D7516" w:rsidRDefault="0061307F" w:rsidP="00D21F8E">
            <w:pPr>
              <w:rPr>
                <w:rFonts w:ascii="Bembo Std" w:hAnsi="Bembo Std" w:cs="Calibri"/>
                <w:b/>
                <w:bCs/>
                <w:color w:val="000000"/>
                <w:sz w:val="16"/>
                <w:szCs w:val="16"/>
                <w:lang w:val="en-US"/>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4EBFA044" w14:textId="77777777" w:rsidR="0061307F" w:rsidRPr="003D7516" w:rsidRDefault="0061307F" w:rsidP="00D21F8E">
            <w:pPr>
              <w:rPr>
                <w:rFonts w:ascii="Bembo Std" w:hAnsi="Bembo Std" w:cs="Calibri"/>
                <w:b/>
                <w:bCs/>
                <w:color w:val="000000"/>
                <w:sz w:val="16"/>
                <w:szCs w:val="16"/>
                <w:lang w:val="en-US"/>
              </w:rPr>
            </w:pPr>
          </w:p>
        </w:tc>
        <w:tc>
          <w:tcPr>
            <w:tcW w:w="569" w:type="pct"/>
            <w:tcBorders>
              <w:top w:val="nil"/>
              <w:left w:val="nil"/>
              <w:bottom w:val="single" w:sz="4" w:space="0" w:color="auto"/>
              <w:right w:val="single" w:sz="4" w:space="0" w:color="auto"/>
            </w:tcBorders>
            <w:shd w:val="clear" w:color="auto" w:fill="auto"/>
            <w:vAlign w:val="center"/>
            <w:hideMark/>
          </w:tcPr>
          <w:p w14:paraId="28743EC6" w14:textId="77777777" w:rsidR="0061307F" w:rsidRPr="003D7516" w:rsidRDefault="0061307F" w:rsidP="00D21F8E">
            <w:pPr>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570" w:type="pct"/>
            <w:tcBorders>
              <w:top w:val="nil"/>
              <w:left w:val="nil"/>
              <w:bottom w:val="nil"/>
              <w:right w:val="single" w:sz="4" w:space="0" w:color="auto"/>
            </w:tcBorders>
            <w:shd w:val="clear" w:color="auto" w:fill="auto"/>
            <w:vAlign w:val="center"/>
            <w:hideMark/>
          </w:tcPr>
          <w:p w14:paraId="0E990541" w14:textId="77777777" w:rsidR="0061307F" w:rsidRPr="003D7516" w:rsidRDefault="0061307F" w:rsidP="00D21F8E">
            <w:pPr>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r>
      <w:tr w:rsidR="004B2C29" w:rsidRPr="003D7516" w14:paraId="6FEE733A" w14:textId="77777777" w:rsidTr="006B5B51">
        <w:trPr>
          <w:cantSplit/>
          <w:trHeight w:val="814"/>
          <w:jc w:val="center"/>
        </w:trPr>
        <w:tc>
          <w:tcPr>
            <w:tcW w:w="393" w:type="pct"/>
            <w:tcBorders>
              <w:top w:val="nil"/>
              <w:left w:val="single" w:sz="4" w:space="0" w:color="auto"/>
              <w:bottom w:val="single" w:sz="4" w:space="0" w:color="auto"/>
              <w:right w:val="single" w:sz="4" w:space="0" w:color="auto"/>
            </w:tcBorders>
            <w:shd w:val="clear" w:color="auto" w:fill="auto"/>
          </w:tcPr>
          <w:p w14:paraId="00CC1CD0" w14:textId="27B6E24B" w:rsidR="004B2C29" w:rsidRPr="006B5B51" w:rsidRDefault="004B2C29" w:rsidP="004B2C29">
            <w:pPr>
              <w:jc w:val="center"/>
              <w:rPr>
                <w:rFonts w:ascii="Bembo Std" w:hAnsi="Bembo Std" w:cs="Calibri"/>
                <w:i/>
                <w:iCs/>
                <w:sz w:val="20"/>
                <w:szCs w:val="20"/>
                <w:lang w:val="en-US"/>
              </w:rPr>
            </w:pPr>
            <w:r w:rsidRPr="006B5B51">
              <w:rPr>
                <w:rFonts w:ascii="Bembo Std" w:hAnsi="Bembo Std" w:cs="Calibri"/>
                <w:i/>
                <w:iCs/>
                <w:sz w:val="20"/>
                <w:szCs w:val="20"/>
                <w:lang w:val="en-US"/>
              </w:rPr>
              <w:t>1</w:t>
            </w:r>
          </w:p>
        </w:tc>
        <w:tc>
          <w:tcPr>
            <w:tcW w:w="1477" w:type="pct"/>
            <w:tcBorders>
              <w:top w:val="single" w:sz="4" w:space="0" w:color="auto"/>
              <w:left w:val="nil"/>
              <w:bottom w:val="single" w:sz="4" w:space="0" w:color="auto"/>
              <w:right w:val="single" w:sz="4" w:space="0" w:color="000000"/>
            </w:tcBorders>
            <w:shd w:val="clear" w:color="auto" w:fill="auto"/>
          </w:tcPr>
          <w:p w14:paraId="3179FC81" w14:textId="2E1428FF" w:rsidR="004B2C29" w:rsidRPr="006B5B51" w:rsidRDefault="004B2C29" w:rsidP="004B2C29">
            <w:pPr>
              <w:rPr>
                <w:rFonts w:ascii="Bembo Std" w:hAnsi="Bembo Std"/>
                <w:sz w:val="20"/>
                <w:szCs w:val="20"/>
              </w:rPr>
            </w:pPr>
            <w:r w:rsidRPr="006B5B51">
              <w:rPr>
                <w:rFonts w:ascii="Bembo Std" w:eastAsia="DejaVu Serif" w:hAnsi="Bembo Std" w:cs="DejaVu Serif"/>
                <w:color w:val="000000" w:themeColor="text1"/>
                <w:sz w:val="20"/>
                <w:szCs w:val="20"/>
              </w:rPr>
              <w:t xml:space="preserve">Licencia de software </w:t>
            </w:r>
            <w:proofErr w:type="spellStart"/>
            <w:r w:rsidRPr="006B5B51">
              <w:rPr>
                <w:rFonts w:ascii="Bembo Std" w:eastAsia="DejaVu Serif" w:hAnsi="Bembo Std" w:cs="DejaVu Serif"/>
                <w:color w:val="000000" w:themeColor="text1"/>
                <w:sz w:val="20"/>
                <w:szCs w:val="20"/>
              </w:rPr>
              <w:t>autocad</w:t>
            </w:r>
            <w:proofErr w:type="spellEnd"/>
          </w:p>
        </w:tc>
        <w:tc>
          <w:tcPr>
            <w:tcW w:w="422" w:type="pct"/>
            <w:tcBorders>
              <w:top w:val="single" w:sz="4" w:space="0" w:color="auto"/>
              <w:left w:val="single" w:sz="4" w:space="0" w:color="auto"/>
              <w:bottom w:val="single" w:sz="4" w:space="0" w:color="auto"/>
              <w:right w:val="single" w:sz="4" w:space="0" w:color="auto"/>
            </w:tcBorders>
          </w:tcPr>
          <w:p w14:paraId="2FD8A965" w14:textId="567578A1" w:rsidR="004B2C29" w:rsidRPr="006B5B51" w:rsidRDefault="004B2C29" w:rsidP="004B2C29">
            <w:pPr>
              <w:jc w:val="center"/>
              <w:rPr>
                <w:rFonts w:ascii="Bembo Std" w:hAnsi="Bembo Std"/>
                <w:sz w:val="20"/>
                <w:szCs w:val="20"/>
              </w:rPr>
            </w:pPr>
            <w:r w:rsidRPr="006B5B51">
              <w:rPr>
                <w:rFonts w:ascii="Bembo Std" w:hAnsi="Bembo Std"/>
                <w:sz w:val="20"/>
                <w:szCs w:val="20"/>
              </w:rPr>
              <w:t>c/u</w:t>
            </w:r>
          </w:p>
        </w:tc>
        <w:tc>
          <w:tcPr>
            <w:tcW w:w="489" w:type="pct"/>
            <w:tcBorders>
              <w:top w:val="single" w:sz="4" w:space="0" w:color="auto"/>
              <w:left w:val="single" w:sz="4" w:space="0" w:color="auto"/>
              <w:bottom w:val="single" w:sz="4" w:space="0" w:color="000000"/>
              <w:right w:val="single" w:sz="4" w:space="0" w:color="auto"/>
            </w:tcBorders>
          </w:tcPr>
          <w:p w14:paraId="25E76671" w14:textId="73A1A8F4" w:rsidR="004B2C29" w:rsidRPr="006B5B51" w:rsidRDefault="004B2C29" w:rsidP="004B2C29">
            <w:pPr>
              <w:jc w:val="center"/>
              <w:rPr>
                <w:rFonts w:ascii="Bembo Std" w:hAnsi="Bembo Std"/>
                <w:sz w:val="20"/>
                <w:szCs w:val="20"/>
              </w:rPr>
            </w:pPr>
            <w:r w:rsidRPr="006B5B51">
              <w:rPr>
                <w:rFonts w:ascii="Bembo Std" w:hAnsi="Bembo Std"/>
                <w:sz w:val="20"/>
                <w:szCs w:val="20"/>
              </w:rPr>
              <w:t>12</w:t>
            </w:r>
          </w:p>
        </w:tc>
        <w:tc>
          <w:tcPr>
            <w:tcW w:w="1080" w:type="pct"/>
            <w:vMerge w:val="restart"/>
            <w:tcBorders>
              <w:top w:val="single" w:sz="4" w:space="0" w:color="auto"/>
              <w:left w:val="nil"/>
              <w:right w:val="single" w:sz="4" w:space="0" w:color="auto"/>
            </w:tcBorders>
            <w:shd w:val="clear" w:color="auto" w:fill="auto"/>
          </w:tcPr>
          <w:p w14:paraId="3951B79C" w14:textId="2C4C8986" w:rsidR="004B2C29" w:rsidRPr="006B5B51" w:rsidRDefault="004B2C29" w:rsidP="004B2C29">
            <w:pPr>
              <w:jc w:val="center"/>
              <w:rPr>
                <w:rFonts w:ascii="Bembo Std" w:hAnsi="Bembo Std" w:cs="Calibri"/>
                <w:iCs/>
                <w:sz w:val="20"/>
                <w:szCs w:val="20"/>
              </w:rPr>
            </w:pPr>
            <w:r w:rsidRPr="006B5B51">
              <w:rPr>
                <w:rFonts w:ascii="Bembo Std" w:hAnsi="Bembo Std" w:cs="Calibri"/>
                <w:iCs/>
                <w:sz w:val="20"/>
                <w:szCs w:val="20"/>
              </w:rPr>
              <w:t>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Nº 1105, Colonia El Paraíso, Barrio San Esteban, San Salvador</w:t>
            </w:r>
          </w:p>
        </w:tc>
        <w:tc>
          <w:tcPr>
            <w:tcW w:w="569" w:type="pct"/>
            <w:tcBorders>
              <w:top w:val="single" w:sz="4" w:space="0" w:color="auto"/>
              <w:left w:val="nil"/>
              <w:bottom w:val="single" w:sz="4" w:space="0" w:color="auto"/>
              <w:right w:val="single" w:sz="4" w:space="0" w:color="auto"/>
            </w:tcBorders>
            <w:shd w:val="clear" w:color="auto" w:fill="auto"/>
          </w:tcPr>
          <w:p w14:paraId="0EFDA07F" w14:textId="192DA937" w:rsidR="004B2C29" w:rsidRPr="006B5B51" w:rsidRDefault="004B2C29" w:rsidP="004B2C29">
            <w:pPr>
              <w:jc w:val="center"/>
              <w:rPr>
                <w:rFonts w:ascii="Bembo Std" w:hAnsi="Bembo Std" w:cs="Calibri"/>
                <w:i/>
                <w:iCs/>
                <w:sz w:val="20"/>
                <w:szCs w:val="20"/>
                <w:lang w:val="es-EC"/>
              </w:rPr>
            </w:pPr>
            <w:r w:rsidRPr="006B5B51">
              <w:rPr>
                <w:rFonts w:ascii="Bembo Std" w:hAnsi="Bembo Std" w:cs="Calibri"/>
                <w:i/>
                <w:iCs/>
                <w:sz w:val="20"/>
                <w:szCs w:val="20"/>
                <w:lang w:val="es-EC"/>
              </w:rPr>
              <w:t>5 días calendario</w:t>
            </w:r>
          </w:p>
        </w:tc>
        <w:tc>
          <w:tcPr>
            <w:tcW w:w="570" w:type="pct"/>
            <w:tcBorders>
              <w:top w:val="single" w:sz="4" w:space="0" w:color="auto"/>
              <w:left w:val="nil"/>
              <w:bottom w:val="single" w:sz="4" w:space="0" w:color="auto"/>
              <w:right w:val="single" w:sz="4" w:space="0" w:color="auto"/>
            </w:tcBorders>
            <w:shd w:val="clear" w:color="auto" w:fill="auto"/>
          </w:tcPr>
          <w:p w14:paraId="3302E893" w14:textId="20076DB4" w:rsidR="004B2C29" w:rsidRPr="006B5B51" w:rsidRDefault="004B2C29" w:rsidP="004B2C29">
            <w:pPr>
              <w:jc w:val="center"/>
              <w:rPr>
                <w:rFonts w:ascii="Bembo Std" w:hAnsi="Bembo Std" w:cs="Calibri"/>
                <w:i/>
                <w:iCs/>
                <w:sz w:val="20"/>
                <w:szCs w:val="20"/>
                <w:lang w:val="es-EC"/>
              </w:rPr>
            </w:pPr>
            <w:r w:rsidRPr="006B5B51">
              <w:rPr>
                <w:rFonts w:ascii="Bembo Std" w:hAnsi="Bembo Std" w:cs="Calibri"/>
                <w:i/>
                <w:iCs/>
                <w:sz w:val="20"/>
                <w:szCs w:val="20"/>
                <w:lang w:val="es-EC"/>
              </w:rPr>
              <w:t>15 días calendario</w:t>
            </w:r>
          </w:p>
        </w:tc>
      </w:tr>
      <w:tr w:rsidR="004B2C29" w:rsidRPr="003D7516" w14:paraId="356C48DB" w14:textId="77777777" w:rsidTr="006B5B51">
        <w:trPr>
          <w:cantSplit/>
          <w:trHeight w:val="288"/>
          <w:jc w:val="center"/>
        </w:trPr>
        <w:tc>
          <w:tcPr>
            <w:tcW w:w="393" w:type="pct"/>
            <w:tcBorders>
              <w:top w:val="nil"/>
              <w:left w:val="single" w:sz="4" w:space="0" w:color="auto"/>
              <w:bottom w:val="single" w:sz="4" w:space="0" w:color="auto"/>
              <w:right w:val="single" w:sz="4" w:space="0" w:color="auto"/>
            </w:tcBorders>
            <w:shd w:val="clear" w:color="auto" w:fill="auto"/>
          </w:tcPr>
          <w:p w14:paraId="29C760BF" w14:textId="1BDB8B22" w:rsidR="004B2C29" w:rsidRPr="006B5B51" w:rsidRDefault="004B2C29" w:rsidP="004B2C29">
            <w:pPr>
              <w:jc w:val="center"/>
              <w:rPr>
                <w:rFonts w:ascii="Bembo Std" w:hAnsi="Bembo Std" w:cs="Calibri"/>
                <w:sz w:val="20"/>
                <w:szCs w:val="20"/>
                <w:lang w:val="es-EC"/>
              </w:rPr>
            </w:pPr>
            <w:r w:rsidRPr="006B5B51">
              <w:rPr>
                <w:rFonts w:ascii="Bembo Std" w:hAnsi="Bembo Std" w:cs="Calibri"/>
                <w:sz w:val="20"/>
                <w:szCs w:val="20"/>
                <w:lang w:val="es-CO"/>
              </w:rPr>
              <w:t>2</w:t>
            </w:r>
          </w:p>
        </w:tc>
        <w:tc>
          <w:tcPr>
            <w:tcW w:w="1477" w:type="pct"/>
            <w:tcBorders>
              <w:top w:val="single" w:sz="4" w:space="0" w:color="auto"/>
              <w:left w:val="nil"/>
              <w:bottom w:val="single" w:sz="4" w:space="0" w:color="auto"/>
              <w:right w:val="single" w:sz="4" w:space="0" w:color="000000"/>
            </w:tcBorders>
            <w:shd w:val="clear" w:color="auto" w:fill="auto"/>
          </w:tcPr>
          <w:p w14:paraId="60D74FC8" w14:textId="50755FCE" w:rsidR="004B2C29" w:rsidRPr="006B5B51" w:rsidRDefault="004B2C29" w:rsidP="004B2C29">
            <w:pPr>
              <w:rPr>
                <w:rFonts w:ascii="Bembo Std" w:hAnsi="Bembo Std"/>
                <w:sz w:val="20"/>
                <w:szCs w:val="20"/>
              </w:rPr>
            </w:pPr>
            <w:r w:rsidRPr="006B5B51">
              <w:rPr>
                <w:rFonts w:ascii="Bembo Std" w:eastAsia="DejaVu Serif" w:hAnsi="Bembo Std" w:cs="DejaVu Serif"/>
                <w:color w:val="000000" w:themeColor="text1"/>
                <w:sz w:val="20"/>
                <w:szCs w:val="20"/>
              </w:rPr>
              <w:t>Licencia de software para el diseño asistido por computadora (CAD)</w:t>
            </w:r>
          </w:p>
        </w:tc>
        <w:tc>
          <w:tcPr>
            <w:tcW w:w="422" w:type="pct"/>
            <w:tcBorders>
              <w:top w:val="nil"/>
              <w:left w:val="single" w:sz="4" w:space="0" w:color="auto"/>
              <w:bottom w:val="single" w:sz="4" w:space="0" w:color="auto"/>
              <w:right w:val="single" w:sz="4" w:space="0" w:color="auto"/>
            </w:tcBorders>
            <w:shd w:val="clear" w:color="000000" w:fill="FFFFFF"/>
          </w:tcPr>
          <w:p w14:paraId="3F1CA80A" w14:textId="41E9547A" w:rsidR="004B2C29" w:rsidRPr="006B5B51" w:rsidRDefault="004B2C29" w:rsidP="004B2C29">
            <w:pPr>
              <w:jc w:val="center"/>
              <w:rPr>
                <w:rFonts w:ascii="Bembo Std" w:hAnsi="Bembo Std"/>
                <w:sz w:val="20"/>
                <w:szCs w:val="20"/>
              </w:rPr>
            </w:pPr>
            <w:r w:rsidRPr="006B5B51">
              <w:rPr>
                <w:rFonts w:ascii="Bembo Std" w:hAnsi="Bembo Std"/>
                <w:sz w:val="20"/>
                <w:szCs w:val="20"/>
              </w:rPr>
              <w:t>c/u</w:t>
            </w:r>
          </w:p>
        </w:tc>
        <w:tc>
          <w:tcPr>
            <w:tcW w:w="489" w:type="pct"/>
            <w:tcBorders>
              <w:top w:val="nil"/>
              <w:left w:val="single" w:sz="4" w:space="0" w:color="auto"/>
              <w:bottom w:val="single" w:sz="4" w:space="0" w:color="auto"/>
              <w:right w:val="single" w:sz="4" w:space="0" w:color="auto"/>
            </w:tcBorders>
            <w:shd w:val="clear" w:color="000000" w:fill="FFFFFF"/>
          </w:tcPr>
          <w:p w14:paraId="49674F30" w14:textId="2F5AA2B7" w:rsidR="004B2C29" w:rsidRPr="006B5B51" w:rsidRDefault="004B2C29" w:rsidP="004B2C29">
            <w:pPr>
              <w:jc w:val="center"/>
              <w:rPr>
                <w:rFonts w:ascii="Bembo Std" w:hAnsi="Bembo Std"/>
                <w:sz w:val="20"/>
                <w:szCs w:val="20"/>
              </w:rPr>
            </w:pPr>
            <w:r w:rsidRPr="006B5B51">
              <w:rPr>
                <w:rFonts w:ascii="Bembo Std" w:hAnsi="Bembo Std"/>
                <w:sz w:val="20"/>
                <w:szCs w:val="20"/>
              </w:rPr>
              <w:t>1</w:t>
            </w:r>
          </w:p>
        </w:tc>
        <w:tc>
          <w:tcPr>
            <w:tcW w:w="1080" w:type="pct"/>
            <w:vMerge/>
            <w:tcBorders>
              <w:left w:val="nil"/>
              <w:right w:val="single" w:sz="4" w:space="0" w:color="auto"/>
            </w:tcBorders>
            <w:shd w:val="clear" w:color="auto" w:fill="auto"/>
          </w:tcPr>
          <w:p w14:paraId="1B55D030" w14:textId="0C63EFF7" w:rsidR="004B2C29" w:rsidRPr="006B5B51" w:rsidRDefault="004B2C29" w:rsidP="004B2C29">
            <w:pPr>
              <w:jc w:val="center"/>
              <w:rPr>
                <w:rFonts w:ascii="Bembo Std" w:hAnsi="Bembo Std" w:cs="Calibri"/>
                <w:color w:val="0070C0"/>
                <w:sz w:val="20"/>
                <w:szCs w:val="20"/>
                <w:lang w:val="es-EC"/>
              </w:rPr>
            </w:pPr>
          </w:p>
        </w:tc>
        <w:tc>
          <w:tcPr>
            <w:tcW w:w="569" w:type="pct"/>
            <w:tcBorders>
              <w:top w:val="single" w:sz="4" w:space="0" w:color="auto"/>
              <w:left w:val="nil"/>
              <w:bottom w:val="single" w:sz="4" w:space="0" w:color="auto"/>
              <w:right w:val="single" w:sz="4" w:space="0" w:color="auto"/>
            </w:tcBorders>
            <w:shd w:val="clear" w:color="auto" w:fill="auto"/>
            <w:hideMark/>
          </w:tcPr>
          <w:p w14:paraId="46207C8E" w14:textId="5213B44F" w:rsidR="004B2C29" w:rsidRPr="006B5B51" w:rsidRDefault="004B2C29" w:rsidP="004B2C29">
            <w:pPr>
              <w:jc w:val="center"/>
              <w:rPr>
                <w:rFonts w:ascii="Bembo Std" w:hAnsi="Bembo Std" w:cs="Calibri"/>
                <w:i/>
                <w:iCs/>
                <w:sz w:val="20"/>
                <w:szCs w:val="20"/>
                <w:lang w:val="es-EC"/>
              </w:rPr>
            </w:pPr>
            <w:r w:rsidRPr="006B5B51">
              <w:rPr>
                <w:rFonts w:ascii="Bembo Std" w:hAnsi="Bembo Std" w:cs="Calibri"/>
                <w:i/>
                <w:iCs/>
                <w:sz w:val="20"/>
                <w:szCs w:val="20"/>
                <w:lang w:val="es-EC"/>
              </w:rPr>
              <w:t>5 días calendario</w:t>
            </w:r>
          </w:p>
        </w:tc>
        <w:tc>
          <w:tcPr>
            <w:tcW w:w="570" w:type="pct"/>
            <w:tcBorders>
              <w:top w:val="single" w:sz="4" w:space="0" w:color="auto"/>
              <w:left w:val="nil"/>
              <w:bottom w:val="single" w:sz="4" w:space="0" w:color="auto"/>
              <w:right w:val="single" w:sz="4" w:space="0" w:color="auto"/>
            </w:tcBorders>
            <w:shd w:val="clear" w:color="auto" w:fill="auto"/>
            <w:hideMark/>
          </w:tcPr>
          <w:p w14:paraId="6757397D" w14:textId="1C4D562F" w:rsidR="004B2C29" w:rsidRPr="006B5B51" w:rsidRDefault="004B2C29" w:rsidP="004B2C29">
            <w:pPr>
              <w:jc w:val="center"/>
              <w:rPr>
                <w:rFonts w:ascii="Bembo Std" w:hAnsi="Bembo Std" w:cs="Calibri"/>
                <w:i/>
                <w:iCs/>
                <w:sz w:val="20"/>
                <w:szCs w:val="20"/>
                <w:lang w:val="es-EC"/>
              </w:rPr>
            </w:pPr>
            <w:r w:rsidRPr="006B5B51">
              <w:rPr>
                <w:rFonts w:ascii="Bembo Std" w:hAnsi="Bembo Std" w:cs="Calibri"/>
                <w:i/>
                <w:iCs/>
                <w:sz w:val="20"/>
                <w:szCs w:val="20"/>
                <w:lang w:val="es-EC"/>
              </w:rPr>
              <w:t>15 días calendario</w:t>
            </w:r>
          </w:p>
        </w:tc>
      </w:tr>
      <w:tr w:rsidR="00C30AF4" w:rsidRPr="003D7516" w14:paraId="03899CB7" w14:textId="77777777" w:rsidTr="006B5B51">
        <w:trPr>
          <w:cantSplit/>
          <w:trHeight w:val="288"/>
          <w:jc w:val="center"/>
        </w:trPr>
        <w:tc>
          <w:tcPr>
            <w:tcW w:w="393" w:type="pct"/>
            <w:tcBorders>
              <w:top w:val="nil"/>
              <w:left w:val="single" w:sz="4" w:space="0" w:color="auto"/>
              <w:bottom w:val="single" w:sz="4" w:space="0" w:color="auto"/>
              <w:right w:val="single" w:sz="4" w:space="0" w:color="auto"/>
            </w:tcBorders>
            <w:shd w:val="clear" w:color="auto" w:fill="auto"/>
          </w:tcPr>
          <w:p w14:paraId="0CF7DAF9" w14:textId="43210A84" w:rsidR="00C30AF4" w:rsidRPr="006B5B51" w:rsidRDefault="00C30AF4" w:rsidP="00C30AF4">
            <w:pPr>
              <w:jc w:val="center"/>
              <w:rPr>
                <w:rFonts w:ascii="Bembo Std" w:hAnsi="Bembo Std" w:cs="Calibri"/>
                <w:sz w:val="20"/>
                <w:szCs w:val="20"/>
                <w:lang w:val="es-CO"/>
              </w:rPr>
            </w:pPr>
            <w:r w:rsidRPr="006B5B51">
              <w:rPr>
                <w:rFonts w:ascii="Bembo Std" w:eastAsia="DejaVu Serif" w:hAnsi="Bembo Std" w:cs="DejaVu Serif"/>
                <w:color w:val="000000" w:themeColor="text1"/>
                <w:sz w:val="20"/>
                <w:szCs w:val="20"/>
              </w:rPr>
              <w:t>3</w:t>
            </w:r>
          </w:p>
        </w:tc>
        <w:tc>
          <w:tcPr>
            <w:tcW w:w="1477" w:type="pct"/>
            <w:tcBorders>
              <w:top w:val="single" w:sz="4" w:space="0" w:color="auto"/>
              <w:left w:val="nil"/>
              <w:bottom w:val="single" w:sz="4" w:space="0" w:color="auto"/>
              <w:right w:val="single" w:sz="4" w:space="0" w:color="000000"/>
            </w:tcBorders>
            <w:shd w:val="clear" w:color="auto" w:fill="auto"/>
          </w:tcPr>
          <w:p w14:paraId="1B984585" w14:textId="659D4118" w:rsidR="00C30AF4" w:rsidRPr="006B5B51" w:rsidRDefault="00C30AF4" w:rsidP="00C30AF4">
            <w:pPr>
              <w:rPr>
                <w:rFonts w:ascii="Bembo Std" w:hAnsi="Bembo Std"/>
                <w:sz w:val="20"/>
                <w:szCs w:val="20"/>
              </w:rPr>
            </w:pPr>
            <w:r w:rsidRPr="006B5B51">
              <w:rPr>
                <w:rFonts w:ascii="Bembo Std" w:eastAsia="DejaVu Serif" w:hAnsi="Bembo Std" w:cs="DejaVu Serif"/>
                <w:color w:val="000000" w:themeColor="text1"/>
                <w:sz w:val="20"/>
                <w:szCs w:val="20"/>
              </w:rPr>
              <w:t>Licencia de acceso a servicio en línea</w:t>
            </w:r>
          </w:p>
        </w:tc>
        <w:tc>
          <w:tcPr>
            <w:tcW w:w="422" w:type="pct"/>
            <w:tcBorders>
              <w:top w:val="nil"/>
              <w:left w:val="single" w:sz="4" w:space="0" w:color="auto"/>
              <w:bottom w:val="single" w:sz="4" w:space="0" w:color="auto"/>
              <w:right w:val="single" w:sz="4" w:space="0" w:color="auto"/>
            </w:tcBorders>
            <w:shd w:val="clear" w:color="000000" w:fill="FFFFFF"/>
          </w:tcPr>
          <w:p w14:paraId="3BAFC899" w14:textId="5CD71912" w:rsidR="00C30AF4" w:rsidRPr="006B5B51" w:rsidRDefault="00C30AF4" w:rsidP="00C30AF4">
            <w:pPr>
              <w:jc w:val="center"/>
              <w:rPr>
                <w:rFonts w:ascii="Bembo Std" w:hAnsi="Bembo Std"/>
                <w:sz w:val="20"/>
                <w:szCs w:val="20"/>
              </w:rPr>
            </w:pPr>
            <w:r w:rsidRPr="006B5B51">
              <w:rPr>
                <w:rFonts w:ascii="Bembo Std" w:hAnsi="Bembo Std"/>
                <w:sz w:val="20"/>
                <w:szCs w:val="20"/>
              </w:rPr>
              <w:t>c/u</w:t>
            </w:r>
          </w:p>
        </w:tc>
        <w:tc>
          <w:tcPr>
            <w:tcW w:w="489" w:type="pct"/>
            <w:tcBorders>
              <w:top w:val="nil"/>
              <w:left w:val="single" w:sz="4" w:space="0" w:color="auto"/>
              <w:bottom w:val="single" w:sz="4" w:space="0" w:color="auto"/>
              <w:right w:val="single" w:sz="4" w:space="0" w:color="auto"/>
            </w:tcBorders>
            <w:shd w:val="clear" w:color="000000" w:fill="FFFFFF"/>
          </w:tcPr>
          <w:p w14:paraId="61AF61C8" w14:textId="42E9C232" w:rsidR="00C30AF4" w:rsidRPr="006B5B51" w:rsidRDefault="00C30AF4" w:rsidP="00C30AF4">
            <w:pPr>
              <w:jc w:val="center"/>
              <w:rPr>
                <w:rFonts w:ascii="Bembo Std" w:hAnsi="Bembo Std"/>
                <w:sz w:val="20"/>
                <w:szCs w:val="20"/>
              </w:rPr>
            </w:pPr>
            <w:r w:rsidRPr="006B5B51">
              <w:rPr>
                <w:rFonts w:ascii="Bembo Std" w:hAnsi="Bembo Std"/>
                <w:sz w:val="20"/>
                <w:szCs w:val="20"/>
              </w:rPr>
              <w:t>2</w:t>
            </w:r>
          </w:p>
        </w:tc>
        <w:tc>
          <w:tcPr>
            <w:tcW w:w="1080" w:type="pct"/>
            <w:vMerge/>
            <w:tcBorders>
              <w:left w:val="nil"/>
              <w:bottom w:val="single" w:sz="4" w:space="0" w:color="auto"/>
              <w:right w:val="single" w:sz="4" w:space="0" w:color="auto"/>
            </w:tcBorders>
            <w:shd w:val="clear" w:color="auto" w:fill="auto"/>
          </w:tcPr>
          <w:p w14:paraId="20472B72" w14:textId="77777777" w:rsidR="00C30AF4" w:rsidRPr="006B5B51" w:rsidRDefault="00C30AF4" w:rsidP="00C30AF4">
            <w:pPr>
              <w:jc w:val="center"/>
              <w:rPr>
                <w:rFonts w:ascii="Bembo Std" w:hAnsi="Bembo Std" w:cs="Calibri"/>
                <w:color w:val="0070C0"/>
                <w:sz w:val="20"/>
                <w:szCs w:val="20"/>
                <w:lang w:val="es-EC"/>
              </w:rPr>
            </w:pPr>
          </w:p>
        </w:tc>
        <w:tc>
          <w:tcPr>
            <w:tcW w:w="569" w:type="pct"/>
            <w:tcBorders>
              <w:top w:val="single" w:sz="4" w:space="0" w:color="auto"/>
              <w:left w:val="nil"/>
              <w:bottom w:val="single" w:sz="4" w:space="0" w:color="auto"/>
              <w:right w:val="single" w:sz="4" w:space="0" w:color="auto"/>
            </w:tcBorders>
            <w:shd w:val="clear" w:color="auto" w:fill="auto"/>
          </w:tcPr>
          <w:p w14:paraId="655A7C91" w14:textId="4E3ED6A1" w:rsidR="00C30AF4" w:rsidRPr="006B5B51" w:rsidRDefault="00C30AF4" w:rsidP="00C30AF4">
            <w:pPr>
              <w:jc w:val="center"/>
              <w:rPr>
                <w:rFonts w:ascii="Bembo Std" w:hAnsi="Bembo Std" w:cs="Calibri"/>
                <w:i/>
                <w:iCs/>
                <w:sz w:val="20"/>
                <w:szCs w:val="20"/>
                <w:lang w:val="es-EC"/>
              </w:rPr>
            </w:pPr>
            <w:r w:rsidRPr="006B5B51">
              <w:rPr>
                <w:rFonts w:ascii="Bembo Std" w:hAnsi="Bembo Std" w:cs="Calibri"/>
                <w:i/>
                <w:iCs/>
                <w:sz w:val="20"/>
                <w:szCs w:val="20"/>
                <w:lang w:val="es-EC"/>
              </w:rPr>
              <w:t>5 días calendario</w:t>
            </w:r>
          </w:p>
        </w:tc>
        <w:tc>
          <w:tcPr>
            <w:tcW w:w="570" w:type="pct"/>
            <w:tcBorders>
              <w:top w:val="single" w:sz="4" w:space="0" w:color="auto"/>
              <w:left w:val="nil"/>
              <w:bottom w:val="single" w:sz="4" w:space="0" w:color="auto"/>
              <w:right w:val="single" w:sz="4" w:space="0" w:color="auto"/>
            </w:tcBorders>
            <w:shd w:val="clear" w:color="auto" w:fill="auto"/>
          </w:tcPr>
          <w:p w14:paraId="5B69C3CE" w14:textId="5BBCBB79" w:rsidR="00C30AF4" w:rsidRPr="006B5B51" w:rsidRDefault="00C30AF4" w:rsidP="00C30AF4">
            <w:pPr>
              <w:jc w:val="center"/>
              <w:rPr>
                <w:rFonts w:ascii="Bembo Std" w:hAnsi="Bembo Std" w:cs="Calibri"/>
                <w:i/>
                <w:iCs/>
                <w:sz w:val="20"/>
                <w:szCs w:val="20"/>
                <w:lang w:val="es-EC"/>
              </w:rPr>
            </w:pPr>
            <w:r w:rsidRPr="006B5B51">
              <w:rPr>
                <w:rFonts w:ascii="Bembo Std" w:hAnsi="Bembo Std" w:cs="Calibri"/>
                <w:i/>
                <w:iCs/>
                <w:sz w:val="20"/>
                <w:szCs w:val="20"/>
                <w:lang w:val="es-EC"/>
              </w:rPr>
              <w:t>15 días calendario</w:t>
            </w:r>
          </w:p>
        </w:tc>
      </w:tr>
    </w:tbl>
    <w:p w14:paraId="0E214510" w14:textId="77777777" w:rsidR="00546EB1" w:rsidRPr="0061307F" w:rsidRDefault="00546EB1" w:rsidP="00546EB1">
      <w:pPr>
        <w:spacing w:after="120"/>
        <w:ind w:left="60"/>
        <w:jc w:val="both"/>
        <w:rPr>
          <w:rFonts w:ascii="Bembo Std" w:hAnsi="Bembo Std"/>
          <w:bCs/>
        </w:rPr>
      </w:pPr>
    </w:p>
    <w:p w14:paraId="239B3E21" w14:textId="77777777" w:rsidR="00546EB1" w:rsidRDefault="00546EB1" w:rsidP="00546EB1">
      <w:pPr>
        <w:spacing w:after="120"/>
        <w:jc w:val="right"/>
        <w:rPr>
          <w:rFonts w:ascii="Bembo Std" w:hAnsi="Bembo Std"/>
          <w:b/>
          <w:color w:val="4472C4"/>
          <w:lang w:val="es-MX"/>
        </w:rPr>
      </w:pPr>
    </w:p>
    <w:p w14:paraId="15AB41CC" w14:textId="77777777" w:rsidR="00546EB1" w:rsidRDefault="00546EB1" w:rsidP="00546EB1">
      <w:pPr>
        <w:spacing w:after="120"/>
        <w:ind w:left="60"/>
        <w:jc w:val="both"/>
        <w:rPr>
          <w:rFonts w:ascii="Bembo Std" w:hAnsi="Bembo Std"/>
          <w:bCs/>
          <w:lang w:val="es-EC"/>
        </w:rPr>
      </w:pPr>
    </w:p>
    <w:p w14:paraId="6607DF5C" w14:textId="77777777" w:rsidR="00546EB1" w:rsidRDefault="00546EB1" w:rsidP="00546EB1">
      <w:pPr>
        <w:tabs>
          <w:tab w:val="left" w:pos="720"/>
          <w:tab w:val="right" w:leader="dot" w:pos="8640"/>
        </w:tabs>
        <w:spacing w:after="120"/>
        <w:jc w:val="both"/>
        <w:rPr>
          <w:rFonts w:ascii="Candara" w:hAnsi="Candara"/>
          <w:i/>
          <w:iCs/>
          <w:color w:val="0070C0"/>
        </w:rPr>
      </w:pPr>
    </w:p>
    <w:p w14:paraId="5710CBB9" w14:textId="77777777" w:rsidR="00546EB1" w:rsidRDefault="00546EB1" w:rsidP="00546EB1">
      <w:pPr>
        <w:tabs>
          <w:tab w:val="left" w:pos="720"/>
          <w:tab w:val="right" w:leader="dot" w:pos="8640"/>
        </w:tabs>
        <w:spacing w:after="120"/>
        <w:jc w:val="both"/>
        <w:rPr>
          <w:rFonts w:ascii="Candara" w:hAnsi="Candara"/>
          <w:i/>
          <w:iCs/>
          <w:color w:val="0070C0"/>
        </w:rPr>
        <w:sectPr w:rsidR="00546EB1" w:rsidSect="008E38A7">
          <w:headerReference w:type="default" r:id="rId14"/>
          <w:pgSz w:w="12240" w:h="15840" w:code="1"/>
          <w:pgMar w:top="1276" w:right="1440" w:bottom="993" w:left="1440" w:header="720" w:footer="555" w:gutter="0"/>
          <w:cols w:space="720"/>
          <w:docGrid w:linePitch="360"/>
        </w:sectPr>
      </w:pPr>
    </w:p>
    <w:p w14:paraId="3A646959" w14:textId="77777777" w:rsidR="00546EB1" w:rsidRDefault="00546EB1" w:rsidP="00E1434D">
      <w:pPr>
        <w:suppressAutoHyphens/>
        <w:spacing w:before="240" w:line="276" w:lineRule="auto"/>
        <w:jc w:val="center"/>
        <w:outlineLvl w:val="0"/>
        <w:rPr>
          <w:rFonts w:ascii="Bembo Std" w:hAnsi="Bembo Std" w:cs="Calibri"/>
          <w:b/>
          <w:bCs/>
          <w:kern w:val="28"/>
          <w:sz w:val="20"/>
          <w:szCs w:val="20"/>
        </w:rPr>
      </w:pPr>
    </w:p>
    <w:p w14:paraId="392A5FD0" w14:textId="77777777" w:rsidR="00E1434D" w:rsidRPr="009436D1" w:rsidRDefault="00E1434D" w:rsidP="00E1434D">
      <w:pPr>
        <w:suppressAutoHyphens/>
        <w:spacing w:before="240" w:line="276" w:lineRule="auto"/>
        <w:jc w:val="center"/>
        <w:outlineLvl w:val="0"/>
        <w:rPr>
          <w:rFonts w:ascii="Bembo Std" w:hAnsi="Bembo Std" w:cs="Calibri"/>
          <w:b/>
          <w:bCs/>
          <w:kern w:val="28"/>
          <w:sz w:val="20"/>
          <w:szCs w:val="20"/>
        </w:rPr>
      </w:pPr>
      <w:r>
        <w:rPr>
          <w:rFonts w:ascii="Bembo Std" w:hAnsi="Bembo Std" w:cs="Calibri"/>
          <w:b/>
          <w:bCs/>
          <w:kern w:val="28"/>
          <w:sz w:val="20"/>
          <w:szCs w:val="20"/>
        </w:rPr>
        <w:t>ANEXO</w:t>
      </w:r>
      <w:proofErr w:type="gramStart"/>
      <w:r>
        <w:rPr>
          <w:rFonts w:ascii="Bembo Std" w:hAnsi="Bembo Std" w:cs="Calibri"/>
          <w:b/>
          <w:bCs/>
          <w:kern w:val="28"/>
          <w:sz w:val="20"/>
          <w:szCs w:val="20"/>
        </w:rPr>
        <w:t>1 .</w:t>
      </w:r>
      <w:proofErr w:type="gramEnd"/>
      <w:r w:rsidRPr="009436D1">
        <w:rPr>
          <w:rFonts w:ascii="Bembo Std" w:hAnsi="Bembo Std" w:cs="Calibri"/>
          <w:b/>
          <w:bCs/>
          <w:kern w:val="28"/>
          <w:sz w:val="20"/>
          <w:szCs w:val="20"/>
        </w:rPr>
        <w:t xml:space="preserve"> DECLARACIÓN JURADA DE CUENTA BANCARIA</w:t>
      </w:r>
    </w:p>
    <w:p w14:paraId="29AA784B" w14:textId="77777777" w:rsidR="00E1434D" w:rsidRPr="00DC33ED" w:rsidRDefault="00E1434D" w:rsidP="00E1434D">
      <w:pPr>
        <w:suppressAutoHyphens/>
        <w:spacing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14:paraId="0BD5A4E6" w14:textId="77777777" w:rsidR="00E1434D" w:rsidRPr="00EC0E68" w:rsidRDefault="00E1434D" w:rsidP="00E1434D">
      <w:pPr>
        <w:suppressAutoHyphens/>
        <w:spacing w:before="240" w:after="60" w:line="276" w:lineRule="auto"/>
        <w:jc w:val="center"/>
        <w:outlineLvl w:val="0"/>
        <w:rPr>
          <w:rFonts w:cs="Calibri"/>
          <w:b/>
          <w:bCs/>
          <w:kern w:val="28"/>
        </w:rPr>
      </w:pPr>
      <w:r w:rsidRPr="00EC0E68">
        <w:rPr>
          <w:rFonts w:cs="Calibri"/>
          <w:noProof/>
        </w:rPr>
        <w:drawing>
          <wp:inline distT="0" distB="0" distL="0" distR="0" wp14:anchorId="1D7E54C7" wp14:editId="128727F8">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1E23C241" w14:textId="77777777" w:rsidR="00E1434D" w:rsidRPr="0034182F" w:rsidRDefault="00E1434D" w:rsidP="00E1434D">
      <w:pPr>
        <w:widowControl w:val="0"/>
        <w:tabs>
          <w:tab w:val="left" w:pos="-720"/>
          <w:tab w:val="right" w:pos="9360"/>
        </w:tabs>
        <w:suppressAutoHyphens/>
        <w:spacing w:line="276" w:lineRule="auto"/>
        <w:rPr>
          <w:rFonts w:cs="Calibri"/>
          <w:lang w:val="es-MX" w:eastAsia="es-AR"/>
        </w:rPr>
      </w:pPr>
    </w:p>
    <w:p w14:paraId="5CE00204" w14:textId="77777777"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p w14:paraId="18BA3B75" w14:textId="2BF1346C" w:rsidR="00E1434D" w:rsidRDefault="00E1434D" w:rsidP="00E1434D">
      <w:pPr>
        <w:pStyle w:val="Textonotapie"/>
        <w:tabs>
          <w:tab w:val="left" w:pos="3420"/>
        </w:tabs>
        <w:spacing w:after="120"/>
        <w:jc w:val="both"/>
        <w:rPr>
          <w:rFonts w:ascii="Bembo Std" w:hAnsi="Bembo Std"/>
          <w:bCs/>
          <w:i/>
          <w:lang w:val="es-ES"/>
        </w:rPr>
      </w:pPr>
    </w:p>
    <w:p w14:paraId="5F74E401" w14:textId="77777777" w:rsidR="001F14F5" w:rsidRDefault="001F14F5" w:rsidP="00E1434D">
      <w:pPr>
        <w:pStyle w:val="Textonotapie"/>
        <w:tabs>
          <w:tab w:val="left" w:pos="3420"/>
        </w:tabs>
        <w:spacing w:after="120"/>
        <w:jc w:val="both"/>
        <w:rPr>
          <w:rFonts w:ascii="Bembo Std" w:hAnsi="Bembo Std"/>
          <w:bCs/>
          <w:i/>
          <w:lang w:val="es-ES"/>
        </w:rPr>
      </w:pPr>
    </w:p>
    <w:p w14:paraId="3B87AF7A" w14:textId="77777777" w:rsidR="00E1434D" w:rsidRPr="009A2858" w:rsidRDefault="00E1434D" w:rsidP="00E1434D">
      <w:pPr>
        <w:pStyle w:val="Textonotapie"/>
        <w:tabs>
          <w:tab w:val="left" w:pos="3420"/>
        </w:tabs>
        <w:spacing w:after="120"/>
        <w:jc w:val="both"/>
        <w:rPr>
          <w:rFonts w:ascii="Bembo Std" w:hAnsi="Bembo Std"/>
          <w:bCs/>
          <w:i/>
          <w:lang w:val="es-ES"/>
        </w:rPr>
      </w:pPr>
    </w:p>
    <w:p w14:paraId="5F63A918" w14:textId="77777777" w:rsidR="009519D9" w:rsidRPr="00E1434D" w:rsidRDefault="00E1434D" w:rsidP="00E1434D">
      <w:pPr>
        <w:suppressAutoHyphens/>
        <w:jc w:val="center"/>
        <w:textAlignment w:val="baseline"/>
        <w:rPr>
          <w:rFonts w:ascii="Bembo Std" w:hAnsi="Bembo Std" w:cs="Calibri"/>
          <w:sz w:val="20"/>
          <w:szCs w:val="20"/>
          <w:lang w:val="es-ES_tradnl"/>
        </w:rPr>
      </w:pPr>
      <w:r>
        <w:rPr>
          <w:rFonts w:ascii="Bembo Std" w:hAnsi="Bembo Std"/>
          <w:b/>
          <w:sz w:val="20"/>
          <w:szCs w:val="20"/>
          <w:lang w:val="es-MX" w:eastAsia="es-AR"/>
        </w:rPr>
        <w:lastRenderedPageBreak/>
        <w:t xml:space="preserve">ANEXO 2. </w:t>
      </w:r>
      <w:r w:rsidR="009519D9" w:rsidRPr="00E1434D">
        <w:rPr>
          <w:rFonts w:ascii="Bembo Std" w:eastAsia="Calibri" w:hAnsi="Bembo Std" w:cs="Calibri"/>
          <w:b/>
          <w:bCs/>
          <w:spacing w:val="-3"/>
          <w:kern w:val="1"/>
          <w:sz w:val="20"/>
          <w:szCs w:val="20"/>
          <w:lang w:val="es-ES"/>
        </w:rPr>
        <w:t>GARANTÍA DE CUMPLIMIENTO (GARANTÍA BANCARIA)</w:t>
      </w:r>
    </w:p>
    <w:p w14:paraId="0D5AEC64" w14:textId="77777777" w:rsidR="009519D9" w:rsidRDefault="009519D9" w:rsidP="009519D9">
      <w:pPr>
        <w:numPr>
          <w:ilvl w:val="12"/>
          <w:numId w:val="0"/>
        </w:numPr>
        <w:suppressAutoHyphens/>
        <w:jc w:val="center"/>
        <w:rPr>
          <w:rFonts w:ascii="Bembo Std" w:hAnsi="Bembo Std" w:cs="Calibri"/>
          <w:sz w:val="20"/>
          <w:szCs w:val="20"/>
          <w:lang w:val="es-ES_tradnl"/>
        </w:rPr>
      </w:pPr>
      <w:r w:rsidRPr="009436D1">
        <w:rPr>
          <w:rFonts w:ascii="Bembo Std" w:hAnsi="Bembo Std" w:cs="Calibri"/>
          <w:sz w:val="20"/>
          <w:szCs w:val="20"/>
          <w:lang w:val="es-ES_tradnl"/>
        </w:rPr>
        <w:t>(Incondicional)</w:t>
      </w:r>
    </w:p>
    <w:p w14:paraId="742B76AA" w14:textId="77777777" w:rsidR="009519D9" w:rsidRPr="009436D1" w:rsidRDefault="009519D9" w:rsidP="009519D9">
      <w:pPr>
        <w:numPr>
          <w:ilvl w:val="12"/>
          <w:numId w:val="0"/>
        </w:numPr>
        <w:suppressAutoHyphens/>
        <w:jc w:val="center"/>
        <w:rPr>
          <w:rFonts w:ascii="Bembo Std" w:hAnsi="Bembo Std" w:cs="Calibri"/>
          <w:sz w:val="20"/>
          <w:szCs w:val="20"/>
          <w:lang w:val="es-ES_tradnl"/>
        </w:rPr>
      </w:pPr>
    </w:p>
    <w:p w14:paraId="42745CC1"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[El </w:t>
      </w:r>
      <w:r w:rsidRPr="009436D1">
        <w:rPr>
          <w:rFonts w:ascii="Bembo Std" w:hAnsi="Bembo Std" w:cs="Calibri"/>
          <w:b/>
          <w:bCs/>
          <w:i/>
          <w:iCs/>
          <w:sz w:val="20"/>
          <w:szCs w:val="20"/>
          <w:lang w:val="es-ES_tradnl"/>
        </w:rPr>
        <w:t xml:space="preserve">Banco/Oferente seleccionado </w:t>
      </w:r>
      <w:r w:rsidRPr="009436D1">
        <w:rPr>
          <w:rFonts w:ascii="Bembo Std" w:hAnsi="Bembo Std" w:cs="Calibri"/>
          <w:i/>
          <w:iCs/>
          <w:sz w:val="20"/>
          <w:szCs w:val="20"/>
          <w:lang w:val="es-ES_tradnl"/>
        </w:rPr>
        <w:t>que presente esta Garantía deberá completar este formulario según las instrucciones indicadas entre corchetes, si el Contratante solicita esta clase de garantía.]</w:t>
      </w:r>
    </w:p>
    <w:p w14:paraId="051741D7"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 [Indique el Nombre del Banco, y la dirección de la sucursal que emite la garantía</w:t>
      </w:r>
      <w:bookmarkStart w:id="15" w:name="_GoBack"/>
      <w:bookmarkEnd w:id="15"/>
      <w:r w:rsidRPr="009436D1">
        <w:rPr>
          <w:rFonts w:ascii="Bembo Std" w:hAnsi="Bembo Std" w:cs="Calibri"/>
          <w:i/>
          <w:iCs/>
          <w:sz w:val="20"/>
          <w:szCs w:val="20"/>
          <w:lang w:val="es-ES_tradnl"/>
        </w:rPr>
        <w:t>]</w:t>
      </w:r>
    </w:p>
    <w:p w14:paraId="684593E5"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Beneficiario</w:t>
      </w:r>
      <w:proofErr w:type="gramStart"/>
      <w:r w:rsidRPr="009436D1">
        <w:rPr>
          <w:rFonts w:ascii="Bembo Std" w:hAnsi="Bembo Std" w:cs="Calibri"/>
          <w:b/>
          <w:bCs/>
          <w:sz w:val="20"/>
          <w:szCs w:val="20"/>
          <w:lang w:val="es-ES_tradnl"/>
        </w:rPr>
        <w:t xml:space="preserve">:  </w:t>
      </w:r>
      <w:r w:rsidRPr="009436D1">
        <w:rPr>
          <w:rFonts w:ascii="Bembo Std" w:hAnsi="Bembo Std" w:cs="Calibri"/>
          <w:i/>
          <w:iCs/>
          <w:sz w:val="20"/>
          <w:szCs w:val="20"/>
          <w:lang w:val="es-ES_tradnl"/>
        </w:rPr>
        <w:t>[</w:t>
      </w:r>
      <w:proofErr w:type="gramEnd"/>
      <w:r w:rsidRPr="009436D1">
        <w:rPr>
          <w:rFonts w:ascii="Bembo Std" w:hAnsi="Bembo Std" w:cs="Calibri"/>
          <w:i/>
          <w:iCs/>
          <w:sz w:val="20"/>
          <w:szCs w:val="20"/>
          <w:lang w:val="es-ES_tradnl"/>
        </w:rPr>
        <w:t>indique el nombre y la dirección del Contratante]</w:t>
      </w:r>
    </w:p>
    <w:p w14:paraId="50479A46"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Fecha</w:t>
      </w:r>
      <w:proofErr w:type="gramStart"/>
      <w:r w:rsidRPr="009436D1">
        <w:rPr>
          <w:rFonts w:ascii="Bembo Std" w:hAnsi="Bembo Std" w:cs="Calibri"/>
          <w:b/>
          <w:bCs/>
          <w:sz w:val="20"/>
          <w:szCs w:val="20"/>
          <w:lang w:val="es-ES_tradnl"/>
        </w:rPr>
        <w:t>:</w:t>
      </w:r>
      <w:r w:rsidRPr="009436D1">
        <w:rPr>
          <w:rFonts w:ascii="Bembo Std" w:hAnsi="Bembo Std" w:cs="Calibri"/>
          <w:i/>
          <w:iCs/>
          <w:sz w:val="20"/>
          <w:szCs w:val="20"/>
          <w:lang w:val="es-ES_tradnl"/>
        </w:rPr>
        <w:t xml:space="preserve">  [</w:t>
      </w:r>
      <w:proofErr w:type="gramEnd"/>
      <w:r w:rsidRPr="009436D1">
        <w:rPr>
          <w:rFonts w:ascii="Bembo Std" w:hAnsi="Bembo Std" w:cs="Calibri"/>
          <w:i/>
          <w:iCs/>
          <w:sz w:val="20"/>
          <w:szCs w:val="20"/>
          <w:lang w:val="es-ES_tradnl"/>
        </w:rPr>
        <w:t>indique la fecha]</w:t>
      </w:r>
    </w:p>
    <w:p w14:paraId="65F6405A"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GARANTIA DE CUMPLIMIENTO No.</w:t>
      </w:r>
      <w:r w:rsidRPr="009436D1">
        <w:rPr>
          <w:rFonts w:ascii="Bembo Std" w:hAnsi="Bembo Std" w:cs="Calibri"/>
          <w:i/>
          <w:iCs/>
          <w:sz w:val="20"/>
          <w:szCs w:val="20"/>
          <w:lang w:val="es-ES_tradnl"/>
        </w:rPr>
        <w:t xml:space="preserve">  [indique el número de la Garantía de Cumplimiento]</w:t>
      </w:r>
    </w:p>
    <w:p w14:paraId="330F9D21"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Se nos ha informado que </w:t>
      </w:r>
      <w:r w:rsidRPr="009436D1">
        <w:rPr>
          <w:rFonts w:ascii="Bembo Std" w:hAnsi="Bembo Std" w:cs="Calibri"/>
          <w:i/>
          <w:iCs/>
          <w:sz w:val="20"/>
          <w:szCs w:val="20"/>
          <w:lang w:val="es-ES_tradnl"/>
        </w:rPr>
        <w:t xml:space="preserve">[indique el nombre del Contratista] </w:t>
      </w:r>
      <w:r w:rsidRPr="009436D1">
        <w:rPr>
          <w:rFonts w:ascii="Bembo Std" w:hAnsi="Bembo Std" w:cs="Calibri"/>
          <w:sz w:val="20"/>
          <w:szCs w:val="20"/>
          <w:lang w:val="es-ES_tradnl"/>
        </w:rPr>
        <w:t>(en adelante denominado “el Contratista”) ha celebrado el Contrato No.</w:t>
      </w:r>
      <w:r w:rsidRPr="009436D1">
        <w:rPr>
          <w:rFonts w:ascii="Bembo Std" w:hAnsi="Bembo Std" w:cs="Calibri"/>
          <w:i/>
          <w:iCs/>
          <w:sz w:val="20"/>
          <w:szCs w:val="20"/>
          <w:lang w:val="es-ES_tradnl"/>
        </w:rPr>
        <w:t xml:space="preserve"> [indique el número referencial del Contrato</w:t>
      </w:r>
      <w:r w:rsidRPr="009436D1">
        <w:rPr>
          <w:rFonts w:ascii="Bembo Std" w:hAnsi="Bembo Std" w:cs="Calibri"/>
          <w:sz w:val="20"/>
          <w:szCs w:val="20"/>
          <w:lang w:val="es-ES_tradnl"/>
        </w:rPr>
        <w:t xml:space="preserve">] de fecha </w:t>
      </w:r>
      <w:r w:rsidRPr="009436D1">
        <w:rPr>
          <w:rFonts w:ascii="Bembo Std" w:hAnsi="Bembo Std" w:cs="Calibri"/>
          <w:i/>
          <w:iCs/>
          <w:sz w:val="20"/>
          <w:szCs w:val="20"/>
          <w:lang w:val="es-ES_tradnl"/>
        </w:rPr>
        <w:t xml:space="preserve">[indique la fecha] </w:t>
      </w:r>
      <w:r w:rsidRPr="009436D1">
        <w:rPr>
          <w:rFonts w:ascii="Bembo Std" w:hAnsi="Bembo Std" w:cs="Calibri"/>
          <w:sz w:val="20"/>
          <w:szCs w:val="20"/>
          <w:lang w:val="es-ES_tradnl"/>
        </w:rPr>
        <w:t xml:space="preserve">con su entidad para la ejecución de </w:t>
      </w:r>
      <w:r w:rsidRPr="009436D1">
        <w:rPr>
          <w:rFonts w:ascii="Bembo Std" w:hAnsi="Bembo Std" w:cs="Calibri"/>
          <w:i/>
          <w:sz w:val="20"/>
          <w:szCs w:val="20"/>
          <w:lang w:val="es-MX"/>
        </w:rPr>
        <w:t xml:space="preserve">[indique el nombre del Contrato y una breve descripción de las Obras] </w:t>
      </w:r>
      <w:r w:rsidRPr="009436D1">
        <w:rPr>
          <w:rFonts w:ascii="Bembo Std" w:hAnsi="Bembo Std" w:cs="Calibri"/>
          <w:iCs/>
          <w:sz w:val="20"/>
          <w:szCs w:val="20"/>
          <w:lang w:val="es-MX"/>
        </w:rPr>
        <w:t>en adelante “el Contrato”)</w:t>
      </w:r>
      <w:r w:rsidRPr="009436D1">
        <w:rPr>
          <w:rFonts w:ascii="Bembo Std" w:hAnsi="Bembo Std" w:cs="Calibri"/>
          <w:sz w:val="20"/>
          <w:szCs w:val="20"/>
          <w:lang w:val="es-MX"/>
        </w:rPr>
        <w:t>.</w:t>
      </w:r>
    </w:p>
    <w:p w14:paraId="790BCC0F"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Así mismo, entendemos que, de acuerdo con las condiciones del Contrato, se requiere una Garantía de Cumplimiento. </w:t>
      </w:r>
    </w:p>
    <w:p w14:paraId="54A049D1"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 solicitud del Contratista, nosotros </w:t>
      </w:r>
      <w:r w:rsidRPr="009436D1">
        <w:rPr>
          <w:rFonts w:ascii="Bembo Std" w:hAnsi="Bembo Std" w:cs="Calibri"/>
          <w:i/>
          <w:iCs/>
          <w:sz w:val="20"/>
          <w:szCs w:val="20"/>
          <w:lang w:val="es-ES_tradnl"/>
        </w:rPr>
        <w:t xml:space="preserve">[indique el nombre del Banco] </w:t>
      </w:r>
      <w:r w:rsidRPr="009436D1">
        <w:rPr>
          <w:rFonts w:ascii="Bembo Std" w:hAnsi="Bembo Std" w:cs="Calibri"/>
          <w:sz w:val="20"/>
          <w:szCs w:val="20"/>
          <w:lang w:val="es-ES_tradnl"/>
        </w:rPr>
        <w:t xml:space="preserve">por este medio nos obligamos irrevocablemente a pagar a su entidad una suma o sumas, que no exceda(n) un monto total de </w:t>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i/>
          <w:iCs/>
          <w:sz w:val="20"/>
          <w:szCs w:val="20"/>
          <w:lang w:val="es-ES_tradnl"/>
        </w:rPr>
        <w:t>[indique la cifra en números] [indique la cifra en palabras],</w:t>
      </w:r>
      <w:r w:rsidRPr="009436D1">
        <w:rPr>
          <w:rFonts w:ascii="Bembo Std" w:hAnsi="Bembo Std" w:cs="Calibri"/>
          <w:i/>
          <w:iCs/>
          <w:sz w:val="20"/>
          <w:szCs w:val="20"/>
          <w:vertAlign w:val="superscript"/>
          <w:lang w:val="es-ES_tradnl"/>
        </w:rPr>
        <w:footnoteReference w:id="1"/>
      </w:r>
      <w:r w:rsidRPr="009436D1">
        <w:rPr>
          <w:rFonts w:ascii="Bembo Std" w:hAnsi="Bembo Std" w:cs="Calibri"/>
          <w:i/>
          <w:iCs/>
          <w:sz w:val="20"/>
          <w:szCs w:val="20"/>
          <w:lang w:val="es-ES_tradnl"/>
        </w:rPr>
        <w:t xml:space="preserve"> </w:t>
      </w:r>
      <w:r w:rsidRPr="009436D1">
        <w:rPr>
          <w:rFonts w:ascii="Bembo Std" w:hAnsi="Bembo Std"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243CC632" w14:textId="77777777" w:rsidR="009519D9" w:rsidRPr="00636B23"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Esta Garantía </w:t>
      </w:r>
      <w:r w:rsidRPr="00636B23">
        <w:rPr>
          <w:rFonts w:ascii="Bembo Std" w:hAnsi="Bembo Std" w:cs="Calibri"/>
          <w:sz w:val="20"/>
          <w:szCs w:val="20"/>
          <w:lang w:val="es-ES_tradnl"/>
        </w:rPr>
        <w:t xml:space="preserve">expirará el </w:t>
      </w:r>
      <w:r w:rsidRPr="00636B23">
        <w:rPr>
          <w:rFonts w:ascii="Bembo Std" w:hAnsi="Bembo Std" w:cs="Calibri"/>
          <w:i/>
          <w:iCs/>
          <w:sz w:val="20"/>
          <w:szCs w:val="20"/>
          <w:lang w:val="es-ES_tradnl"/>
        </w:rPr>
        <w:t xml:space="preserve">[indicar el día] </w:t>
      </w:r>
      <w:r w:rsidRPr="00636B23">
        <w:rPr>
          <w:rFonts w:ascii="Bembo Std" w:hAnsi="Bembo Std" w:cs="Calibri"/>
          <w:sz w:val="20"/>
          <w:szCs w:val="20"/>
          <w:lang w:val="es-ES_tradnl"/>
        </w:rPr>
        <w:t xml:space="preserve">día del </w:t>
      </w:r>
      <w:r w:rsidRPr="00636B23">
        <w:rPr>
          <w:rFonts w:ascii="Bembo Std" w:hAnsi="Bembo Std" w:cs="Calibri"/>
          <w:i/>
          <w:iCs/>
          <w:sz w:val="20"/>
          <w:szCs w:val="20"/>
          <w:lang w:val="es-ES_tradnl"/>
        </w:rPr>
        <w:t xml:space="preserve">[indicar el mes] </w:t>
      </w:r>
      <w:r w:rsidRPr="00636B23">
        <w:rPr>
          <w:rFonts w:ascii="Bembo Std" w:hAnsi="Bembo Std" w:cs="Calibri"/>
          <w:sz w:val="20"/>
          <w:szCs w:val="20"/>
          <w:lang w:val="es-ES_tradnl"/>
        </w:rPr>
        <w:t xml:space="preserve">mes del </w:t>
      </w:r>
      <w:r w:rsidRPr="00636B23">
        <w:rPr>
          <w:rFonts w:ascii="Bembo Std" w:hAnsi="Bembo Std" w:cs="Calibri"/>
          <w:i/>
          <w:iCs/>
          <w:sz w:val="20"/>
          <w:szCs w:val="20"/>
          <w:lang w:val="es-ES_tradnl"/>
        </w:rPr>
        <w:t>[indicar el año]</w:t>
      </w:r>
      <w:r w:rsidRPr="00636B23">
        <w:rPr>
          <w:rFonts w:ascii="Bembo Std" w:hAnsi="Bembo Std" w:cs="Calibri"/>
          <w:i/>
          <w:iCs/>
          <w:sz w:val="20"/>
          <w:szCs w:val="20"/>
          <w:vertAlign w:val="superscript"/>
          <w:lang w:val="es-ES_tradnl"/>
        </w:rPr>
        <w:footnoteReference w:id="2"/>
      </w:r>
      <w:r w:rsidRPr="00636B23">
        <w:rPr>
          <w:rFonts w:ascii="Bembo Std" w:hAnsi="Bembo Std" w:cs="Calibri"/>
          <w:sz w:val="20"/>
          <w:szCs w:val="20"/>
          <w:lang w:val="es-ES_tradnl"/>
        </w:rPr>
        <w:t xml:space="preserve"> Consecuentemente, cualquier solicitud de pago bajo esta Garantía deberá recibirse en esta institución en o antes de esta fecha. </w:t>
      </w:r>
    </w:p>
    <w:p w14:paraId="4A8C3BE3" w14:textId="77777777" w:rsidR="009519D9" w:rsidRPr="009436D1" w:rsidRDefault="009519D9" w:rsidP="009519D9">
      <w:pPr>
        <w:numPr>
          <w:ilvl w:val="12"/>
          <w:numId w:val="0"/>
        </w:numPr>
        <w:jc w:val="both"/>
        <w:rPr>
          <w:rFonts w:ascii="Bembo Std" w:hAnsi="Bembo Std" w:cs="Calibri"/>
          <w:i/>
          <w:iCs/>
          <w:sz w:val="20"/>
          <w:szCs w:val="20"/>
          <w:lang w:val="es-ES_tradnl"/>
        </w:rPr>
      </w:pPr>
      <w:r w:rsidRPr="00636B23">
        <w:rPr>
          <w:rFonts w:ascii="Bembo Std" w:hAnsi="Bembo Std" w:cs="Calibri"/>
          <w:sz w:val="20"/>
          <w:szCs w:val="20"/>
          <w:lang w:val="es-ES_tradnl"/>
        </w:rPr>
        <w:t xml:space="preserve">Esta Garantía está sujeta a las </w:t>
      </w:r>
      <w:r w:rsidRPr="00636B23">
        <w:rPr>
          <w:rFonts w:ascii="Bembo Std" w:hAnsi="Bembo Std" w:cs="Calibri"/>
          <w:i/>
          <w:iCs/>
          <w:sz w:val="20"/>
          <w:szCs w:val="20"/>
          <w:lang w:val="es-ES_tradnl"/>
        </w:rPr>
        <w:t>Reglas uniformes de la</w:t>
      </w:r>
      <w:r w:rsidRPr="009436D1">
        <w:rPr>
          <w:rFonts w:ascii="Bembo Std" w:hAnsi="Bembo Std" w:cs="Calibri"/>
          <w:i/>
          <w:iCs/>
          <w:sz w:val="20"/>
          <w:szCs w:val="20"/>
          <w:lang w:val="es-ES_tradnl"/>
        </w:rPr>
        <w:t xml:space="preserve"> CCI relativas a las garantías pagaderas contra primera solicitud </w:t>
      </w:r>
      <w:r w:rsidRPr="009436D1">
        <w:rPr>
          <w:rFonts w:ascii="Bembo Std" w:hAnsi="Bembo Std" w:cs="Calibri"/>
          <w:sz w:val="20"/>
          <w:szCs w:val="20"/>
          <w:lang w:val="es-ES_tradnl"/>
        </w:rPr>
        <w:t>(</w:t>
      </w:r>
      <w:proofErr w:type="spellStart"/>
      <w:r w:rsidRPr="009436D1">
        <w:rPr>
          <w:rFonts w:ascii="Bembo Std" w:hAnsi="Bembo Std" w:cs="Calibri"/>
          <w:i/>
          <w:iCs/>
          <w:sz w:val="20"/>
          <w:szCs w:val="20"/>
          <w:lang w:val="es-ES_tradnl"/>
        </w:rPr>
        <w:t>Uniform</w:t>
      </w:r>
      <w:proofErr w:type="spellEnd"/>
      <w:r w:rsidRPr="009436D1">
        <w:rPr>
          <w:rFonts w:ascii="Bembo Std" w:hAnsi="Bembo Std" w:cs="Calibri"/>
          <w:i/>
          <w:iCs/>
          <w:sz w:val="20"/>
          <w:szCs w:val="20"/>
          <w:lang w:val="es-ES_tradnl"/>
        </w:rPr>
        <w:t xml:space="preserve"> Rules </w:t>
      </w:r>
      <w:proofErr w:type="spellStart"/>
      <w:r w:rsidRPr="009436D1">
        <w:rPr>
          <w:rFonts w:ascii="Bembo Std" w:hAnsi="Bembo Std" w:cs="Calibri"/>
          <w:i/>
          <w:iCs/>
          <w:sz w:val="20"/>
          <w:szCs w:val="20"/>
          <w:lang w:val="es-ES_tradnl"/>
        </w:rPr>
        <w:t>for</w:t>
      </w:r>
      <w:proofErr w:type="spellEnd"/>
      <w:r w:rsidRPr="009436D1">
        <w:rPr>
          <w:rFonts w:ascii="Bembo Std" w:hAnsi="Bembo Std" w:cs="Calibri"/>
          <w:i/>
          <w:iCs/>
          <w:sz w:val="20"/>
          <w:szCs w:val="20"/>
          <w:lang w:val="es-ES_tradnl"/>
        </w:rPr>
        <w:t xml:space="preserve"> </w:t>
      </w:r>
      <w:proofErr w:type="spellStart"/>
      <w:r w:rsidRPr="009436D1">
        <w:rPr>
          <w:rFonts w:ascii="Bembo Std" w:hAnsi="Bembo Std" w:cs="Calibri"/>
          <w:i/>
          <w:iCs/>
          <w:sz w:val="20"/>
          <w:szCs w:val="20"/>
          <w:lang w:val="es-ES_tradnl"/>
        </w:rPr>
        <w:t>Demand</w:t>
      </w:r>
      <w:proofErr w:type="spellEnd"/>
      <w:r w:rsidRPr="009436D1">
        <w:rPr>
          <w:rFonts w:ascii="Bembo Std" w:hAnsi="Bembo Std" w:cs="Calibri"/>
          <w:i/>
          <w:iCs/>
          <w:sz w:val="20"/>
          <w:szCs w:val="20"/>
          <w:lang w:val="es-ES_tradnl"/>
        </w:rPr>
        <w:t xml:space="preserve"> </w:t>
      </w:r>
      <w:proofErr w:type="spellStart"/>
      <w:r w:rsidRPr="009436D1">
        <w:rPr>
          <w:rFonts w:ascii="Bembo Std" w:hAnsi="Bembo Std" w:cs="Calibri"/>
          <w:i/>
          <w:iCs/>
          <w:sz w:val="20"/>
          <w:szCs w:val="20"/>
          <w:lang w:val="es-ES_tradnl"/>
        </w:rPr>
        <w:t>Guarantees</w:t>
      </w:r>
      <w:proofErr w:type="spellEnd"/>
      <w:r w:rsidRPr="009436D1">
        <w:rPr>
          <w:rFonts w:ascii="Bembo Std" w:hAnsi="Bembo Std" w:cs="Calibri"/>
          <w:sz w:val="20"/>
          <w:szCs w:val="20"/>
          <w:lang w:val="es-ES_tradnl"/>
        </w:rPr>
        <w:t xml:space="preserve">), Publicación del CCI No. 458. </w:t>
      </w:r>
      <w:r w:rsidRPr="009436D1">
        <w:rPr>
          <w:rFonts w:ascii="Bembo Std" w:hAnsi="Bembo Std" w:cs="Calibri"/>
          <w:i/>
          <w:iCs/>
          <w:sz w:val="20"/>
          <w:szCs w:val="20"/>
          <w:lang w:val="es-ES_tradnl"/>
        </w:rPr>
        <w:t xml:space="preserve">(ICC, por sus siglas en inglés), excepto que el subpárrafo (ii) del </w:t>
      </w:r>
      <w:proofErr w:type="spellStart"/>
      <w:r w:rsidRPr="009436D1">
        <w:rPr>
          <w:rFonts w:ascii="Bembo Std" w:hAnsi="Bembo Std" w:cs="Calibri"/>
          <w:i/>
          <w:iCs/>
          <w:sz w:val="20"/>
          <w:szCs w:val="20"/>
          <w:lang w:val="es-ES_tradnl"/>
        </w:rPr>
        <w:t>subartículo</w:t>
      </w:r>
      <w:proofErr w:type="spellEnd"/>
      <w:r w:rsidRPr="009436D1">
        <w:rPr>
          <w:rFonts w:ascii="Bembo Std" w:hAnsi="Bembo Std" w:cs="Calibri"/>
          <w:i/>
          <w:iCs/>
          <w:sz w:val="20"/>
          <w:szCs w:val="20"/>
          <w:lang w:val="es-ES_tradnl"/>
        </w:rPr>
        <w:t xml:space="preserve"> 20 (a) está aquí excluido.</w:t>
      </w:r>
    </w:p>
    <w:p w14:paraId="00E25780"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p>
    <w:p w14:paraId="0643696C" w14:textId="77777777" w:rsidR="009519D9" w:rsidRPr="009436D1" w:rsidRDefault="009519D9" w:rsidP="009519D9">
      <w:pPr>
        <w:numPr>
          <w:ilvl w:val="12"/>
          <w:numId w:val="0"/>
        </w:numPr>
        <w:tabs>
          <w:tab w:val="left" w:pos="8640"/>
        </w:tabs>
        <w:jc w:val="both"/>
        <w:rPr>
          <w:rFonts w:ascii="Bembo Std" w:hAnsi="Bembo Std" w:cs="Calibri"/>
          <w:i/>
          <w:iCs/>
          <w:sz w:val="20"/>
          <w:szCs w:val="20"/>
          <w:lang w:val="es-ES_tradnl"/>
        </w:rPr>
      </w:pPr>
      <w:r w:rsidRPr="009436D1">
        <w:rPr>
          <w:rFonts w:ascii="Bembo Std" w:hAnsi="Bembo Std" w:cs="Calibri"/>
          <w:i/>
          <w:iCs/>
          <w:sz w:val="20"/>
          <w:szCs w:val="20"/>
          <w:lang w:val="es-ES_tradnl"/>
        </w:rPr>
        <w:t>[Firma(s) del (los) representante(s) autorizado(s) del banco]</w:t>
      </w:r>
    </w:p>
    <w:p w14:paraId="6330163F" w14:textId="68BFD364" w:rsidR="009519D9" w:rsidRDefault="009519D9" w:rsidP="009519D9">
      <w:pPr>
        <w:suppressAutoHyphens/>
        <w:textAlignment w:val="baseline"/>
        <w:rPr>
          <w:rFonts w:ascii="Bembo Std" w:hAnsi="Bembo Std" w:cs="Calibri"/>
          <w:sz w:val="20"/>
          <w:szCs w:val="20"/>
          <w:lang w:val="es-ES_tradnl"/>
        </w:rPr>
      </w:pPr>
    </w:p>
    <w:p w14:paraId="221D86FC" w14:textId="61D03B59" w:rsidR="00636B23" w:rsidRDefault="00636B23" w:rsidP="009519D9">
      <w:pPr>
        <w:suppressAutoHyphens/>
        <w:textAlignment w:val="baseline"/>
        <w:rPr>
          <w:rFonts w:ascii="Bembo Std" w:hAnsi="Bembo Std" w:cs="Calibri"/>
          <w:sz w:val="20"/>
          <w:szCs w:val="20"/>
          <w:lang w:val="es-ES_tradnl"/>
        </w:rPr>
      </w:pPr>
    </w:p>
    <w:p w14:paraId="0C81C251" w14:textId="69085000" w:rsidR="00636B23" w:rsidRDefault="00636B23" w:rsidP="009519D9">
      <w:pPr>
        <w:suppressAutoHyphens/>
        <w:textAlignment w:val="baseline"/>
        <w:rPr>
          <w:rFonts w:ascii="Bembo Std" w:hAnsi="Bembo Std" w:cs="Calibri"/>
          <w:sz w:val="20"/>
          <w:szCs w:val="20"/>
          <w:lang w:val="es-ES_tradnl"/>
        </w:rPr>
      </w:pPr>
    </w:p>
    <w:p w14:paraId="7EF20123" w14:textId="2522A68F" w:rsidR="00636B23" w:rsidRDefault="00636B23" w:rsidP="009519D9">
      <w:pPr>
        <w:suppressAutoHyphens/>
        <w:textAlignment w:val="baseline"/>
        <w:rPr>
          <w:rFonts w:ascii="Bembo Std" w:hAnsi="Bembo Std" w:cs="Calibri"/>
          <w:sz w:val="20"/>
          <w:szCs w:val="20"/>
          <w:lang w:val="es-ES_tradnl"/>
        </w:rPr>
      </w:pPr>
    </w:p>
    <w:p w14:paraId="3D5C85C1" w14:textId="218413BC" w:rsidR="00636B23" w:rsidRDefault="00636B23" w:rsidP="009519D9">
      <w:pPr>
        <w:suppressAutoHyphens/>
        <w:textAlignment w:val="baseline"/>
        <w:rPr>
          <w:rFonts w:ascii="Bembo Std" w:hAnsi="Bembo Std" w:cs="Calibri"/>
          <w:sz w:val="20"/>
          <w:szCs w:val="20"/>
          <w:lang w:val="es-ES_tradnl"/>
        </w:rPr>
      </w:pPr>
    </w:p>
    <w:p w14:paraId="62F5C5DF" w14:textId="09B4ED28" w:rsidR="00636B23" w:rsidRDefault="00636B23" w:rsidP="009519D9">
      <w:pPr>
        <w:suppressAutoHyphens/>
        <w:textAlignment w:val="baseline"/>
        <w:rPr>
          <w:rFonts w:ascii="Bembo Std" w:hAnsi="Bembo Std" w:cs="Calibri"/>
          <w:sz w:val="20"/>
          <w:szCs w:val="20"/>
          <w:lang w:val="es-ES_tradnl"/>
        </w:rPr>
      </w:pPr>
    </w:p>
    <w:p w14:paraId="7CFAD5A5" w14:textId="3DE30B09" w:rsidR="00636B23" w:rsidRDefault="00636B23" w:rsidP="009519D9">
      <w:pPr>
        <w:suppressAutoHyphens/>
        <w:textAlignment w:val="baseline"/>
        <w:rPr>
          <w:rFonts w:ascii="Bembo Std" w:hAnsi="Bembo Std" w:cs="Calibri"/>
          <w:sz w:val="20"/>
          <w:szCs w:val="20"/>
          <w:lang w:val="es-ES_tradnl"/>
        </w:rPr>
      </w:pPr>
    </w:p>
    <w:p w14:paraId="4A2B27EB" w14:textId="74A73F6E" w:rsidR="00636B23" w:rsidRDefault="00636B23" w:rsidP="009519D9">
      <w:pPr>
        <w:suppressAutoHyphens/>
        <w:textAlignment w:val="baseline"/>
        <w:rPr>
          <w:rFonts w:ascii="Bembo Std" w:hAnsi="Bembo Std" w:cs="Calibri"/>
          <w:sz w:val="20"/>
          <w:szCs w:val="20"/>
          <w:lang w:val="es-ES_tradnl"/>
        </w:rPr>
      </w:pPr>
    </w:p>
    <w:p w14:paraId="4F394FBA" w14:textId="64B47AA5" w:rsidR="00636B23" w:rsidRDefault="00636B23" w:rsidP="009519D9">
      <w:pPr>
        <w:suppressAutoHyphens/>
        <w:textAlignment w:val="baseline"/>
        <w:rPr>
          <w:rFonts w:ascii="Bembo Std" w:hAnsi="Bembo Std" w:cs="Calibri"/>
          <w:sz w:val="20"/>
          <w:szCs w:val="20"/>
          <w:lang w:val="es-ES_tradnl"/>
        </w:rPr>
      </w:pPr>
    </w:p>
    <w:p w14:paraId="7AD1F13E" w14:textId="6320C78A" w:rsidR="00636B23" w:rsidRDefault="00636B23" w:rsidP="009519D9">
      <w:pPr>
        <w:suppressAutoHyphens/>
        <w:textAlignment w:val="baseline"/>
        <w:rPr>
          <w:rFonts w:ascii="Bembo Std" w:hAnsi="Bembo Std" w:cs="Calibri"/>
          <w:sz w:val="20"/>
          <w:szCs w:val="20"/>
          <w:lang w:val="es-ES_tradnl"/>
        </w:rPr>
      </w:pPr>
    </w:p>
    <w:p w14:paraId="7B93E840" w14:textId="7441C766" w:rsidR="00636B23" w:rsidRDefault="00636B23" w:rsidP="009519D9">
      <w:pPr>
        <w:suppressAutoHyphens/>
        <w:textAlignment w:val="baseline"/>
        <w:rPr>
          <w:rFonts w:ascii="Bembo Std" w:hAnsi="Bembo Std" w:cs="Calibri"/>
          <w:sz w:val="20"/>
          <w:szCs w:val="20"/>
          <w:lang w:val="es-ES_tradnl"/>
        </w:rPr>
      </w:pPr>
    </w:p>
    <w:p w14:paraId="1A8B807B" w14:textId="74CC9BDD" w:rsidR="00636B23" w:rsidRDefault="00636B23" w:rsidP="009519D9">
      <w:pPr>
        <w:suppressAutoHyphens/>
        <w:textAlignment w:val="baseline"/>
        <w:rPr>
          <w:rFonts w:ascii="Bembo Std" w:hAnsi="Bembo Std" w:cs="Calibri"/>
          <w:sz w:val="20"/>
          <w:szCs w:val="20"/>
          <w:lang w:val="es-ES_tradnl"/>
        </w:rPr>
      </w:pPr>
    </w:p>
    <w:p w14:paraId="68845B6D" w14:textId="38B46566" w:rsidR="00636B23" w:rsidRDefault="00636B23" w:rsidP="009519D9">
      <w:pPr>
        <w:suppressAutoHyphens/>
        <w:textAlignment w:val="baseline"/>
        <w:rPr>
          <w:rFonts w:ascii="Bembo Std" w:hAnsi="Bembo Std" w:cs="Calibri"/>
          <w:sz w:val="20"/>
          <w:szCs w:val="20"/>
          <w:lang w:val="es-ES_tradnl"/>
        </w:rPr>
      </w:pPr>
    </w:p>
    <w:p w14:paraId="7BA2DD1B" w14:textId="320959F5" w:rsidR="00636B23" w:rsidRDefault="00636B23" w:rsidP="009519D9">
      <w:pPr>
        <w:suppressAutoHyphens/>
        <w:textAlignment w:val="baseline"/>
        <w:rPr>
          <w:rFonts w:ascii="Bembo Std" w:hAnsi="Bembo Std" w:cs="Calibri"/>
          <w:sz w:val="20"/>
          <w:szCs w:val="20"/>
          <w:lang w:val="es-ES_tradnl"/>
        </w:rPr>
      </w:pPr>
    </w:p>
    <w:p w14:paraId="2BCCDD4D" w14:textId="6D52AFE2" w:rsidR="00636B23" w:rsidRDefault="00636B23" w:rsidP="009519D9">
      <w:pPr>
        <w:suppressAutoHyphens/>
        <w:textAlignment w:val="baseline"/>
        <w:rPr>
          <w:rFonts w:ascii="Bembo Std" w:hAnsi="Bembo Std" w:cs="Calibri"/>
          <w:sz w:val="20"/>
          <w:szCs w:val="20"/>
          <w:lang w:val="es-ES_tradnl"/>
        </w:rPr>
      </w:pPr>
    </w:p>
    <w:p w14:paraId="183253EF" w14:textId="5DCAC1C7" w:rsidR="00636B23" w:rsidRDefault="00636B23" w:rsidP="009519D9">
      <w:pPr>
        <w:suppressAutoHyphens/>
        <w:textAlignment w:val="baseline"/>
        <w:rPr>
          <w:rFonts w:ascii="Bembo Std" w:hAnsi="Bembo Std" w:cs="Calibri"/>
          <w:sz w:val="20"/>
          <w:szCs w:val="20"/>
          <w:lang w:val="es-ES_tradnl"/>
        </w:rPr>
      </w:pPr>
    </w:p>
    <w:p w14:paraId="4678D3D9" w14:textId="2463FC88" w:rsidR="00636B23" w:rsidRDefault="00636B23" w:rsidP="009519D9">
      <w:pPr>
        <w:suppressAutoHyphens/>
        <w:textAlignment w:val="baseline"/>
        <w:rPr>
          <w:rFonts w:ascii="Bembo Std" w:hAnsi="Bembo Std" w:cs="Calibri"/>
          <w:sz w:val="20"/>
          <w:szCs w:val="20"/>
          <w:lang w:val="es-ES_tradnl"/>
        </w:rPr>
      </w:pPr>
    </w:p>
    <w:p w14:paraId="2ADBB8F0" w14:textId="4A528642" w:rsidR="00636B23" w:rsidRDefault="00636B23" w:rsidP="009519D9">
      <w:pPr>
        <w:suppressAutoHyphens/>
        <w:textAlignment w:val="baseline"/>
        <w:rPr>
          <w:rFonts w:ascii="Bembo Std" w:hAnsi="Bembo Std" w:cs="Calibri"/>
          <w:sz w:val="20"/>
          <w:szCs w:val="20"/>
          <w:lang w:val="es-ES_tradnl"/>
        </w:rPr>
      </w:pPr>
    </w:p>
    <w:p w14:paraId="5AF57F38" w14:textId="171E811B" w:rsidR="00636B23" w:rsidRDefault="00636B23" w:rsidP="009519D9">
      <w:pPr>
        <w:suppressAutoHyphens/>
        <w:textAlignment w:val="baseline"/>
        <w:rPr>
          <w:rFonts w:ascii="Bembo Std" w:hAnsi="Bembo Std" w:cs="Calibri"/>
          <w:sz w:val="20"/>
          <w:szCs w:val="20"/>
          <w:lang w:val="es-ES_tradnl"/>
        </w:rPr>
      </w:pPr>
    </w:p>
    <w:p w14:paraId="084BA2A8" w14:textId="58ABC333" w:rsidR="00636B23" w:rsidRDefault="00636B23" w:rsidP="009519D9">
      <w:pPr>
        <w:suppressAutoHyphens/>
        <w:textAlignment w:val="baseline"/>
        <w:rPr>
          <w:rFonts w:ascii="Bembo Std" w:hAnsi="Bembo Std" w:cs="Calibri"/>
          <w:sz w:val="20"/>
          <w:szCs w:val="20"/>
          <w:lang w:val="es-ES_tradnl"/>
        </w:rPr>
      </w:pPr>
    </w:p>
    <w:p w14:paraId="506C4FE5" w14:textId="6641F242" w:rsidR="00636B23" w:rsidRDefault="00636B23" w:rsidP="009519D9">
      <w:pPr>
        <w:suppressAutoHyphens/>
        <w:textAlignment w:val="baseline"/>
        <w:rPr>
          <w:rFonts w:ascii="Bembo Std" w:hAnsi="Bembo Std" w:cs="Calibri"/>
          <w:sz w:val="20"/>
          <w:szCs w:val="20"/>
          <w:lang w:val="es-ES_tradnl"/>
        </w:rPr>
      </w:pPr>
    </w:p>
    <w:p w14:paraId="0AF7C7AA" w14:textId="77777777" w:rsidR="00636B23" w:rsidRDefault="00636B23" w:rsidP="009519D9">
      <w:pPr>
        <w:suppressAutoHyphens/>
        <w:textAlignment w:val="baseline"/>
        <w:rPr>
          <w:rFonts w:ascii="Bembo Std" w:hAnsi="Bembo Std" w:cs="Calibri"/>
          <w:sz w:val="20"/>
          <w:szCs w:val="20"/>
          <w:lang w:val="es-ES_tradnl"/>
        </w:rPr>
      </w:pPr>
    </w:p>
    <w:p w14:paraId="0E1B45BF" w14:textId="3CA605FD" w:rsidR="009519D9" w:rsidRPr="00636B23" w:rsidRDefault="009519D9" w:rsidP="00636B23">
      <w:pPr>
        <w:shd w:val="clear" w:color="auto" w:fill="FFFFFF" w:themeFill="background1"/>
        <w:jc w:val="center"/>
        <w:rPr>
          <w:rFonts w:ascii="Bembo Std" w:hAnsi="Bembo Std"/>
          <w:sz w:val="20"/>
          <w:szCs w:val="20"/>
          <w:lang w:val="es-ES"/>
        </w:rPr>
      </w:pPr>
      <w:bookmarkStart w:id="16" w:name="_Toc112839705"/>
      <w:r w:rsidRPr="00636B23">
        <w:rPr>
          <w:rFonts w:ascii="Bembo Std" w:hAnsi="Bembo Std"/>
          <w:sz w:val="20"/>
          <w:szCs w:val="20"/>
          <w:lang w:val="es-ES"/>
        </w:rPr>
        <w:lastRenderedPageBreak/>
        <w:t>GARANTÍA DE CUMPLIMIENTO (FIANZA)</w:t>
      </w:r>
      <w:bookmarkEnd w:id="16"/>
    </w:p>
    <w:p w14:paraId="474F570D" w14:textId="77777777" w:rsidR="009519D9" w:rsidRPr="00636B23" w:rsidRDefault="009519D9" w:rsidP="00636B23">
      <w:pPr>
        <w:shd w:val="clear" w:color="auto" w:fill="FFFFFF" w:themeFill="background1"/>
        <w:suppressAutoHyphens/>
        <w:ind w:left="426"/>
        <w:textAlignment w:val="baseline"/>
        <w:rPr>
          <w:rFonts w:ascii="Bembo Std" w:hAnsi="Bembo Std"/>
          <w:sz w:val="20"/>
          <w:szCs w:val="20"/>
          <w:lang w:val="es-ES"/>
        </w:rPr>
      </w:pPr>
    </w:p>
    <w:p w14:paraId="49CB5D12" w14:textId="77777777" w:rsidR="00896E35" w:rsidRPr="00636B23" w:rsidRDefault="00896E35" w:rsidP="00636B23">
      <w:pPr>
        <w:shd w:val="clear" w:color="auto" w:fill="FFFFFF" w:themeFill="background1"/>
        <w:jc w:val="both"/>
        <w:rPr>
          <w:rFonts w:ascii="Bembo Std" w:hAnsi="Bembo Std"/>
          <w:sz w:val="20"/>
          <w:szCs w:val="20"/>
          <w:lang w:val="es-ES"/>
        </w:rPr>
      </w:pPr>
      <w:r w:rsidRPr="00636B23">
        <w:rPr>
          <w:rFonts w:ascii="Bembo Std" w:hAnsi="Bembo Std"/>
          <w:sz w:val="20"/>
          <w:szCs w:val="20"/>
          <w:lang w:val="es-ES"/>
        </w:rPr>
        <w:t>Por esta Fianza, [indique el nombre del obligado principal], como Mandante (en adelante, el “Proveedor”), y [indique el nombre del Garante], como Garante (en adelante, el “Garante”), se obligan y obligan a sus herederos, albaceas, administradores, sucesores y cesionarios de manera firme, conjunta y solidaria ante [indique el nombre del Comprador] como Obligante (en lo sucesivo, el “Proveedor”) por el monto de [indique el monto en letras y números], cuyo pago deberá realizarse correcta y efectivamente en los tipos y proporciones de monedas en que sea pagadero el Precio del Contrato.</w:t>
      </w:r>
    </w:p>
    <w:p w14:paraId="19BE6318" w14:textId="77777777" w:rsidR="00896E35" w:rsidRPr="006C28C0" w:rsidRDefault="00896E35" w:rsidP="00636B23">
      <w:pPr>
        <w:shd w:val="clear" w:color="auto" w:fill="FFFFFF" w:themeFill="background1"/>
        <w:tabs>
          <w:tab w:val="left" w:pos="1260"/>
          <w:tab w:val="left" w:pos="4140"/>
          <w:tab w:val="left" w:pos="5387"/>
        </w:tabs>
        <w:jc w:val="both"/>
        <w:rPr>
          <w:rFonts w:ascii="Bembo Std" w:hAnsi="Bembo Std"/>
          <w:iCs/>
          <w:sz w:val="20"/>
          <w:szCs w:val="20"/>
          <w:lang w:val="es-ES"/>
        </w:rPr>
      </w:pPr>
      <w:r w:rsidRPr="00636B23">
        <w:rPr>
          <w:rFonts w:ascii="Bembo Std" w:hAnsi="Bembo Std"/>
          <w:sz w:val="20"/>
          <w:szCs w:val="20"/>
          <w:lang w:val="es-ES"/>
        </w:rPr>
        <w:t>POR CUANTO el Proveedor ha celebrado un Contrato escrito con el Comprador con fecha</w:t>
      </w:r>
      <w:r w:rsidRPr="00636B23">
        <w:rPr>
          <w:rFonts w:ascii="Bembo Std" w:hAnsi="Bembo Std"/>
          <w:iCs/>
          <w:sz w:val="20"/>
          <w:szCs w:val="20"/>
          <w:u w:val="single"/>
          <w:lang w:val="es-ES"/>
        </w:rPr>
        <w:tab/>
      </w:r>
      <w:r w:rsidRPr="00636B23">
        <w:rPr>
          <w:rFonts w:ascii="Bembo Std" w:hAnsi="Bembo Std"/>
          <w:sz w:val="20"/>
          <w:szCs w:val="20"/>
          <w:lang w:val="es-ES"/>
        </w:rPr>
        <w:t xml:space="preserve"> de</w:t>
      </w:r>
      <w:r w:rsidRPr="00636B23">
        <w:rPr>
          <w:rFonts w:ascii="Bembo Std" w:hAnsi="Bembo Std"/>
          <w:iCs/>
          <w:sz w:val="20"/>
          <w:szCs w:val="20"/>
          <w:u w:val="single"/>
          <w:lang w:val="es-ES"/>
        </w:rPr>
        <w:tab/>
      </w:r>
      <w:r w:rsidRPr="00636B23">
        <w:rPr>
          <w:rFonts w:ascii="Bembo Std" w:hAnsi="Bembo Std"/>
          <w:sz w:val="20"/>
          <w:szCs w:val="20"/>
          <w:lang w:val="es-ES"/>
        </w:rPr>
        <w:t xml:space="preserve"> </w:t>
      </w:r>
      <w:proofErr w:type="spellStart"/>
      <w:r w:rsidRPr="00636B23">
        <w:rPr>
          <w:rFonts w:ascii="Bembo Std" w:hAnsi="Bembo Std"/>
          <w:sz w:val="20"/>
          <w:szCs w:val="20"/>
          <w:lang w:val="es-ES"/>
        </w:rPr>
        <w:t>de</w:t>
      </w:r>
      <w:proofErr w:type="spellEnd"/>
      <w:r w:rsidRPr="00636B23">
        <w:rPr>
          <w:rFonts w:ascii="Bembo Std" w:hAnsi="Bembo Std"/>
          <w:sz w:val="20"/>
          <w:szCs w:val="20"/>
          <w:lang w:val="es-ES"/>
        </w:rPr>
        <w:t xml:space="preserve"> 20 </w:t>
      </w:r>
      <w:r w:rsidRPr="00636B23">
        <w:rPr>
          <w:rFonts w:ascii="Bembo Std" w:hAnsi="Bembo Std"/>
          <w:iCs/>
          <w:sz w:val="20"/>
          <w:szCs w:val="20"/>
          <w:u w:val="single"/>
          <w:lang w:val="es-ES"/>
        </w:rPr>
        <w:tab/>
      </w:r>
      <w:r w:rsidRPr="00636B23">
        <w:rPr>
          <w:rFonts w:ascii="Bembo Std" w:hAnsi="Bembo Std"/>
          <w:sz w:val="20"/>
          <w:szCs w:val="20"/>
          <w:lang w:val="es-ES"/>
        </w:rPr>
        <w:t>, para</w:t>
      </w:r>
      <w:r w:rsidRPr="006C28C0">
        <w:rPr>
          <w:rFonts w:ascii="Bembo Std" w:hAnsi="Bembo Std"/>
          <w:sz w:val="20"/>
          <w:szCs w:val="20"/>
          <w:lang w:val="es-ES"/>
        </w:rPr>
        <w:t xml:space="preserve"> </w:t>
      </w:r>
      <w:r w:rsidRPr="006C28C0">
        <w:rPr>
          <w:rFonts w:ascii="Bembo Std" w:hAnsi="Bembo Std"/>
          <w:i/>
          <w:iCs/>
          <w:sz w:val="20"/>
          <w:szCs w:val="20"/>
          <w:lang w:val="es-ES"/>
        </w:rPr>
        <w:t>[nombre del contrato y breve descripción de los Bienes y Servicios Conexos]</w:t>
      </w:r>
      <w:r w:rsidRPr="006C28C0">
        <w:rPr>
          <w:rFonts w:ascii="Bembo Std" w:hAnsi="Bembo Std"/>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6C28C0">
        <w:rPr>
          <w:sz w:val="20"/>
          <w:szCs w:val="20"/>
          <w:lang w:val="es-ES_tradnl"/>
        </w:rPr>
        <w:t xml:space="preserve"> </w:t>
      </w:r>
      <w:r w:rsidRPr="006C28C0">
        <w:rPr>
          <w:rFonts w:ascii="Bembo Std" w:hAnsi="Bembo Std"/>
          <w:sz w:val="20"/>
          <w:szCs w:val="20"/>
          <w:lang w:val="es-ES"/>
        </w:rPr>
        <w:t>Esta Garantía tendrá una vigencia de</w:t>
      </w:r>
      <w:proofErr w:type="gramStart"/>
      <w:r w:rsidRPr="006C28C0">
        <w:rPr>
          <w:rFonts w:ascii="Bembo Std" w:hAnsi="Bembo Std"/>
          <w:sz w:val="20"/>
          <w:szCs w:val="20"/>
          <w:lang w:val="es-ES"/>
        </w:rPr>
        <w:t xml:space="preserve"> ….</w:t>
      </w:r>
      <w:proofErr w:type="gramEnd"/>
      <w:r w:rsidRPr="006C28C0">
        <w:rPr>
          <w:rFonts w:ascii="Bembo Std" w:hAnsi="Bembo Std"/>
          <w:sz w:val="20"/>
          <w:szCs w:val="20"/>
          <w:lang w:val="es-ES"/>
        </w:rPr>
        <w:t>. días contados a partir de la distribución del contrato, la cual vencerá a más tardar el …. de …… de …</w:t>
      </w:r>
    </w:p>
    <w:p w14:paraId="37EC443F"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E02E506"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(1)</w:t>
      </w:r>
      <w:r w:rsidRPr="006C28C0">
        <w:rPr>
          <w:rFonts w:ascii="Bembo Std" w:hAnsi="Bembo Std"/>
          <w:sz w:val="20"/>
          <w:szCs w:val="20"/>
          <w:lang w:val="es-ES"/>
        </w:rPr>
        <w:tab/>
        <w:t>Finalizar el Contrato de conformidad con los términos y condiciones establecidos.</w:t>
      </w:r>
    </w:p>
    <w:p w14:paraId="5019039A"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(2)</w:t>
      </w:r>
      <w:r w:rsidRPr="006C28C0">
        <w:rPr>
          <w:rFonts w:ascii="Bembo Std" w:hAnsi="Bembo Std"/>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sidR="003F3660">
        <w:rPr>
          <w:rFonts w:ascii="Bembo Std" w:hAnsi="Bembo Std"/>
          <w:sz w:val="20"/>
          <w:szCs w:val="20"/>
          <w:lang w:val="es-ES"/>
        </w:rPr>
        <w:t>ventajosa</w:t>
      </w:r>
      <w:r w:rsidRPr="006C28C0">
        <w:rPr>
          <w:rFonts w:ascii="Bembo Std" w:hAnsi="Bembo Std"/>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AABFE7D"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(3)</w:t>
      </w:r>
      <w:r w:rsidRPr="006C28C0">
        <w:rPr>
          <w:rFonts w:ascii="Bembo Std" w:hAnsi="Bembo Std"/>
          <w:sz w:val="20"/>
          <w:szCs w:val="20"/>
          <w:lang w:val="es-ES"/>
        </w:rPr>
        <w:tab/>
        <w:t>Pagar al Comprador el monto exigido por este para finalizar el Contrato de conformidad con los términos y condiciones establecidos en él, por un total máximo que no supere el de esta Fianza.</w:t>
      </w:r>
    </w:p>
    <w:p w14:paraId="634EEF8E"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El Garante no será responsable por un monto mayor que el de la penalidad especificada en esta Fianza.</w:t>
      </w:r>
    </w:p>
    <w:p w14:paraId="6648F4DF"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Cualquier acción legal derivada de esta Fianza deberá entablarse antes de transcurrido un año desde la fecha de emisión del Certificado de Recepción.</w:t>
      </w:r>
    </w:p>
    <w:p w14:paraId="17E70A7F"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Esta Fianza no crea ningún derecho de acción o de uso para otras personas o firmas que no sean el Comprador definido en el presente documento, o sus herederos, albaceas, administradores, sucesores y cesionarios.</w:t>
      </w:r>
    </w:p>
    <w:p w14:paraId="158A6ACE" w14:textId="77777777" w:rsidR="00896E35" w:rsidRPr="006C28C0" w:rsidRDefault="00896E35" w:rsidP="00896E35">
      <w:pPr>
        <w:tabs>
          <w:tab w:val="left" w:pos="5400"/>
          <w:tab w:val="left" w:pos="8280"/>
          <w:tab w:val="left" w:pos="9000"/>
        </w:tabs>
        <w:jc w:val="both"/>
        <w:rPr>
          <w:rFonts w:ascii="Bembo Std" w:hAnsi="Bembo Std"/>
          <w:iCs/>
          <w:sz w:val="20"/>
          <w:szCs w:val="20"/>
          <w:lang w:val="es-ES"/>
        </w:rPr>
      </w:pPr>
      <w:r w:rsidRPr="006C28C0">
        <w:rPr>
          <w:rFonts w:ascii="Bembo Std" w:hAnsi="Bembo Std"/>
          <w:sz w:val="20"/>
          <w:szCs w:val="20"/>
          <w:lang w:val="es-ES"/>
        </w:rPr>
        <w:t xml:space="preserve">En prueba de conformidad, el Proveedor firma y sella la presente Fianza y el Garante estampa su sello debidamente certificado con la firma de su representante legal, a los _______ días del mes de </w:t>
      </w:r>
      <w:r w:rsidRPr="006C28C0">
        <w:rPr>
          <w:rFonts w:ascii="Bembo Std" w:hAnsi="Bembo Std"/>
          <w:iCs/>
          <w:sz w:val="20"/>
          <w:szCs w:val="20"/>
          <w:u w:val="single"/>
          <w:lang w:val="es-ES"/>
        </w:rPr>
        <w:tab/>
      </w:r>
      <w:r w:rsidRPr="006C28C0">
        <w:rPr>
          <w:rFonts w:ascii="Bembo Std" w:hAnsi="Bembo Std"/>
          <w:sz w:val="20"/>
          <w:szCs w:val="20"/>
          <w:lang w:val="es-ES"/>
        </w:rPr>
        <w:t xml:space="preserve"> </w:t>
      </w:r>
      <w:proofErr w:type="spellStart"/>
      <w:r w:rsidRPr="006C28C0">
        <w:rPr>
          <w:rFonts w:ascii="Bembo Std" w:hAnsi="Bembo Std"/>
          <w:sz w:val="20"/>
          <w:szCs w:val="20"/>
          <w:lang w:val="es-ES"/>
        </w:rPr>
        <w:t>de</w:t>
      </w:r>
      <w:proofErr w:type="spellEnd"/>
      <w:r w:rsidRPr="006C28C0">
        <w:rPr>
          <w:rFonts w:ascii="Bembo Std" w:hAnsi="Bembo Std"/>
          <w:sz w:val="20"/>
          <w:szCs w:val="20"/>
          <w:lang w:val="es-ES"/>
        </w:rPr>
        <w:t xml:space="preserve"> 20____.</w:t>
      </w:r>
    </w:p>
    <w:p w14:paraId="7A300AF1" w14:textId="77777777" w:rsidR="00896E35" w:rsidRPr="006C28C0" w:rsidRDefault="00896E35" w:rsidP="00896E35">
      <w:pPr>
        <w:rPr>
          <w:rFonts w:ascii="Bembo Std" w:hAnsi="Bembo Std"/>
          <w:iCs/>
          <w:sz w:val="20"/>
          <w:szCs w:val="20"/>
          <w:lang w:val="es-ES"/>
        </w:rPr>
      </w:pPr>
    </w:p>
    <w:bookmarkEnd w:id="14"/>
    <w:p w14:paraId="2020C2E7" w14:textId="10F682B8"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8E38A7">
      <w:headerReference w:type="default" r:id="rId16"/>
      <w:headerReference w:type="first" r:id="rId17"/>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287D" w14:textId="77777777" w:rsidR="007C4F3A" w:rsidRDefault="007C4F3A" w:rsidP="00EC5ACB">
      <w:r>
        <w:separator/>
      </w:r>
    </w:p>
  </w:endnote>
  <w:endnote w:type="continuationSeparator" w:id="0">
    <w:p w14:paraId="7B9E5FB3" w14:textId="77777777" w:rsidR="007C4F3A" w:rsidRDefault="007C4F3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DejaVu Serif">
    <w:panose1 w:val="02060603050605020204"/>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015E" w14:textId="77777777" w:rsidR="007C4F3A" w:rsidRDefault="007C4F3A" w:rsidP="00EC5ACB">
      <w:r>
        <w:separator/>
      </w:r>
    </w:p>
  </w:footnote>
  <w:footnote w:type="continuationSeparator" w:id="0">
    <w:p w14:paraId="6973524B" w14:textId="77777777" w:rsidR="007C4F3A" w:rsidRDefault="007C4F3A" w:rsidP="00EC5ACB">
      <w:r>
        <w:continuationSeparator/>
      </w:r>
    </w:p>
  </w:footnote>
  <w:footnote w:id="1">
    <w:p w14:paraId="57F83A33" w14:textId="77777777" w:rsidR="00B06B81" w:rsidRPr="007663C0" w:rsidRDefault="00B06B81" w:rsidP="009519D9">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68DDA259" w14:textId="77777777" w:rsidR="00B06B81" w:rsidRPr="007663C0" w:rsidRDefault="00B06B81" w:rsidP="009519D9">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B504" w14:textId="4FB0E43A" w:rsidR="00B06B81" w:rsidRPr="001A210F" w:rsidRDefault="00B06B81" w:rsidP="0096709D">
    <w:pPr>
      <w:pStyle w:val="Encabezado"/>
      <w:numPr>
        <w:ilvl w:val="12"/>
        <w:numId w:val="0"/>
      </w:numPr>
      <w:pBdr>
        <w:bottom w:val="single" w:sz="4" w:space="1" w:color="auto"/>
      </w:pBdr>
      <w:rPr>
        <w:rFonts w:ascii="Bembo" w:hAnsi="Bembo"/>
      </w:rPr>
    </w:pPr>
    <w:r>
      <w:rPr>
        <w:rStyle w:val="Nmerodepgina"/>
        <w:rFonts w:ascii="Bembo" w:hAnsi="Bembo"/>
      </w:rPr>
      <w:t xml:space="preserve"> </w:t>
    </w:r>
    <w:r w:rsidRPr="001A210F">
      <w:rPr>
        <w:rStyle w:val="Nmerodepgina"/>
        <w:rFonts w:ascii="Bembo" w:hAnsi="Bembo"/>
      </w:rPr>
      <w:tab/>
    </w:r>
  </w:p>
  <w:p w14:paraId="3A51041D" w14:textId="77777777" w:rsidR="00B06B81" w:rsidRDefault="00B06B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0BD4" w14:textId="77777777" w:rsidR="00B06B81" w:rsidRDefault="00B06B81"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AA992C4" w14:textId="77777777" w:rsidR="00B06B81" w:rsidRDefault="00B06B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BCC0" w14:textId="4FB8C1FE" w:rsidR="00B06B81" w:rsidRPr="0009258F" w:rsidRDefault="00B06B81" w:rsidP="0096709D">
    <w:pPr>
      <w:pStyle w:val="Encabezado"/>
      <w:numPr>
        <w:ilvl w:val="12"/>
        <w:numId w:val="0"/>
      </w:numPr>
      <w:pBdr>
        <w:bottom w:val="single" w:sz="4" w:space="1" w:color="auto"/>
      </w:pBdr>
      <w:rPr>
        <w:rFonts w:ascii="Bembo" w:hAnsi="Bembo"/>
      </w:rPr>
    </w:pPr>
    <w:r w:rsidRPr="0009258F">
      <w:rPr>
        <w:rStyle w:val="Nmerodepgina"/>
        <w:rFonts w:ascii="Bembo" w:hAnsi="Bembo"/>
      </w:rPr>
      <w:tab/>
    </w:r>
  </w:p>
  <w:p w14:paraId="6055F913" w14:textId="77777777" w:rsidR="00B06B81" w:rsidRDefault="00B06B8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320C" w14:textId="77777777" w:rsidR="00B06B81" w:rsidRDefault="00B06B81">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FF09" w14:textId="47C5118E" w:rsidR="00B06B81" w:rsidRPr="00E1434D" w:rsidRDefault="00B06B81" w:rsidP="000941FD">
    <w:pPr>
      <w:pStyle w:val="Encabezado"/>
      <w:pBdr>
        <w:bottom w:val="single" w:sz="4" w:space="1" w:color="auto"/>
      </w:pBdr>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64215"/>
    <w:multiLevelType w:val="multilevel"/>
    <w:tmpl w:val="9D066EA2"/>
    <w:lvl w:ilvl="0">
      <w:start w:val="1"/>
      <w:numFmt w:val="decimal"/>
      <w:pStyle w:val="LVL1"/>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AD00576"/>
    <w:multiLevelType w:val="multilevel"/>
    <w:tmpl w:val="BD8C5ECE"/>
    <w:lvl w:ilvl="0">
      <w:start w:val="1"/>
      <w:numFmt w:val="decimal"/>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7"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5"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C256653"/>
    <w:multiLevelType w:val="multilevel"/>
    <w:tmpl w:val="A45A8DAC"/>
    <w:lvl w:ilvl="0">
      <w:start w:val="1"/>
      <w:numFmt w:val="decimal"/>
      <w:lvlText w:val="%1."/>
      <w:lvlJc w:val="left"/>
      <w:pPr>
        <w:ind w:left="360" w:hanging="360"/>
      </w:pPr>
      <w:rPr>
        <w:rFonts w:hint="default"/>
        <w:b/>
      </w:rPr>
    </w:lvl>
    <w:lvl w:ilvl="1">
      <w:start w:val="1"/>
      <w:numFmt w:val="bullet"/>
      <w:lvlText w:val=""/>
      <w:lvlJc w:val="left"/>
      <w:pPr>
        <w:ind w:left="1283" w:hanging="432"/>
      </w:pPr>
      <w:rPr>
        <w:rFonts w:ascii="Symbol" w:hAnsi="Symbol" w:hint="default"/>
        <w:b/>
        <w:sz w:val="22"/>
        <w:szCs w:val="22"/>
      </w:rPr>
    </w:lvl>
    <w:lvl w:ilvl="2">
      <w:start w:val="1"/>
      <w:numFmt w:val="decimal"/>
      <w:lvlText w:val="%1.%2.%3."/>
      <w:lvlJc w:val="left"/>
      <w:pPr>
        <w:ind w:left="1638"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9"/>
  </w:num>
  <w:num w:numId="3">
    <w:abstractNumId w:val="0"/>
  </w:num>
  <w:num w:numId="4">
    <w:abstractNumId w:val="50"/>
  </w:num>
  <w:num w:numId="5">
    <w:abstractNumId w:val="20"/>
  </w:num>
  <w:num w:numId="6">
    <w:abstractNumId w:val="12"/>
  </w:num>
  <w:num w:numId="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43"/>
  </w:num>
  <w:num w:numId="11">
    <w:abstractNumId w:val="57"/>
  </w:num>
  <w:num w:numId="12">
    <w:abstractNumId w:val="44"/>
  </w:num>
  <w:num w:numId="13">
    <w:abstractNumId w:val="14"/>
  </w:num>
  <w:num w:numId="14">
    <w:abstractNumId w:val="42"/>
  </w:num>
  <w:num w:numId="15">
    <w:abstractNumId w:val="38"/>
  </w:num>
  <w:num w:numId="16">
    <w:abstractNumId w:val="47"/>
  </w:num>
  <w:num w:numId="17">
    <w:abstractNumId w:val="3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9"/>
  </w:num>
  <w:num w:numId="21">
    <w:abstractNumId w:val="11"/>
  </w:num>
  <w:num w:numId="22">
    <w:abstractNumId w:val="40"/>
  </w:num>
  <w:num w:numId="23">
    <w:abstractNumId w:val="52"/>
  </w:num>
  <w:num w:numId="24">
    <w:abstractNumId w:val="25"/>
  </w:num>
  <w:num w:numId="25">
    <w:abstractNumId w:val="18"/>
  </w:num>
  <w:num w:numId="26">
    <w:abstractNumId w:val="32"/>
  </w:num>
  <w:num w:numId="27">
    <w:abstractNumId w:val="53"/>
  </w:num>
  <w:num w:numId="28">
    <w:abstractNumId w:val="37"/>
  </w:num>
  <w:num w:numId="29">
    <w:abstractNumId w:val="33"/>
  </w:num>
  <w:num w:numId="30">
    <w:abstractNumId w:val="7"/>
  </w:num>
  <w:num w:numId="31">
    <w:abstractNumId w:val="13"/>
  </w:num>
  <w:num w:numId="32">
    <w:abstractNumId w:val="19"/>
  </w:num>
  <w:num w:numId="33">
    <w:abstractNumId w:val="55"/>
  </w:num>
  <w:num w:numId="34">
    <w:abstractNumId w:val="45"/>
  </w:num>
  <w:num w:numId="35">
    <w:abstractNumId w:val="16"/>
  </w:num>
  <w:num w:numId="36">
    <w:abstractNumId w:val="29"/>
  </w:num>
  <w:num w:numId="37">
    <w:abstractNumId w:val="41"/>
  </w:num>
  <w:num w:numId="38">
    <w:abstractNumId w:val="54"/>
  </w:num>
  <w:num w:numId="39">
    <w:abstractNumId w:val="28"/>
  </w:num>
  <w:num w:numId="40">
    <w:abstractNumId w:val="21"/>
  </w:num>
  <w:num w:numId="41">
    <w:abstractNumId w:val="10"/>
  </w:num>
  <w:num w:numId="42">
    <w:abstractNumId w:val="17"/>
  </w:num>
  <w:num w:numId="43">
    <w:abstractNumId w:val="8"/>
  </w:num>
  <w:num w:numId="44">
    <w:abstractNumId w:val="56"/>
  </w:num>
  <w:num w:numId="45">
    <w:abstractNumId w:val="5"/>
  </w:num>
  <w:num w:numId="46">
    <w:abstractNumId w:val="22"/>
  </w:num>
  <w:num w:numId="47">
    <w:abstractNumId w:val="46"/>
  </w:num>
  <w:num w:numId="48">
    <w:abstractNumId w:val="34"/>
  </w:num>
  <w:num w:numId="49">
    <w:abstractNumId w:val="48"/>
  </w:num>
  <w:num w:numId="50">
    <w:abstractNumId w:val="15"/>
  </w:num>
  <w:num w:numId="51">
    <w:abstractNumId w:val="6"/>
  </w:num>
  <w:num w:numId="52">
    <w:abstractNumId w:val="35"/>
  </w:num>
  <w:num w:numId="53">
    <w:abstractNumId w:val="58"/>
  </w:num>
  <w:num w:numId="54">
    <w:abstractNumId w:val="26"/>
  </w:num>
  <w:num w:numId="55">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s-EC" w:vendorID="64" w:dllVersion="131078" w:nlCheck="1" w:checkStyle="0"/>
  <w:activeWritingStyle w:appName="MSWord" w:lang="es-NI"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4480"/>
    <w:rsid w:val="00015350"/>
    <w:rsid w:val="000169A8"/>
    <w:rsid w:val="00017702"/>
    <w:rsid w:val="00021557"/>
    <w:rsid w:val="00025677"/>
    <w:rsid w:val="000260BF"/>
    <w:rsid w:val="00031D20"/>
    <w:rsid w:val="0003216D"/>
    <w:rsid w:val="00032DBF"/>
    <w:rsid w:val="00033B27"/>
    <w:rsid w:val="0004110C"/>
    <w:rsid w:val="000425F6"/>
    <w:rsid w:val="00042CFA"/>
    <w:rsid w:val="00045766"/>
    <w:rsid w:val="00045D97"/>
    <w:rsid w:val="0004617C"/>
    <w:rsid w:val="00046D0D"/>
    <w:rsid w:val="000530A3"/>
    <w:rsid w:val="00053C89"/>
    <w:rsid w:val="0005454B"/>
    <w:rsid w:val="00054B39"/>
    <w:rsid w:val="00055ADC"/>
    <w:rsid w:val="00055CD2"/>
    <w:rsid w:val="00060585"/>
    <w:rsid w:val="000645AD"/>
    <w:rsid w:val="00064A5B"/>
    <w:rsid w:val="000677DF"/>
    <w:rsid w:val="00071A33"/>
    <w:rsid w:val="00073DF4"/>
    <w:rsid w:val="000747CA"/>
    <w:rsid w:val="000751AB"/>
    <w:rsid w:val="00077337"/>
    <w:rsid w:val="00081FEB"/>
    <w:rsid w:val="00082E05"/>
    <w:rsid w:val="00084395"/>
    <w:rsid w:val="00085371"/>
    <w:rsid w:val="0008557B"/>
    <w:rsid w:val="00087379"/>
    <w:rsid w:val="000915DA"/>
    <w:rsid w:val="0009258F"/>
    <w:rsid w:val="000941FD"/>
    <w:rsid w:val="00094C4B"/>
    <w:rsid w:val="0009665E"/>
    <w:rsid w:val="00096C10"/>
    <w:rsid w:val="00097312"/>
    <w:rsid w:val="000A392B"/>
    <w:rsid w:val="000A729C"/>
    <w:rsid w:val="000B118F"/>
    <w:rsid w:val="000B28B1"/>
    <w:rsid w:val="000B647C"/>
    <w:rsid w:val="000C23D9"/>
    <w:rsid w:val="000C4E19"/>
    <w:rsid w:val="000C5BEB"/>
    <w:rsid w:val="000C69E8"/>
    <w:rsid w:val="000D0F7A"/>
    <w:rsid w:val="000D3256"/>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37B9B"/>
    <w:rsid w:val="001425FC"/>
    <w:rsid w:val="00142A91"/>
    <w:rsid w:val="00160677"/>
    <w:rsid w:val="0016208A"/>
    <w:rsid w:val="00162BCB"/>
    <w:rsid w:val="001633A5"/>
    <w:rsid w:val="00164041"/>
    <w:rsid w:val="001658ED"/>
    <w:rsid w:val="00165C6E"/>
    <w:rsid w:val="001672AB"/>
    <w:rsid w:val="0017138A"/>
    <w:rsid w:val="0017765F"/>
    <w:rsid w:val="001800F5"/>
    <w:rsid w:val="001818FF"/>
    <w:rsid w:val="001828A3"/>
    <w:rsid w:val="00184B59"/>
    <w:rsid w:val="001860E2"/>
    <w:rsid w:val="00191E10"/>
    <w:rsid w:val="00193445"/>
    <w:rsid w:val="00193479"/>
    <w:rsid w:val="001946EB"/>
    <w:rsid w:val="00196A30"/>
    <w:rsid w:val="001A0EC6"/>
    <w:rsid w:val="001A210F"/>
    <w:rsid w:val="001A618E"/>
    <w:rsid w:val="001A7FE7"/>
    <w:rsid w:val="001B070B"/>
    <w:rsid w:val="001B0CBE"/>
    <w:rsid w:val="001B7A41"/>
    <w:rsid w:val="001C49D2"/>
    <w:rsid w:val="001C5D84"/>
    <w:rsid w:val="001D06CF"/>
    <w:rsid w:val="001D1AB2"/>
    <w:rsid w:val="001D1BE8"/>
    <w:rsid w:val="001D3687"/>
    <w:rsid w:val="001D52BA"/>
    <w:rsid w:val="001D5B5A"/>
    <w:rsid w:val="001D5E06"/>
    <w:rsid w:val="001D6B1D"/>
    <w:rsid w:val="001D6DD8"/>
    <w:rsid w:val="001D7DFA"/>
    <w:rsid w:val="001E2818"/>
    <w:rsid w:val="001E62F6"/>
    <w:rsid w:val="001F14F5"/>
    <w:rsid w:val="001F4572"/>
    <w:rsid w:val="001F6601"/>
    <w:rsid w:val="002002EE"/>
    <w:rsid w:val="002006A1"/>
    <w:rsid w:val="00203505"/>
    <w:rsid w:val="00203990"/>
    <w:rsid w:val="00203F00"/>
    <w:rsid w:val="00205B5C"/>
    <w:rsid w:val="0020710E"/>
    <w:rsid w:val="002078FA"/>
    <w:rsid w:val="00207A6B"/>
    <w:rsid w:val="002100E4"/>
    <w:rsid w:val="0021451E"/>
    <w:rsid w:val="00214B26"/>
    <w:rsid w:val="00214C80"/>
    <w:rsid w:val="002257AB"/>
    <w:rsid w:val="00232420"/>
    <w:rsid w:val="00232A8C"/>
    <w:rsid w:val="00232B3B"/>
    <w:rsid w:val="00233A5F"/>
    <w:rsid w:val="002340B6"/>
    <w:rsid w:val="002350CF"/>
    <w:rsid w:val="00237A0C"/>
    <w:rsid w:val="002417CE"/>
    <w:rsid w:val="00241DDE"/>
    <w:rsid w:val="002420AF"/>
    <w:rsid w:val="002442DA"/>
    <w:rsid w:val="00244D96"/>
    <w:rsid w:val="002459C3"/>
    <w:rsid w:val="0025084C"/>
    <w:rsid w:val="002509D3"/>
    <w:rsid w:val="00253EA5"/>
    <w:rsid w:val="00255B4A"/>
    <w:rsid w:val="0026372F"/>
    <w:rsid w:val="00266535"/>
    <w:rsid w:val="0026797A"/>
    <w:rsid w:val="00267B93"/>
    <w:rsid w:val="0027209B"/>
    <w:rsid w:val="00272ADF"/>
    <w:rsid w:val="00272AE7"/>
    <w:rsid w:val="00272D35"/>
    <w:rsid w:val="00282C7B"/>
    <w:rsid w:val="002865BB"/>
    <w:rsid w:val="00286B02"/>
    <w:rsid w:val="0029108B"/>
    <w:rsid w:val="0029555D"/>
    <w:rsid w:val="0029640B"/>
    <w:rsid w:val="00296F8D"/>
    <w:rsid w:val="00297205"/>
    <w:rsid w:val="002A12E2"/>
    <w:rsid w:val="002A1A84"/>
    <w:rsid w:val="002A2BF3"/>
    <w:rsid w:val="002A559A"/>
    <w:rsid w:val="002B189A"/>
    <w:rsid w:val="002B2453"/>
    <w:rsid w:val="002B26CC"/>
    <w:rsid w:val="002B52D7"/>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55C9"/>
    <w:rsid w:val="002D6483"/>
    <w:rsid w:val="002E1502"/>
    <w:rsid w:val="002E1C45"/>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6D"/>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3717"/>
    <w:rsid w:val="003B395E"/>
    <w:rsid w:val="003B6068"/>
    <w:rsid w:val="003B7A4E"/>
    <w:rsid w:val="003C05C6"/>
    <w:rsid w:val="003C1EC3"/>
    <w:rsid w:val="003C42CA"/>
    <w:rsid w:val="003C68E4"/>
    <w:rsid w:val="003D29A7"/>
    <w:rsid w:val="003D34B9"/>
    <w:rsid w:val="003D63F9"/>
    <w:rsid w:val="003D7516"/>
    <w:rsid w:val="003E1C22"/>
    <w:rsid w:val="003E6053"/>
    <w:rsid w:val="003E68C9"/>
    <w:rsid w:val="003E7465"/>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1E2"/>
    <w:rsid w:val="0044666D"/>
    <w:rsid w:val="00446ACD"/>
    <w:rsid w:val="0044762F"/>
    <w:rsid w:val="00450472"/>
    <w:rsid w:val="0045157B"/>
    <w:rsid w:val="004536DB"/>
    <w:rsid w:val="00454D65"/>
    <w:rsid w:val="0045558E"/>
    <w:rsid w:val="0045713C"/>
    <w:rsid w:val="00461D27"/>
    <w:rsid w:val="004621C3"/>
    <w:rsid w:val="00463947"/>
    <w:rsid w:val="004663CB"/>
    <w:rsid w:val="00466D4F"/>
    <w:rsid w:val="00471186"/>
    <w:rsid w:val="00471E07"/>
    <w:rsid w:val="00471F61"/>
    <w:rsid w:val="00474057"/>
    <w:rsid w:val="00476F99"/>
    <w:rsid w:val="00482CEF"/>
    <w:rsid w:val="00485453"/>
    <w:rsid w:val="0048627C"/>
    <w:rsid w:val="004873BC"/>
    <w:rsid w:val="00490741"/>
    <w:rsid w:val="004925EA"/>
    <w:rsid w:val="00492961"/>
    <w:rsid w:val="004934E6"/>
    <w:rsid w:val="004943F5"/>
    <w:rsid w:val="00496744"/>
    <w:rsid w:val="004A1BC6"/>
    <w:rsid w:val="004A3730"/>
    <w:rsid w:val="004A3EF7"/>
    <w:rsid w:val="004B0825"/>
    <w:rsid w:val="004B2C29"/>
    <w:rsid w:val="004C7E4F"/>
    <w:rsid w:val="004C7FE8"/>
    <w:rsid w:val="004D0A2D"/>
    <w:rsid w:val="004D0E7C"/>
    <w:rsid w:val="004D2E14"/>
    <w:rsid w:val="004D2E70"/>
    <w:rsid w:val="004D7EC1"/>
    <w:rsid w:val="004E0333"/>
    <w:rsid w:val="004E3655"/>
    <w:rsid w:val="004E40C1"/>
    <w:rsid w:val="004E4551"/>
    <w:rsid w:val="004E5D1A"/>
    <w:rsid w:val="004E7A61"/>
    <w:rsid w:val="004F0F26"/>
    <w:rsid w:val="004F12C0"/>
    <w:rsid w:val="004F1719"/>
    <w:rsid w:val="004F702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805"/>
    <w:rsid w:val="00545BAF"/>
    <w:rsid w:val="005463D8"/>
    <w:rsid w:val="00546EB1"/>
    <w:rsid w:val="00547CA8"/>
    <w:rsid w:val="0055094A"/>
    <w:rsid w:val="005521BF"/>
    <w:rsid w:val="005537B3"/>
    <w:rsid w:val="005544FC"/>
    <w:rsid w:val="005548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0899"/>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B7707"/>
    <w:rsid w:val="005C0FAE"/>
    <w:rsid w:val="005C2FA6"/>
    <w:rsid w:val="005C5FF0"/>
    <w:rsid w:val="005C737D"/>
    <w:rsid w:val="005D056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307F"/>
    <w:rsid w:val="006140C9"/>
    <w:rsid w:val="00614CF9"/>
    <w:rsid w:val="00615539"/>
    <w:rsid w:val="006221FB"/>
    <w:rsid w:val="0062315B"/>
    <w:rsid w:val="00623768"/>
    <w:rsid w:val="00623939"/>
    <w:rsid w:val="0062602B"/>
    <w:rsid w:val="006276B1"/>
    <w:rsid w:val="00627BFE"/>
    <w:rsid w:val="00630597"/>
    <w:rsid w:val="00630998"/>
    <w:rsid w:val="006330E6"/>
    <w:rsid w:val="00633979"/>
    <w:rsid w:val="00634269"/>
    <w:rsid w:val="006344A3"/>
    <w:rsid w:val="00634841"/>
    <w:rsid w:val="00634B66"/>
    <w:rsid w:val="00636B23"/>
    <w:rsid w:val="00637695"/>
    <w:rsid w:val="006409E5"/>
    <w:rsid w:val="00640E96"/>
    <w:rsid w:val="00642A1D"/>
    <w:rsid w:val="00643264"/>
    <w:rsid w:val="006459E6"/>
    <w:rsid w:val="00647A15"/>
    <w:rsid w:val="006501C2"/>
    <w:rsid w:val="00657637"/>
    <w:rsid w:val="0066164E"/>
    <w:rsid w:val="006643CD"/>
    <w:rsid w:val="00666EE0"/>
    <w:rsid w:val="00672B49"/>
    <w:rsid w:val="00674EE3"/>
    <w:rsid w:val="00675463"/>
    <w:rsid w:val="00675F4B"/>
    <w:rsid w:val="00682504"/>
    <w:rsid w:val="00682FCA"/>
    <w:rsid w:val="00692422"/>
    <w:rsid w:val="00693C36"/>
    <w:rsid w:val="00694ACB"/>
    <w:rsid w:val="00695A33"/>
    <w:rsid w:val="006A1885"/>
    <w:rsid w:val="006A1BF6"/>
    <w:rsid w:val="006A274C"/>
    <w:rsid w:val="006A4D36"/>
    <w:rsid w:val="006A6AA2"/>
    <w:rsid w:val="006B11A0"/>
    <w:rsid w:val="006B1511"/>
    <w:rsid w:val="006B2511"/>
    <w:rsid w:val="006B34D9"/>
    <w:rsid w:val="006B5B51"/>
    <w:rsid w:val="006B72DF"/>
    <w:rsid w:val="006C0383"/>
    <w:rsid w:val="006C3BD5"/>
    <w:rsid w:val="006C448F"/>
    <w:rsid w:val="006D0BEB"/>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934"/>
    <w:rsid w:val="00727A3B"/>
    <w:rsid w:val="00727B2B"/>
    <w:rsid w:val="0073091A"/>
    <w:rsid w:val="0074104E"/>
    <w:rsid w:val="00741EA6"/>
    <w:rsid w:val="007446A2"/>
    <w:rsid w:val="00744B77"/>
    <w:rsid w:val="00747040"/>
    <w:rsid w:val="00750FC1"/>
    <w:rsid w:val="00752BE1"/>
    <w:rsid w:val="007549EC"/>
    <w:rsid w:val="00754CE8"/>
    <w:rsid w:val="00755180"/>
    <w:rsid w:val="00755BE2"/>
    <w:rsid w:val="00755FCA"/>
    <w:rsid w:val="007560D6"/>
    <w:rsid w:val="00756FCA"/>
    <w:rsid w:val="00760FCE"/>
    <w:rsid w:val="0076186F"/>
    <w:rsid w:val="00762FAA"/>
    <w:rsid w:val="007632DF"/>
    <w:rsid w:val="00763787"/>
    <w:rsid w:val="00763A82"/>
    <w:rsid w:val="007667D5"/>
    <w:rsid w:val="00771896"/>
    <w:rsid w:val="007721BF"/>
    <w:rsid w:val="0077315E"/>
    <w:rsid w:val="00773758"/>
    <w:rsid w:val="007747F8"/>
    <w:rsid w:val="0078060B"/>
    <w:rsid w:val="00784BFA"/>
    <w:rsid w:val="007857BF"/>
    <w:rsid w:val="007874BE"/>
    <w:rsid w:val="00791D56"/>
    <w:rsid w:val="00792F18"/>
    <w:rsid w:val="00793C5F"/>
    <w:rsid w:val="00793D15"/>
    <w:rsid w:val="007950F9"/>
    <w:rsid w:val="00795E37"/>
    <w:rsid w:val="007A0238"/>
    <w:rsid w:val="007A0503"/>
    <w:rsid w:val="007A1674"/>
    <w:rsid w:val="007A1983"/>
    <w:rsid w:val="007A1D71"/>
    <w:rsid w:val="007A45E1"/>
    <w:rsid w:val="007A6BAE"/>
    <w:rsid w:val="007B0A45"/>
    <w:rsid w:val="007B5EB6"/>
    <w:rsid w:val="007B7329"/>
    <w:rsid w:val="007C0C74"/>
    <w:rsid w:val="007C14B2"/>
    <w:rsid w:val="007C1619"/>
    <w:rsid w:val="007C1CC5"/>
    <w:rsid w:val="007C34BC"/>
    <w:rsid w:val="007C4F3A"/>
    <w:rsid w:val="007C648C"/>
    <w:rsid w:val="007C7F6E"/>
    <w:rsid w:val="007D0503"/>
    <w:rsid w:val="007D1282"/>
    <w:rsid w:val="007D13CA"/>
    <w:rsid w:val="007D1A06"/>
    <w:rsid w:val="007E3D1C"/>
    <w:rsid w:val="007E53F8"/>
    <w:rsid w:val="007F29C7"/>
    <w:rsid w:val="007F4316"/>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6C02"/>
    <w:rsid w:val="008478AE"/>
    <w:rsid w:val="00847965"/>
    <w:rsid w:val="0085016D"/>
    <w:rsid w:val="008531AF"/>
    <w:rsid w:val="008568D5"/>
    <w:rsid w:val="00860374"/>
    <w:rsid w:val="008616A2"/>
    <w:rsid w:val="00864A11"/>
    <w:rsid w:val="0087017A"/>
    <w:rsid w:val="0087047D"/>
    <w:rsid w:val="00871440"/>
    <w:rsid w:val="008716BE"/>
    <w:rsid w:val="008725AB"/>
    <w:rsid w:val="008727DB"/>
    <w:rsid w:val="0087328B"/>
    <w:rsid w:val="00877AF3"/>
    <w:rsid w:val="00881A41"/>
    <w:rsid w:val="008820A2"/>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508E"/>
    <w:rsid w:val="008C55BB"/>
    <w:rsid w:val="008D2373"/>
    <w:rsid w:val="008D3B85"/>
    <w:rsid w:val="008D5CEA"/>
    <w:rsid w:val="008E38A7"/>
    <w:rsid w:val="008E4D7D"/>
    <w:rsid w:val="008E4EBC"/>
    <w:rsid w:val="008E50D3"/>
    <w:rsid w:val="008E688C"/>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0EB"/>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0DF"/>
    <w:rsid w:val="00987BC3"/>
    <w:rsid w:val="00990309"/>
    <w:rsid w:val="009903F6"/>
    <w:rsid w:val="00992597"/>
    <w:rsid w:val="00992A0D"/>
    <w:rsid w:val="00992A4A"/>
    <w:rsid w:val="00993715"/>
    <w:rsid w:val="009A090A"/>
    <w:rsid w:val="009A0FE1"/>
    <w:rsid w:val="009A1C28"/>
    <w:rsid w:val="009A2858"/>
    <w:rsid w:val="009A32C7"/>
    <w:rsid w:val="009A61F8"/>
    <w:rsid w:val="009A72D3"/>
    <w:rsid w:val="009B2369"/>
    <w:rsid w:val="009B4A1C"/>
    <w:rsid w:val="009B5955"/>
    <w:rsid w:val="009B7FEF"/>
    <w:rsid w:val="009C0EE5"/>
    <w:rsid w:val="009C4023"/>
    <w:rsid w:val="009C5610"/>
    <w:rsid w:val="009C6E1B"/>
    <w:rsid w:val="009D580A"/>
    <w:rsid w:val="009E050A"/>
    <w:rsid w:val="009E1994"/>
    <w:rsid w:val="009E3CCC"/>
    <w:rsid w:val="009E5460"/>
    <w:rsid w:val="009E5F77"/>
    <w:rsid w:val="009F1326"/>
    <w:rsid w:val="009F58D9"/>
    <w:rsid w:val="009F7D7D"/>
    <w:rsid w:val="00A013C1"/>
    <w:rsid w:val="00A01FBC"/>
    <w:rsid w:val="00A04210"/>
    <w:rsid w:val="00A05028"/>
    <w:rsid w:val="00A12BFA"/>
    <w:rsid w:val="00A1438D"/>
    <w:rsid w:val="00A15B74"/>
    <w:rsid w:val="00A15D0B"/>
    <w:rsid w:val="00A17144"/>
    <w:rsid w:val="00A204CA"/>
    <w:rsid w:val="00A225B5"/>
    <w:rsid w:val="00A2352C"/>
    <w:rsid w:val="00A243AF"/>
    <w:rsid w:val="00A273BF"/>
    <w:rsid w:val="00A27783"/>
    <w:rsid w:val="00A3081B"/>
    <w:rsid w:val="00A3283C"/>
    <w:rsid w:val="00A32857"/>
    <w:rsid w:val="00A40BD6"/>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0C88"/>
    <w:rsid w:val="00A6149D"/>
    <w:rsid w:val="00A61DCD"/>
    <w:rsid w:val="00A627C3"/>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1FE"/>
    <w:rsid w:val="00A91485"/>
    <w:rsid w:val="00A95AF2"/>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63C6"/>
    <w:rsid w:val="00AD6464"/>
    <w:rsid w:val="00AE0B9F"/>
    <w:rsid w:val="00AE225B"/>
    <w:rsid w:val="00AE2BB3"/>
    <w:rsid w:val="00AE394D"/>
    <w:rsid w:val="00AE5994"/>
    <w:rsid w:val="00AF027B"/>
    <w:rsid w:val="00AF3E34"/>
    <w:rsid w:val="00AF616C"/>
    <w:rsid w:val="00AF6C92"/>
    <w:rsid w:val="00B021C3"/>
    <w:rsid w:val="00B02F6E"/>
    <w:rsid w:val="00B039FE"/>
    <w:rsid w:val="00B0489F"/>
    <w:rsid w:val="00B04E89"/>
    <w:rsid w:val="00B06A13"/>
    <w:rsid w:val="00B06B81"/>
    <w:rsid w:val="00B1179A"/>
    <w:rsid w:val="00B12239"/>
    <w:rsid w:val="00B13001"/>
    <w:rsid w:val="00B13E3E"/>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47E9F"/>
    <w:rsid w:val="00B50DC0"/>
    <w:rsid w:val="00B515CF"/>
    <w:rsid w:val="00B52D63"/>
    <w:rsid w:val="00B55B11"/>
    <w:rsid w:val="00B56CF9"/>
    <w:rsid w:val="00B61816"/>
    <w:rsid w:val="00B61B2E"/>
    <w:rsid w:val="00B61FA3"/>
    <w:rsid w:val="00B63718"/>
    <w:rsid w:val="00B65B7A"/>
    <w:rsid w:val="00B677C1"/>
    <w:rsid w:val="00B71B92"/>
    <w:rsid w:val="00B732B8"/>
    <w:rsid w:val="00B73A17"/>
    <w:rsid w:val="00B80EFC"/>
    <w:rsid w:val="00B83473"/>
    <w:rsid w:val="00B85AB3"/>
    <w:rsid w:val="00B85FD8"/>
    <w:rsid w:val="00B86816"/>
    <w:rsid w:val="00B86A70"/>
    <w:rsid w:val="00B86B75"/>
    <w:rsid w:val="00B86DF4"/>
    <w:rsid w:val="00B90ED8"/>
    <w:rsid w:val="00B93EBC"/>
    <w:rsid w:val="00B95594"/>
    <w:rsid w:val="00B96A4E"/>
    <w:rsid w:val="00BA09C9"/>
    <w:rsid w:val="00BA296D"/>
    <w:rsid w:val="00BA3032"/>
    <w:rsid w:val="00BA3FBE"/>
    <w:rsid w:val="00BB002E"/>
    <w:rsid w:val="00BB05E1"/>
    <w:rsid w:val="00BB1837"/>
    <w:rsid w:val="00BB2E3E"/>
    <w:rsid w:val="00BB4891"/>
    <w:rsid w:val="00BB550D"/>
    <w:rsid w:val="00BC15B2"/>
    <w:rsid w:val="00BC260E"/>
    <w:rsid w:val="00BC68B5"/>
    <w:rsid w:val="00BD48B4"/>
    <w:rsid w:val="00BE0FEB"/>
    <w:rsid w:val="00BE101C"/>
    <w:rsid w:val="00BE3DCD"/>
    <w:rsid w:val="00BE6F01"/>
    <w:rsid w:val="00BE7E00"/>
    <w:rsid w:val="00BF04EB"/>
    <w:rsid w:val="00BF29C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0AF4"/>
    <w:rsid w:val="00C323D1"/>
    <w:rsid w:val="00C342DE"/>
    <w:rsid w:val="00C36046"/>
    <w:rsid w:val="00C369C1"/>
    <w:rsid w:val="00C36BE6"/>
    <w:rsid w:val="00C37896"/>
    <w:rsid w:val="00C40E54"/>
    <w:rsid w:val="00C41E62"/>
    <w:rsid w:val="00C43617"/>
    <w:rsid w:val="00C43902"/>
    <w:rsid w:val="00C44C67"/>
    <w:rsid w:val="00C465D4"/>
    <w:rsid w:val="00C46B92"/>
    <w:rsid w:val="00C52B12"/>
    <w:rsid w:val="00C540F9"/>
    <w:rsid w:val="00C544C3"/>
    <w:rsid w:val="00C547DC"/>
    <w:rsid w:val="00C54F00"/>
    <w:rsid w:val="00C61957"/>
    <w:rsid w:val="00C62F4B"/>
    <w:rsid w:val="00C64EE8"/>
    <w:rsid w:val="00C67335"/>
    <w:rsid w:val="00C70403"/>
    <w:rsid w:val="00C71329"/>
    <w:rsid w:val="00C72E41"/>
    <w:rsid w:val="00C7490A"/>
    <w:rsid w:val="00C76645"/>
    <w:rsid w:val="00C81452"/>
    <w:rsid w:val="00C81C50"/>
    <w:rsid w:val="00C8293E"/>
    <w:rsid w:val="00C8413D"/>
    <w:rsid w:val="00C84D10"/>
    <w:rsid w:val="00C8629F"/>
    <w:rsid w:val="00C862AD"/>
    <w:rsid w:val="00C915A6"/>
    <w:rsid w:val="00C94194"/>
    <w:rsid w:val="00C95387"/>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2E33"/>
    <w:rsid w:val="00D04DFC"/>
    <w:rsid w:val="00D0544B"/>
    <w:rsid w:val="00D071F6"/>
    <w:rsid w:val="00D1002A"/>
    <w:rsid w:val="00D11B40"/>
    <w:rsid w:val="00D12DFA"/>
    <w:rsid w:val="00D17250"/>
    <w:rsid w:val="00D174F8"/>
    <w:rsid w:val="00D20D86"/>
    <w:rsid w:val="00D21F8E"/>
    <w:rsid w:val="00D2281F"/>
    <w:rsid w:val="00D249B0"/>
    <w:rsid w:val="00D2592B"/>
    <w:rsid w:val="00D31D2C"/>
    <w:rsid w:val="00D32E94"/>
    <w:rsid w:val="00D32FF6"/>
    <w:rsid w:val="00D332CF"/>
    <w:rsid w:val="00D33371"/>
    <w:rsid w:val="00D352F4"/>
    <w:rsid w:val="00D37B14"/>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3601"/>
    <w:rsid w:val="00D87389"/>
    <w:rsid w:val="00D905B4"/>
    <w:rsid w:val="00D9176D"/>
    <w:rsid w:val="00D941FF"/>
    <w:rsid w:val="00D9433A"/>
    <w:rsid w:val="00DA0B35"/>
    <w:rsid w:val="00DA3D96"/>
    <w:rsid w:val="00DA44FC"/>
    <w:rsid w:val="00DA4D4E"/>
    <w:rsid w:val="00DA4F3F"/>
    <w:rsid w:val="00DB0D45"/>
    <w:rsid w:val="00DB1367"/>
    <w:rsid w:val="00DB1793"/>
    <w:rsid w:val="00DB19B6"/>
    <w:rsid w:val="00DB27F3"/>
    <w:rsid w:val="00DB3034"/>
    <w:rsid w:val="00DB3F22"/>
    <w:rsid w:val="00DB66E0"/>
    <w:rsid w:val="00DB67D4"/>
    <w:rsid w:val="00DB7A42"/>
    <w:rsid w:val="00DC3C4F"/>
    <w:rsid w:val="00DC441F"/>
    <w:rsid w:val="00DC5F39"/>
    <w:rsid w:val="00DC731F"/>
    <w:rsid w:val="00DC7FAF"/>
    <w:rsid w:val="00DD1189"/>
    <w:rsid w:val="00DD2DDC"/>
    <w:rsid w:val="00DD30D1"/>
    <w:rsid w:val="00DD6EDB"/>
    <w:rsid w:val="00DE0041"/>
    <w:rsid w:val="00DE0CAA"/>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55D13"/>
    <w:rsid w:val="00E61961"/>
    <w:rsid w:val="00E635CE"/>
    <w:rsid w:val="00E653BE"/>
    <w:rsid w:val="00E67DCC"/>
    <w:rsid w:val="00E700BD"/>
    <w:rsid w:val="00E70A66"/>
    <w:rsid w:val="00E7465A"/>
    <w:rsid w:val="00E77A9E"/>
    <w:rsid w:val="00E77D57"/>
    <w:rsid w:val="00E8170C"/>
    <w:rsid w:val="00E81989"/>
    <w:rsid w:val="00E83865"/>
    <w:rsid w:val="00E83B81"/>
    <w:rsid w:val="00E854B0"/>
    <w:rsid w:val="00E91BBF"/>
    <w:rsid w:val="00E94E38"/>
    <w:rsid w:val="00E94F5E"/>
    <w:rsid w:val="00E9539B"/>
    <w:rsid w:val="00E96BE6"/>
    <w:rsid w:val="00EA0C79"/>
    <w:rsid w:val="00EA1921"/>
    <w:rsid w:val="00EA4903"/>
    <w:rsid w:val="00EA4CB9"/>
    <w:rsid w:val="00EB0415"/>
    <w:rsid w:val="00EB0822"/>
    <w:rsid w:val="00EB0C29"/>
    <w:rsid w:val="00EB1934"/>
    <w:rsid w:val="00EB3A26"/>
    <w:rsid w:val="00EB3F17"/>
    <w:rsid w:val="00EC057E"/>
    <w:rsid w:val="00EC2B35"/>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5EAB"/>
    <w:rsid w:val="00F0782A"/>
    <w:rsid w:val="00F079DA"/>
    <w:rsid w:val="00F10A46"/>
    <w:rsid w:val="00F14D97"/>
    <w:rsid w:val="00F15172"/>
    <w:rsid w:val="00F16497"/>
    <w:rsid w:val="00F21DBC"/>
    <w:rsid w:val="00F23300"/>
    <w:rsid w:val="00F23EFD"/>
    <w:rsid w:val="00F250D6"/>
    <w:rsid w:val="00F303D4"/>
    <w:rsid w:val="00F304DF"/>
    <w:rsid w:val="00F328CE"/>
    <w:rsid w:val="00F32CC8"/>
    <w:rsid w:val="00F33AB9"/>
    <w:rsid w:val="00F33B02"/>
    <w:rsid w:val="00F34E33"/>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1EB6"/>
    <w:rsid w:val="00FA3851"/>
    <w:rsid w:val="00FA4EA8"/>
    <w:rsid w:val="00FA64D8"/>
    <w:rsid w:val="00FA7F7B"/>
    <w:rsid w:val="00FB2F82"/>
    <w:rsid w:val="00FB30EB"/>
    <w:rsid w:val="00FB57B9"/>
    <w:rsid w:val="00FB5C92"/>
    <w:rsid w:val="00FB7375"/>
    <w:rsid w:val="00FC01FD"/>
    <w:rsid w:val="00FC036A"/>
    <w:rsid w:val="00FC12F0"/>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AE19"/>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35"/>
    <w:rPr>
      <w:rFonts w:ascii="Times New Roman" w:eastAsia="Times New Roman" w:hAnsi="Times New Roman"/>
      <w:sz w:val="24"/>
      <w:szCs w:val="24"/>
      <w:lang w:val="es-SV" w:eastAsia="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lang w:val="es-ES_tradnl"/>
    </w:rPr>
  </w:style>
  <w:style w:type="paragraph" w:styleId="Ttulo6">
    <w:name w:val="heading 6"/>
    <w:basedOn w:val="Normal"/>
    <w:next w:val="Normal"/>
    <w:link w:val="Ttulo6Car"/>
    <w:uiPriority w:val="99"/>
    <w:qFormat/>
    <w:rsid w:val="007632DF"/>
    <w:pPr>
      <w:keepNext/>
      <w:jc w:val="center"/>
      <w:outlineLvl w:val="5"/>
    </w:pPr>
    <w:rPr>
      <w:b/>
      <w:bCs/>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lang w:val="en-US" w:eastAsia="es-MX"/>
    </w:rPr>
  </w:style>
  <w:style w:type="paragraph" w:customStyle="1" w:styleId="epgrafe">
    <w:name w:val="epígrafe"/>
    <w:basedOn w:val="Normal"/>
    <w:rsid w:val="007632DF"/>
    <w:rPr>
      <w:rFonts w:ascii="Courier New" w:hAnsi="Courier New"/>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lang w:val="ca-ES"/>
    </w:rPr>
  </w:style>
  <w:style w:type="paragraph" w:customStyle="1" w:styleId="EstiloTtulo111pt">
    <w:name w:val="Estilo Título 1 + 11 pt"/>
    <w:basedOn w:val="Normal"/>
    <w:uiPriority w:val="99"/>
    <w:rsid w:val="007632DF"/>
    <w:pPr>
      <w:numPr>
        <w:numId w:val="5"/>
      </w:numPr>
    </w:pPr>
    <w:rPr>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lang w:val="es-ES"/>
    </w:rPr>
  </w:style>
  <w:style w:type="paragraph" w:customStyle="1" w:styleId="xl51">
    <w:name w:val="xl51"/>
    <w:basedOn w:val="Normal"/>
    <w:uiPriority w:val="99"/>
    <w:rsid w:val="007632DF"/>
    <w:pPr>
      <w:spacing w:before="100" w:beforeAutospacing="1" w:after="100" w:afterAutospacing="1"/>
      <w:jc w:val="both"/>
    </w:pPr>
    <w:rPr>
      <w:b/>
      <w:bCs/>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lang w:val="es-ES"/>
    </w:rPr>
  </w:style>
  <w:style w:type="paragraph" w:customStyle="1" w:styleId="xl59">
    <w:name w:val="xl59"/>
    <w:basedOn w:val="Normal"/>
    <w:uiPriority w:val="99"/>
    <w:rsid w:val="007632DF"/>
    <w:pPr>
      <w:spacing w:before="100" w:beforeAutospacing="1" w:after="100" w:afterAutospacing="1"/>
      <w:jc w:val="both"/>
    </w:pPr>
    <w:rPr>
      <w:b/>
      <w:bCs/>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lang w:val="es-ES"/>
    </w:rPr>
  </w:style>
  <w:style w:type="paragraph" w:customStyle="1" w:styleId="xl52">
    <w:name w:val="xl52"/>
    <w:basedOn w:val="Normal"/>
    <w:uiPriority w:val="99"/>
    <w:rsid w:val="007632DF"/>
    <w:pPr>
      <w:spacing w:before="100" w:beforeAutospacing="1" w:after="100" w:afterAutospacing="1"/>
      <w:jc w:val="both"/>
    </w:pPr>
    <w:rPr>
      <w:b/>
      <w:bCs/>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lang w:val="es-ES" w:eastAsia="ar-SA"/>
    </w:rPr>
  </w:style>
  <w:style w:type="paragraph" w:customStyle="1" w:styleId="p20">
    <w:name w:val="p20"/>
    <w:basedOn w:val="Normal"/>
    <w:rsid w:val="007632DF"/>
    <w:pPr>
      <w:widowControl w:val="0"/>
      <w:spacing w:line="280" w:lineRule="atLeast"/>
      <w:ind w:left="860"/>
    </w:pPr>
    <w:rPr>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lang w:val="es-ES" w:eastAsia="zh-CN"/>
    </w:rPr>
  </w:style>
  <w:style w:type="paragraph" w:customStyle="1" w:styleId="ndice">
    <w:name w:val="Índice"/>
    <w:basedOn w:val="Normal"/>
    <w:rsid w:val="007632DF"/>
    <w:pPr>
      <w:widowControl w:val="0"/>
      <w:suppressLineNumbers/>
      <w:suppressAutoHyphens/>
    </w:pPr>
    <w:rPr>
      <w:rFonts w:cs="Lohit Hindi"/>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Cs w:val="20"/>
      <w:lang w:eastAsia="zh-CN"/>
    </w:rPr>
  </w:style>
  <w:style w:type="paragraph" w:customStyle="1" w:styleId="Contenidodelmarco">
    <w:name w:val="Contenido del marco"/>
    <w:basedOn w:val="Textoindependiente"/>
    <w:rsid w:val="007632DF"/>
    <w:pPr>
      <w:suppressAutoHyphens/>
      <w:spacing w:after="120"/>
    </w:pPr>
    <w:rPr>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lang w:val="en-US"/>
    </w:rPr>
  </w:style>
  <w:style w:type="paragraph" w:customStyle="1" w:styleId="Outline">
    <w:name w:val="Outline"/>
    <w:basedOn w:val="Normal"/>
    <w:rsid w:val="007632DF"/>
    <w:pPr>
      <w:spacing w:before="240"/>
    </w:pPr>
    <w:rPr>
      <w:kern w:val="28"/>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lang w:val="es-EC" w:eastAsia="es-EC"/>
    </w:rPr>
  </w:style>
  <w:style w:type="paragraph" w:customStyle="1" w:styleId="xl182">
    <w:name w:val="xl182"/>
    <w:basedOn w:val="Normal"/>
    <w:rsid w:val="007632DF"/>
    <w:pPr>
      <w:spacing w:before="100" w:beforeAutospacing="1" w:after="100" w:afterAutospacing="1"/>
      <w:textAlignment w:val="top"/>
    </w:pPr>
    <w:rPr>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lang w:val="en-US"/>
    </w:rPr>
  </w:style>
  <w:style w:type="paragraph" w:customStyle="1" w:styleId="SectionVHeading3">
    <w:name w:val="Section V Heading3"/>
    <w:basedOn w:val="Ttulo3"/>
    <w:rsid w:val="00071A33"/>
    <w:pPr>
      <w:keepNext w:val="0"/>
      <w:keepLines/>
      <w:ind w:left="360" w:hanging="360"/>
      <w:jc w:val="left"/>
    </w:pPr>
    <w:rPr>
      <w:bCs/>
      <w:i w:val="0"/>
      <w:sz w:val="24"/>
    </w:rPr>
  </w:style>
  <w:style w:type="paragraph" w:customStyle="1" w:styleId="ListParagraph1">
    <w:name w:val="List Paragraph1"/>
    <w:basedOn w:val="Normal"/>
    <w:uiPriority w:val="34"/>
    <w:qFormat/>
    <w:rsid w:val="00813FC9"/>
    <w:pPr>
      <w:ind w:left="720"/>
      <w:contextualSpacing/>
    </w:pPr>
    <w:rPr>
      <w:lang w:val="es-ES_tradnl"/>
    </w:rPr>
  </w:style>
  <w:style w:type="paragraph" w:customStyle="1" w:styleId="BankNormal">
    <w:name w:val="BankNormal"/>
    <w:basedOn w:val="Normal"/>
    <w:rsid w:val="002A1A84"/>
    <w:pPr>
      <w:spacing w:after="240"/>
    </w:pPr>
    <w:rPr>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Cs w:val="20"/>
      <w:lang w:val="en-US"/>
    </w:rPr>
  </w:style>
  <w:style w:type="paragraph" w:customStyle="1" w:styleId="Encabezadodetda">
    <w:name w:val="Encabezado de tda"/>
    <w:basedOn w:val="Normal"/>
    <w:rsid w:val="009519D9"/>
    <w:pPr>
      <w:widowControl w:val="0"/>
      <w:tabs>
        <w:tab w:val="right" w:pos="9360"/>
      </w:tabs>
      <w:suppressAutoHyphens/>
      <w:spacing w:line="100" w:lineRule="atLeast"/>
    </w:pPr>
    <w:rPr>
      <w:rFonts w:ascii="Courier New" w:hAnsi="Courier New"/>
      <w:sz w:val="20"/>
      <w:szCs w:val="20"/>
      <w:lang w:val="en-US" w:eastAsia="es-ES"/>
    </w:rPr>
  </w:style>
  <w:style w:type="character" w:customStyle="1" w:styleId="UnresolvedMention">
    <w:name w:val="Unresolved Mention"/>
    <w:basedOn w:val="Fuentedeprrafopredeter"/>
    <w:uiPriority w:val="99"/>
    <w:semiHidden/>
    <w:unhideWhenUsed/>
    <w:rsid w:val="001D3687"/>
    <w:rPr>
      <w:color w:val="605E5C"/>
      <w:shd w:val="clear" w:color="auto" w:fill="E1DFDD"/>
    </w:rPr>
  </w:style>
  <w:style w:type="paragraph" w:customStyle="1" w:styleId="LVL1">
    <w:name w:val="LVL1"/>
    <w:basedOn w:val="Ttulo1"/>
    <w:autoRedefine/>
    <w:qFormat/>
    <w:rsid w:val="00BF29CB"/>
    <w:pPr>
      <w:keepNext w:val="0"/>
      <w:keepLines w:val="0"/>
      <w:numPr>
        <w:numId w:val="55"/>
      </w:numPr>
      <w:spacing w:before="0"/>
      <w:jc w:val="both"/>
      <w:outlineLvl w:val="9"/>
    </w:pPr>
    <w:rPr>
      <w:rFonts w:ascii="Bembo Std" w:eastAsiaTheme="majorEastAsia" w:hAnsi="Bembo Std" w:cstheme="majorBidi"/>
      <w:b w:val="0"/>
      <w:bCs w:val="0"/>
      <w:color w:val="000000" w:themeColor="text1"/>
      <w:szCs w:val="32"/>
      <w:lang w:val="es-ES"/>
    </w:rPr>
  </w:style>
  <w:style w:type="table" w:customStyle="1" w:styleId="Tablaconcuadrcula10">
    <w:name w:val="Tabla con cuadrícula1"/>
    <w:basedOn w:val="Tablanormal"/>
    <w:next w:val="Tablaconcuadrcula"/>
    <w:uiPriority w:val="59"/>
    <w:rsid w:val="00BF29CB"/>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416288404">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F9C65B5D-B65D-49DE-AA0D-31605FE4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2960</Words>
  <Characters>16280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2024-07-09T15:30:00Z</cp:lastPrinted>
  <dcterms:created xsi:type="dcterms:W3CDTF">2024-07-09T20:21:00Z</dcterms:created>
  <dcterms:modified xsi:type="dcterms:W3CDTF">2024-07-09T20:25:00Z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