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6A02" w14:textId="77777777" w:rsidR="00B338A0" w:rsidRDefault="00B338A0" w:rsidP="00B338A0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496AA86A" w14:textId="77777777" w:rsidR="00B338A0" w:rsidRDefault="00B338A0" w:rsidP="00B338A0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1BCBD49C" w14:textId="77777777" w:rsidR="00B338A0" w:rsidRDefault="00B338A0" w:rsidP="00B338A0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75A81FF0" w14:textId="77777777" w:rsidR="00B338A0" w:rsidRPr="00172EEF" w:rsidRDefault="00B338A0" w:rsidP="00B338A0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>SECCION 04: FORMULARIOS PARA LA PRESENTACIÓN DE OFERTAS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SECCION 04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FORMULARIOS PARA LA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4DDE2E07" w14:textId="77777777" w:rsidR="00B338A0" w:rsidRDefault="00B338A0" w:rsidP="00B338A0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5F98957D" w14:textId="77777777" w:rsidR="00B338A0" w:rsidRPr="00172EEF" w:rsidRDefault="00B338A0" w:rsidP="00B338A0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7BABB92B" w14:textId="77777777" w:rsidR="00B338A0" w:rsidRPr="00290662" w:rsidRDefault="00B338A0" w:rsidP="00B338A0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01: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  <w:r>
        <w:rPr>
          <w:rFonts w:ascii="Bembo Std" w:hAnsi="Bembo Std" w:cs="Calibri"/>
          <w:noProof w:val="0"/>
          <w:sz w:val="20"/>
          <w:szCs w:val="20"/>
        </w:rPr>
        <w:tab/>
      </w:r>
      <w:r w:rsidRPr="00290662">
        <w:rPr>
          <w:rFonts w:ascii="Bembo Std" w:hAnsi="Bembo Std" w:cs="Calibri"/>
          <w:noProof w:val="0"/>
          <w:sz w:val="20"/>
          <w:szCs w:val="20"/>
        </w:rPr>
        <w:t>FORMULARIO DE PRESENTACIÓN DE OFERTAS</w:t>
      </w:r>
    </w:p>
    <w:p w14:paraId="05EBA1E2" w14:textId="77777777" w:rsidR="00B338A0" w:rsidRPr="00290662" w:rsidRDefault="00B338A0" w:rsidP="00B338A0">
      <w:pPr>
        <w:ind w:left="993"/>
        <w:jc w:val="both"/>
        <w:rPr>
          <w:rFonts w:ascii="Bembo Std" w:hAnsi="Bembo Std" w:cs="Calibri"/>
          <w:spacing w:val="-3"/>
          <w:sz w:val="20"/>
          <w:szCs w:val="20"/>
          <w:lang w:val="es-ES_tradnl"/>
        </w:rPr>
      </w:pPr>
      <w:r>
        <w:rPr>
          <w:rFonts w:ascii="Bembo Std" w:hAnsi="Bembo Std" w:cs="Calibri"/>
          <w:spacing w:val="-3"/>
          <w:sz w:val="20"/>
          <w:szCs w:val="20"/>
          <w:lang w:val="es-ES_tradnl"/>
        </w:rPr>
        <w:tab/>
      </w:r>
    </w:p>
    <w:p w14:paraId="3BAE06EF" w14:textId="77777777" w:rsidR="00B338A0" w:rsidRPr="00290662" w:rsidRDefault="00B338A0" w:rsidP="00B338A0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02: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  <w:r>
        <w:rPr>
          <w:rFonts w:ascii="Bembo Std" w:hAnsi="Bembo Std" w:cs="Calibri"/>
          <w:noProof w:val="0"/>
          <w:sz w:val="20"/>
          <w:szCs w:val="20"/>
        </w:rPr>
        <w:tab/>
      </w:r>
      <w:r w:rsidRPr="00290662">
        <w:rPr>
          <w:rFonts w:ascii="Bembo Std" w:hAnsi="Bembo Std" w:cs="Calibri"/>
          <w:noProof w:val="0"/>
          <w:sz w:val="20"/>
          <w:szCs w:val="20"/>
        </w:rPr>
        <w:t>DECLARACIÓN JURADA DE INFORMACIÓN EMPRESARIAL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</w:p>
    <w:p w14:paraId="1E4CE2A2" w14:textId="77777777" w:rsidR="00B338A0" w:rsidRPr="00290662" w:rsidRDefault="00B338A0" w:rsidP="00B338A0">
      <w:pPr>
        <w:ind w:left="993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069F123C" w14:textId="77777777" w:rsidR="00B338A0" w:rsidRPr="00290662" w:rsidRDefault="00B338A0" w:rsidP="00B338A0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03: </w:t>
      </w:r>
      <w:r>
        <w:rPr>
          <w:rFonts w:ascii="Bembo Std" w:hAnsi="Bembo Std" w:cs="Calibri"/>
          <w:noProof w:val="0"/>
          <w:sz w:val="20"/>
          <w:szCs w:val="20"/>
        </w:rPr>
        <w:tab/>
      </w:r>
      <w:r w:rsidRPr="00290662">
        <w:rPr>
          <w:rFonts w:ascii="Bembo Std" w:hAnsi="Bembo Std" w:cs="Calibri"/>
          <w:noProof w:val="0"/>
          <w:sz w:val="20"/>
          <w:szCs w:val="20"/>
        </w:rPr>
        <w:t>ESPECIFICACIONES TÉCNICAS OFERTADAS Y LISTA DE BIENES</w:t>
      </w:r>
    </w:p>
    <w:p w14:paraId="1F8B2FD0" w14:textId="77777777" w:rsidR="00B338A0" w:rsidRPr="00290662" w:rsidRDefault="00B338A0" w:rsidP="00B338A0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39B5F1E4" w14:textId="77777777" w:rsidR="00B338A0" w:rsidRPr="00290662" w:rsidRDefault="00B338A0" w:rsidP="00B338A0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04: 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  <w:r>
        <w:rPr>
          <w:rFonts w:ascii="Bembo Std" w:hAnsi="Bembo Std" w:cs="Calibri"/>
          <w:noProof w:val="0"/>
          <w:sz w:val="20"/>
          <w:szCs w:val="20"/>
        </w:rPr>
        <w:tab/>
      </w: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DE COTIZACIÓN: LISTA DE PRECIOS </w:t>
      </w:r>
    </w:p>
    <w:p w14:paraId="140D7B91" w14:textId="77777777" w:rsidR="00B338A0" w:rsidRPr="00290662" w:rsidRDefault="00B338A0" w:rsidP="00B338A0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644A24F1" w14:textId="77777777" w:rsidR="00B338A0" w:rsidRPr="00290662" w:rsidRDefault="00B338A0" w:rsidP="00B338A0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05: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DECLARACIÓN JURADA DE MANTENIMIENTO DE LA OFERTA</w:t>
      </w:r>
    </w:p>
    <w:p w14:paraId="0B782565" w14:textId="77777777" w:rsidR="00B338A0" w:rsidRPr="00172EEF" w:rsidRDefault="00B338A0" w:rsidP="00B338A0">
      <w:pPr>
        <w:pStyle w:val="ndice1"/>
      </w:pPr>
    </w:p>
    <w:p w14:paraId="1B3F4020" w14:textId="77777777" w:rsidR="00B338A0" w:rsidRPr="00172EEF" w:rsidRDefault="00B338A0" w:rsidP="00B338A0">
      <w:pPr>
        <w:rPr>
          <w:rFonts w:ascii="Bembo Std" w:hAnsi="Bembo Std"/>
          <w:lang w:val="es-ES_tradnl"/>
        </w:rPr>
      </w:pPr>
    </w:p>
    <w:p w14:paraId="648BDA73" w14:textId="77777777" w:rsidR="00B338A0" w:rsidRPr="00172EEF" w:rsidRDefault="00B338A0" w:rsidP="00B338A0">
      <w:pPr>
        <w:pStyle w:val="ndice1"/>
      </w:pPr>
      <w:r w:rsidRPr="00172EEF">
        <w:tab/>
      </w:r>
    </w:p>
    <w:p w14:paraId="64484AE9" w14:textId="77777777" w:rsidR="00B338A0" w:rsidRPr="00172EEF" w:rsidRDefault="00B338A0" w:rsidP="00B338A0">
      <w:pPr>
        <w:pStyle w:val="ndice1"/>
      </w:pPr>
      <w:r w:rsidRPr="00172EEF">
        <w:tab/>
      </w:r>
    </w:p>
    <w:p w14:paraId="446EC461" w14:textId="77777777" w:rsidR="00B338A0" w:rsidRPr="00172EEF" w:rsidRDefault="00B338A0" w:rsidP="00B338A0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lang w:val="es-ES_tradnl"/>
        </w:rPr>
      </w:pPr>
    </w:p>
    <w:p w14:paraId="6870A11E" w14:textId="77777777" w:rsidR="00B338A0" w:rsidRDefault="00B338A0" w:rsidP="00B338A0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br w:type="page"/>
      </w:r>
    </w:p>
    <w:p w14:paraId="43E1DA9C" w14:textId="77777777" w:rsidR="00B338A0" w:rsidRPr="00172EEF" w:rsidRDefault="00B338A0" w:rsidP="00B338A0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14:paraId="4A8C5CED" w14:textId="77777777" w:rsidR="00B338A0" w:rsidRPr="00172EEF" w:rsidRDefault="00B338A0" w:rsidP="00B338A0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14:paraId="05D5CA2A" w14:textId="77777777" w:rsidR="00B338A0" w:rsidRPr="003971E4" w:rsidRDefault="00B338A0" w:rsidP="00B338A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3971E4">
        <w:rPr>
          <w:rFonts w:ascii="Bembo Std" w:hAnsi="Bembo Std" w:cs="Calibri"/>
          <w:b/>
          <w:lang w:val="es-MX"/>
        </w:rPr>
        <w:t>PRIDESII-356-CP-SGO-MINSAL/01, adquisición de “MATERIALES DE OFICINA E INFORMÁTICA PARA EL FUNCIONAMIENTO DE LA UGP-PRIDES II</w:t>
      </w:r>
      <w:r>
        <w:rPr>
          <w:rFonts w:ascii="Bembo Std" w:hAnsi="Bembo Std" w:cs="Calibri"/>
          <w:b/>
          <w:lang w:val="es-MX"/>
        </w:rPr>
        <w:t>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75B96D78" w14:textId="77777777" w:rsidR="00B338A0" w:rsidRPr="00172EEF" w:rsidRDefault="00B338A0" w:rsidP="00B338A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14:paraId="65A987FB" w14:textId="77777777" w:rsidR="00B338A0" w:rsidRPr="00172EEF" w:rsidRDefault="00B338A0" w:rsidP="00B338A0">
      <w:pPr>
        <w:spacing w:after="120"/>
        <w:jc w:val="both"/>
        <w:rPr>
          <w:rFonts w:ascii="Bembo Std" w:hAnsi="Bembo Std" w:cs="Calibri"/>
          <w:lang w:val="es-BO"/>
        </w:rPr>
      </w:pPr>
    </w:p>
    <w:p w14:paraId="33D29DE6" w14:textId="77777777" w:rsidR="00B338A0" w:rsidRPr="002A495B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320041BE" w14:textId="77777777" w:rsidR="00B338A0" w:rsidRPr="002A495B" w:rsidRDefault="00B338A0" w:rsidP="00B338A0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4EE6F0E9" w14:textId="77777777" w:rsidR="00B338A0" w:rsidRPr="002A495B" w:rsidRDefault="00B338A0" w:rsidP="00B338A0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Contrato de Préstamo No. 3608/OC-ES</w:t>
      </w:r>
    </w:p>
    <w:p w14:paraId="0CB50126" w14:textId="77777777" w:rsidR="00B338A0" w:rsidRPr="002A495B" w:rsidRDefault="00B338A0" w:rsidP="00B338A0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16F9D4DE" w14:textId="77777777" w:rsidR="00B338A0" w:rsidRPr="002A495B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Nosotros los suscritos, declaramos que:</w:t>
      </w:r>
    </w:p>
    <w:p w14:paraId="0967F5C2" w14:textId="77777777" w:rsidR="00B338A0" w:rsidRPr="002A495B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744BD449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Hemos examinado y no tenemos reservas a los documentos del proceso Comparación de Precios </w:t>
      </w:r>
      <w:proofErr w:type="spellStart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Nº</w:t>
      </w:r>
      <w:proofErr w:type="spellEnd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 xml:space="preserve"> ______________, </w:t>
      </w:r>
      <w:r w:rsidRPr="002A495B">
        <w:rPr>
          <w:rFonts w:ascii="Bembo Std" w:hAnsi="Bembo Std" w:cs="Calibri"/>
          <w:sz w:val="20"/>
          <w:szCs w:val="20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2A495B">
        <w:rPr>
          <w:rFonts w:ascii="Bembo Std" w:hAnsi="Bembo Std" w:cs="Calibri"/>
          <w:sz w:val="20"/>
          <w:szCs w:val="20"/>
        </w:rPr>
        <w:t xml:space="preserve"> y nos comprometemos a que estos bienes sean originarios de países miembros del Banco: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una descripción breve de los bienes];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--------------------------------------------------------------------------------------</w:t>
      </w:r>
      <w:r w:rsidRPr="002A495B" w:rsidDel="00D6493F">
        <w:rPr>
          <w:rFonts w:ascii="Bembo Std" w:hAnsi="Bembo Std" w:cs="Calibri"/>
          <w:color w:val="548DD4"/>
          <w:sz w:val="20"/>
          <w:szCs w:val="20"/>
          <w:lang w:val="es-BO"/>
        </w:rPr>
        <w:t xml:space="preserve"> </w:t>
      </w:r>
    </w:p>
    <w:p w14:paraId="1C1BF94C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El precio total de nuestra oferta por todo concepto es de: 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___________________________</w:t>
      </w:r>
      <w:r w:rsidRPr="002A495B">
        <w:rPr>
          <w:rFonts w:ascii="Bembo Std" w:hAnsi="Bembo Std" w:cs="Calibri"/>
          <w:sz w:val="20"/>
          <w:szCs w:val="20"/>
          <w:lang w:val="es-BO"/>
        </w:rPr>
        <w:t xml:space="preserve"> (Indicar precio en números y en letras) incluidos todos los impuestos de ley (incluyendo el IVA) y los gastos directo y/o indirecto asociados. </w:t>
      </w:r>
    </w:p>
    <w:p w14:paraId="783786FD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Nos comprometemos a mantener nuestra oferta por un período de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_______ (__)</w:t>
      </w:r>
      <w:r w:rsidRPr="002A495B">
        <w:rPr>
          <w:rFonts w:ascii="Bembo Std" w:eastAsia="Batang" w:hAnsi="Bembo Std" w:cs="Calibri"/>
          <w:sz w:val="20"/>
          <w:szCs w:val="20"/>
        </w:rPr>
        <w:t xml:space="preserve"> días a partir de la fecha de presentación de ofertas, y a suscribir el Contrato en caso de resultar adjudicatario.</w:t>
      </w:r>
    </w:p>
    <w:p w14:paraId="05428276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2A495B">
        <w:rPr>
          <w:rFonts w:ascii="Bembo Std" w:eastAsia="Batang" w:hAnsi="Bembo Std" w:cs="Calibri"/>
          <w:sz w:val="20"/>
          <w:szCs w:val="20"/>
        </w:rPr>
        <w:t>L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2A495B">
        <w:rPr>
          <w:rFonts w:ascii="Bembo Std" w:hAnsi="Bembo Std" w:cs="Calibri"/>
          <w:color w:val="548DD4"/>
          <w:sz w:val="20"/>
          <w:szCs w:val="20"/>
          <w:lang w:val="es-CO"/>
        </w:rPr>
        <w:t xml:space="preserve">_______________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[indicar la nacionalidad del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incluso la de todos los miembros que comprende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si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es una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Asociación en Participación o Consorcio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, y la nacionalidad de cada subcontratista y proveedor]</w:t>
      </w:r>
    </w:p>
    <w:p w14:paraId="6393A7BB" w14:textId="77777777" w:rsidR="00B338A0" w:rsidRPr="002A495B" w:rsidRDefault="00B338A0" w:rsidP="00B338A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  <w:lang w:val="es-CO"/>
        </w:rPr>
        <w:t xml:space="preserve">Manifestamos con carácter de declaración jurada que: i) no tenemos conflicto de intereses,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no </w:t>
      </w:r>
      <w:r w:rsidRPr="002A495B">
        <w:rPr>
          <w:rFonts w:ascii="Bembo Std" w:hAnsi="Bembo Std" w:cs="Calibri"/>
          <w:sz w:val="20"/>
          <w:szCs w:val="20"/>
        </w:rPr>
        <w:t xml:space="preserve">tenemos ninguna sanción del Banco o de alguna otra Institución Financiera Internacional (IFI). </w:t>
      </w:r>
    </w:p>
    <w:p w14:paraId="329699FC" w14:textId="77777777" w:rsidR="00B338A0" w:rsidRPr="002A495B" w:rsidRDefault="00B338A0" w:rsidP="00B338A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569E2559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eastAsia="Batang" w:hAnsi="Bembo Std" w:cs="Calibri"/>
          <w:sz w:val="20"/>
          <w:szCs w:val="20"/>
        </w:rPr>
        <w:t>Mi representada se encuentra en capacidad de entregar los bienes en el plazo previsto, expresados en nuestra oferta.</w:t>
      </w:r>
    </w:p>
    <w:p w14:paraId="0C0BA825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C</w:t>
      </w:r>
      <w:proofErr w:type="spellStart"/>
      <w:r w:rsidRPr="002A495B">
        <w:rPr>
          <w:rFonts w:ascii="Bembo Std" w:eastAsia="Batang" w:hAnsi="Bembo Std" w:cs="Calibri"/>
          <w:sz w:val="20"/>
          <w:szCs w:val="20"/>
        </w:rPr>
        <w:t>onocemos</w:t>
      </w:r>
      <w:proofErr w:type="spellEnd"/>
      <w:r w:rsidRPr="002A495B">
        <w:rPr>
          <w:rFonts w:ascii="Bembo Std" w:eastAsia="Batang" w:hAnsi="Bembo Std" w:cs="Calibri"/>
          <w:sz w:val="20"/>
          <w:szCs w:val="20"/>
        </w:rPr>
        <w:t>, aceptamos y nos sometemos libre y voluntariamente al cumplimiento de lo indicado en los Documentos de Comparación de Precios, así como a las demás normas conexas que lo regulan</w:t>
      </w:r>
    </w:p>
    <w:p w14:paraId="363E3AA1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spacing w:val="-3"/>
          <w:sz w:val="20"/>
          <w:szCs w:val="20"/>
          <w:lang w:val="es-EC" w:eastAsia="en-US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el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 xml:space="preserve">Programa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no está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lastRenderedPageBreak/>
        <w:t xml:space="preserve">obligado a aceptar la Oferta evaluada más baja ni ninguna otra Oferta que reciban,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>sin que tal decisión permita reclamación por parte del oferente.</w:t>
      </w:r>
    </w:p>
    <w:p w14:paraId="0C5C0C41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>C</w:t>
      </w:r>
      <w:proofErr w:type="spellStart"/>
      <w:r w:rsidRPr="002A495B">
        <w:rPr>
          <w:rFonts w:ascii="Bembo Std" w:hAnsi="Bembo Std" w:cs="Calibri"/>
          <w:sz w:val="20"/>
          <w:szCs w:val="20"/>
          <w:lang w:val="es-ES_tradnl"/>
        </w:rPr>
        <w:t>onocemos</w:t>
      </w:r>
      <w:proofErr w:type="spellEnd"/>
      <w:r w:rsidRPr="002A495B">
        <w:rPr>
          <w:rFonts w:ascii="Bembo Std" w:hAnsi="Bembo Std" w:cs="Calibri"/>
          <w:sz w:val="20"/>
          <w:szCs w:val="20"/>
          <w:lang w:val="es-ES_tradnl"/>
        </w:rPr>
        <w:t xml:space="preserve"> y aceptamos que el Programa se reserva el dere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cho de adjudi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2A495B" w:rsidDel="001B0789">
        <w:rPr>
          <w:rFonts w:ascii="Bembo Std" w:hAnsi="Bembo Std" w:cs="Calibri"/>
          <w:sz w:val="20"/>
          <w:szCs w:val="20"/>
          <w:lang w:val="es-ES_tradnl"/>
        </w:rPr>
        <w:t xml:space="preserve"> </w:t>
      </w:r>
    </w:p>
    <w:p w14:paraId="424EE451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Para todos los efectos señalamos como domicilio legal en</w:t>
      </w:r>
      <w:r w:rsidRPr="002A495B" w:rsidDel="00F35BE1">
        <w:rPr>
          <w:rFonts w:ascii="Bembo Std" w:eastAsia="Batang" w:hAnsi="Bembo Std" w:cs="Calibri"/>
          <w:color w:val="548DD4"/>
          <w:sz w:val="20"/>
          <w:szCs w:val="20"/>
        </w:rPr>
        <w:t xml:space="preserve">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(…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…….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  <w:r w:rsidRPr="002A495B">
        <w:rPr>
          <w:rFonts w:ascii="Bembo Std" w:eastAsia="Batang" w:hAnsi="Bembo Std" w:cs="Calibri"/>
          <w:i/>
          <w:color w:val="548DD4"/>
          <w:sz w:val="20"/>
          <w:szCs w:val="20"/>
        </w:rPr>
        <w:t>Domicilio)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</w:p>
    <w:p w14:paraId="6799D4EF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</w:p>
    <w:p w14:paraId="138AC90B" w14:textId="77777777" w:rsidR="00B338A0" w:rsidRPr="002A495B" w:rsidRDefault="00B338A0" w:rsidP="00B338A0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San </w:t>
      </w:r>
      <w:proofErr w:type="gramStart"/>
      <w:r w:rsidRPr="002A495B">
        <w:rPr>
          <w:rFonts w:ascii="Bembo Std" w:eastAsia="Batang" w:hAnsi="Bembo Std" w:cs="Calibri"/>
          <w:sz w:val="20"/>
          <w:szCs w:val="20"/>
        </w:rPr>
        <w:t xml:space="preserve">Salvador,   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........... 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de  ..............................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 del  ____</w:t>
      </w:r>
    </w:p>
    <w:p w14:paraId="4E4F53E8" w14:textId="77777777" w:rsidR="00B338A0" w:rsidRPr="002A495B" w:rsidRDefault="00B338A0" w:rsidP="00B338A0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5452CBDD" w14:textId="77777777" w:rsidR="00B338A0" w:rsidRPr="002A495B" w:rsidRDefault="00B338A0" w:rsidP="00B338A0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0763BC4C" w14:textId="77777777" w:rsidR="00B338A0" w:rsidRPr="002A495B" w:rsidRDefault="00B338A0" w:rsidP="00B338A0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183B6F60" w14:textId="77777777" w:rsidR="00B338A0" w:rsidRPr="002A495B" w:rsidRDefault="00B338A0" w:rsidP="00B338A0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3B2C7F75" w14:textId="77777777" w:rsidR="00B338A0" w:rsidRPr="002A495B" w:rsidRDefault="00B338A0" w:rsidP="00B338A0">
      <w:pPr>
        <w:spacing w:after="120"/>
        <w:ind w:left="-24"/>
        <w:jc w:val="both"/>
        <w:rPr>
          <w:rFonts w:ascii="Bembo Std" w:hAnsi="Bembo Std" w:cs="Calibri"/>
          <w:sz w:val="20"/>
          <w:szCs w:val="20"/>
          <w:lang w:val="pt-BR"/>
        </w:rPr>
      </w:pPr>
    </w:p>
    <w:p w14:paraId="35226D38" w14:textId="77777777" w:rsidR="00B338A0" w:rsidRDefault="00B338A0" w:rsidP="00B338A0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14:paraId="04C4BC4A" w14:textId="77777777" w:rsidR="00B338A0" w:rsidRPr="00172EEF" w:rsidRDefault="00B338A0" w:rsidP="00B338A0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14:paraId="0A78062D" w14:textId="77777777" w:rsidR="00B338A0" w:rsidRPr="00172EEF" w:rsidRDefault="00B338A0" w:rsidP="00B338A0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14:paraId="3991B507" w14:textId="77777777" w:rsidR="00B338A0" w:rsidRPr="00172EEF" w:rsidRDefault="00B338A0" w:rsidP="00B338A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3971E4">
        <w:rPr>
          <w:rFonts w:ascii="Bembo Std" w:hAnsi="Bembo Std" w:cs="Calibri"/>
          <w:b/>
          <w:lang w:val="es-MX"/>
        </w:rPr>
        <w:t>PRIDESII-356-CP-SGO-MINSAL/01, adquisición de “MATERIALES DE OFICINA E INFORMÁTICA PARA EL FUNCIONAMIENTO DE LA UGP-PRIDES II</w:t>
      </w:r>
      <w:r>
        <w:rPr>
          <w:rFonts w:ascii="Bembo Std" w:hAnsi="Bembo Std" w:cs="Calibri"/>
          <w:b/>
          <w:lang w:val="es-MX"/>
        </w:rPr>
        <w:t>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25DAAEBA" w14:textId="77777777" w:rsidR="00B338A0" w:rsidRPr="002A495B" w:rsidRDefault="00B338A0" w:rsidP="00B338A0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516DDF99" w14:textId="77777777" w:rsidR="00B338A0" w:rsidRPr="002A495B" w:rsidRDefault="00B338A0" w:rsidP="00B338A0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7F27DC1A" w14:textId="77777777" w:rsidR="00B338A0" w:rsidRPr="002A495B" w:rsidRDefault="00B338A0" w:rsidP="00B338A0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BO"/>
        </w:rPr>
      </w:pPr>
      <w:r w:rsidRPr="002A495B">
        <w:rPr>
          <w:rFonts w:ascii="Bembo Std" w:hAnsi="Bembo Std" w:cs="Calibri"/>
          <w:b/>
          <w:sz w:val="20"/>
          <w:szCs w:val="20"/>
          <w:lang w:val="es-GT"/>
        </w:rPr>
        <w:t>Contrato de Préstamo No. 3608/OC-ES</w:t>
      </w:r>
    </w:p>
    <w:p w14:paraId="3733C463" w14:textId="77777777" w:rsidR="00B338A0" w:rsidRPr="002A495B" w:rsidRDefault="00B338A0" w:rsidP="00B338A0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5801D604" w14:textId="77777777" w:rsidR="00B338A0" w:rsidRPr="002A495B" w:rsidRDefault="00B338A0" w:rsidP="00B338A0">
      <w:pPr>
        <w:spacing w:after="120"/>
        <w:ind w:right="5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que suscribe, Representante Legal de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 xml:space="preserve"> ......................................................,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identificado con Documento de Identidad </w:t>
      </w:r>
      <w:proofErr w:type="spellStart"/>
      <w:r w:rsidRPr="002A495B">
        <w:rPr>
          <w:rFonts w:ascii="Bembo Std" w:hAnsi="Bembo Std" w:cs="Calibri"/>
          <w:sz w:val="20"/>
          <w:szCs w:val="20"/>
        </w:rPr>
        <w:t>Nº</w:t>
      </w:r>
      <w:proofErr w:type="spellEnd"/>
      <w:r w:rsidRPr="002A495B">
        <w:rPr>
          <w:rFonts w:ascii="Bembo Std" w:hAnsi="Bembo Std" w:cs="Calibri"/>
          <w:sz w:val="20"/>
          <w:szCs w:val="20"/>
        </w:rPr>
        <w:t xml:space="preserve"> .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>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b/>
          <w:sz w:val="20"/>
          <w:szCs w:val="20"/>
        </w:rPr>
        <w:t>DECLARA BAJO JURAMENTO</w:t>
      </w:r>
      <w:r w:rsidRPr="002A495B">
        <w:rPr>
          <w:rFonts w:ascii="Bembo Std" w:hAnsi="Bembo Std" w:cs="Calibri"/>
          <w:sz w:val="20"/>
          <w:szCs w:val="20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B338A0" w:rsidRPr="002A495B" w14:paraId="141FF951" w14:textId="77777777" w:rsidTr="00A14CE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597C3F4D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0E9563BD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B338A0" w:rsidRPr="002A495B" w14:paraId="58358AF1" w14:textId="77777777" w:rsidTr="00A14CE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9AC5FFC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EB0BEE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B338A0" w:rsidRPr="002A495B" w14:paraId="195DA1D7" w14:textId="77777777" w:rsidTr="00A14CE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19202575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49AE2F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02ABE8CA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80E4B34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7767C33E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BA1FAA" w14:textId="77777777" w:rsidR="00B338A0" w:rsidRPr="002A495B" w:rsidRDefault="00B338A0" w:rsidP="00A14CE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14:paraId="381669DB" w14:textId="77777777" w:rsidR="00B338A0" w:rsidRPr="002A495B" w:rsidRDefault="00B338A0" w:rsidP="00B338A0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lang w:val="es-ES_tradnl"/>
        </w:rPr>
      </w:pPr>
    </w:p>
    <w:p w14:paraId="4EE7CB9A" w14:textId="77777777" w:rsidR="00B338A0" w:rsidRPr="002A495B" w:rsidRDefault="00B338A0" w:rsidP="00B338A0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lang w:val="es-ES_tradnl"/>
        </w:rPr>
      </w:pPr>
      <w:r w:rsidRPr="002A495B">
        <w:rPr>
          <w:rFonts w:ascii="Bembo Std" w:hAnsi="Bembo Std" w:cs="Calibri"/>
          <w:b/>
          <w:i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338A0" w:rsidRPr="002A495B" w14:paraId="0197387A" w14:textId="77777777" w:rsidTr="00A14CE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14:paraId="2D7AB301" w14:textId="77777777" w:rsidR="00B338A0" w:rsidRPr="002A495B" w:rsidRDefault="00B338A0" w:rsidP="00A14CE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Información del representante autorizado del Oferente:</w:t>
            </w:r>
          </w:p>
          <w:p w14:paraId="573201F5" w14:textId="77777777" w:rsidR="00B338A0" w:rsidRPr="002A495B" w:rsidRDefault="00B338A0" w:rsidP="00A14CE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Nombre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: </w:t>
            </w:r>
            <w:r w:rsidRPr="002A495B">
              <w:rPr>
                <w:rFonts w:ascii="Bembo Std" w:hAnsi="Bembo Std" w:cs="Calibri"/>
                <w:i/>
                <w:color w:val="548DD4"/>
                <w:spacing w:val="-2"/>
                <w:sz w:val="20"/>
                <w:szCs w:val="20"/>
                <w:lang w:val="es-CO"/>
              </w:rPr>
              <w:t>[indicar el nombre del representante autorizado]</w:t>
            </w:r>
          </w:p>
          <w:p w14:paraId="3481F09E" w14:textId="77777777" w:rsidR="00B338A0" w:rsidRPr="002A495B" w:rsidRDefault="00B338A0" w:rsidP="00A14CE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Dirección: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 [indicar la dirección del representante autorizado]</w:t>
            </w:r>
          </w:p>
          <w:p w14:paraId="77F8A45A" w14:textId="77777777" w:rsidR="00B338A0" w:rsidRPr="002A495B" w:rsidRDefault="00B338A0" w:rsidP="00A14CEB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>Números de teléfono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: [indicar los números de teléfono y facsímile del representante autorizado]</w:t>
            </w:r>
          </w:p>
          <w:p w14:paraId="18C6116D" w14:textId="77777777" w:rsidR="00B338A0" w:rsidRPr="002A495B" w:rsidRDefault="00B338A0" w:rsidP="00A14CEB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 xml:space="preserve">Dirección de correo electrónico: 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[indicar la dirección de correo electrónico del representante autorizado]</w:t>
            </w:r>
          </w:p>
        </w:tc>
      </w:tr>
    </w:tbl>
    <w:p w14:paraId="215E4470" w14:textId="77777777" w:rsidR="00B338A0" w:rsidRPr="002A495B" w:rsidRDefault="00B338A0" w:rsidP="00B338A0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Salvador</w:t>
      </w:r>
      <w:r w:rsidRPr="002A495B">
        <w:rPr>
          <w:rFonts w:ascii="Bembo Std" w:hAnsi="Bembo Std" w:cs="Calibri"/>
          <w:color w:val="548DD4"/>
          <w:sz w:val="20"/>
          <w:szCs w:val="20"/>
        </w:rPr>
        <w:t>, ...</w:t>
      </w:r>
      <w:r w:rsidRPr="002A495B">
        <w:rPr>
          <w:rFonts w:ascii="Bembo Std" w:hAnsi="Bembo Std" w:cs="Calibri"/>
          <w:sz w:val="20"/>
          <w:szCs w:val="20"/>
        </w:rPr>
        <w:t xml:space="preserve"> de</w:t>
      </w:r>
      <w:proofErr w:type="gramStart"/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color w:val="548DD4"/>
          <w:sz w:val="20"/>
          <w:szCs w:val="20"/>
        </w:rPr>
        <w:t>..</w:t>
      </w:r>
      <w:proofErr w:type="gramEnd"/>
      <w:r w:rsidRPr="002A495B">
        <w:rPr>
          <w:rFonts w:ascii="Bembo Std" w:hAnsi="Bembo Std" w:cs="Calibri"/>
          <w:color w:val="548DD4"/>
          <w:sz w:val="20"/>
          <w:szCs w:val="20"/>
        </w:rPr>
        <w:t>……….....</w:t>
      </w:r>
      <w:r w:rsidRPr="002A495B">
        <w:rPr>
          <w:rFonts w:ascii="Bembo Std" w:hAnsi="Bembo Std" w:cs="Calibri"/>
          <w:sz w:val="20"/>
          <w:szCs w:val="20"/>
        </w:rPr>
        <w:t>. del</w:t>
      </w:r>
      <w:r w:rsidRPr="002A495B">
        <w:rPr>
          <w:rFonts w:ascii="Bembo Std" w:hAnsi="Bembo Std" w:cs="Calibri"/>
          <w:color w:val="548DD4"/>
          <w:sz w:val="20"/>
          <w:szCs w:val="20"/>
        </w:rPr>
        <w:t xml:space="preserve"> …….</w:t>
      </w:r>
    </w:p>
    <w:p w14:paraId="3874454C" w14:textId="77777777" w:rsidR="00B338A0" w:rsidRPr="002A495B" w:rsidRDefault="00B338A0" w:rsidP="00B338A0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5F9333F6" w14:textId="77777777" w:rsidR="00B338A0" w:rsidRPr="002A495B" w:rsidRDefault="00B338A0" w:rsidP="00B338A0">
      <w:pPr>
        <w:spacing w:after="120"/>
        <w:ind w:right="-45"/>
        <w:jc w:val="both"/>
        <w:rPr>
          <w:rFonts w:ascii="Bembo Std" w:hAnsi="Bembo Std" w:cs="Calibri"/>
          <w:sz w:val="20"/>
          <w:szCs w:val="20"/>
        </w:rPr>
      </w:pPr>
    </w:p>
    <w:p w14:paraId="2D3D4121" w14:textId="77777777" w:rsidR="00B338A0" w:rsidRPr="002A495B" w:rsidRDefault="00B338A0" w:rsidP="00B338A0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21F863E2" w14:textId="77777777" w:rsidR="00B338A0" w:rsidRPr="002A495B" w:rsidRDefault="00B338A0" w:rsidP="00B338A0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511CA739" w14:textId="77777777" w:rsidR="00B338A0" w:rsidRPr="00172EEF" w:rsidRDefault="00B338A0" w:rsidP="00B338A0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bookmarkStart w:id="0" w:name="_Toc59847541"/>
    </w:p>
    <w:p w14:paraId="5348128B" w14:textId="77777777" w:rsidR="00B338A0" w:rsidRPr="00172EEF" w:rsidRDefault="00B338A0" w:rsidP="00B338A0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</w:p>
    <w:p w14:paraId="0EFC3A5D" w14:textId="77777777" w:rsidR="00B338A0" w:rsidRDefault="00B338A0" w:rsidP="00B338A0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br w:type="page"/>
      </w:r>
    </w:p>
    <w:p w14:paraId="7D57A96B" w14:textId="77777777" w:rsidR="00B338A0" w:rsidRPr="00172EEF" w:rsidRDefault="00B338A0" w:rsidP="00B338A0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>N°</w:t>
      </w:r>
      <w:proofErr w:type="spellEnd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 xml:space="preserve"> 03: ESPECIFICACIONES TÉCNICAS OFERTADAS</w:t>
      </w:r>
    </w:p>
    <w:p w14:paraId="270B7172" w14:textId="77777777" w:rsidR="00B338A0" w:rsidRPr="002A495B" w:rsidRDefault="00B338A0" w:rsidP="00B338A0">
      <w:pPr>
        <w:ind w:left="284"/>
        <w:jc w:val="both"/>
        <w:rPr>
          <w:rFonts w:ascii="Bembo Std" w:hAnsi="Bembo Std"/>
          <w:sz w:val="20"/>
          <w:szCs w:val="20"/>
        </w:rPr>
      </w:pPr>
      <w:r w:rsidRPr="002A495B">
        <w:rPr>
          <w:rFonts w:ascii="Bembo Std" w:hAnsi="Bembo Std"/>
          <w:sz w:val="20"/>
          <w:szCs w:val="20"/>
        </w:rPr>
        <w:t>Deberán detallar las especificaciones técnicas y condiciones ofertadas, para verificar su cumplimiento, de igual forma, se comprobará la presentación de las cartas compromisos e información que se solicita sea presentada con la oferta.</w:t>
      </w:r>
    </w:p>
    <w:tbl>
      <w:tblPr>
        <w:tblW w:w="1020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1187"/>
        <w:gridCol w:w="2396"/>
        <w:gridCol w:w="900"/>
        <w:gridCol w:w="801"/>
        <w:gridCol w:w="1792"/>
        <w:gridCol w:w="2551"/>
      </w:tblGrid>
      <w:tr w:rsidR="00B338A0" w:rsidRPr="007E6CF7" w14:paraId="0BD6F118" w14:textId="77777777" w:rsidTr="00B338A0">
        <w:trPr>
          <w:trHeight w:val="658"/>
          <w:tblHeader/>
        </w:trPr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BFAC0" w14:textId="77777777" w:rsidR="00B338A0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F9DD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8533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6C8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7672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</w:p>
        </w:tc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9F75" w14:textId="77777777" w:rsidR="00B338A0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5B263D" w14:textId="77777777" w:rsidR="00B338A0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Especificaciones Técnicas Ofertadas</w:t>
            </w:r>
          </w:p>
        </w:tc>
      </w:tr>
      <w:tr w:rsidR="00B338A0" w:rsidRPr="007E6CF7" w14:paraId="07AA10E1" w14:textId="77777777" w:rsidTr="00B338A0">
        <w:trPr>
          <w:trHeight w:val="658"/>
          <w:tblHeader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EBCDA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Ítem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No.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43D78C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CÓDIGO DEL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br/>
              <w:t>PRODUCTO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54E4BF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DESCRIPCIÓN ACTUALIZADA DE LOS MATERIALES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C54A5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U/M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C22FB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CANT.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AC80B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PLAZO DE ENTREGA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D24658" w14:textId="77777777" w:rsidR="00B338A0" w:rsidRDefault="00B338A0" w:rsidP="00A14CEB">
            <w:pPr>
              <w:spacing w:after="0" w:line="240" w:lineRule="auto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MARCA:</w:t>
            </w:r>
          </w:p>
          <w:p w14:paraId="23E1665A" w14:textId="77777777" w:rsidR="00B338A0" w:rsidRDefault="00B338A0" w:rsidP="00A14CEB">
            <w:pPr>
              <w:spacing w:after="0" w:line="240" w:lineRule="auto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MODELO:</w:t>
            </w:r>
          </w:p>
          <w:p w14:paraId="19205002" w14:textId="77777777" w:rsidR="00B338A0" w:rsidRDefault="00B338A0" w:rsidP="00A14CEB">
            <w:pPr>
              <w:spacing w:after="0" w:line="240" w:lineRule="auto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1A736D39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4B6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39762B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80104010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2FE7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ARCHIVADOR DE PALANCA, TAMAÑO CARTA</w:t>
            </w:r>
          </w:p>
        </w:tc>
        <w:tc>
          <w:tcPr>
            <w:tcW w:w="900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AD8077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37F4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79EB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0A1F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0702E95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5BD4E5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F82D5A8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E2B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9D3A3D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80101020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40E6E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FOLDER DE COLORES MANILA, TAMAÑO CARTA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FE866B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740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AED9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AA76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8F4FBD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96DAC9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51315943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355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3ED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F3A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FOLDER DE COLORES MANILA, TAMAÑO OFICIO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E524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CE3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E7B5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E289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E4747D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F9B3AF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0D080DE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492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014AFD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80101005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4AA82C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FOLDER PLASTICO CORRIENTE, TAMAÑO CARTA, COLOR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C67E4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FA9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D11E7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4C5F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BFADF0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24A209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5EBD421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99D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4D6BB1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80104058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D4A0C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SEPARADOR PLASTIFICADO, TAMAÑO CARTA, JUEGO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4298F7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D4D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04686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88E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04F5DF8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678C217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0D470D5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B4E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E6AD81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80101048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3F1BF9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 BOND B-20, BLANCO, TAMAÑO DOBLE CARTA 11" x 17"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C4F721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RES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10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A0CA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3BCE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20C2D52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6D779D2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4A81546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4D8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3B8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80101047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B3C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 BOND B-20, COLOR, TAMAÑO CARTA</w:t>
            </w:r>
          </w:p>
        </w:tc>
        <w:tc>
          <w:tcPr>
            <w:tcW w:w="900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7CA3A3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RES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A7D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C1582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208B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5657BA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1454BF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F1CB43A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847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936527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80105067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405C65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1.5" X 2", VARIOS COLORES (PAQUETE DE 12 BLOCK)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C97CDA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60C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2755B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CED6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3CCCEA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321B4A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F822E50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E01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9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CB30BE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80105055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BDD407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3" X 3 " (7 1/2cm X 7 1/2cm) COLOR AMARILLO, BLOCK INDIVIDUAL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1FEE60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86D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7F3C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0E6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CDFEEB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5D6E0F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D152A5B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9C2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06FB14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80105070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7F0FAE2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3" X 3" (7 1/2cm X 7 1/2cm), VARIOS COLORES (PAQUETE DE 6 BLOCK)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2D5A73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A1C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432A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E683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2E51DF0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5E5D47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81C54FE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6BD5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11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99F1F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80105075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E38DC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4" X 6", VARIOS COLORES (PAQUETE DE 5 BLOCK)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5C211D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07B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C1AE7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C97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01DA0E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7BB2095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E8FE38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9C1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lastRenderedPageBreak/>
              <w:t>12</w:t>
            </w:r>
          </w:p>
        </w:tc>
        <w:tc>
          <w:tcPr>
            <w:tcW w:w="118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67310D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80103225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75B437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TIJERA MEDIANA DE (7 - 8) PULGADAS APROXIMADAMENTE PARA PAPEL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337B08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05E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3BDE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A26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541C22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76C2144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446D82B5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34E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F100B0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80103190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8364A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PERFORADORA DE DOS OJETES ESTANDAR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CB9508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408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740E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3FDF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7E31ED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F22C85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FF173B2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C3B5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9BC329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80103020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3ECE1F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ENGRAPADORA METALICA DE ESCRITORIO TIRA COMPLETA ESTANDARD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1A5427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CC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0443C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6A1D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EAA97A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189D65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56164FD4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393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6CF229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80103570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36E8BC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DISPENSADOR DE ESCRITORIO PARA CINTA ADHESIVA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2F5A02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7F0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B9DCA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0FFF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57949D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912175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141C72B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4F1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A43B50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80103005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28432D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CORRECTOR LIQUIDO EN FORMA DE LAPIZ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4A0556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1ED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3E536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D30E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E8A7B3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1A5D0A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B91146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A12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56E0C0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80103590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9D0F3E3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SUJETA DOCUMENTOS DE 3/4", CAJA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02928E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2ECC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47DF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EFD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ED6871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70951B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D1FC4A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7AD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77AF4B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80103065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0A92B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CLIPS NUMERO 1, CAJA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7ABD4A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9871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FA22A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234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4D4F957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124D58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E514C93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02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76C18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80103070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EEAB56C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CLIPS NUMERO 3, CAJA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3EF39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850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24418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B003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3234FD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CBA9E2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93E7C18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958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EBBDB5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80103075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7DB8D0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CLIPS TIPO JUMBO, CAJA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CBD098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423D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C83E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4B8A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1BCDF7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5D5E1A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1B1C0E34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4F9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198B6B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80103012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AA624B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DISPENSADOR DE CLIPS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2DAFD4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2AE1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D450D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EF35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21AB298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E63F0D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B6F970E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920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22</w:t>
            </w:r>
          </w:p>
        </w:tc>
        <w:tc>
          <w:tcPr>
            <w:tcW w:w="118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D448FD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80103059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A4E9E1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CINTA ADHESIVA TRANSPARENTE DE 2" DE ANCHO APROXIMADAMENTE (PARA EMPAQUE), ROLLO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512DB4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ECD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0F19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481004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0AAE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2BA697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46BECF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D03117F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B23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B3E9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80101363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81E296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CARTULINA KIMBERLY, TAMAÑO CARTA,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VARIOS COLORES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8277E3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181A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F20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CFB3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58F474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4AF1D4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472332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13C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18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BDA563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80103056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22A5A2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CINTA ADHESIVA TRANSPARENTE DE 3/4", APROXIMADAMENTE DE (27-33) Yd, ROLLO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D1E37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F66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30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D247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CA88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37AC8F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687D92B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1F6DD315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FDC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lastRenderedPageBreak/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F113FC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80103344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3C8FE5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TIRRO DE 2" DE ANCHO APROXIMADA, ROLLO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0D19D1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4DE5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1842C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84F0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30D48A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FA887C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EAED4C1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94C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C23B9C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80103145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19B3AE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ALMOHADILLA PARA SELLO NUMERO 2, COLOR AZUL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B2F4C2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D37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1F988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EC1E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B72940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75A60F8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1167F71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F62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27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9045B1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80102006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272CD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BOLIGRAFO TINTA GEL, COLOR AZUL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4EF0EE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06D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E12611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57E1F1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27C533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690F08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BC72D27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AA0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28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AA21D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80102009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1DFF18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BOLIGRAFO PUNTO FINO, COLOR AZUL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742383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695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156</w:t>
            </w:r>
          </w:p>
        </w:tc>
        <w:tc>
          <w:tcPr>
            <w:tcW w:w="1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041FD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06BC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2A3046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22ED118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4F41538F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36B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29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C6AF22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80102018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DD8917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BOLIGRAFO TINTA GEL, COLOR ROJO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8507C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1F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8AFE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3250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0E11BB2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945364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9D4CDEA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6D2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30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E7ACFE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80102050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88691E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LAPIZ CORRIENTE, CON BORRADOR, MINA NEGRA NUMERO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D97512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1657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D67D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530A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4E98E53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A9F3C2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7724657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31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9784A4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80102035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6C6BEA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LAPIZ BICOLOR (ROJO Y AZUL)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18C779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9A4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D54C3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9A00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47DB2B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53E05D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7B91C2E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7DE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32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246E76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80103170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527F29E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NUMERADORA AUTOMATICA DE PALANCA, TIPO ESTANDAR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8938AF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F67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5F4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C8F5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2E3DC1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A7E3B6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56BA237B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AFB0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587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80200517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36CE8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TINTA PARA NUMERADOR AUTOMATICO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29DE4F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59BF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E2509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81D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CA5F2F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25660AD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42FF9242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015E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34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E8602A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80103105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21C86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BORRADOR TIPO LAPIZ CON ESCOBILLA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91195D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E606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61116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A8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2C9756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65A9ED4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DAC8050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B7E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35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78F0A0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5800C2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PUNTO FINO (0.4 - 0.5)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MM, COLOR NEGRO, TINTA INDELEBLE PARA MARCAR TODO TIPO DE SUPERFICIE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C5EFFB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2D1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30567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31AC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461746B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601C9E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F61F9AE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302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41B907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80102131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08179C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PUNTO GRUESO PUNTA REDONDA,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PERMANENTE, COLOR NEGRO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2296D4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408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EE3B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24F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E9F5E1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2EA3E3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513BB2AD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746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37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1E2B5C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80102133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164D17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PUNTO GRUESO PUNTA REDONDA, PERMANENTE, COLOR AZUL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3C475D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322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37846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9CCC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04B2B73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72C155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5F55B23A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6B4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lastRenderedPageBreak/>
              <w:t>38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11AEA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80102134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0B32F1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PLUMON PUNTO GRUESO PUNTA REDONDA, PERMANENTE, COLOR ROJO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522202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5F9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5571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AAD0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E8D9F3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7A2101F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41F0530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562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E6E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80201084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C46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MEMORIA VIA PUERTO USB DE 16 GB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25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BB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77751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4A1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9BC7B9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7EDE603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2BC6807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D43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6EF6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80201117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C3F6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MEMORIA VIA PUERTO USB DE 64 GB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A2B2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B9A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E36BC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67AB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14E0BE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A2B85E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E620A5D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931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1EB665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80302202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2419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MOUSE CONEXIÓN VIA PUERTO USB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353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59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CB1A4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7C73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3B2F66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3A4A531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B701BD2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692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CF1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80200490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9BE871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PILA ALKALINA PEQUEÑA DE 1.5 V TIPO AAA.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D52160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419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5346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C7F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1EEBD7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6EE8938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D3C6D4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44A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43</w:t>
            </w:r>
          </w:p>
        </w:tc>
        <w:tc>
          <w:tcPr>
            <w:tcW w:w="118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79E436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80103095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8DDCD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BORRADOR SUAVE PARA LAPIZ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65D933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6D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0758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96A6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0E649BD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4BC0C9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7D22631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F86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F0D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80103535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9F734A3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TABLA DE MADERA PORTA PAPELES CON CLIPS, TAMAÑO CARTA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BAB2FB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1C1B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25616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D6F7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2919400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8B94D2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4480D9C7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E8C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24FB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80601255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3982FFE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LIMPIADOR EN ESPUMA PARA EQUIPOS INFORMATICOS, PRESENTACIÓN SPRAY DE 20 ONZAS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075CBF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E680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A595F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35B9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92E888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9386B8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D14ABEE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7DB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58CF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80104075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2E0399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OJETES O REFUERZOS PARA PROTECCION DE PAGINAS PERFORADAS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94CE7E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AB67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773DD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9D5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1249A9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244CB05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A2AA91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8C2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15A9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80101345</w:t>
            </w:r>
          </w:p>
        </w:tc>
        <w:tc>
          <w:tcPr>
            <w:tcW w:w="2396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0DCD1E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 SKETCH 42" X 50 Yd, ROLLO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082C57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DA68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AED59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05AC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0927704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90AB0B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F7C0DE1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6735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48</w:t>
            </w:r>
          </w:p>
        </w:tc>
        <w:tc>
          <w:tcPr>
            <w:tcW w:w="118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9A36DC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80102085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B651D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AZUL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66E7EF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DB9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CE2E2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8C65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CDD504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15D330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B76BCF7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454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49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4C6CAA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80102090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95800D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NEGRO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025121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25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A21A9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A45B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D52022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E298F9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C3C1758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4E8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59CB7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80102095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849E69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ROJO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6208F6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BDC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0820B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F9140C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9C3A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0E3A77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89CA39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CB3EA30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55B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lastRenderedPageBreak/>
              <w:t>51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FDE64D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1D0626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VERDE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25AF2E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B8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473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16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4F7D8DD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EB7653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71E7BCB0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3E8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52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566B97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80102070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0E726C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FLUORESCENTE, COLOR AMARILLO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EC7CB3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701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945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29A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C60F7B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2F0BC74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18822932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8EF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53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500853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80102075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003216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FLUORESCENTE, COLOR NARANJA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325AD3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B1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678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19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7D8E0573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4C73FB7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272CE37D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226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54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FFBAEF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80102080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5735879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FLUORESCENTE, COLOR VERDE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515FCA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DB8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324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69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9FD91B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3FCC9996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9F4C728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FDA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55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6523E2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80101154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C26C27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SOBRE DE PAPEL MANILA, MEDIDA APROXIMADA DE 10" X 13", SIN CLIP, TAMAÑO OFICIO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5FE6FB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E93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074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4D1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D9C7797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6A4C3B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67942630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F93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56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7CC6DF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80101158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8A4950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SOBRE DE PAPEL MANILA, MEDIDA APROXIMADA DE 14" X 17", SIN CLIP, TAMAÑO JUMBO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CF5C24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38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3A0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590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302119A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00E18AB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5C4D8E1A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DBC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57</w:t>
            </w:r>
          </w:p>
        </w:tc>
        <w:tc>
          <w:tcPr>
            <w:tcW w:w="1187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8C031A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80105035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03E033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LIBRETA PARA TOMA DE DICTADOS (TAQUIGRAFIA) DE 70 HOJAS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60E920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D4B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F61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955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6A84DB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51B9B47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04D58F9B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56D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007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80103350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E517E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PROTECTOR DE HOJAS PLASTICO TRASLUCIDO REFORZADO, TAMAÑO CARTA,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MULTIPLES PERFORACIONES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CD2824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CF90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02A0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F9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5B6E2C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2426F018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1BA2E6EC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DA5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1BD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80105102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2CADD1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CUADERNO ESPIRAL RAYADO NUMERO 3, DE 200 HOJAS</w:t>
            </w:r>
          </w:p>
        </w:tc>
        <w:tc>
          <w:tcPr>
            <w:tcW w:w="900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B90B62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37E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B2C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E9D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5DA7189A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6E67B54B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48D128CA" w14:textId="77777777" w:rsidTr="00B338A0">
        <w:trPr>
          <w:cantSplit/>
          <w:trHeight w:val="3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BC2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B3A5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80103165</w:t>
            </w:r>
          </w:p>
        </w:tc>
        <w:tc>
          <w:tcPr>
            <w:tcW w:w="2396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9B1612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PAPELERA DE 3 COMPARTIMIENTOS PARA ESCRITORIO, ACRILICA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6AA75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AC03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3F4" w14:textId="77777777" w:rsidR="00B338A0" w:rsidRPr="008171C8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D87F52">
              <w:rPr>
                <w:rFonts w:ascii="Bembo Std" w:hAnsi="Bembo Std" w:cs="Calibri"/>
                <w:spacing w:val="-3"/>
                <w:sz w:val="18"/>
                <w:lang w:val="es-ES_tradnl"/>
              </w:rPr>
              <w:t>15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002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109D0D0C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740A439F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  <w:tr w:rsidR="00B338A0" w:rsidRPr="007E6CF7" w14:paraId="327CAF22" w14:textId="77777777" w:rsidTr="00B338A0">
        <w:trPr>
          <w:cantSplit/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BB4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64B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80203540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C85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TONER PARA IMPRESOR MULTIFUNCION MARCA KYOCERA No.  (TK 5197) NEGRO, PARA MODELO TASKALFA 306CI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1FE0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3A2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EABB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45 días calendario después de distribuida la orden de compra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DD634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MARCA:</w:t>
            </w:r>
          </w:p>
          <w:p w14:paraId="624F8379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MODELO:</w:t>
            </w:r>
          </w:p>
          <w:p w14:paraId="1F73A48E" w14:textId="77777777" w:rsidR="00B338A0" w:rsidRPr="008D1603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8D1603">
              <w:rPr>
                <w:rFonts w:ascii="Bembo Std" w:hAnsi="Bembo Std" w:cs="Calibri"/>
                <w:spacing w:val="-3"/>
                <w:sz w:val="18"/>
                <w:lang w:val="es-ES_tradnl"/>
              </w:rPr>
              <w:t>PAIS DE ORIGEN:</w:t>
            </w:r>
          </w:p>
        </w:tc>
      </w:tr>
    </w:tbl>
    <w:p w14:paraId="74577321" w14:textId="77777777" w:rsidR="00B338A0" w:rsidRDefault="00B338A0" w:rsidP="00B338A0">
      <w:pPr>
        <w:jc w:val="both"/>
        <w:rPr>
          <w:rFonts w:ascii="Bembo Std" w:hAnsi="Bembo Std"/>
        </w:rPr>
      </w:pPr>
    </w:p>
    <w:p w14:paraId="59E8B9A4" w14:textId="77777777" w:rsidR="00B338A0" w:rsidRDefault="00B338A0" w:rsidP="00B338A0">
      <w:pPr>
        <w:ind w:left="284"/>
        <w:jc w:val="both"/>
        <w:rPr>
          <w:rFonts w:ascii="Bembo Std" w:hAnsi="Bembo Std"/>
        </w:rPr>
      </w:pPr>
    </w:p>
    <w:p w14:paraId="50269DC5" w14:textId="77777777" w:rsidR="00B338A0" w:rsidRDefault="00B338A0" w:rsidP="00B338A0">
      <w:pPr>
        <w:ind w:left="284"/>
        <w:rPr>
          <w:rFonts w:cs="Calibri"/>
          <w:b/>
          <w:bCs/>
          <w:color w:val="000000"/>
          <w:sz w:val="20"/>
          <w:szCs w:val="20"/>
        </w:rPr>
      </w:pPr>
    </w:p>
    <w:p w14:paraId="747F7C8F" w14:textId="77777777" w:rsidR="00B338A0" w:rsidRDefault="00B338A0" w:rsidP="00B338A0">
      <w:pPr>
        <w:ind w:left="284"/>
        <w:rPr>
          <w:rFonts w:ascii="Bembo Std" w:hAnsi="Bembo Std"/>
        </w:rPr>
      </w:pPr>
    </w:p>
    <w:p w14:paraId="59DA6CAA" w14:textId="77777777" w:rsidR="00B338A0" w:rsidRDefault="00B338A0" w:rsidP="00B338A0">
      <w:pPr>
        <w:ind w:left="284"/>
        <w:rPr>
          <w:rFonts w:ascii="Bembo Std" w:hAnsi="Bembo Std"/>
        </w:rPr>
      </w:pPr>
    </w:p>
    <w:p w14:paraId="2B879332" w14:textId="77777777" w:rsidR="00B338A0" w:rsidRPr="00172EEF" w:rsidRDefault="00B338A0" w:rsidP="00B338A0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0"/>
      <w:r w:rsidRPr="00172EEF">
        <w:rPr>
          <w:rFonts w:ascii="Bembo Std" w:hAnsi="Bembo Std" w:cs="Calibri"/>
          <w:b/>
          <w:spacing w:val="-3"/>
          <w:lang w:val="es-ES_tradnl"/>
        </w:rPr>
        <w:t>COTIZACIÓN: LISTA DE PRECIOS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0B26AC0D" w14:textId="77777777" w:rsidR="00B338A0" w:rsidRPr="00172EEF" w:rsidRDefault="00B338A0" w:rsidP="00B338A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3971E4">
        <w:rPr>
          <w:rFonts w:ascii="Bembo Std" w:hAnsi="Bembo Std" w:cs="Calibri"/>
          <w:b/>
          <w:lang w:val="es-MX"/>
        </w:rPr>
        <w:t>PRIDESII-356-CP-SGO-MINSAL/01, adquisición de “MATERIALES DE OFICINA E INFORMÁTICA PARA EL FUNCIONAMIENTO DE LA UGP-PRIDES II</w:t>
      </w:r>
      <w:r>
        <w:rPr>
          <w:rFonts w:ascii="Bembo Std" w:hAnsi="Bembo Std" w:cs="Calibri"/>
          <w:b/>
          <w:lang w:val="es-MX"/>
        </w:rPr>
        <w:t>”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65A31BC1" w14:textId="77777777" w:rsidR="00B338A0" w:rsidRDefault="00B338A0" w:rsidP="00B338A0">
      <w:pPr>
        <w:spacing w:after="120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p w14:paraId="3D6C9B52" w14:textId="77777777" w:rsidR="00B338A0" w:rsidRDefault="00B338A0" w:rsidP="00B338A0">
      <w:pPr>
        <w:spacing w:after="120"/>
        <w:jc w:val="both"/>
        <w:rPr>
          <w:rFonts w:ascii="Bembo Std" w:hAnsi="Bembo Std" w:cs="Calibri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231"/>
        <w:gridCol w:w="3827"/>
        <w:gridCol w:w="851"/>
        <w:gridCol w:w="835"/>
        <w:gridCol w:w="1291"/>
        <w:gridCol w:w="1276"/>
      </w:tblGrid>
      <w:tr w:rsidR="00B338A0" w:rsidRPr="007E6CF7" w14:paraId="007C8C71" w14:textId="77777777" w:rsidTr="00A14CEB">
        <w:trPr>
          <w:trHeight w:val="658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A8F7B5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Ítem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No.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7ACD2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CÓDIGO DEL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br/>
              <w:t>PRODUCTO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1D659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DESCRIPCIÓN ACTUALIZADA DE LOS MATERIALES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1CF984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U/M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41141F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CANT.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1BA135" w14:textId="77777777" w:rsidR="00B338A0" w:rsidRPr="00966C23" w:rsidRDefault="00B338A0" w:rsidP="00A14CE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UNITARIO </w:t>
            </w:r>
          </w:p>
          <w:p w14:paraId="60041BE2" w14:textId="77777777" w:rsidR="00B338A0" w:rsidRPr="00966C23" w:rsidRDefault="00B338A0" w:rsidP="00A14CE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8AE9EB2" w14:textId="77777777" w:rsidR="00B338A0" w:rsidRPr="00966C23" w:rsidRDefault="00B338A0" w:rsidP="00A14CE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TOTAL </w:t>
            </w:r>
          </w:p>
          <w:p w14:paraId="7E0AD439" w14:textId="77777777" w:rsidR="00B338A0" w:rsidRPr="00966C23" w:rsidRDefault="00B338A0" w:rsidP="00A14CE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</w:tr>
      <w:tr w:rsidR="00B338A0" w:rsidRPr="007E6CF7" w14:paraId="7239F42A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76B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2EBE02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80104010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396B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ARCHIVADOR DE PALANCA, TAMAÑO CARTA</w:t>
            </w:r>
          </w:p>
        </w:tc>
        <w:tc>
          <w:tcPr>
            <w:tcW w:w="85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AB9635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5B6C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2FCB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BAD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7F14D76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D2F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EA304C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EFA5FF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FOLDER DE COLORES MANILA, TAMAÑO CARTA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63F75B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E80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42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2F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CF4BBA3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7F6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B27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326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FOLDER DE COLORES MANILA, TAMAÑO OFICIO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75D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F20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B7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E2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8163E1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3B8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02B5F5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AF485E3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FOLDER PLASTICO CORRIENTE, TAMAÑO CARTA, COLOR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1C118A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7C1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C2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AE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77B3CD33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DA4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3BB0BD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80104058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C32C5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SEPARADOR PLASTIFICADO, TAMAÑO CARTA, JUEGO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F883C7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E35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F3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FC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9BD0CF3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180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EAAEA8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80101048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DF363E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 BOND B-20, BLANCO, TAMAÑO DOBLE CARTA 11" x 17"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D4B82B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RES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319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97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809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D606C28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8AB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58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61DB2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 BOND B-20, COLOR, TAMAÑO CARTA</w:t>
            </w:r>
          </w:p>
        </w:tc>
        <w:tc>
          <w:tcPr>
            <w:tcW w:w="85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BFE323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DC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95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12A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EB92FBD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20C0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035408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80105067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F9C49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1.5" X 2", VARIOS COLORES (PAQUETE DE 12 BLOCK)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9F812F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C74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9925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FE46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92FAF35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92F9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9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B547E9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389378E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3" X 3 " (7 1/2cm X 7 1/2cm) COLOR AMARILLO, BLOCK INDIVIDUAL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2250E1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4BF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65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1B0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1E10A875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66C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4B1016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58F210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3" X 3" (7 1/2cm X 7 1/2cm), VARIOS COLORES (PAQUETE DE 6 BLOCK)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EF3299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5F1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026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A8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0ECBBA64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B521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11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3282D8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767FF6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BLOCK DE NOTAS ADHESIVAS MEDIDA 4" X 6", VARIOS COLORES (PAQUETE DE 5 BLOCK)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BBD9C0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DC2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C5C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FB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8D99DEB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3D4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BCED54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80103225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8D87C2E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TIJERA MEDIANA DE (7 - 8) PULGADAS APROXIMADAMENTE PARA PAPEL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420A87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6FB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A5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CC1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08782CE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1B1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CF8D9B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C5F5F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PERFORADORA DE DOS OJETES ESTANDAR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279B11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873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3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93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3B2AA71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E62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8D79E1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52D9BBF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ENGRAPADORA METALICA DE ESCRITORIO TIRA COMPLETA ESTANDARD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60CCF1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8A5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05C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15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01F0C3D9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72F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1E527C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80103570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F32FAC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DISPENSADOR DE ESCRITORIO PARA CINTA ADHESIVA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1CB216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03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7AC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12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1C8A7EC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FBA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0E4FD4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BD49C8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CORRECTOR LIQUIDO EN FORMA DE LAPIZ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686477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78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BF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C2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7ABD6AA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E24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69B739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80103590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4AE51B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SUJETA DOCUMENTOS DE 3/4", CAJA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E823FA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103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89F8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D77D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CC74E1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03E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33CE3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80103065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200A10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CLIPS NUMERO 1, CAJA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D2DC6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06D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4B2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5AC7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3B66162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ACE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BF5375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958F67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CLIPS NUMERO 3, CAJA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4F5439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254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934E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FD54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B1A274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BCD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7D3BF4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15DD69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CLIPS TIPO JUMBO, CAJA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7FE49D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418B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33A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C057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0A9B69BA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BD7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1AE3C9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4568BAC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DISPENSADOR DE CLIPS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7392F2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09B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72B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F9EC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0B2B9F5D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BCD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lastRenderedPageBreak/>
              <w:t>22</w:t>
            </w:r>
          </w:p>
        </w:tc>
        <w:tc>
          <w:tcPr>
            <w:tcW w:w="12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6E06DC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80103059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ADF634C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CINTA ADHESIVA TRANSPARENTE DE 2" DE ANCHO APROXIMADAMENTE (PARA EMPAQUE), ROLLO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6F140C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C1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23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B2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07E83428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673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485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80101363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8E9AF0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CARTULINA KIMBERLY, TAMAÑO CARTA,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VARIOS COLORES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7EDA58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C73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AB31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6333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5BE5F62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8E3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5CDA9D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80103056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DF9C9F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CINTA ADHESIVA TRANSPARENTE DE 3/4", APROXIMADAMENTE DE (27-33) Yd, ROLLO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2C5E44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E9B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BEF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DED1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1DB431AB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F12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5F9CBC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80103344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7B0C2E6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TIRRO DE 2" DE ANCHO APROXIMADA, ROLLO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D5CB80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B3A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753A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1D70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7784AC09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311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481C2C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511B19F3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ALMOHADILLA PARA SELLO NUMERO 2, COLOR AZUL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7BF533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78FC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3FE1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6A92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0E1318B9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D82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27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2F19D00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80102006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C4F41D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BOLIGRAFO TINTA GEL, COLOR AZUL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79CA02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DEF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20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98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7DC94778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1B2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28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5270FA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910529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BOLIGRAFO PUNTO FINO, COLOR AZUL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47FE14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D2B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3DE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79C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FC1124C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C7E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29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44D6FF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9CE332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BOLIGRAFO TINTA GEL, COLOR ROJO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68D046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E3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A3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A4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DDF8F1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BB8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30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1124D0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3621488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LAPIZ CORRIENTE, CON BORRADOR, MINA NEGRA NUMERO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5E9289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B06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4C9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3E33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17441A82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395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31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C81FCE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11D0D1AA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LAPIZ BICOLOR (ROJO Y AZUL)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30817C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65B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FCB9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2481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004962A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AEA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32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06D930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6AD8DD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NUMERADORA AUTOMATICA DE PALANCA, TIPO ESTANDAR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B2844D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686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4480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D4A3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9553262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AAF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89A2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80200517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70F7F0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TINTA PARA NUMERADOR AUTOMATICO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888D86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1DAD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5C05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015E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F02E529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AF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34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nil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1BBADC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8076CB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BORRADOR TIPO LAPIZ CON ESCOBILLA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1FE34B4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BA9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C80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171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E4475C0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2FE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A1FD0B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196A74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PUNTO FINO (0.4 - 0.5)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MM, COLOR NEGRO, TINTA INDELEBLE PARA MARCAR TODO TIPO DE SUPERFICIE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B9BAAA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9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BD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1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6CD69C3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152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E45465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2A7552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PUNTO GRUESO PUNTA REDONDA,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PERMANENTE, COLOR NEGRO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87AE78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F39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F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94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1A431471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2BB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37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B1BF49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3A828BF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PUNTO GRUESO PUNTA REDONDA, PERMANENTE, COLOR AZUL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D412D0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6E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15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AE8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4E4E774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F5E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38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DACE03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1C22037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PLUMON PUNTO GRUESO PUNTA REDONDA, PERMANENTE, COLOR ROJO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FEB6D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0A4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B9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BB7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B13874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31B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4A5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80201084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9D64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MEMORIA VIA PUERTO USB DE 16 GB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C37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62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C791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46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A8BDBE3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708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EA2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80201117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3D4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MEMORIA VIA PUERTO USB DE 64 GB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4957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242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25A1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6A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F76BB3F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85A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13750F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80302202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A639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MOUSE CONEXIÓN VIA PUERTO USB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00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584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5D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F5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BF90848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3D0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E08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80200490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6CA651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PILA ALKALINA PEQUEÑA DE 1.5 V TIPO AAA.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3D95752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49C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77E1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CD23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6C7C91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818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43</w:t>
            </w:r>
          </w:p>
        </w:tc>
        <w:tc>
          <w:tcPr>
            <w:tcW w:w="123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CD8196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80103095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953D265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BORRADOR SUAVE PARA LAPIZ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FBB533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6B3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D2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E8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BA9DB8D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4C1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45A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80103535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86A16B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TABLA DE MADERA PORTA PAPELES CON CLIPS, TAMAÑO CARTA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8F6538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553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B30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63A5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5B66824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7AE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0B39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80601255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5A73587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LIMPIADOR EN ESPUMA PARA EQUIPOS INFORMATICOS, PRESENTACIÓN SPRAY DE 20 ONZAS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7ABD24F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853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6BAC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8C47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D4ECF78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6158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BDD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80104075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4D63231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OJETES O REFUERZOS PARA PROTECCION DE PAGINAS PERFORADAS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F450DB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8E8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3E77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3C30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9EA8BAD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114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58CB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80101345</w:t>
            </w:r>
          </w:p>
        </w:tc>
        <w:tc>
          <w:tcPr>
            <w:tcW w:w="3827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24EE2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 SKETCH 42" X 50 Yd, ROLLO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5AD015C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FFB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2889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FED9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1F3DCB01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532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48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26CAB5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80102085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0DF5A862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AZUL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24497C8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71C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9C41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4F23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9EDFFFB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ABB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lastRenderedPageBreak/>
              <w:t>49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545A12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B458522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NEGRO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51122F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81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5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C7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B975218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0D5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A475FB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80102095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7F2F820F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ROJO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5C9D7B7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CA5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93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29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BF68B96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55B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51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426F72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5E51FB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PARA PIZARRON DE FORMICA, COLOR VERDE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61FE62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22A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03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927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1597977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E7B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52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6A7126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278BDE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FLUORESCENTE, COLOR AMARILLO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D18FB6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E7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D4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E58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5F4D24D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8DE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53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4713E7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7773960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FLUORESCENTE, COLOR NARANJA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3E0CF6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85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A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90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5D7ACAE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D17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54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115518A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80102080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08A0794C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PLUMON FLUORESCENTE, COLOR VERDE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F5A00ED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2CF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67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9D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0A727CB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5C5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55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01CA3F6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80101154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46EE4FA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SOBRE DE PAPEL MANILA, MEDIDA APROXIMADA DE 10" X 13", SIN CLIP, TAMAÑO OFICIO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F732E6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F9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C3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CB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73E3D6CA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7A41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56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B94CB7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80101158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264F0C8B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SOBRE DE PAPEL MANILA, MEDIDA APROXIMADA DE 14" X 17", SIN CLIP, TAMAÑO JUMBO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41A108B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19C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EC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AD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84D0742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EEA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57</w:t>
            </w:r>
          </w:p>
        </w:tc>
        <w:tc>
          <w:tcPr>
            <w:tcW w:w="1231" w:type="dxa"/>
            <w:tcBorders>
              <w:top w:val="nil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3FD8673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80105035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  <w:hideMark/>
          </w:tcPr>
          <w:p w14:paraId="6BFDB42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LIBRETA PARA TOMA DE DICTADOS (TAQUIGRAFIA) DE 70 HOJAS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  <w:hideMark/>
          </w:tcPr>
          <w:p w14:paraId="7EF514F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DE4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63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209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360A0033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4BB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2668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80103350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617527C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PROTECTOR DE HOJAS PLASTICO TRASLUCIDO REFORZADO, TAMAÑO CARTA,</w:t>
            </w: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</w:t>
            </w: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MULTIPLES PERFORACIONES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6684077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119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35C0C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F123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4EB166D2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DE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96E9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80105102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0E4AF56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CUADERNO ESPIRAL RAYADO NUMERO 3, DE 200 HOJAS</w:t>
            </w:r>
          </w:p>
        </w:tc>
        <w:tc>
          <w:tcPr>
            <w:tcW w:w="8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0027423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3F39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A689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B4CE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63A1FBEA" w14:textId="77777777" w:rsidTr="00A14CEB">
        <w:trPr>
          <w:cantSplit/>
          <w:trHeight w:val="397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75A3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9E8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80103165</w:t>
            </w:r>
          </w:p>
        </w:tc>
        <w:tc>
          <w:tcPr>
            <w:tcW w:w="3827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  <w:hideMark/>
          </w:tcPr>
          <w:p w14:paraId="23FA1A68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PAPELERA DE 3 COMPARTIMIENTOS PARA ESCRITORIO, ACRILICA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noWrap/>
            <w:vAlign w:val="center"/>
            <w:hideMark/>
          </w:tcPr>
          <w:p w14:paraId="4CD3CE7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33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838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A31B4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1A7D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547ED1B7" w14:textId="77777777" w:rsidTr="00A14CEB">
        <w:trPr>
          <w:cantSplit/>
          <w:trHeight w:val="493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B0B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697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80203540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AB81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TONER PARA IMPRESOR MULTIFUNCION MARCA KYOCERA No.  (TK 5197) NEGRO, PARA MODELO TASKALFA 306CI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4816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C/U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2DC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spacing w:val="-3"/>
                <w:sz w:val="18"/>
                <w:lang w:val="es-ES_tradnl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36D67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8E110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  <w:tr w:rsidR="00B338A0" w:rsidRPr="007E6CF7" w14:paraId="2C7E8122" w14:textId="77777777" w:rsidTr="00A14CEB">
        <w:trPr>
          <w:cantSplit/>
          <w:trHeight w:val="49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4E72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33A5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1EAD" w14:textId="77777777" w:rsidR="00B338A0" w:rsidRPr="007E6CF7" w:rsidRDefault="00B338A0" w:rsidP="00A14CE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proofErr w:type="gramStart"/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TOTAL</w:t>
            </w:r>
            <w:proofErr w:type="gramEnd"/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 xml:space="preserve"> OFERTADO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5B59A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BE38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24C1F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F431E" w14:textId="77777777" w:rsidR="00B338A0" w:rsidRPr="007E6CF7" w:rsidRDefault="00B338A0" w:rsidP="00A14CE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</w:tr>
    </w:tbl>
    <w:p w14:paraId="0C2CC7C7" w14:textId="77777777" w:rsidR="00B338A0" w:rsidRDefault="00B338A0" w:rsidP="00B338A0">
      <w:pPr>
        <w:tabs>
          <w:tab w:val="left" w:pos="0"/>
          <w:tab w:val="left" w:pos="6237"/>
        </w:tabs>
        <w:spacing w:after="0"/>
        <w:jc w:val="both"/>
        <w:rPr>
          <w:rFonts w:ascii="Bembo Std" w:hAnsi="Bembo Std" w:cs="Calibri"/>
          <w:b/>
          <w:sz w:val="16"/>
          <w:szCs w:val="18"/>
          <w:lang w:val="es-MX"/>
        </w:rPr>
      </w:pPr>
      <w:r>
        <w:rPr>
          <w:rFonts w:ascii="Bembo Std" w:hAnsi="Bembo Std" w:cs="Calibri"/>
          <w:b/>
          <w:sz w:val="16"/>
          <w:szCs w:val="18"/>
          <w:lang w:val="es-MX"/>
        </w:rPr>
        <w:t>(*) Los oferentes pueden ofertar los ítems que puedan proporcionar.</w:t>
      </w:r>
    </w:p>
    <w:p w14:paraId="2CF8C947" w14:textId="77777777" w:rsidR="00B338A0" w:rsidRPr="00414AF4" w:rsidRDefault="00B338A0" w:rsidP="00B338A0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F4E742B" w14:textId="77777777" w:rsidR="00B338A0" w:rsidRPr="00DC21E5" w:rsidRDefault="00B338A0" w:rsidP="00B338A0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14:paraId="5FCB8B7B" w14:textId="77777777" w:rsidR="00B338A0" w:rsidRPr="00DC21E5" w:rsidRDefault="00B338A0" w:rsidP="00B338A0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14:paraId="1EB2E32C" w14:textId="77777777" w:rsidR="00B338A0" w:rsidRPr="00DC21E5" w:rsidRDefault="00B338A0" w:rsidP="00B338A0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 w:rsidRPr="00DC21E5">
        <w:rPr>
          <w:rFonts w:ascii="Bembo Std" w:hAnsi="Bembo Std" w:cs="Calibri"/>
          <w:sz w:val="20"/>
          <w:lang w:val="es-CO"/>
        </w:rPr>
        <w:t xml:space="preserve"> </w:t>
      </w:r>
    </w:p>
    <w:p w14:paraId="4FC1E1A1" w14:textId="77777777" w:rsidR="00B338A0" w:rsidRPr="00DC21E5" w:rsidRDefault="00B338A0" w:rsidP="00B338A0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 xml:space="preserve">PLAZO DE </w:t>
      </w:r>
      <w:proofErr w:type="gramStart"/>
      <w:r w:rsidRPr="00DC21E5">
        <w:rPr>
          <w:rFonts w:ascii="Bembo Std" w:hAnsi="Bembo Std" w:cs="Calibri"/>
          <w:sz w:val="20"/>
          <w:szCs w:val="22"/>
        </w:rPr>
        <w:t>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</w:t>
      </w:r>
      <w:proofErr w:type="gramEnd"/>
      <w:r w:rsidRPr="00DC21E5">
        <w:rPr>
          <w:rFonts w:ascii="Bembo Std" w:hAnsi="Bembo Std" w:cs="Calibri"/>
          <w:color w:val="548DD4"/>
          <w:sz w:val="20"/>
          <w:szCs w:val="22"/>
        </w:rPr>
        <w:t>…………………………..</w:t>
      </w:r>
      <w:r w:rsidRPr="00DC21E5">
        <w:rPr>
          <w:rFonts w:ascii="Bembo Std" w:hAnsi="Bembo Std" w:cs="Calibri"/>
          <w:sz w:val="20"/>
          <w:szCs w:val="22"/>
        </w:rPr>
        <w:t>LUGAR DE ENTREGA</w:t>
      </w:r>
      <w:r w:rsidRPr="00DC21E5">
        <w:rPr>
          <w:rFonts w:ascii="Bembo Std" w:hAnsi="Bembo Std" w:cs="Calibri"/>
          <w:color w:val="548DD4"/>
          <w:sz w:val="20"/>
          <w:szCs w:val="22"/>
        </w:rPr>
        <w:t>…………………</w:t>
      </w:r>
    </w:p>
    <w:p w14:paraId="5BF9C4BD" w14:textId="77777777" w:rsidR="00B338A0" w:rsidRDefault="00B338A0" w:rsidP="00B338A0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</w:p>
    <w:p w14:paraId="17FD6C0A" w14:textId="77777777" w:rsidR="00B338A0" w:rsidRPr="00DC21E5" w:rsidRDefault="00B338A0" w:rsidP="00B338A0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  <w:r w:rsidRPr="00DC21E5">
        <w:rPr>
          <w:rFonts w:ascii="Bembo Std" w:eastAsia="Batang" w:hAnsi="Bembo Std" w:cs="Calibri"/>
          <w:sz w:val="20"/>
        </w:rPr>
        <w:t>Firma y sello del proveedor</w:t>
      </w:r>
    </w:p>
    <w:p w14:paraId="70268C41" w14:textId="77777777" w:rsidR="00B338A0" w:rsidRPr="00DC21E5" w:rsidRDefault="00B338A0" w:rsidP="00B338A0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14:paraId="11DF848A" w14:textId="77777777" w:rsidR="00B338A0" w:rsidRDefault="00B338A0" w:rsidP="00B338A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lang w:val="es-ES_tradnl"/>
        </w:rPr>
      </w:pPr>
      <w:r w:rsidRPr="00BA7D00">
        <w:rPr>
          <w:rFonts w:ascii="Bembo Std" w:hAnsi="Bembo Std" w:cs="Calibri"/>
          <w:lang w:val="es-ES_tradnl"/>
        </w:rPr>
        <w:br w:type="page"/>
      </w:r>
    </w:p>
    <w:p w14:paraId="46EC5D67" w14:textId="77777777" w:rsidR="00B338A0" w:rsidRPr="00172EEF" w:rsidRDefault="00B338A0" w:rsidP="00B338A0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172EEF">
        <w:rPr>
          <w:rFonts w:ascii="Bembo Std" w:hAnsi="Bembo Std" w:cs="Calibri"/>
          <w:b/>
          <w:spacing w:val="-3"/>
        </w:rPr>
        <w:t>DECLARACIÓN DE MANTENIMIENTO DE LA OFERTA</w:t>
      </w:r>
      <w:r w:rsidRPr="00172EEF">
        <w:rPr>
          <w:rFonts w:ascii="Bembo Std" w:hAnsi="Bembo Std" w:cs="Calibri"/>
          <w:b/>
          <w:spacing w:val="-3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Pr="00172EEF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</w:rPr>
        <w:fldChar w:fldCharType="end"/>
      </w:r>
    </w:p>
    <w:p w14:paraId="74C805E4" w14:textId="77777777" w:rsidR="00B338A0" w:rsidRPr="00B033DC" w:rsidRDefault="00B338A0" w:rsidP="00B338A0">
      <w:pPr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[El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completará este Formulario de Declaración de Mantenimiento de la Oferta de acuerdo con las instrucciones indicadas.]</w:t>
      </w:r>
    </w:p>
    <w:p w14:paraId="3896F4FD" w14:textId="77777777" w:rsidR="00B338A0" w:rsidRPr="00B033DC" w:rsidRDefault="00B338A0" w:rsidP="00B338A0">
      <w:pPr>
        <w:spacing w:after="120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Fecha: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fecha (día, mes y año) de presentación de la oferta]</w:t>
      </w:r>
    </w:p>
    <w:p w14:paraId="12415CD0" w14:textId="77777777" w:rsidR="00B338A0" w:rsidRPr="00B033DC" w:rsidRDefault="00B338A0" w:rsidP="00B338A0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sz w:val="20"/>
          <w:szCs w:val="20"/>
          <w:lang w:eastAsia="es-ES"/>
        </w:rPr>
      </w:pPr>
      <w:r w:rsidRPr="00B033DC">
        <w:rPr>
          <w:rFonts w:ascii="Bembo Std" w:hAnsi="Bembo Std" w:cs="Calibri"/>
          <w:b/>
          <w:sz w:val="20"/>
          <w:szCs w:val="20"/>
          <w:lang w:val="es-MX"/>
        </w:rPr>
        <w:t>COMPARACIÓN DE PRECIOS No. PRIDESII-356-CP-SGO-MINSAL/01, adquisición de “MATERIALES DE OFICINA E INFORMÁTICA PARA EL FUNCIONAMIENTO DE LA UGP-PRIDES II”.</w:t>
      </w:r>
    </w:p>
    <w:p w14:paraId="7092554D" w14:textId="77777777" w:rsidR="00B338A0" w:rsidRPr="00B033DC" w:rsidRDefault="00B338A0" w:rsidP="00B338A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</w:p>
    <w:p w14:paraId="38DF5E96" w14:textId="77777777" w:rsidR="00B338A0" w:rsidRPr="00B033DC" w:rsidRDefault="00B338A0" w:rsidP="00B338A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A: MINSAL/PROGRAMA INTEGRADO DE SALUD II</w:t>
      </w:r>
    </w:p>
    <w:p w14:paraId="6C3C84D2" w14:textId="77777777" w:rsidR="00B338A0" w:rsidRPr="00B033DC" w:rsidRDefault="00B338A0" w:rsidP="00B338A0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Contrato de Préstamo No. 3608/OC-ES</w:t>
      </w:r>
    </w:p>
    <w:p w14:paraId="68C04E71" w14:textId="77777777" w:rsidR="00B338A0" w:rsidRPr="00B033DC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</w:p>
    <w:p w14:paraId="348E4375" w14:textId="77777777" w:rsidR="00B338A0" w:rsidRPr="00B033DC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Nosotros, los suscritos, declaramos que:</w:t>
      </w:r>
    </w:p>
    <w:p w14:paraId="50BEA363" w14:textId="77777777" w:rsidR="00B338A0" w:rsidRPr="00B033DC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3C8EFC89" w14:textId="77777777" w:rsidR="00B338A0" w:rsidRPr="00B033DC" w:rsidRDefault="00B338A0" w:rsidP="00B338A0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Aceptamos que automáticamente seremos declarados inelegibles para participar en cualquier licitación de contrato con el COMPRADOR por un período de dos años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contado a partir de 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la fecha establecida para la recepción de ofertas </w:t>
      </w:r>
      <w:r w:rsidRPr="00B033DC">
        <w:rPr>
          <w:rFonts w:ascii="Bembo Std" w:hAnsi="Bembo Std" w:cs="Calibri"/>
          <w:sz w:val="20"/>
          <w:szCs w:val="20"/>
          <w:lang w:val="es-CO"/>
        </w:rPr>
        <w:t>si violamos nuestra(s) obligación(es) bajo las condiciones de la oferta si:</w:t>
      </w:r>
    </w:p>
    <w:p w14:paraId="547AD901" w14:textId="77777777" w:rsidR="00B338A0" w:rsidRPr="00B033DC" w:rsidRDefault="00B338A0" w:rsidP="00B338A0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 (a)</w:t>
      </w:r>
      <w:r w:rsidRPr="00B033DC">
        <w:rPr>
          <w:rFonts w:ascii="Bembo Std" w:hAnsi="Bembo Std" w:cs="Calibri"/>
          <w:sz w:val="20"/>
          <w:szCs w:val="20"/>
          <w:lang w:val="es-CO"/>
        </w:rPr>
        <w:tab/>
      </w: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retiráramos nuestra oferta durante el período de vigencia de la oferta especificado por nosotros en el Formulario de Oferta; o</w:t>
      </w:r>
    </w:p>
    <w:p w14:paraId="07E3CEE9" w14:textId="77777777" w:rsidR="00B338A0" w:rsidRPr="00B033DC" w:rsidRDefault="00B338A0" w:rsidP="00B338A0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 xml:space="preserve"> (b)</w:t>
      </w: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ab/>
        <w:t>si después de haber sido notificados de la aceptación de nuestra oferta durante el período de validez de la misma, (i)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 no ejecutamos o rehusamos ejecutar el formulario del Convenio de Contrato, si es requerido; o (</w:t>
      </w:r>
      <w:proofErr w:type="spellStart"/>
      <w:r w:rsidRPr="00B033DC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B033DC">
        <w:rPr>
          <w:rFonts w:ascii="Bembo Std" w:hAnsi="Bembo Std" w:cs="Calibri"/>
          <w:sz w:val="20"/>
          <w:szCs w:val="20"/>
          <w:lang w:val="es-CO"/>
        </w:rPr>
        <w:t>) no suministramos o rehusamos suministrar la Garantía de Cumplimiento; o (</w:t>
      </w:r>
      <w:proofErr w:type="spellStart"/>
      <w:r w:rsidRPr="00B033DC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B033DC">
        <w:rPr>
          <w:rFonts w:ascii="Bembo Std" w:hAnsi="Bembo Std" w:cs="Calibri"/>
          <w:sz w:val="20"/>
          <w:szCs w:val="20"/>
          <w:lang w:val="es-CO"/>
        </w:rPr>
        <w:t>) no cumplimos con el suministro pactado o su modificación.</w:t>
      </w:r>
    </w:p>
    <w:p w14:paraId="4985886D" w14:textId="77777777" w:rsidR="00B338A0" w:rsidRPr="00B033DC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ii</w:t>
      </w:r>
      <w:proofErr w:type="spellEnd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) han transcurrido veintiocho días después de la expiración de nuestra oferta.</w:t>
      </w:r>
    </w:p>
    <w:p w14:paraId="22CF97E3" w14:textId="77777777" w:rsidR="00B338A0" w:rsidRPr="00B033DC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</w:p>
    <w:p w14:paraId="1102B496" w14:textId="77777777" w:rsidR="00B338A0" w:rsidRPr="00B033DC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sz w:val="20"/>
          <w:szCs w:val="20"/>
          <w:lang w:val="es-CO"/>
        </w:rPr>
      </w:pP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Firmada: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[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</w:p>
    <w:p w14:paraId="2FD69F28" w14:textId="77777777" w:rsidR="00B338A0" w:rsidRPr="00B033DC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En capacidad de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57A49201" w14:textId="77777777" w:rsidR="00B338A0" w:rsidRPr="00B033DC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Nombre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Declaración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5F820D59" w14:textId="77777777" w:rsidR="00B338A0" w:rsidRPr="00B033DC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Debidamente autorizado para firmar la oferta por y en nombre de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]</w:t>
      </w:r>
    </w:p>
    <w:p w14:paraId="1B46F922" w14:textId="77777777" w:rsidR="00B338A0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Fechada el 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>_______</w:t>
      </w:r>
      <w:r w:rsidRPr="00B033DC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día de</w:t>
      </w:r>
      <w:r w:rsidRPr="00B033DC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>_________</w:t>
      </w:r>
      <w:r w:rsidRPr="00B033DC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proofErr w:type="spellStart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>de</w:t>
      </w:r>
      <w:proofErr w:type="spellEnd"/>
      <w:r w:rsidRPr="00B033DC">
        <w:rPr>
          <w:rFonts w:ascii="Bembo Std" w:hAnsi="Bembo Std" w:cs="Calibri"/>
          <w:color w:val="000000"/>
          <w:sz w:val="20"/>
          <w:szCs w:val="20"/>
          <w:lang w:val="es-CO"/>
        </w:rPr>
        <w:t xml:space="preserve"> 20</w:t>
      </w:r>
      <w:r w:rsidRPr="00B033DC">
        <w:rPr>
          <w:rFonts w:ascii="Bembo Std" w:hAnsi="Bembo Std" w:cs="Calibri"/>
          <w:color w:val="548DD4"/>
          <w:sz w:val="20"/>
          <w:szCs w:val="20"/>
          <w:lang w:val="es-CO"/>
        </w:rPr>
        <w:t>_______ [indicar la</w:t>
      </w:r>
      <w:r w:rsidRPr="00B033DC">
        <w:rPr>
          <w:rFonts w:ascii="Bembo Std" w:hAnsi="Bembo Std" w:cs="Calibri"/>
          <w:i/>
          <w:color w:val="FF0000"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fecha de la firma]</w:t>
      </w:r>
    </w:p>
    <w:p w14:paraId="0CD0531D" w14:textId="77777777" w:rsidR="00B338A0" w:rsidRDefault="00B338A0" w:rsidP="00B338A0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sz w:val="20"/>
          <w:szCs w:val="20"/>
          <w:lang w:val="es-CO"/>
        </w:rPr>
      </w:pPr>
    </w:p>
    <w:p w14:paraId="2F113722" w14:textId="77777777" w:rsidR="00A62E29" w:rsidRDefault="00A62E29" w:rsidP="00B338A0">
      <w:bookmarkStart w:id="1" w:name="_GoBack"/>
      <w:bookmarkEnd w:id="1"/>
    </w:p>
    <w:sectPr w:rsidR="00A62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879"/>
    <w:multiLevelType w:val="hybridMultilevel"/>
    <w:tmpl w:val="6CF0D15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3F4B"/>
    <w:multiLevelType w:val="hybridMultilevel"/>
    <w:tmpl w:val="2AA0B756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822BE5"/>
    <w:multiLevelType w:val="hybridMultilevel"/>
    <w:tmpl w:val="89F4CC8E"/>
    <w:lvl w:ilvl="0" w:tplc="6368FB3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D496F"/>
    <w:multiLevelType w:val="hybridMultilevel"/>
    <w:tmpl w:val="8CDC5534"/>
    <w:lvl w:ilvl="0" w:tplc="0EA04E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40305"/>
    <w:multiLevelType w:val="hybridMultilevel"/>
    <w:tmpl w:val="AB10FFBE"/>
    <w:lvl w:ilvl="0" w:tplc="92986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2052"/>
    <w:multiLevelType w:val="hybridMultilevel"/>
    <w:tmpl w:val="3D00B0B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37F19"/>
    <w:multiLevelType w:val="hybridMultilevel"/>
    <w:tmpl w:val="E6E0C096"/>
    <w:lvl w:ilvl="0" w:tplc="440A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73C7"/>
    <w:multiLevelType w:val="hybridMultilevel"/>
    <w:tmpl w:val="B80AE1A0"/>
    <w:lvl w:ilvl="0" w:tplc="440A0017">
      <w:start w:val="1"/>
      <w:numFmt w:val="lowerLetter"/>
      <w:lvlText w:val="%1)"/>
      <w:lvlJc w:val="left"/>
      <w:pPr>
        <w:ind w:left="1353" w:hanging="360"/>
      </w:pPr>
    </w:lvl>
    <w:lvl w:ilvl="1" w:tplc="440A0019" w:tentative="1">
      <w:start w:val="1"/>
      <w:numFmt w:val="lowerLetter"/>
      <w:lvlText w:val="%2."/>
      <w:lvlJc w:val="left"/>
      <w:pPr>
        <w:ind w:left="2073" w:hanging="360"/>
      </w:pPr>
    </w:lvl>
    <w:lvl w:ilvl="2" w:tplc="440A001B" w:tentative="1">
      <w:start w:val="1"/>
      <w:numFmt w:val="lowerRoman"/>
      <w:lvlText w:val="%3."/>
      <w:lvlJc w:val="right"/>
      <w:pPr>
        <w:ind w:left="2793" w:hanging="180"/>
      </w:pPr>
    </w:lvl>
    <w:lvl w:ilvl="3" w:tplc="440A000F" w:tentative="1">
      <w:start w:val="1"/>
      <w:numFmt w:val="decimal"/>
      <w:lvlText w:val="%4."/>
      <w:lvlJc w:val="left"/>
      <w:pPr>
        <w:ind w:left="3513" w:hanging="360"/>
      </w:pPr>
    </w:lvl>
    <w:lvl w:ilvl="4" w:tplc="440A0019" w:tentative="1">
      <w:start w:val="1"/>
      <w:numFmt w:val="lowerLetter"/>
      <w:lvlText w:val="%5."/>
      <w:lvlJc w:val="left"/>
      <w:pPr>
        <w:ind w:left="4233" w:hanging="360"/>
      </w:pPr>
    </w:lvl>
    <w:lvl w:ilvl="5" w:tplc="440A001B" w:tentative="1">
      <w:start w:val="1"/>
      <w:numFmt w:val="lowerRoman"/>
      <w:lvlText w:val="%6."/>
      <w:lvlJc w:val="right"/>
      <w:pPr>
        <w:ind w:left="4953" w:hanging="180"/>
      </w:pPr>
    </w:lvl>
    <w:lvl w:ilvl="6" w:tplc="440A000F" w:tentative="1">
      <w:start w:val="1"/>
      <w:numFmt w:val="decimal"/>
      <w:lvlText w:val="%7."/>
      <w:lvlJc w:val="left"/>
      <w:pPr>
        <w:ind w:left="5673" w:hanging="360"/>
      </w:pPr>
    </w:lvl>
    <w:lvl w:ilvl="7" w:tplc="440A0019" w:tentative="1">
      <w:start w:val="1"/>
      <w:numFmt w:val="lowerLetter"/>
      <w:lvlText w:val="%8."/>
      <w:lvlJc w:val="left"/>
      <w:pPr>
        <w:ind w:left="6393" w:hanging="360"/>
      </w:pPr>
    </w:lvl>
    <w:lvl w:ilvl="8" w:tplc="4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5506"/>
    <w:multiLevelType w:val="hybridMultilevel"/>
    <w:tmpl w:val="07F824CC"/>
    <w:lvl w:ilvl="0" w:tplc="B3DC8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67278"/>
    <w:multiLevelType w:val="hybridMultilevel"/>
    <w:tmpl w:val="73945004"/>
    <w:lvl w:ilvl="0" w:tplc="F7A4EB56">
      <w:start w:val="1"/>
      <w:numFmt w:val="decimal"/>
      <w:lvlText w:val="%1."/>
      <w:lvlJc w:val="left"/>
      <w:pPr>
        <w:ind w:left="720" w:hanging="360"/>
      </w:pPr>
      <w:rPr>
        <w:rFonts w:ascii="Bembo Std" w:hAnsi="Bembo Std" w:hint="default"/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45C9A"/>
    <w:multiLevelType w:val="hybridMultilevel"/>
    <w:tmpl w:val="9718EA3E"/>
    <w:lvl w:ilvl="0" w:tplc="DAE05EC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8" w15:restartNumberingAfterBreak="0">
    <w:nsid w:val="44BB09DD"/>
    <w:multiLevelType w:val="hybridMultilevel"/>
    <w:tmpl w:val="105CE26A"/>
    <w:lvl w:ilvl="0" w:tplc="440A0015">
      <w:start w:val="1"/>
      <w:numFmt w:val="upperLetter"/>
      <w:lvlText w:val="%1."/>
      <w:lvlJc w:val="left"/>
      <w:pPr>
        <w:ind w:left="1287" w:hanging="360"/>
      </w:pPr>
    </w:lvl>
    <w:lvl w:ilvl="1" w:tplc="440A0019" w:tentative="1">
      <w:start w:val="1"/>
      <w:numFmt w:val="lowerLetter"/>
      <w:lvlText w:val="%2."/>
      <w:lvlJc w:val="left"/>
      <w:pPr>
        <w:ind w:left="2007" w:hanging="360"/>
      </w:pPr>
    </w:lvl>
    <w:lvl w:ilvl="2" w:tplc="440A001B" w:tentative="1">
      <w:start w:val="1"/>
      <w:numFmt w:val="lowerRoman"/>
      <w:lvlText w:val="%3."/>
      <w:lvlJc w:val="right"/>
      <w:pPr>
        <w:ind w:left="2727" w:hanging="180"/>
      </w:pPr>
    </w:lvl>
    <w:lvl w:ilvl="3" w:tplc="440A000F" w:tentative="1">
      <w:start w:val="1"/>
      <w:numFmt w:val="decimal"/>
      <w:lvlText w:val="%4."/>
      <w:lvlJc w:val="left"/>
      <w:pPr>
        <w:ind w:left="3447" w:hanging="360"/>
      </w:pPr>
    </w:lvl>
    <w:lvl w:ilvl="4" w:tplc="440A0019" w:tentative="1">
      <w:start w:val="1"/>
      <w:numFmt w:val="lowerLetter"/>
      <w:lvlText w:val="%5."/>
      <w:lvlJc w:val="left"/>
      <w:pPr>
        <w:ind w:left="4167" w:hanging="360"/>
      </w:pPr>
    </w:lvl>
    <w:lvl w:ilvl="5" w:tplc="440A001B" w:tentative="1">
      <w:start w:val="1"/>
      <w:numFmt w:val="lowerRoman"/>
      <w:lvlText w:val="%6."/>
      <w:lvlJc w:val="right"/>
      <w:pPr>
        <w:ind w:left="4887" w:hanging="180"/>
      </w:pPr>
    </w:lvl>
    <w:lvl w:ilvl="6" w:tplc="440A000F" w:tentative="1">
      <w:start w:val="1"/>
      <w:numFmt w:val="decimal"/>
      <w:lvlText w:val="%7."/>
      <w:lvlJc w:val="left"/>
      <w:pPr>
        <w:ind w:left="5607" w:hanging="360"/>
      </w:pPr>
    </w:lvl>
    <w:lvl w:ilvl="7" w:tplc="440A0019" w:tentative="1">
      <w:start w:val="1"/>
      <w:numFmt w:val="lowerLetter"/>
      <w:lvlText w:val="%8."/>
      <w:lvlJc w:val="left"/>
      <w:pPr>
        <w:ind w:left="6327" w:hanging="360"/>
      </w:pPr>
    </w:lvl>
    <w:lvl w:ilvl="8" w:tplc="4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A3288B"/>
    <w:multiLevelType w:val="hybridMultilevel"/>
    <w:tmpl w:val="3D00B0B0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19A5945"/>
    <w:multiLevelType w:val="hybridMultilevel"/>
    <w:tmpl w:val="9040694C"/>
    <w:lvl w:ilvl="0" w:tplc="978C7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B060B"/>
    <w:multiLevelType w:val="hybridMultilevel"/>
    <w:tmpl w:val="6692541E"/>
    <w:lvl w:ilvl="0" w:tplc="440A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22563"/>
    <w:multiLevelType w:val="hybridMultilevel"/>
    <w:tmpl w:val="5D0E77F0"/>
    <w:lvl w:ilvl="0" w:tplc="929865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D3DF6"/>
    <w:multiLevelType w:val="hybridMultilevel"/>
    <w:tmpl w:val="78B8C826"/>
    <w:lvl w:ilvl="0" w:tplc="440A0017">
      <w:start w:val="1"/>
      <w:numFmt w:val="lowerLetter"/>
      <w:lvlText w:val="%1)"/>
      <w:lvlJc w:val="left"/>
      <w:pPr>
        <w:ind w:left="1571" w:hanging="360"/>
      </w:pPr>
    </w:lvl>
    <w:lvl w:ilvl="1" w:tplc="440A0019" w:tentative="1">
      <w:start w:val="1"/>
      <w:numFmt w:val="lowerLetter"/>
      <w:lvlText w:val="%2."/>
      <w:lvlJc w:val="left"/>
      <w:pPr>
        <w:ind w:left="2291" w:hanging="360"/>
      </w:pPr>
    </w:lvl>
    <w:lvl w:ilvl="2" w:tplc="440A001B" w:tentative="1">
      <w:start w:val="1"/>
      <w:numFmt w:val="lowerRoman"/>
      <w:lvlText w:val="%3."/>
      <w:lvlJc w:val="right"/>
      <w:pPr>
        <w:ind w:left="3011" w:hanging="180"/>
      </w:pPr>
    </w:lvl>
    <w:lvl w:ilvl="3" w:tplc="440A000F" w:tentative="1">
      <w:start w:val="1"/>
      <w:numFmt w:val="decimal"/>
      <w:lvlText w:val="%4."/>
      <w:lvlJc w:val="left"/>
      <w:pPr>
        <w:ind w:left="3731" w:hanging="360"/>
      </w:pPr>
    </w:lvl>
    <w:lvl w:ilvl="4" w:tplc="440A0019" w:tentative="1">
      <w:start w:val="1"/>
      <w:numFmt w:val="lowerLetter"/>
      <w:lvlText w:val="%5."/>
      <w:lvlJc w:val="left"/>
      <w:pPr>
        <w:ind w:left="4451" w:hanging="360"/>
      </w:pPr>
    </w:lvl>
    <w:lvl w:ilvl="5" w:tplc="440A001B" w:tentative="1">
      <w:start w:val="1"/>
      <w:numFmt w:val="lowerRoman"/>
      <w:lvlText w:val="%6."/>
      <w:lvlJc w:val="right"/>
      <w:pPr>
        <w:ind w:left="5171" w:hanging="180"/>
      </w:pPr>
    </w:lvl>
    <w:lvl w:ilvl="6" w:tplc="440A000F" w:tentative="1">
      <w:start w:val="1"/>
      <w:numFmt w:val="decimal"/>
      <w:lvlText w:val="%7."/>
      <w:lvlJc w:val="left"/>
      <w:pPr>
        <w:ind w:left="5891" w:hanging="360"/>
      </w:pPr>
    </w:lvl>
    <w:lvl w:ilvl="7" w:tplc="440A0019" w:tentative="1">
      <w:start w:val="1"/>
      <w:numFmt w:val="lowerLetter"/>
      <w:lvlText w:val="%8."/>
      <w:lvlJc w:val="left"/>
      <w:pPr>
        <w:ind w:left="6611" w:hanging="360"/>
      </w:pPr>
    </w:lvl>
    <w:lvl w:ilvl="8" w:tplc="4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B6F687F"/>
    <w:multiLevelType w:val="hybridMultilevel"/>
    <w:tmpl w:val="6C126CC6"/>
    <w:lvl w:ilvl="0" w:tplc="813C388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B50F1"/>
    <w:multiLevelType w:val="hybridMultilevel"/>
    <w:tmpl w:val="7368E22E"/>
    <w:lvl w:ilvl="0" w:tplc="7C322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4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30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D8925D3"/>
    <w:multiLevelType w:val="hybridMultilevel"/>
    <w:tmpl w:val="B9324BA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979C2"/>
    <w:multiLevelType w:val="hybridMultilevel"/>
    <w:tmpl w:val="8CDC5534"/>
    <w:lvl w:ilvl="0" w:tplc="0EA04E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13ED2"/>
    <w:multiLevelType w:val="hybridMultilevel"/>
    <w:tmpl w:val="EB9EBB4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753EA"/>
    <w:multiLevelType w:val="multilevel"/>
    <w:tmpl w:val="A0963A32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5" w15:restartNumberingAfterBreak="0">
    <w:nsid w:val="64FC7025"/>
    <w:multiLevelType w:val="hybridMultilevel"/>
    <w:tmpl w:val="BB1EF8D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4487E"/>
    <w:multiLevelType w:val="hybridMultilevel"/>
    <w:tmpl w:val="D3C6DBD8"/>
    <w:lvl w:ilvl="0" w:tplc="4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396FA9"/>
    <w:multiLevelType w:val="hybridMultilevel"/>
    <w:tmpl w:val="04E0716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1690E"/>
    <w:multiLevelType w:val="hybridMultilevel"/>
    <w:tmpl w:val="005E5E6C"/>
    <w:lvl w:ilvl="0" w:tplc="B3DC8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6253459"/>
    <w:multiLevelType w:val="hybridMultilevel"/>
    <w:tmpl w:val="BB1EF8D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2"/>
  </w:num>
  <w:num w:numId="5">
    <w:abstractNumId w:val="4"/>
  </w:num>
  <w:num w:numId="6">
    <w:abstractNumId w:val="11"/>
  </w:num>
  <w:num w:numId="7">
    <w:abstractNumId w:val="38"/>
  </w:num>
  <w:num w:numId="8">
    <w:abstractNumId w:val="22"/>
  </w:num>
  <w:num w:numId="9">
    <w:abstractNumId w:val="1"/>
  </w:num>
  <w:num w:numId="10">
    <w:abstractNumId w:val="34"/>
  </w:num>
  <w:num w:numId="11">
    <w:abstractNumId w:val="17"/>
  </w:num>
  <w:num w:numId="12">
    <w:abstractNumId w:val="5"/>
  </w:num>
  <w:num w:numId="13">
    <w:abstractNumId w:val="30"/>
  </w:num>
  <w:num w:numId="14">
    <w:abstractNumId w:val="36"/>
  </w:num>
  <w:num w:numId="15">
    <w:abstractNumId w:val="20"/>
  </w:num>
  <w:num w:numId="16">
    <w:abstractNumId w:val="16"/>
  </w:num>
  <w:num w:numId="17">
    <w:abstractNumId w:val="19"/>
  </w:num>
  <w:num w:numId="18">
    <w:abstractNumId w:val="9"/>
  </w:num>
  <w:num w:numId="19">
    <w:abstractNumId w:val="15"/>
  </w:num>
  <w:num w:numId="20">
    <w:abstractNumId w:val="41"/>
  </w:num>
  <w:num w:numId="21">
    <w:abstractNumId w:val="10"/>
  </w:num>
  <w:num w:numId="22">
    <w:abstractNumId w:val="35"/>
  </w:num>
  <w:num w:numId="23">
    <w:abstractNumId w:val="37"/>
  </w:num>
  <w:num w:numId="24">
    <w:abstractNumId w:val="8"/>
  </w:num>
  <w:num w:numId="25">
    <w:abstractNumId w:val="14"/>
  </w:num>
  <w:num w:numId="26">
    <w:abstractNumId w:val="27"/>
  </w:num>
  <w:num w:numId="27">
    <w:abstractNumId w:val="25"/>
  </w:num>
  <w:num w:numId="28">
    <w:abstractNumId w:val="39"/>
  </w:num>
  <w:num w:numId="29">
    <w:abstractNumId w:val="33"/>
  </w:num>
  <w:num w:numId="30">
    <w:abstractNumId w:val="28"/>
  </w:num>
  <w:num w:numId="31">
    <w:abstractNumId w:val="32"/>
  </w:num>
  <w:num w:numId="32">
    <w:abstractNumId w:val="26"/>
  </w:num>
  <w:num w:numId="33">
    <w:abstractNumId w:val="7"/>
  </w:num>
  <w:num w:numId="34">
    <w:abstractNumId w:val="2"/>
  </w:num>
  <w:num w:numId="35">
    <w:abstractNumId w:val="6"/>
  </w:num>
  <w:num w:numId="36">
    <w:abstractNumId w:val="13"/>
  </w:num>
  <w:num w:numId="37">
    <w:abstractNumId w:val="18"/>
  </w:num>
  <w:num w:numId="38">
    <w:abstractNumId w:val="40"/>
  </w:num>
  <w:num w:numId="39">
    <w:abstractNumId w:val="3"/>
  </w:num>
  <w:num w:numId="40">
    <w:abstractNumId w:val="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A0"/>
    <w:rsid w:val="00A62E29"/>
    <w:rsid w:val="00B3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2E49D8"/>
  <w15:chartTrackingRefBased/>
  <w15:docId w15:val="{4E8E934B-970E-44BA-A928-A17BA436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8A0"/>
    <w:rPr>
      <w:rFonts w:ascii="Calibri" w:eastAsia="Times New Roman" w:hAnsi="Calibri" w:cs="Times New Roman"/>
      <w:lang w:eastAsia="es-SV"/>
    </w:rPr>
  </w:style>
  <w:style w:type="paragraph" w:styleId="Ttulo1">
    <w:name w:val="heading 1"/>
    <w:basedOn w:val="Normal"/>
    <w:next w:val="Normal"/>
    <w:link w:val="Ttulo1Car"/>
    <w:qFormat/>
    <w:rsid w:val="00B338A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B338A0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B338A0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B338A0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B338A0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B338A0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338A0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338A0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338A0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338A0"/>
    <w:rPr>
      <w:rFonts w:ascii="Calibri Light" w:eastAsia="SimSun" w:hAnsi="Calibri Light" w:cs="Times New Roman"/>
      <w:color w:val="1F4E79"/>
      <w:sz w:val="36"/>
      <w:szCs w:val="36"/>
      <w:lang w:eastAsia="es-SV"/>
    </w:rPr>
  </w:style>
  <w:style w:type="character" w:customStyle="1" w:styleId="Ttulo2Car">
    <w:name w:val="Título 2 Car"/>
    <w:basedOn w:val="Fuentedeprrafopredeter"/>
    <w:link w:val="Ttulo2"/>
    <w:rsid w:val="00B338A0"/>
    <w:rPr>
      <w:rFonts w:ascii="Calibri Light" w:eastAsia="SimSun" w:hAnsi="Calibri Light" w:cs="Times New Roman"/>
      <w:color w:val="2E74B5"/>
      <w:sz w:val="32"/>
      <w:szCs w:val="32"/>
      <w:lang w:eastAsia="es-SV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B338A0"/>
    <w:rPr>
      <w:rFonts w:ascii="Calibri Light" w:eastAsia="SimSun" w:hAnsi="Calibri Light" w:cs="Times New Roman"/>
      <w:color w:val="2E74B5"/>
      <w:sz w:val="28"/>
      <w:szCs w:val="28"/>
      <w:lang w:eastAsia="es-SV"/>
    </w:rPr>
  </w:style>
  <w:style w:type="character" w:customStyle="1" w:styleId="Ttulo4Car">
    <w:name w:val="Título 4 Car"/>
    <w:basedOn w:val="Fuentedeprrafopredeter"/>
    <w:link w:val="Ttulo4"/>
    <w:rsid w:val="00B338A0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character" w:customStyle="1" w:styleId="Ttulo5Car">
    <w:name w:val="Título 5 Car"/>
    <w:basedOn w:val="Fuentedeprrafopredeter"/>
    <w:link w:val="Ttulo5"/>
    <w:rsid w:val="00B338A0"/>
    <w:rPr>
      <w:rFonts w:ascii="Calibri Light" w:eastAsia="SimSun" w:hAnsi="Calibri Light" w:cs="Times New Roman"/>
      <w:caps/>
      <w:color w:val="2E74B5"/>
      <w:lang w:eastAsia="es-SV"/>
    </w:rPr>
  </w:style>
  <w:style w:type="character" w:customStyle="1" w:styleId="Ttulo6Car">
    <w:name w:val="Título 6 Car"/>
    <w:basedOn w:val="Fuentedeprrafopredeter"/>
    <w:link w:val="Ttulo6"/>
    <w:rsid w:val="00B338A0"/>
    <w:rPr>
      <w:rFonts w:ascii="Calibri Light" w:eastAsia="SimSun" w:hAnsi="Calibri Light" w:cs="Times New Roman"/>
      <w:i/>
      <w:iCs/>
      <w:caps/>
      <w:color w:val="1F4E79"/>
      <w:lang w:eastAsia="es-SV"/>
    </w:rPr>
  </w:style>
  <w:style w:type="character" w:customStyle="1" w:styleId="Ttulo7Car">
    <w:name w:val="Título 7 Car"/>
    <w:basedOn w:val="Fuentedeprrafopredeter"/>
    <w:link w:val="Ttulo7"/>
    <w:uiPriority w:val="9"/>
    <w:rsid w:val="00B338A0"/>
    <w:rPr>
      <w:rFonts w:ascii="Calibri Light" w:eastAsia="SimSun" w:hAnsi="Calibri Light" w:cs="Times New Roman"/>
      <w:b/>
      <w:bCs/>
      <w:color w:val="1F4E79"/>
      <w:lang w:eastAsia="es-SV"/>
    </w:rPr>
  </w:style>
  <w:style w:type="character" w:customStyle="1" w:styleId="Ttulo8Car">
    <w:name w:val="Título 8 Car"/>
    <w:basedOn w:val="Fuentedeprrafopredeter"/>
    <w:link w:val="Ttulo8"/>
    <w:uiPriority w:val="9"/>
    <w:rsid w:val="00B338A0"/>
    <w:rPr>
      <w:rFonts w:ascii="Calibri Light" w:eastAsia="SimSun" w:hAnsi="Calibri Light" w:cs="Times New Roman"/>
      <w:b/>
      <w:bCs/>
      <w:i/>
      <w:iCs/>
      <w:color w:val="1F4E79"/>
      <w:lang w:eastAsia="es-SV"/>
    </w:rPr>
  </w:style>
  <w:style w:type="character" w:customStyle="1" w:styleId="Ttulo9Car">
    <w:name w:val="Título 9 Car"/>
    <w:basedOn w:val="Fuentedeprrafopredeter"/>
    <w:link w:val="Ttulo9"/>
    <w:uiPriority w:val="9"/>
    <w:rsid w:val="00B338A0"/>
    <w:rPr>
      <w:rFonts w:ascii="Calibri Light" w:eastAsia="SimSun" w:hAnsi="Calibri Light" w:cs="Times New Roman"/>
      <w:i/>
      <w:iCs/>
      <w:color w:val="1F4E79"/>
      <w:lang w:eastAsia="es-SV"/>
    </w:rPr>
  </w:style>
  <w:style w:type="paragraph" w:styleId="Textodeglobo">
    <w:name w:val="Balloon Text"/>
    <w:basedOn w:val="Normal"/>
    <w:link w:val="TextodegloboCar"/>
    <w:uiPriority w:val="99"/>
    <w:semiHidden/>
    <w:rsid w:val="00B338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8A0"/>
    <w:rPr>
      <w:rFonts w:ascii="Tahoma" w:eastAsia="Times New Roman" w:hAnsi="Tahoma" w:cs="Tahoma"/>
      <w:sz w:val="16"/>
      <w:szCs w:val="16"/>
      <w:lang w:eastAsia="es-SV"/>
    </w:rPr>
  </w:style>
  <w:style w:type="paragraph" w:styleId="Encabezadodelista">
    <w:name w:val="toa heading"/>
    <w:basedOn w:val="Normal"/>
    <w:next w:val="Normal"/>
    <w:uiPriority w:val="99"/>
    <w:semiHidden/>
    <w:rsid w:val="00B338A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38A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338A0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38A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338A0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rsid w:val="00B338A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38A0"/>
    <w:rPr>
      <w:rFonts w:ascii="Courier New" w:eastAsia="Times New Roman" w:hAnsi="Courier New" w:cs="Times New Roman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semiHidden/>
    <w:rsid w:val="00B338A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338A0"/>
    <w:rPr>
      <w:rFonts w:ascii="Courier New" w:eastAsia="Times New Roman" w:hAnsi="Courier New" w:cs="Courier New"/>
      <w:spacing w:val="-3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38A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B338A0"/>
    <w:rPr>
      <w:rFonts w:ascii="Courier New" w:eastAsia="Times New Roman" w:hAnsi="Courier New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B338A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338A0"/>
    <w:rPr>
      <w:rFonts w:ascii="Calibri" w:eastAsia="Times New Roman" w:hAnsi="Calibri" w:cs="Times New Roman"/>
      <w:sz w:val="20"/>
      <w:szCs w:val="20"/>
      <w:lang w:eastAsia="es-SV"/>
    </w:rPr>
  </w:style>
  <w:style w:type="paragraph" w:styleId="Textoindependiente">
    <w:name w:val="Body Text"/>
    <w:basedOn w:val="Normal"/>
    <w:link w:val="TextoindependienteCar"/>
    <w:uiPriority w:val="99"/>
    <w:rsid w:val="00B338A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38A0"/>
    <w:rPr>
      <w:rFonts w:ascii="Calibri" w:eastAsia="Times New Roman" w:hAnsi="Calibri" w:cs="Times New Roman"/>
      <w:lang w:eastAsia="es-SV"/>
    </w:rPr>
  </w:style>
  <w:style w:type="paragraph" w:styleId="Piedepgina">
    <w:name w:val="footer"/>
    <w:basedOn w:val="Normal"/>
    <w:link w:val="PiedepginaCar"/>
    <w:uiPriority w:val="99"/>
    <w:rsid w:val="00B338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338A0"/>
    <w:rPr>
      <w:rFonts w:ascii="Calibri" w:eastAsia="Times New Roman" w:hAnsi="Calibri" w:cs="Times New Roman"/>
      <w:lang w:eastAsia="es-SV"/>
    </w:rPr>
  </w:style>
  <w:style w:type="character" w:styleId="Nmerodepgina">
    <w:name w:val="page number"/>
    <w:uiPriority w:val="99"/>
    <w:semiHidden/>
    <w:rsid w:val="00B338A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338A0"/>
    <w:rPr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338A0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Subttulo">
    <w:name w:val="Subtitle"/>
    <w:basedOn w:val="Normal"/>
    <w:next w:val="Normal"/>
    <w:link w:val="SubttuloCar"/>
    <w:qFormat/>
    <w:rsid w:val="00B338A0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B338A0"/>
    <w:rPr>
      <w:rFonts w:ascii="Calibri Light" w:eastAsia="SimSun" w:hAnsi="Calibri Light" w:cs="Times New Roman"/>
      <w:color w:val="5B9BD5"/>
      <w:sz w:val="28"/>
      <w:szCs w:val="28"/>
      <w:lang w:eastAsia="es-SV"/>
    </w:rPr>
  </w:style>
  <w:style w:type="paragraph" w:styleId="Ttulo">
    <w:name w:val="Title"/>
    <w:aliases w:val="TOC Heading"/>
    <w:basedOn w:val="Ttulo1"/>
    <w:next w:val="Normal"/>
    <w:uiPriority w:val="39"/>
    <w:unhideWhenUsed/>
    <w:qFormat/>
    <w:rsid w:val="00B338A0"/>
    <w:pPr>
      <w:outlineLvl w:val="9"/>
    </w:pPr>
  </w:style>
  <w:style w:type="character" w:customStyle="1" w:styleId="TtuloCar">
    <w:name w:val="Título Car"/>
    <w:link w:val="Ttulo0"/>
    <w:uiPriority w:val="10"/>
    <w:locked/>
    <w:rsid w:val="00B338A0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38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338A0"/>
    <w:rPr>
      <w:rFonts w:ascii="Courier New" w:eastAsia="Times New Roman" w:hAnsi="Courier New" w:cs="Times New Roman"/>
      <w:sz w:val="20"/>
      <w:szCs w:val="20"/>
      <w:lang w:val="es-EC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38A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B338A0"/>
    <w:rPr>
      <w:rFonts w:ascii="Calibri" w:eastAsia="Times New Roman" w:hAnsi="Calibri" w:cs="Times New Roman"/>
      <w:spacing w:val="-3"/>
      <w:lang w:eastAsia="es-SV"/>
    </w:rPr>
  </w:style>
  <w:style w:type="paragraph" w:customStyle="1" w:styleId="Normali">
    <w:name w:val="Normal(i)"/>
    <w:basedOn w:val="Normal"/>
    <w:rsid w:val="00B338A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38A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38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38A0"/>
    <w:rPr>
      <w:rFonts w:ascii="Calibri" w:eastAsia="Times New Roman" w:hAnsi="Calibri" w:cs="Times New Roman"/>
      <w:sz w:val="20"/>
      <w:szCs w:val="20"/>
      <w:lang w:eastAsia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38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8A0"/>
    <w:rPr>
      <w:rFonts w:ascii="Calibri" w:eastAsia="Times New Roman" w:hAnsi="Calibri" w:cs="Times New Roman"/>
      <w:b/>
      <w:bCs/>
      <w:sz w:val="20"/>
      <w:szCs w:val="20"/>
      <w:lang w:eastAsia="es-SV"/>
    </w:rPr>
  </w:style>
  <w:style w:type="paragraph" w:customStyle="1" w:styleId="BodyText21">
    <w:name w:val="Body Text 21"/>
    <w:basedOn w:val="Normal"/>
    <w:rsid w:val="00B338A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38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38A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B338A0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B338A0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B338A0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B338A0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B338A0"/>
    <w:rPr>
      <w:rFonts w:ascii="Calibri" w:eastAsia="Times New Roman" w:hAnsi="Calibri" w:cs="Times New Roman"/>
      <w:lang w:eastAsia="es-SV"/>
    </w:rPr>
  </w:style>
  <w:style w:type="character" w:styleId="Hipervnculo">
    <w:name w:val="Hyperlink"/>
    <w:uiPriority w:val="99"/>
    <w:rsid w:val="00B338A0"/>
    <w:rPr>
      <w:color w:val="0000FF"/>
      <w:u w:val="single"/>
    </w:rPr>
  </w:style>
  <w:style w:type="paragraph" w:customStyle="1" w:styleId="BodyText31">
    <w:name w:val="Body Text 31"/>
    <w:basedOn w:val="Normal"/>
    <w:rsid w:val="00B338A0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B338A0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B338A0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rsid w:val="00B338A0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B338A0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B338A0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B338A0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B338A0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B338A0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B338A0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B338A0"/>
    <w:rPr>
      <w:vertAlign w:val="superscript"/>
    </w:rPr>
  </w:style>
  <w:style w:type="paragraph" w:customStyle="1" w:styleId="aparagraphs">
    <w:name w:val="(a) paragraphs"/>
    <w:next w:val="Normal"/>
    <w:rsid w:val="00B338A0"/>
    <w:pPr>
      <w:spacing w:before="120" w:after="120"/>
      <w:jc w:val="both"/>
    </w:pPr>
    <w:rPr>
      <w:rFonts w:ascii="Calibri" w:eastAsia="Times New Roman" w:hAnsi="Calibri" w:cs="Times New Roman"/>
      <w:snapToGrid w:val="0"/>
      <w:sz w:val="24"/>
      <w:lang w:val="es-ES_tradnl"/>
    </w:rPr>
  </w:style>
  <w:style w:type="character" w:customStyle="1" w:styleId="WW8Num34z2">
    <w:name w:val="WW8Num34z2"/>
    <w:rsid w:val="00B338A0"/>
    <w:rPr>
      <w:rFonts w:ascii="Wingdings" w:hAnsi="Wingdings" w:cs="Times New Roman"/>
    </w:rPr>
  </w:style>
  <w:style w:type="paragraph" w:customStyle="1" w:styleId="Outline">
    <w:name w:val="Outline"/>
    <w:basedOn w:val="Normal"/>
    <w:rsid w:val="00B338A0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B338A0"/>
    <w:rPr>
      <w:rFonts w:ascii="Wingdings" w:hAnsi="Wingdings" w:cs="Wingdings"/>
    </w:rPr>
  </w:style>
  <w:style w:type="paragraph" w:customStyle="1" w:styleId="Standard">
    <w:name w:val="Standard"/>
    <w:rsid w:val="00B338A0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B338A0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rsid w:val="00B338A0"/>
    <w:rPr>
      <w:i/>
      <w:iCs/>
    </w:rPr>
  </w:style>
  <w:style w:type="paragraph" w:customStyle="1" w:styleId="Style1">
    <w:name w:val="Style1"/>
    <w:basedOn w:val="Ttulo2"/>
    <w:next w:val="Normal"/>
    <w:rsid w:val="00B338A0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B338A0"/>
    <w:rPr>
      <w:b/>
      <w:bCs/>
      <w:i/>
      <w:iCs/>
    </w:rPr>
  </w:style>
  <w:style w:type="paragraph" w:customStyle="1" w:styleId="CharChar">
    <w:name w:val="Char Char"/>
    <w:basedOn w:val="Normal"/>
    <w:rsid w:val="00B338A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B338A0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B338A0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B338A0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B338A0"/>
    <w:rPr>
      <w:rFonts w:ascii="Bookman Old Style" w:eastAsia="Times New Roman" w:hAnsi="Bookman Old Style" w:cs="Times New Roman"/>
      <w:color w:val="000000"/>
      <w:lang w:val="x-none" w:eastAsia="x-none"/>
    </w:rPr>
  </w:style>
  <w:style w:type="paragraph" w:styleId="Textodebloque">
    <w:name w:val="Block Text"/>
    <w:basedOn w:val="Normal"/>
    <w:rsid w:val="00B338A0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338A0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338A0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B338A0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B338A0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B338A0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B338A0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B338A0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B338A0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B338A0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B338A0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B338A0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B338A0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B338A0"/>
    <w:pPr>
      <w:tabs>
        <w:tab w:val="num" w:leader="none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338A0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B338A0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rsid w:val="00B338A0"/>
    <w:rPr>
      <w:b/>
      <w:bCs/>
    </w:rPr>
  </w:style>
  <w:style w:type="paragraph" w:styleId="Sinespaciado">
    <w:name w:val="No Spacing"/>
    <w:uiPriority w:val="1"/>
    <w:qFormat/>
    <w:rsid w:val="00B338A0"/>
    <w:pPr>
      <w:spacing w:after="0" w:line="240" w:lineRule="auto"/>
    </w:pPr>
    <w:rPr>
      <w:rFonts w:ascii="Calibri" w:eastAsia="Times New Roman" w:hAnsi="Calibri" w:cs="Times New Roman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B338A0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338A0"/>
    <w:rPr>
      <w:rFonts w:ascii="Calibri" w:eastAsia="Times New Roman" w:hAnsi="Calibri" w:cs="Times New Roman"/>
      <w:color w:val="44546A"/>
      <w:sz w:val="24"/>
      <w:szCs w:val="24"/>
      <w:lang w:eastAsia="es-SV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38A0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38A0"/>
    <w:rPr>
      <w:rFonts w:ascii="Calibri Light" w:eastAsia="SimSun" w:hAnsi="Calibri Light" w:cs="Times New Roman"/>
      <w:color w:val="44546A"/>
      <w:spacing w:val="-6"/>
      <w:sz w:val="32"/>
      <w:szCs w:val="32"/>
      <w:lang w:eastAsia="es-SV"/>
    </w:rPr>
  </w:style>
  <w:style w:type="character" w:styleId="nfasissutil">
    <w:name w:val="Subtle Emphasis"/>
    <w:uiPriority w:val="19"/>
    <w:qFormat/>
    <w:rsid w:val="00B338A0"/>
    <w:rPr>
      <w:i/>
      <w:iCs/>
      <w:color w:val="595959"/>
    </w:rPr>
  </w:style>
  <w:style w:type="character" w:styleId="Referenciasutil">
    <w:name w:val="Subtle Reference"/>
    <w:uiPriority w:val="31"/>
    <w:qFormat/>
    <w:rsid w:val="00B338A0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B338A0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B338A0"/>
    <w:rPr>
      <w:b/>
      <w:bCs/>
      <w:smallCaps/>
      <w:spacing w:val="10"/>
    </w:rPr>
  </w:style>
  <w:style w:type="paragraph" w:customStyle="1" w:styleId="Cuerpodetexto">
    <w:name w:val="Cuerpo de texto"/>
    <w:basedOn w:val="Normal"/>
    <w:rsid w:val="00B338A0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B338A0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B338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B338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B338A0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B338A0"/>
    <w:pPr>
      <w:numPr>
        <w:numId w:val="7"/>
      </w:numPr>
    </w:pPr>
  </w:style>
  <w:style w:type="paragraph" w:customStyle="1" w:styleId="Encabezado2">
    <w:name w:val="Encabezado 2"/>
    <w:qFormat/>
    <w:rsid w:val="00B338A0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B338A0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LO-Normal1">
    <w:name w:val="LO-Normal1"/>
    <w:qFormat/>
    <w:rsid w:val="00B338A0"/>
    <w:pPr>
      <w:widowControl w:val="0"/>
      <w:suppressAutoHyphens/>
      <w:spacing w:after="200" w:line="276" w:lineRule="auto"/>
    </w:pPr>
    <w:rPr>
      <w:rFonts w:ascii="Calibri" w:eastAsia="Batang" w:hAnsi="Calibri" w:cs="FreeSans"/>
      <w:color w:val="00000A"/>
      <w:lang w:eastAsia="zh-CN" w:bidi="hi-IN"/>
    </w:rPr>
  </w:style>
  <w:style w:type="paragraph" w:customStyle="1" w:styleId="Textbody">
    <w:name w:val="Text body"/>
    <w:basedOn w:val="Standard"/>
    <w:rsid w:val="00B338A0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B338A0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B338A0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B338A0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B338A0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B338A0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B338A0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B338A0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B338A0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B338A0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B338A0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B338A0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B338A0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B338A0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B338A0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B338A0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B338A0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B338A0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B338A0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B338A0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B338A0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B338A0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B338A0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B338A0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B338A0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B338A0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B338A0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B338A0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B338A0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B338A0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B338A0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B338A0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B338A0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B338A0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B338A0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B338A0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B338A0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B338A0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B338A0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B338A0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B338A0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B338A0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B338A0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B338A0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B338A0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B338A0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B338A0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B338A0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B338A0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B338A0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B338A0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B338A0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B338A0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B338A0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B338A0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B338A0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B338A0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B338A0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B338A0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B338A0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B338A0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B338A0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B338A0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B338A0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B338A0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B338A0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B338A0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B338A0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B338A0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B338A0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B338A0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B338A0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B338A0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B338A0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B338A0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B338A0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B338A0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B338A0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B338A0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B338A0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B338A0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B338A0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B338A0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B338A0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B338A0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B338A0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B338A0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B338A0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B338A0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B338A0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B338A0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B338A0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B338A0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B338A0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B338A0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B338A0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B338A0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B338A0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B338A0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B338A0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B338A0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B338A0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B338A0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B338A0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B338A0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B338A0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B338A0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B338A0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B338A0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B338A0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B338A0"/>
    <w:rPr>
      <w:u w:val="none"/>
    </w:rPr>
  </w:style>
  <w:style w:type="character" w:customStyle="1" w:styleId="ListLabel110">
    <w:name w:val="ListLabel 110"/>
    <w:qFormat/>
    <w:rsid w:val="00B338A0"/>
    <w:rPr>
      <w:u w:val="none"/>
    </w:rPr>
  </w:style>
  <w:style w:type="character" w:customStyle="1" w:styleId="ListLabel111">
    <w:name w:val="ListLabel 111"/>
    <w:qFormat/>
    <w:rsid w:val="00B338A0"/>
    <w:rPr>
      <w:u w:val="none"/>
    </w:rPr>
  </w:style>
  <w:style w:type="character" w:customStyle="1" w:styleId="ListLabel112">
    <w:name w:val="ListLabel 112"/>
    <w:qFormat/>
    <w:rsid w:val="00B338A0"/>
    <w:rPr>
      <w:u w:val="none"/>
    </w:rPr>
  </w:style>
  <w:style w:type="character" w:customStyle="1" w:styleId="ListLabel113">
    <w:name w:val="ListLabel 113"/>
    <w:qFormat/>
    <w:rsid w:val="00B338A0"/>
    <w:rPr>
      <w:u w:val="none"/>
    </w:rPr>
  </w:style>
  <w:style w:type="character" w:customStyle="1" w:styleId="ListLabel114">
    <w:name w:val="ListLabel 114"/>
    <w:qFormat/>
    <w:rsid w:val="00B338A0"/>
    <w:rPr>
      <w:u w:val="none"/>
    </w:rPr>
  </w:style>
  <w:style w:type="character" w:customStyle="1" w:styleId="ListLabel115">
    <w:name w:val="ListLabel 115"/>
    <w:qFormat/>
    <w:rsid w:val="00B338A0"/>
    <w:rPr>
      <w:u w:val="none"/>
    </w:rPr>
  </w:style>
  <w:style w:type="character" w:customStyle="1" w:styleId="ListLabel116">
    <w:name w:val="ListLabel 116"/>
    <w:qFormat/>
    <w:rsid w:val="00B338A0"/>
    <w:rPr>
      <w:u w:val="none"/>
    </w:rPr>
  </w:style>
  <w:style w:type="character" w:customStyle="1" w:styleId="ListLabel117">
    <w:name w:val="ListLabel 117"/>
    <w:qFormat/>
    <w:rsid w:val="00B338A0"/>
    <w:rPr>
      <w:u w:val="none"/>
    </w:rPr>
  </w:style>
  <w:style w:type="character" w:customStyle="1" w:styleId="ListLabel118">
    <w:name w:val="ListLabel 118"/>
    <w:qFormat/>
    <w:rsid w:val="00B338A0"/>
    <w:rPr>
      <w:u w:val="none"/>
    </w:rPr>
  </w:style>
  <w:style w:type="character" w:customStyle="1" w:styleId="ListLabel119">
    <w:name w:val="ListLabel 119"/>
    <w:qFormat/>
    <w:rsid w:val="00B338A0"/>
    <w:rPr>
      <w:u w:val="none"/>
    </w:rPr>
  </w:style>
  <w:style w:type="character" w:customStyle="1" w:styleId="ListLabel120">
    <w:name w:val="ListLabel 120"/>
    <w:qFormat/>
    <w:rsid w:val="00B338A0"/>
    <w:rPr>
      <w:u w:val="none"/>
    </w:rPr>
  </w:style>
  <w:style w:type="character" w:customStyle="1" w:styleId="ListLabel121">
    <w:name w:val="ListLabel 121"/>
    <w:qFormat/>
    <w:rsid w:val="00B338A0"/>
    <w:rPr>
      <w:u w:val="none"/>
    </w:rPr>
  </w:style>
  <w:style w:type="character" w:customStyle="1" w:styleId="ListLabel122">
    <w:name w:val="ListLabel 122"/>
    <w:qFormat/>
    <w:rsid w:val="00B338A0"/>
    <w:rPr>
      <w:u w:val="none"/>
    </w:rPr>
  </w:style>
  <w:style w:type="character" w:customStyle="1" w:styleId="ListLabel123">
    <w:name w:val="ListLabel 123"/>
    <w:qFormat/>
    <w:rsid w:val="00B338A0"/>
    <w:rPr>
      <w:u w:val="none"/>
    </w:rPr>
  </w:style>
  <w:style w:type="character" w:customStyle="1" w:styleId="ListLabel124">
    <w:name w:val="ListLabel 124"/>
    <w:qFormat/>
    <w:rsid w:val="00B338A0"/>
    <w:rPr>
      <w:u w:val="none"/>
    </w:rPr>
  </w:style>
  <w:style w:type="character" w:customStyle="1" w:styleId="ListLabel125">
    <w:name w:val="ListLabel 125"/>
    <w:qFormat/>
    <w:rsid w:val="00B338A0"/>
    <w:rPr>
      <w:u w:val="none"/>
    </w:rPr>
  </w:style>
  <w:style w:type="character" w:customStyle="1" w:styleId="ListLabel126">
    <w:name w:val="ListLabel 126"/>
    <w:qFormat/>
    <w:rsid w:val="00B338A0"/>
    <w:rPr>
      <w:u w:val="none"/>
    </w:rPr>
  </w:style>
  <w:style w:type="character" w:customStyle="1" w:styleId="ListLabel127">
    <w:name w:val="ListLabel 127"/>
    <w:qFormat/>
    <w:rsid w:val="00B338A0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B338A0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B338A0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B338A0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B338A0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B338A0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B338A0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B338A0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B338A0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B338A0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B338A0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B338A0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B338A0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B338A0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B338A0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B338A0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B338A0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B338A0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B338A0"/>
    <w:rPr>
      <w:u w:val="none"/>
    </w:rPr>
  </w:style>
  <w:style w:type="character" w:customStyle="1" w:styleId="ListLabel146">
    <w:name w:val="ListLabel 146"/>
    <w:qFormat/>
    <w:rsid w:val="00B338A0"/>
    <w:rPr>
      <w:u w:val="none"/>
    </w:rPr>
  </w:style>
  <w:style w:type="character" w:customStyle="1" w:styleId="ListLabel147">
    <w:name w:val="ListLabel 147"/>
    <w:qFormat/>
    <w:rsid w:val="00B338A0"/>
    <w:rPr>
      <w:u w:val="none"/>
    </w:rPr>
  </w:style>
  <w:style w:type="character" w:customStyle="1" w:styleId="ListLabel148">
    <w:name w:val="ListLabel 148"/>
    <w:qFormat/>
    <w:rsid w:val="00B338A0"/>
    <w:rPr>
      <w:u w:val="none"/>
    </w:rPr>
  </w:style>
  <w:style w:type="character" w:customStyle="1" w:styleId="ListLabel149">
    <w:name w:val="ListLabel 149"/>
    <w:qFormat/>
    <w:rsid w:val="00B338A0"/>
    <w:rPr>
      <w:u w:val="none"/>
    </w:rPr>
  </w:style>
  <w:style w:type="character" w:customStyle="1" w:styleId="ListLabel150">
    <w:name w:val="ListLabel 150"/>
    <w:qFormat/>
    <w:rsid w:val="00B338A0"/>
    <w:rPr>
      <w:u w:val="none"/>
    </w:rPr>
  </w:style>
  <w:style w:type="character" w:customStyle="1" w:styleId="ListLabel151">
    <w:name w:val="ListLabel 151"/>
    <w:qFormat/>
    <w:rsid w:val="00B338A0"/>
    <w:rPr>
      <w:u w:val="none"/>
    </w:rPr>
  </w:style>
  <w:style w:type="character" w:customStyle="1" w:styleId="ListLabel152">
    <w:name w:val="ListLabel 152"/>
    <w:qFormat/>
    <w:rsid w:val="00B338A0"/>
    <w:rPr>
      <w:u w:val="none"/>
    </w:rPr>
  </w:style>
  <w:style w:type="character" w:customStyle="1" w:styleId="ListLabel153">
    <w:name w:val="ListLabel 153"/>
    <w:qFormat/>
    <w:rsid w:val="00B338A0"/>
    <w:rPr>
      <w:u w:val="none"/>
    </w:rPr>
  </w:style>
  <w:style w:type="character" w:customStyle="1" w:styleId="ListLabel154">
    <w:name w:val="ListLabel 154"/>
    <w:qFormat/>
    <w:rsid w:val="00B338A0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B338A0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B338A0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B338A0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B338A0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B338A0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B338A0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B338A0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B338A0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B338A0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B338A0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B338A0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B338A0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B338A0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B338A0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B338A0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B338A0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B338A0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B338A0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B338A0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B338A0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B338A0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B338A0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B338A0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B338A0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B338A0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B338A0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B338A0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B338A0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B338A0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B338A0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B338A0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B338A0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B338A0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B338A0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B338A0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B338A0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B338A0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B338A0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B338A0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B338A0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B338A0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B338A0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B338A0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B338A0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B338A0"/>
    <w:rPr>
      <w:u w:val="none"/>
    </w:rPr>
  </w:style>
  <w:style w:type="character" w:customStyle="1" w:styleId="ListLabel200">
    <w:name w:val="ListLabel 200"/>
    <w:qFormat/>
    <w:rsid w:val="00B338A0"/>
    <w:rPr>
      <w:u w:val="none"/>
    </w:rPr>
  </w:style>
  <w:style w:type="character" w:customStyle="1" w:styleId="ListLabel201">
    <w:name w:val="ListLabel 201"/>
    <w:qFormat/>
    <w:rsid w:val="00B338A0"/>
    <w:rPr>
      <w:u w:val="none"/>
    </w:rPr>
  </w:style>
  <w:style w:type="character" w:customStyle="1" w:styleId="ListLabel202">
    <w:name w:val="ListLabel 202"/>
    <w:qFormat/>
    <w:rsid w:val="00B338A0"/>
    <w:rPr>
      <w:u w:val="none"/>
    </w:rPr>
  </w:style>
  <w:style w:type="character" w:customStyle="1" w:styleId="ListLabel203">
    <w:name w:val="ListLabel 203"/>
    <w:qFormat/>
    <w:rsid w:val="00B338A0"/>
    <w:rPr>
      <w:u w:val="none"/>
    </w:rPr>
  </w:style>
  <w:style w:type="character" w:customStyle="1" w:styleId="ListLabel204">
    <w:name w:val="ListLabel 204"/>
    <w:qFormat/>
    <w:rsid w:val="00B338A0"/>
    <w:rPr>
      <w:u w:val="none"/>
    </w:rPr>
  </w:style>
  <w:style w:type="character" w:customStyle="1" w:styleId="ListLabel205">
    <w:name w:val="ListLabel 205"/>
    <w:qFormat/>
    <w:rsid w:val="00B338A0"/>
    <w:rPr>
      <w:u w:val="none"/>
    </w:rPr>
  </w:style>
  <w:style w:type="character" w:customStyle="1" w:styleId="ListLabel206">
    <w:name w:val="ListLabel 206"/>
    <w:qFormat/>
    <w:rsid w:val="00B338A0"/>
    <w:rPr>
      <w:u w:val="none"/>
    </w:rPr>
  </w:style>
  <w:style w:type="character" w:customStyle="1" w:styleId="ListLabel207">
    <w:name w:val="ListLabel 207"/>
    <w:qFormat/>
    <w:rsid w:val="00B338A0"/>
    <w:rPr>
      <w:u w:val="none"/>
    </w:rPr>
  </w:style>
  <w:style w:type="character" w:customStyle="1" w:styleId="ListLabel208">
    <w:name w:val="ListLabel 208"/>
    <w:qFormat/>
    <w:rsid w:val="00B338A0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B338A0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B338A0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B338A0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B338A0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B338A0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B338A0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B338A0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B338A0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B338A0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B338A0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B338A0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B338A0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B338A0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B338A0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B338A0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B338A0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B338A0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B338A0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B338A0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B338A0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B338A0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B338A0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B338A0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B338A0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B338A0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B338A0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B338A0"/>
    <w:rPr>
      <w:u w:val="none"/>
    </w:rPr>
  </w:style>
  <w:style w:type="character" w:customStyle="1" w:styleId="ListLabel236">
    <w:name w:val="ListLabel 236"/>
    <w:qFormat/>
    <w:rsid w:val="00B338A0"/>
    <w:rPr>
      <w:u w:val="none"/>
    </w:rPr>
  </w:style>
  <w:style w:type="character" w:customStyle="1" w:styleId="ListLabel237">
    <w:name w:val="ListLabel 237"/>
    <w:qFormat/>
    <w:rsid w:val="00B338A0"/>
    <w:rPr>
      <w:u w:val="none"/>
    </w:rPr>
  </w:style>
  <w:style w:type="character" w:customStyle="1" w:styleId="ListLabel238">
    <w:name w:val="ListLabel 238"/>
    <w:qFormat/>
    <w:rsid w:val="00B338A0"/>
    <w:rPr>
      <w:u w:val="none"/>
    </w:rPr>
  </w:style>
  <w:style w:type="character" w:customStyle="1" w:styleId="ListLabel239">
    <w:name w:val="ListLabel 239"/>
    <w:qFormat/>
    <w:rsid w:val="00B338A0"/>
    <w:rPr>
      <w:u w:val="none"/>
    </w:rPr>
  </w:style>
  <w:style w:type="character" w:customStyle="1" w:styleId="ListLabel240">
    <w:name w:val="ListLabel 240"/>
    <w:qFormat/>
    <w:rsid w:val="00B338A0"/>
    <w:rPr>
      <w:u w:val="none"/>
    </w:rPr>
  </w:style>
  <w:style w:type="character" w:customStyle="1" w:styleId="ListLabel241">
    <w:name w:val="ListLabel 241"/>
    <w:qFormat/>
    <w:rsid w:val="00B338A0"/>
    <w:rPr>
      <w:u w:val="none"/>
    </w:rPr>
  </w:style>
  <w:style w:type="character" w:customStyle="1" w:styleId="ListLabel242">
    <w:name w:val="ListLabel 242"/>
    <w:qFormat/>
    <w:rsid w:val="00B338A0"/>
    <w:rPr>
      <w:u w:val="none"/>
    </w:rPr>
  </w:style>
  <w:style w:type="character" w:customStyle="1" w:styleId="ListLabel243">
    <w:name w:val="ListLabel 243"/>
    <w:qFormat/>
    <w:rsid w:val="00B338A0"/>
    <w:rPr>
      <w:u w:val="none"/>
    </w:rPr>
  </w:style>
  <w:style w:type="character" w:customStyle="1" w:styleId="ListLabel244">
    <w:name w:val="ListLabel 244"/>
    <w:qFormat/>
    <w:rsid w:val="00B338A0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B338A0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B338A0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B338A0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B338A0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B338A0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B338A0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B338A0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B338A0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B338A0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B338A0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B338A0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B338A0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B338A0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B338A0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B338A0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B338A0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B338A0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B338A0"/>
    <w:rPr>
      <w:u w:val="none"/>
    </w:rPr>
  </w:style>
  <w:style w:type="character" w:customStyle="1" w:styleId="ListLabel263">
    <w:name w:val="ListLabel 263"/>
    <w:qFormat/>
    <w:rsid w:val="00B338A0"/>
    <w:rPr>
      <w:u w:val="none"/>
    </w:rPr>
  </w:style>
  <w:style w:type="character" w:customStyle="1" w:styleId="ListLabel264">
    <w:name w:val="ListLabel 264"/>
    <w:qFormat/>
    <w:rsid w:val="00B338A0"/>
    <w:rPr>
      <w:u w:val="none"/>
    </w:rPr>
  </w:style>
  <w:style w:type="character" w:customStyle="1" w:styleId="ListLabel265">
    <w:name w:val="ListLabel 265"/>
    <w:qFormat/>
    <w:rsid w:val="00B338A0"/>
    <w:rPr>
      <w:u w:val="none"/>
    </w:rPr>
  </w:style>
  <w:style w:type="character" w:customStyle="1" w:styleId="ListLabel266">
    <w:name w:val="ListLabel 266"/>
    <w:qFormat/>
    <w:rsid w:val="00B338A0"/>
    <w:rPr>
      <w:u w:val="none"/>
    </w:rPr>
  </w:style>
  <w:style w:type="character" w:customStyle="1" w:styleId="ListLabel267">
    <w:name w:val="ListLabel 267"/>
    <w:qFormat/>
    <w:rsid w:val="00B338A0"/>
    <w:rPr>
      <w:u w:val="none"/>
    </w:rPr>
  </w:style>
  <w:style w:type="character" w:customStyle="1" w:styleId="ListLabel268">
    <w:name w:val="ListLabel 268"/>
    <w:qFormat/>
    <w:rsid w:val="00B338A0"/>
    <w:rPr>
      <w:u w:val="none"/>
    </w:rPr>
  </w:style>
  <w:style w:type="character" w:customStyle="1" w:styleId="ListLabel269">
    <w:name w:val="ListLabel 269"/>
    <w:qFormat/>
    <w:rsid w:val="00B338A0"/>
    <w:rPr>
      <w:u w:val="none"/>
    </w:rPr>
  </w:style>
  <w:style w:type="character" w:customStyle="1" w:styleId="ListLabel270">
    <w:name w:val="ListLabel 270"/>
    <w:qFormat/>
    <w:rsid w:val="00B338A0"/>
    <w:rPr>
      <w:u w:val="none"/>
    </w:rPr>
  </w:style>
  <w:style w:type="character" w:customStyle="1" w:styleId="ListLabel271">
    <w:name w:val="ListLabel 271"/>
    <w:qFormat/>
    <w:rsid w:val="00B338A0"/>
    <w:rPr>
      <w:u w:val="none"/>
    </w:rPr>
  </w:style>
  <w:style w:type="character" w:customStyle="1" w:styleId="ListLabel272">
    <w:name w:val="ListLabel 272"/>
    <w:qFormat/>
    <w:rsid w:val="00B338A0"/>
    <w:rPr>
      <w:u w:val="none"/>
    </w:rPr>
  </w:style>
  <w:style w:type="character" w:customStyle="1" w:styleId="ListLabel273">
    <w:name w:val="ListLabel 273"/>
    <w:qFormat/>
    <w:rsid w:val="00B338A0"/>
    <w:rPr>
      <w:u w:val="none"/>
    </w:rPr>
  </w:style>
  <w:style w:type="character" w:customStyle="1" w:styleId="ListLabel274">
    <w:name w:val="ListLabel 274"/>
    <w:qFormat/>
    <w:rsid w:val="00B338A0"/>
    <w:rPr>
      <w:u w:val="none"/>
    </w:rPr>
  </w:style>
  <w:style w:type="character" w:customStyle="1" w:styleId="ListLabel275">
    <w:name w:val="ListLabel 275"/>
    <w:qFormat/>
    <w:rsid w:val="00B338A0"/>
    <w:rPr>
      <w:u w:val="none"/>
    </w:rPr>
  </w:style>
  <w:style w:type="character" w:customStyle="1" w:styleId="ListLabel276">
    <w:name w:val="ListLabel 276"/>
    <w:qFormat/>
    <w:rsid w:val="00B338A0"/>
    <w:rPr>
      <w:u w:val="none"/>
    </w:rPr>
  </w:style>
  <w:style w:type="character" w:customStyle="1" w:styleId="ListLabel277">
    <w:name w:val="ListLabel 277"/>
    <w:qFormat/>
    <w:rsid w:val="00B338A0"/>
    <w:rPr>
      <w:u w:val="none"/>
    </w:rPr>
  </w:style>
  <w:style w:type="character" w:customStyle="1" w:styleId="ListLabel278">
    <w:name w:val="ListLabel 278"/>
    <w:qFormat/>
    <w:rsid w:val="00B338A0"/>
    <w:rPr>
      <w:u w:val="none"/>
    </w:rPr>
  </w:style>
  <w:style w:type="character" w:customStyle="1" w:styleId="ListLabel279">
    <w:name w:val="ListLabel 279"/>
    <w:qFormat/>
    <w:rsid w:val="00B338A0"/>
    <w:rPr>
      <w:u w:val="none"/>
    </w:rPr>
  </w:style>
  <w:style w:type="paragraph" w:styleId="Lista">
    <w:name w:val="List"/>
    <w:basedOn w:val="Textoindependiente"/>
    <w:rsid w:val="00B338A0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B338A0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B338A0"/>
    <w:pPr>
      <w:spacing w:after="0" w:line="240" w:lineRule="auto"/>
    </w:pPr>
    <w:rPr>
      <w:rFonts w:ascii="Arial" w:eastAsia="Arial" w:hAnsi="Arial" w:cs="Arial"/>
      <w:color w:val="000000"/>
      <w:lang w:eastAsia="es-S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uiPriority w:val="99"/>
    <w:semiHidden/>
    <w:unhideWhenUsed/>
    <w:rsid w:val="00B338A0"/>
    <w:rPr>
      <w:color w:val="605E5C"/>
      <w:shd w:val="clear" w:color="auto" w:fill="E1DFDD"/>
    </w:rPr>
  </w:style>
  <w:style w:type="paragraph" w:styleId="Ttulo0">
    <w:name w:val="Title"/>
    <w:basedOn w:val="Normal"/>
    <w:next w:val="Normal"/>
    <w:link w:val="TtuloCar"/>
    <w:uiPriority w:val="10"/>
    <w:qFormat/>
    <w:rsid w:val="00B338A0"/>
    <w:pPr>
      <w:spacing w:after="0" w:line="240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  <w:lang w:eastAsia="en-US"/>
    </w:rPr>
  </w:style>
  <w:style w:type="character" w:customStyle="1" w:styleId="TtuloCar1">
    <w:name w:val="Título Car1"/>
    <w:basedOn w:val="Fuentedeprrafopredeter"/>
    <w:link w:val="Ttulo0"/>
    <w:uiPriority w:val="10"/>
    <w:rsid w:val="00B338A0"/>
    <w:rPr>
      <w:rFonts w:asciiTheme="majorHAnsi" w:eastAsiaTheme="majorEastAsia" w:hAnsiTheme="majorHAnsi" w:cstheme="majorBidi"/>
      <w:spacing w:val="-10"/>
      <w:kern w:val="28"/>
      <w:sz w:val="56"/>
      <w:szCs w:val="56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284C2-324C-40ED-BFE6-8E23B9B8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07ED5-DE30-484F-BEFB-5D02DD4C3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2FE25-32C3-4C5C-8836-D638F9AB7E10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927daa53-071c-42b2-ae29-7e652b2065e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3624</Words>
  <Characters>19937</Characters>
  <Application>Microsoft Office Word</Application>
  <DocSecurity>0</DocSecurity>
  <Lines>166</Lines>
  <Paragraphs>47</Paragraphs>
  <ScaleCrop>false</ScaleCrop>
  <Company/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2022-03-09T13:40:00Z</dcterms:created>
  <dcterms:modified xsi:type="dcterms:W3CDTF">2022-03-09T13:43:00Z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