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D3" w:rsidRDefault="00691AD3" w:rsidP="00691AD3">
      <w:pPr>
        <w:tabs>
          <w:tab w:val="left" w:pos="-720"/>
        </w:tabs>
        <w:suppressAutoHyphens/>
        <w:spacing w:after="120" w:line="259" w:lineRule="auto"/>
        <w:ind w:left="720"/>
        <w:jc w:val="center"/>
        <w:rPr>
          <w:rFonts w:ascii="Bembo Std" w:eastAsia="Times New Roman" w:hAnsi="Bembo Std" w:cs="Calibri"/>
          <w:b/>
          <w:spacing w:val="-3"/>
          <w:lang w:val="es-ES_tradnl"/>
        </w:rPr>
      </w:pPr>
    </w:p>
    <w:p w:rsidR="00691AD3" w:rsidRPr="00691AD3" w:rsidRDefault="00691AD3" w:rsidP="00691AD3">
      <w:pPr>
        <w:tabs>
          <w:tab w:val="left" w:pos="-720"/>
        </w:tabs>
        <w:suppressAutoHyphens/>
        <w:spacing w:after="120" w:line="259" w:lineRule="auto"/>
        <w:ind w:left="720"/>
        <w:jc w:val="center"/>
        <w:rPr>
          <w:rFonts w:ascii="Bembo Std" w:eastAsia="Times New Roman" w:hAnsi="Bembo Std" w:cs="Calibri"/>
          <w:b/>
          <w:spacing w:val="-3"/>
          <w:lang w:val="es-ES_tradnl"/>
        </w:rPr>
      </w:pPr>
      <w:r w:rsidRPr="00691AD3">
        <w:rPr>
          <w:rFonts w:ascii="Bembo Std" w:eastAsia="Times New Roman" w:hAnsi="Bembo Std" w:cs="Calibri"/>
          <w:b/>
          <w:spacing w:val="-3"/>
          <w:lang w:val="es-ES_tradnl"/>
        </w:rPr>
        <w:t>FORMULARIOS PARA LA PRESENTACIÓN DE OFERTAS</w:t>
      </w:r>
      <w:r w:rsidRPr="00691AD3">
        <w:rPr>
          <w:rFonts w:ascii="Bembo Std" w:eastAsia="Times New Roman" w:hAnsi="Bembo Std" w:cs="Calibri"/>
          <w:b/>
          <w:spacing w:val="-3"/>
          <w:lang w:val="es-ES_tradnl"/>
        </w:rPr>
        <w:fldChar w:fldCharType="begin"/>
      </w:r>
      <w:r w:rsidRPr="00691AD3">
        <w:rPr>
          <w:rFonts w:ascii="Bembo Std" w:eastAsia="Times New Roman" w:hAnsi="Bembo Std" w:cs="Calibri"/>
        </w:rPr>
        <w:instrText xml:space="preserve"> XE "</w:instrText>
      </w:r>
      <w:r w:rsidRPr="00691AD3">
        <w:rPr>
          <w:rFonts w:ascii="Bembo Std" w:eastAsia="Times New Roman" w:hAnsi="Bembo Std" w:cs="Calibri"/>
          <w:b/>
          <w:spacing w:val="-3"/>
          <w:lang w:val="es-ES_tradnl"/>
        </w:rPr>
        <w:instrText>SECCION 04</w:instrText>
      </w:r>
      <w:r w:rsidRPr="00691AD3">
        <w:rPr>
          <w:rFonts w:ascii="Bembo Std" w:eastAsia="Times New Roman" w:hAnsi="Bembo Std" w:cs="Calibri"/>
        </w:rPr>
        <w:instrText>\</w:instrText>
      </w:r>
      <w:r w:rsidRPr="00691AD3">
        <w:rPr>
          <w:rFonts w:ascii="Bembo Std" w:eastAsia="Times New Roman" w:hAnsi="Bembo Std" w:cs="Calibri"/>
          <w:b/>
          <w:spacing w:val="-3"/>
          <w:lang w:val="es-ES_tradnl"/>
        </w:rPr>
        <w:instrText>: FORMULARIOS PARA LA PRESENTACION DE OFERTAS</w:instrText>
      </w:r>
      <w:r w:rsidRPr="00691AD3">
        <w:rPr>
          <w:rFonts w:ascii="Bembo Std" w:eastAsia="Times New Roman" w:hAnsi="Bembo Std" w:cs="Calibri"/>
        </w:rPr>
        <w:instrText xml:space="preserve">" </w:instrText>
      </w:r>
      <w:r w:rsidRPr="00691AD3">
        <w:rPr>
          <w:rFonts w:ascii="Bembo Std" w:eastAsia="Times New Roman" w:hAnsi="Bembo Std" w:cs="Calibri"/>
          <w:b/>
          <w:spacing w:val="-3"/>
          <w:lang w:val="es-ES_tradnl"/>
        </w:rPr>
        <w:fldChar w:fldCharType="end"/>
      </w:r>
    </w:p>
    <w:p w:rsidR="00691AD3" w:rsidRPr="00691AD3" w:rsidRDefault="00691AD3" w:rsidP="00691AD3">
      <w:pPr>
        <w:tabs>
          <w:tab w:val="left" w:pos="-720"/>
        </w:tabs>
        <w:suppressAutoHyphens/>
        <w:spacing w:after="120" w:line="259" w:lineRule="auto"/>
        <w:ind w:left="720"/>
        <w:jc w:val="both"/>
        <w:rPr>
          <w:rFonts w:ascii="Bembo Std" w:eastAsia="Times New Roman" w:hAnsi="Bembo Std" w:cs="Calibri"/>
          <w:b/>
          <w:spacing w:val="-3"/>
          <w:lang w:val="es-ES_tradnl"/>
        </w:rPr>
      </w:pP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r w:rsidRPr="00691AD3">
        <w:rPr>
          <w:rFonts w:ascii="Bembo Std" w:eastAsia="Times New Roman" w:hAnsi="Bembo Std" w:cs="Arial"/>
          <w:noProof/>
          <w:spacing w:val="-3"/>
          <w:lang w:val="es-ES_tradnl"/>
        </w:rPr>
        <w:t xml:space="preserve">FORMULARIO N° 01: </w:t>
      </w:r>
      <w:r w:rsidRPr="00691AD3">
        <w:rPr>
          <w:rFonts w:ascii="Bembo Std" w:eastAsia="Times New Roman" w:hAnsi="Bembo Std" w:cs="Arial"/>
          <w:noProof/>
          <w:spacing w:val="-3"/>
          <w:lang w:val="es-ES_tradnl"/>
        </w:rPr>
        <w:tab/>
        <w:t>FORMULARIO DE PRESENTACIÓN DE OFERTAS</w:t>
      </w:r>
    </w:p>
    <w:p w:rsidR="00691AD3" w:rsidRPr="00691AD3" w:rsidRDefault="00691AD3" w:rsidP="00691AD3">
      <w:pPr>
        <w:spacing w:after="160" w:line="259" w:lineRule="auto"/>
        <w:jc w:val="both"/>
        <w:rPr>
          <w:rFonts w:ascii="Bembo Std" w:eastAsia="Times New Roman" w:hAnsi="Bembo Std" w:cs="Calibri"/>
          <w:lang w:val="es-ES_tradnl"/>
        </w:rPr>
      </w:pPr>
    </w:p>
    <w:p w:rsidR="00691AD3" w:rsidRPr="00691AD3" w:rsidRDefault="00691AD3" w:rsidP="00691AD3">
      <w:pPr>
        <w:tabs>
          <w:tab w:val="left" w:pos="1985"/>
        </w:tabs>
        <w:spacing w:after="160" w:line="259" w:lineRule="auto"/>
        <w:ind w:left="240" w:hanging="240"/>
        <w:rPr>
          <w:rFonts w:ascii="Bembo Std" w:eastAsia="Times New Roman" w:hAnsi="Bembo Std" w:cs="Arial"/>
          <w:caps/>
          <w:noProof/>
          <w:spacing w:val="-3"/>
          <w:lang w:val="es-ES_tradnl"/>
        </w:rPr>
      </w:pPr>
      <w:r w:rsidRPr="00691AD3">
        <w:rPr>
          <w:rFonts w:ascii="Bembo Std" w:eastAsia="Times New Roman" w:hAnsi="Bembo Std" w:cs="Arial"/>
          <w:noProof/>
          <w:spacing w:val="-3"/>
          <w:lang w:val="es-ES_tradnl"/>
        </w:rPr>
        <w:t xml:space="preserve">FORMULARIO N° 02: </w:t>
      </w:r>
      <w:r w:rsidRPr="00691AD3">
        <w:rPr>
          <w:rFonts w:ascii="Bembo Std" w:eastAsia="Times New Roman" w:hAnsi="Bembo Std" w:cs="Arial"/>
          <w:noProof/>
          <w:spacing w:val="-3"/>
          <w:lang w:val="es-ES_tradnl"/>
        </w:rPr>
        <w:tab/>
        <w:t>DECLARACIÓN JURADA DE INFORMACIÓN EMPRESARIAL</w:t>
      </w:r>
      <w:r w:rsidRPr="00691AD3">
        <w:rPr>
          <w:rFonts w:ascii="Bembo Std" w:eastAsia="Times New Roman" w:hAnsi="Bembo Std" w:cs="Arial"/>
          <w:noProof/>
          <w:spacing w:val="-3"/>
          <w:lang w:val="es-ES_tradnl"/>
        </w:rPr>
        <w:tab/>
      </w:r>
    </w:p>
    <w:p w:rsidR="00691AD3" w:rsidRPr="00691AD3" w:rsidRDefault="00691AD3" w:rsidP="00691AD3">
      <w:pPr>
        <w:spacing w:after="160" w:line="259" w:lineRule="auto"/>
        <w:rPr>
          <w:rFonts w:ascii="Bembo Std" w:eastAsia="Times New Roman" w:hAnsi="Bembo Std" w:cs="Times New Roman"/>
          <w:lang w:val="es-ES_tradnl"/>
        </w:rPr>
      </w:pP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r w:rsidRPr="00691AD3">
        <w:rPr>
          <w:rFonts w:ascii="Bembo Std" w:eastAsia="Times New Roman" w:hAnsi="Bembo Std" w:cs="Arial"/>
          <w:noProof/>
          <w:spacing w:val="-3"/>
          <w:lang w:val="es-ES_tradnl"/>
        </w:rPr>
        <w:t xml:space="preserve">FORMULARIO N° 03: </w:t>
      </w:r>
      <w:r w:rsidRPr="00691AD3">
        <w:rPr>
          <w:rFonts w:ascii="Bembo Std" w:eastAsia="Times New Roman" w:hAnsi="Bembo Std" w:cs="Arial"/>
          <w:noProof/>
          <w:spacing w:val="-3"/>
          <w:lang w:val="es-ES_tradnl"/>
        </w:rPr>
        <w:tab/>
        <w:t>ESPECIFICACIONES TÉCNICAS OFERTADAS Y LISTA DE BIENES</w:t>
      </w: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r w:rsidRPr="00691AD3">
        <w:rPr>
          <w:rFonts w:ascii="Bembo Std" w:eastAsia="Times New Roman" w:hAnsi="Bembo Std" w:cs="Arial"/>
          <w:noProof/>
          <w:spacing w:val="-3"/>
          <w:lang w:val="es-ES_tradnl"/>
        </w:rPr>
        <w:t xml:space="preserve">FORMULARIO N° 04:  </w:t>
      </w:r>
      <w:r w:rsidRPr="00691AD3">
        <w:rPr>
          <w:rFonts w:ascii="Bembo Std" w:eastAsia="Times New Roman" w:hAnsi="Bembo Std" w:cs="Arial"/>
          <w:noProof/>
          <w:spacing w:val="-3"/>
          <w:lang w:val="es-ES_tradnl"/>
        </w:rPr>
        <w:tab/>
        <w:t xml:space="preserve">FORMULARIO DE COTIZACIÓN: LISTA DE PRECIOS </w:t>
      </w: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p>
    <w:p w:rsidR="00691AD3" w:rsidRPr="00691AD3" w:rsidRDefault="00691AD3" w:rsidP="00691AD3">
      <w:pPr>
        <w:tabs>
          <w:tab w:val="left" w:pos="1985"/>
        </w:tabs>
        <w:spacing w:after="160" w:line="259" w:lineRule="auto"/>
        <w:ind w:left="240" w:hanging="240"/>
        <w:rPr>
          <w:rFonts w:ascii="Bembo Std" w:eastAsia="Times New Roman" w:hAnsi="Bembo Std" w:cs="Arial"/>
          <w:noProof/>
          <w:spacing w:val="-3"/>
          <w:lang w:val="es-ES_tradnl"/>
        </w:rPr>
      </w:pPr>
      <w:r w:rsidRPr="00691AD3">
        <w:rPr>
          <w:rFonts w:ascii="Bembo Std" w:eastAsia="Times New Roman" w:hAnsi="Bembo Std" w:cs="Arial"/>
          <w:noProof/>
          <w:spacing w:val="-3"/>
          <w:lang w:val="es-ES_tradnl"/>
        </w:rPr>
        <w:t xml:space="preserve">FORMULARIO N° 05: </w:t>
      </w:r>
      <w:r w:rsidRPr="00691AD3">
        <w:rPr>
          <w:rFonts w:ascii="Bembo Std" w:eastAsia="Times New Roman" w:hAnsi="Bembo Std" w:cs="Arial"/>
          <w:noProof/>
          <w:spacing w:val="-3"/>
          <w:lang w:val="es-ES_tradnl"/>
        </w:rPr>
        <w:tab/>
        <w:t>DECLARACIÓN JURADA DE MANTENIMIENTO DE LA OFERTA</w:t>
      </w:r>
    </w:p>
    <w:p w:rsidR="00691AD3" w:rsidRPr="00691AD3" w:rsidRDefault="00691AD3" w:rsidP="00691AD3">
      <w:pPr>
        <w:tabs>
          <w:tab w:val="left" w:pos="1985"/>
        </w:tabs>
        <w:spacing w:after="160" w:line="259" w:lineRule="auto"/>
        <w:ind w:left="240" w:hanging="240"/>
        <w:rPr>
          <w:rFonts w:ascii="Arial" w:eastAsia="Times New Roman" w:hAnsi="Arial" w:cs="Arial"/>
          <w:noProof/>
          <w:spacing w:val="-3"/>
          <w:sz w:val="18"/>
          <w:szCs w:val="18"/>
          <w:lang w:val="es-ES_tradnl"/>
        </w:rPr>
      </w:pPr>
    </w:p>
    <w:p w:rsidR="00691AD3" w:rsidRPr="00691AD3" w:rsidRDefault="00691AD3" w:rsidP="00691AD3">
      <w:pPr>
        <w:spacing w:after="160" w:line="259" w:lineRule="auto"/>
        <w:rPr>
          <w:rFonts w:ascii="Bembo Std" w:eastAsia="Times New Roman" w:hAnsi="Bembo Std" w:cs="Times New Roman"/>
          <w:lang w:val="es-ES_tradnl"/>
        </w:rPr>
      </w:pPr>
    </w:p>
    <w:p w:rsidR="00691AD3" w:rsidRPr="00691AD3" w:rsidRDefault="00691AD3" w:rsidP="00691AD3">
      <w:pPr>
        <w:tabs>
          <w:tab w:val="left" w:pos="1985"/>
        </w:tabs>
        <w:spacing w:after="160" w:line="259" w:lineRule="auto"/>
        <w:ind w:left="240" w:hanging="240"/>
        <w:rPr>
          <w:rFonts w:ascii="Arial" w:eastAsia="Times New Roman" w:hAnsi="Arial" w:cs="Arial"/>
          <w:noProof/>
          <w:spacing w:val="-3"/>
          <w:sz w:val="18"/>
          <w:szCs w:val="18"/>
          <w:lang w:val="es-ES_tradnl"/>
        </w:rPr>
      </w:pPr>
      <w:r w:rsidRPr="00691AD3">
        <w:rPr>
          <w:rFonts w:ascii="Arial" w:eastAsia="Times New Roman" w:hAnsi="Arial" w:cs="Arial"/>
          <w:noProof/>
          <w:spacing w:val="-3"/>
          <w:sz w:val="18"/>
          <w:szCs w:val="18"/>
          <w:lang w:val="es-ES_tradnl"/>
        </w:rPr>
        <w:tab/>
      </w:r>
    </w:p>
    <w:p w:rsidR="00691AD3" w:rsidRPr="00691AD3" w:rsidRDefault="00691AD3" w:rsidP="00691AD3">
      <w:pPr>
        <w:tabs>
          <w:tab w:val="left" w:pos="1985"/>
        </w:tabs>
        <w:spacing w:after="160" w:line="259" w:lineRule="auto"/>
        <w:ind w:left="240" w:hanging="240"/>
        <w:rPr>
          <w:rFonts w:ascii="Arial" w:eastAsia="Times New Roman" w:hAnsi="Arial" w:cs="Arial"/>
          <w:noProof/>
          <w:spacing w:val="-3"/>
          <w:sz w:val="18"/>
          <w:szCs w:val="18"/>
          <w:lang w:val="es-ES_tradnl"/>
        </w:rPr>
      </w:pPr>
      <w:r w:rsidRPr="00691AD3">
        <w:rPr>
          <w:rFonts w:ascii="Arial" w:eastAsia="Times New Roman" w:hAnsi="Arial" w:cs="Arial"/>
          <w:noProof/>
          <w:spacing w:val="-3"/>
          <w:sz w:val="18"/>
          <w:szCs w:val="18"/>
          <w:lang w:val="es-ES_tradnl"/>
        </w:rPr>
        <w:tab/>
      </w:r>
    </w:p>
    <w:p w:rsidR="00691AD3" w:rsidRPr="00691AD3" w:rsidRDefault="00691AD3" w:rsidP="00691AD3">
      <w:pPr>
        <w:tabs>
          <w:tab w:val="left" w:pos="-720"/>
          <w:tab w:val="left" w:pos="2694"/>
        </w:tabs>
        <w:suppressAutoHyphens/>
        <w:spacing w:after="120" w:line="259" w:lineRule="auto"/>
        <w:ind w:left="3954" w:hanging="2694"/>
        <w:jc w:val="both"/>
        <w:rPr>
          <w:rFonts w:ascii="Bembo Std" w:eastAsia="Times New Roman" w:hAnsi="Bembo Std" w:cs="Calibri"/>
          <w:spacing w:val="-3"/>
          <w:lang w:val="es-ES_tradnl"/>
        </w:rPr>
      </w:pPr>
    </w:p>
    <w:p w:rsidR="00691AD3" w:rsidRPr="00691AD3" w:rsidRDefault="00691AD3" w:rsidP="00691AD3">
      <w:pPr>
        <w:spacing w:after="120" w:line="259" w:lineRule="auto"/>
        <w:jc w:val="center"/>
        <w:rPr>
          <w:rFonts w:ascii="Bembo Std" w:eastAsia="Times New Roman" w:hAnsi="Bembo Std" w:cs="Calibri"/>
          <w:b/>
        </w:rPr>
      </w:pPr>
      <w:r w:rsidRPr="00691AD3">
        <w:rPr>
          <w:rFonts w:ascii="Bembo Std" w:eastAsia="Times New Roman" w:hAnsi="Bembo Std" w:cs="Calibri"/>
          <w:b/>
        </w:rPr>
        <w:br w:type="page"/>
      </w:r>
    </w:p>
    <w:p w:rsidR="00691AD3" w:rsidRPr="00691AD3" w:rsidRDefault="00691AD3" w:rsidP="00691AD3">
      <w:pPr>
        <w:spacing w:after="120" w:line="259" w:lineRule="auto"/>
        <w:jc w:val="center"/>
        <w:rPr>
          <w:rFonts w:ascii="Bembo Std" w:eastAsia="Times New Roman" w:hAnsi="Bembo Std" w:cs="Calibri"/>
          <w:b/>
        </w:rPr>
      </w:pPr>
      <w:r w:rsidRPr="00691AD3">
        <w:rPr>
          <w:rFonts w:ascii="Bembo Std" w:eastAsia="Times New Roman" w:hAnsi="Bembo Std" w:cs="Calibri"/>
          <w:b/>
        </w:rPr>
        <w:lastRenderedPageBreak/>
        <w:t xml:space="preserve">FORMULARIO N° 01: </w:t>
      </w:r>
      <w:r w:rsidRPr="00691AD3">
        <w:rPr>
          <w:rFonts w:ascii="Bembo Std" w:eastAsia="Times New Roman" w:hAnsi="Bembo Std" w:cs="Calibri"/>
          <w:b/>
          <w:bCs/>
          <w:lang w:val="es-BO"/>
        </w:rPr>
        <w:t>FORMULARIO DE PRESENTACIÓN DE OFERTAS</w:t>
      </w:r>
      <w:r w:rsidRPr="00691AD3">
        <w:rPr>
          <w:rFonts w:ascii="Bembo Std" w:eastAsia="Times New Roman" w:hAnsi="Bembo Std" w:cs="Calibri"/>
          <w:b/>
          <w:bCs/>
          <w:lang w:val="es-BO"/>
        </w:rPr>
        <w:fldChar w:fldCharType="begin"/>
      </w:r>
      <w:r w:rsidRPr="00691AD3">
        <w:rPr>
          <w:rFonts w:ascii="Bembo Std" w:eastAsia="Times New Roman" w:hAnsi="Bembo Std" w:cs="Calibri"/>
        </w:rPr>
        <w:instrText xml:space="preserve"> XE "</w:instrText>
      </w:r>
      <w:r w:rsidRPr="00691AD3">
        <w:rPr>
          <w:rFonts w:ascii="Bembo Std" w:eastAsia="Times New Roman" w:hAnsi="Bembo Std" w:cs="Calibri"/>
          <w:b/>
        </w:rPr>
        <w:instrText>FORMULARIO N° 01</w:instrText>
      </w:r>
      <w:r w:rsidRPr="00691AD3">
        <w:rPr>
          <w:rFonts w:ascii="Bembo Std" w:eastAsia="Times New Roman" w:hAnsi="Bembo Std" w:cs="Calibri"/>
        </w:rPr>
        <w:instrText>\</w:instrText>
      </w:r>
      <w:r w:rsidRPr="00691AD3">
        <w:rPr>
          <w:rFonts w:ascii="Bembo Std" w:eastAsia="Times New Roman" w:hAnsi="Bembo Std" w:cs="Calibri"/>
          <w:b/>
        </w:rPr>
        <w:instrText xml:space="preserve">: </w:instrText>
      </w:r>
      <w:r w:rsidRPr="00691AD3">
        <w:rPr>
          <w:rFonts w:ascii="Bembo Std" w:eastAsia="Times New Roman" w:hAnsi="Bembo Std" w:cs="Calibri"/>
          <w:b/>
          <w:bCs/>
          <w:lang w:val="es-BO"/>
        </w:rPr>
        <w:instrText>FORMULARIO DE PRESENTACION DE OFERTAS</w:instrText>
      </w:r>
      <w:r w:rsidRPr="00691AD3">
        <w:rPr>
          <w:rFonts w:ascii="Bembo Std" w:eastAsia="Times New Roman" w:hAnsi="Bembo Std" w:cs="Calibri"/>
        </w:rPr>
        <w:instrText xml:space="preserve">" </w:instrText>
      </w:r>
      <w:r w:rsidRPr="00691AD3">
        <w:rPr>
          <w:rFonts w:ascii="Bembo Std" w:eastAsia="Times New Roman" w:hAnsi="Bembo Std" w:cs="Calibri"/>
          <w:b/>
          <w:bCs/>
          <w:lang w:val="es-BO"/>
        </w:rPr>
        <w:fldChar w:fldCharType="end"/>
      </w:r>
    </w:p>
    <w:p w:rsidR="00691AD3" w:rsidRPr="00691AD3" w:rsidRDefault="00691AD3" w:rsidP="00691AD3">
      <w:pPr>
        <w:spacing w:after="120" w:line="259" w:lineRule="auto"/>
        <w:jc w:val="both"/>
        <w:rPr>
          <w:rFonts w:ascii="Bembo Std" w:eastAsia="Times New Roman" w:hAnsi="Bembo Std" w:cs="Calibri"/>
          <w:bCs/>
          <w:color w:val="7030A0"/>
          <w:u w:val="single"/>
          <w:lang w:val="es-BO"/>
        </w:rPr>
      </w:pPr>
    </w:p>
    <w:p w:rsidR="00691AD3" w:rsidRPr="00691AD3" w:rsidRDefault="00691AD3" w:rsidP="00691AD3">
      <w:pPr>
        <w:tabs>
          <w:tab w:val="center" w:pos="4680"/>
        </w:tabs>
        <w:suppressAutoHyphens/>
        <w:spacing w:after="160" w:line="244" w:lineRule="exact"/>
        <w:rPr>
          <w:rFonts w:ascii="Bembo Std" w:eastAsia="Times New Roman" w:hAnsi="Bembo Std" w:cs="Calibri"/>
          <w:b/>
          <w:bCs/>
          <w:spacing w:val="-3"/>
          <w:lang w:val="es-ES_tradnl"/>
        </w:rPr>
      </w:pPr>
      <w:r w:rsidRPr="00691AD3">
        <w:rPr>
          <w:rFonts w:ascii="Bembo Std" w:eastAsia="Times New Roman" w:hAnsi="Bembo Std" w:cs="Calibri"/>
        </w:rPr>
        <w:t xml:space="preserve">COMPARACIÓN DE PRECIOS </w:t>
      </w:r>
      <w:r w:rsidRPr="00691AD3">
        <w:rPr>
          <w:rFonts w:ascii="Bembo Std" w:eastAsia="Times New Roman" w:hAnsi="Bembo Std" w:cs="Calibri"/>
          <w:b/>
          <w:bCs/>
          <w:spacing w:val="-3"/>
          <w:lang w:val="es-ES_tradnl"/>
        </w:rPr>
        <w:t>No</w:t>
      </w:r>
      <w:r w:rsidRPr="00691AD3">
        <w:rPr>
          <w:rFonts w:ascii="Bembo Std" w:eastAsia="Times New Roman" w:hAnsi="Bembo Std" w:cs="Calibri"/>
          <w:b/>
          <w:bCs/>
          <w:i/>
          <w:color w:val="548DD4"/>
          <w:spacing w:val="-3"/>
          <w:lang w:val="es-ES_tradnl"/>
        </w:rPr>
        <w:t>.</w:t>
      </w:r>
      <w:r w:rsidRPr="00691AD3">
        <w:rPr>
          <w:rFonts w:ascii="Bembo Std" w:eastAsia="Times New Roman" w:hAnsi="Bembo Std" w:cs="Calibri"/>
          <w:b/>
          <w:lang w:eastAsia="es-ES"/>
        </w:rPr>
        <w:t xml:space="preserve"> </w:t>
      </w:r>
      <w:r w:rsidRPr="00691AD3">
        <w:rPr>
          <w:rFonts w:ascii="Bembo Std" w:eastAsia="Times New Roman" w:hAnsi="Bembo Std" w:cs="Calibri"/>
          <w:b/>
          <w:lang w:val="es-ES" w:eastAsia="es-ES"/>
        </w:rPr>
        <w:t>PRIDESII-322-CP-B-MINSAL</w:t>
      </w:r>
    </w:p>
    <w:p w:rsidR="00691AD3" w:rsidRPr="00691AD3" w:rsidRDefault="00691AD3" w:rsidP="00691AD3">
      <w:pPr>
        <w:tabs>
          <w:tab w:val="center" w:pos="4680"/>
        </w:tabs>
        <w:suppressAutoHyphens/>
        <w:spacing w:after="160" w:line="244" w:lineRule="exact"/>
        <w:jc w:val="both"/>
        <w:rPr>
          <w:rFonts w:ascii="Bembo Std" w:eastAsia="Times New Roman" w:hAnsi="Bembo Std" w:cs="Calibri"/>
          <w:b/>
          <w:lang w:eastAsia="es-ES"/>
        </w:rPr>
      </w:pPr>
      <w:r w:rsidRPr="00691AD3">
        <w:rPr>
          <w:rFonts w:ascii="Bembo Std" w:eastAsia="Times New Roman" w:hAnsi="Bembo Std" w:cs="Calibri"/>
          <w:b/>
          <w:lang w:eastAsia="es-ES"/>
        </w:rPr>
        <w:t xml:space="preserve">ADQUISICIÓN DE COLPOSCOPIO, UNIDAD DE ELECTROCIRUGÍA, MORCELADOR, CAMILLA DE TRANSPORTE, CARRO DE CURACIONES, SILLÓN PARA DIÁLISIS, MESA GINECOLÓGICA Y PUENTE PARA HOSPITALES PRIORIZADOS DE LA RED PÚBLICA NACIONAL </w:t>
      </w:r>
    </w:p>
    <w:p w:rsidR="00691AD3" w:rsidRPr="00691AD3" w:rsidRDefault="00691AD3" w:rsidP="00691AD3">
      <w:pPr>
        <w:tabs>
          <w:tab w:val="center" w:pos="4680"/>
        </w:tabs>
        <w:suppressAutoHyphens/>
        <w:spacing w:after="160" w:line="244" w:lineRule="exact"/>
        <w:rPr>
          <w:rFonts w:ascii="Bembo Std" w:eastAsia="Times New Roman" w:hAnsi="Bembo Std" w:cs="Calibri"/>
          <w:color w:val="548DD4"/>
        </w:rPr>
      </w:pPr>
      <w:r w:rsidRPr="00691AD3">
        <w:rPr>
          <w:rFonts w:ascii="Bembo Std" w:eastAsia="Times New Roman" w:hAnsi="Bembo Std" w:cs="Calibri"/>
          <w:color w:val="000000"/>
        </w:rPr>
        <w:t xml:space="preserve">Fecha: </w:t>
      </w:r>
      <w:r w:rsidRPr="00691AD3">
        <w:rPr>
          <w:rFonts w:ascii="Bembo Std" w:eastAsia="Times New Roman" w:hAnsi="Bembo Std" w:cs="Calibri"/>
          <w:color w:val="548DD4"/>
        </w:rPr>
        <w:t>-----------------------------------------</w:t>
      </w:r>
    </w:p>
    <w:p w:rsidR="00691AD3" w:rsidRPr="00691AD3" w:rsidRDefault="00691AD3" w:rsidP="00691AD3">
      <w:pPr>
        <w:spacing w:after="120" w:line="259" w:lineRule="auto"/>
        <w:jc w:val="both"/>
        <w:rPr>
          <w:rFonts w:ascii="Bembo Std" w:eastAsia="Times New Roman" w:hAnsi="Bembo Std" w:cs="Calibri"/>
          <w:lang w:val="es-BO"/>
        </w:rPr>
      </w:pPr>
    </w:p>
    <w:p w:rsidR="00691AD3" w:rsidRPr="00691AD3" w:rsidRDefault="00691AD3" w:rsidP="00691AD3">
      <w:pPr>
        <w:spacing w:after="120" w:line="259" w:lineRule="auto"/>
        <w:jc w:val="both"/>
        <w:rPr>
          <w:rFonts w:ascii="Bembo Std" w:eastAsia="Times New Roman" w:hAnsi="Bembo Std" w:cs="Calibri"/>
          <w:lang w:val="es-BO"/>
        </w:rPr>
      </w:pPr>
      <w:r w:rsidRPr="00691AD3">
        <w:rPr>
          <w:rFonts w:ascii="Bembo Std" w:eastAsia="Times New Roman" w:hAnsi="Bembo Std" w:cs="Calibri"/>
          <w:lang w:val="es-BO"/>
        </w:rPr>
        <w:t>Señores</w:t>
      </w:r>
    </w:p>
    <w:p w:rsidR="00691AD3" w:rsidRPr="00691AD3" w:rsidRDefault="00691AD3" w:rsidP="00691AD3">
      <w:pPr>
        <w:spacing w:after="0" w:line="240" w:lineRule="auto"/>
        <w:jc w:val="both"/>
        <w:rPr>
          <w:rFonts w:ascii="Bembo Std" w:eastAsia="Times New Roman" w:hAnsi="Bembo Std" w:cs="Calibri"/>
          <w:b/>
          <w:lang w:val="es-GT" w:eastAsia="es-ES"/>
        </w:rPr>
      </w:pPr>
      <w:r w:rsidRPr="00691AD3">
        <w:rPr>
          <w:rFonts w:ascii="Bembo Std" w:eastAsia="Times New Roman" w:hAnsi="Bembo Std" w:cs="Calibri"/>
          <w:b/>
          <w:lang w:val="es-GT" w:eastAsia="es-ES"/>
        </w:rPr>
        <w:t>MINSAL/PROGRAMA INTEGRADO DE SALUD II</w:t>
      </w:r>
    </w:p>
    <w:p w:rsidR="00691AD3" w:rsidRPr="00691AD3" w:rsidRDefault="00691AD3" w:rsidP="00691AD3">
      <w:pPr>
        <w:spacing w:after="0" w:line="240" w:lineRule="auto"/>
        <w:jc w:val="both"/>
        <w:rPr>
          <w:rFonts w:ascii="Bembo Std" w:eastAsia="Times New Roman" w:hAnsi="Bembo Std" w:cs="Calibri"/>
          <w:b/>
          <w:lang w:val="es-GT" w:eastAsia="es-ES"/>
        </w:rPr>
      </w:pPr>
      <w:r w:rsidRPr="00691AD3">
        <w:rPr>
          <w:rFonts w:ascii="Bembo Std" w:eastAsia="Times New Roman" w:hAnsi="Bembo Std" w:cs="Calibri"/>
          <w:b/>
          <w:lang w:val="es-GT" w:eastAsia="es-ES"/>
        </w:rPr>
        <w:t>Contrato de Préstamo No. 3608/OC-ES</w:t>
      </w:r>
    </w:p>
    <w:p w:rsidR="00691AD3" w:rsidRPr="00691AD3" w:rsidRDefault="00691AD3" w:rsidP="00691AD3">
      <w:pPr>
        <w:spacing w:after="0" w:line="240" w:lineRule="auto"/>
        <w:jc w:val="both"/>
        <w:rPr>
          <w:rFonts w:ascii="Bembo Std" w:eastAsia="Times New Roman" w:hAnsi="Bembo Std" w:cs="Calibri"/>
          <w:lang w:val="es-BO"/>
        </w:rPr>
      </w:pPr>
    </w:p>
    <w:p w:rsidR="00691AD3" w:rsidRPr="00691AD3" w:rsidRDefault="00691AD3" w:rsidP="00691AD3">
      <w:pPr>
        <w:spacing w:after="120" w:line="259" w:lineRule="auto"/>
        <w:jc w:val="both"/>
        <w:rPr>
          <w:rFonts w:ascii="Bembo Std" w:eastAsia="Times New Roman" w:hAnsi="Bembo Std" w:cs="Calibri"/>
          <w:lang w:val="es-BO"/>
        </w:rPr>
      </w:pPr>
      <w:r w:rsidRPr="00691AD3">
        <w:rPr>
          <w:rFonts w:ascii="Bembo Std" w:eastAsia="Times New Roman" w:hAnsi="Bembo Std" w:cs="Calibri"/>
          <w:lang w:val="es-BO"/>
        </w:rPr>
        <w:t>Nosotros los suscritos, declaramos que:</w:t>
      </w:r>
    </w:p>
    <w:p w:rsidR="00691AD3" w:rsidRPr="00691AD3" w:rsidRDefault="00691AD3" w:rsidP="00691AD3">
      <w:pPr>
        <w:spacing w:after="120" w:line="259" w:lineRule="auto"/>
        <w:jc w:val="both"/>
        <w:rPr>
          <w:rFonts w:ascii="Bembo Std" w:eastAsia="Times New Roman" w:hAnsi="Bembo Std" w:cs="Calibri"/>
          <w:lang w:val="es-BO"/>
        </w:rPr>
      </w:pPr>
    </w:p>
    <w:p w:rsidR="00691AD3" w:rsidRPr="00691AD3" w:rsidRDefault="00691AD3" w:rsidP="00691AD3">
      <w:pPr>
        <w:spacing w:after="120" w:line="259" w:lineRule="auto"/>
        <w:ind w:firstLine="284"/>
        <w:jc w:val="both"/>
        <w:rPr>
          <w:rFonts w:ascii="Bembo Std" w:eastAsia="Times New Roman" w:hAnsi="Bembo Std" w:cs="Calibri"/>
          <w:lang w:val="es-BO"/>
        </w:rPr>
      </w:pPr>
      <w:r w:rsidRPr="00691AD3">
        <w:rPr>
          <w:rFonts w:ascii="Bembo Std" w:eastAsia="Times New Roman" w:hAnsi="Bembo Std" w:cs="Calibri"/>
          <w:lang w:val="es-BO"/>
        </w:rPr>
        <w:t xml:space="preserve">Hemos examinado y no tenemos reservas a los documentos del proceso Comparación de Precios </w:t>
      </w:r>
      <w:r w:rsidRPr="00691AD3">
        <w:rPr>
          <w:rFonts w:ascii="Bembo Std" w:eastAsia="Times New Roman" w:hAnsi="Bembo Std" w:cs="Calibri"/>
          <w:color w:val="548DD4"/>
          <w:lang w:val="es-BO"/>
        </w:rPr>
        <w:t xml:space="preserve">Nº ______________, </w:t>
      </w:r>
      <w:r w:rsidRPr="00691AD3">
        <w:rPr>
          <w:rFonts w:ascii="Bembo Std" w:eastAsia="Times New Roman" w:hAnsi="Bembo Std" w:cs="Calibri"/>
          <w:lang w:val="es-BO"/>
        </w:rPr>
        <w:t>por lo cual ofrecemos proveer los bienes en la cantidad, calidad y características técnicas solicitadas en los Documentos de Selección (Sección 3: Especificaciones Técnicas, Lista de bienes y Plan de Entrega)</w:t>
      </w:r>
      <w:r w:rsidRPr="00691AD3">
        <w:rPr>
          <w:rFonts w:ascii="Bembo Std" w:eastAsia="Times New Roman" w:hAnsi="Bembo Std" w:cs="Calibri"/>
        </w:rPr>
        <w:t xml:space="preserve"> y nos comprometemos a que estos bienes sean originarios de países miembros del Banco:</w:t>
      </w:r>
      <w:r w:rsidRPr="00691AD3">
        <w:rPr>
          <w:rFonts w:ascii="Bembo Std" w:eastAsia="Times New Roman" w:hAnsi="Bembo Std" w:cs="Calibri"/>
          <w:lang w:val="es-CO"/>
        </w:rPr>
        <w:t xml:space="preserve"> </w:t>
      </w:r>
      <w:r w:rsidRPr="00691AD3">
        <w:rPr>
          <w:rFonts w:ascii="Bembo Std" w:eastAsia="Times New Roman" w:hAnsi="Bembo Std" w:cs="Calibri"/>
          <w:i/>
          <w:color w:val="548DD4"/>
          <w:lang w:val="es-CO"/>
        </w:rPr>
        <w:t>[indicar una descripción breve de los bienes];</w:t>
      </w:r>
      <w:r w:rsidRPr="00691AD3">
        <w:rPr>
          <w:rFonts w:ascii="Bembo Std" w:eastAsia="Times New Roman" w:hAnsi="Bembo Std" w:cs="Calibri"/>
          <w:color w:val="548DD4"/>
          <w:lang w:val="es-BO"/>
        </w:rPr>
        <w:t>--------------------------------------------------------------------------------------</w:t>
      </w:r>
      <w:r w:rsidRPr="00691AD3" w:rsidDel="00D6493F">
        <w:rPr>
          <w:rFonts w:ascii="Bembo Std" w:eastAsia="Times New Roman" w:hAnsi="Bembo Std" w:cs="Calibri"/>
          <w:color w:val="548DD4"/>
          <w:lang w:val="es-BO"/>
        </w:rPr>
        <w:t xml:space="preserve"> </w:t>
      </w:r>
    </w:p>
    <w:p w:rsidR="00691AD3" w:rsidRPr="00691AD3" w:rsidRDefault="00691AD3" w:rsidP="00691AD3">
      <w:pPr>
        <w:spacing w:after="120" w:line="259" w:lineRule="auto"/>
        <w:ind w:firstLine="284"/>
        <w:jc w:val="both"/>
        <w:rPr>
          <w:rFonts w:ascii="Bembo Std" w:eastAsia="Times New Roman" w:hAnsi="Bembo Std" w:cs="Calibri"/>
          <w:lang w:val="es-BO"/>
        </w:rPr>
      </w:pPr>
      <w:r w:rsidRPr="00691AD3">
        <w:rPr>
          <w:rFonts w:ascii="Bembo Std" w:eastAsia="Times New Roman" w:hAnsi="Bembo Std" w:cs="Calibri"/>
          <w:lang w:val="es-BO"/>
        </w:rPr>
        <w:t xml:space="preserve">El precio total de nuestra oferta por todo concepto es de: </w:t>
      </w:r>
      <w:r w:rsidRPr="00691AD3">
        <w:rPr>
          <w:rFonts w:ascii="Bembo Std" w:eastAsia="Times New Roman" w:hAnsi="Bembo Std" w:cs="Calibri"/>
          <w:color w:val="548DD4"/>
          <w:lang w:val="es-BO"/>
        </w:rPr>
        <w:t>___________________________</w:t>
      </w:r>
      <w:r w:rsidRPr="00691AD3">
        <w:rPr>
          <w:rFonts w:ascii="Bembo Std" w:eastAsia="Times New Roman" w:hAnsi="Bembo Std" w:cs="Calibri"/>
          <w:lang w:val="es-BO"/>
        </w:rPr>
        <w:t xml:space="preserve"> (Indicar precio en números y en letras) incluidos todos los impuestos de ley (incluyendo el IVA) y los gastos directo y/o indirecto asociados. </w:t>
      </w:r>
    </w:p>
    <w:p w:rsidR="00691AD3" w:rsidRPr="00691AD3" w:rsidRDefault="00691AD3" w:rsidP="00691AD3">
      <w:pPr>
        <w:spacing w:after="120" w:line="259" w:lineRule="auto"/>
        <w:ind w:firstLine="284"/>
        <w:jc w:val="both"/>
        <w:rPr>
          <w:rFonts w:ascii="Bembo Std" w:eastAsia="Batang" w:hAnsi="Bembo Std" w:cs="Calibri"/>
        </w:rPr>
      </w:pPr>
      <w:r w:rsidRPr="00691AD3">
        <w:rPr>
          <w:rFonts w:ascii="Bembo Std" w:eastAsia="Batang" w:hAnsi="Bembo Std" w:cs="Calibri"/>
        </w:rPr>
        <w:t xml:space="preserve">Nos comprometemos a mantener nuestra oferta por un período de </w:t>
      </w:r>
      <w:r w:rsidRPr="00691AD3">
        <w:rPr>
          <w:rFonts w:ascii="Bembo Std" w:eastAsia="Batang" w:hAnsi="Bembo Std" w:cs="Calibri"/>
          <w:color w:val="548DD4"/>
        </w:rPr>
        <w:t>_______ (__)</w:t>
      </w:r>
      <w:r w:rsidRPr="00691AD3">
        <w:rPr>
          <w:rFonts w:ascii="Bembo Std" w:eastAsia="Batang" w:hAnsi="Bembo Std" w:cs="Calibri"/>
        </w:rPr>
        <w:t xml:space="preserve"> días a partir de la fecha de presentación de ofertas, y a suscribir el Contrato en caso de resultar adjudicatario.</w:t>
      </w:r>
    </w:p>
    <w:p w:rsidR="00691AD3" w:rsidRPr="00691AD3" w:rsidRDefault="00691AD3" w:rsidP="00691AD3">
      <w:pPr>
        <w:spacing w:after="120" w:line="259" w:lineRule="auto"/>
        <w:ind w:firstLine="284"/>
        <w:jc w:val="both"/>
        <w:rPr>
          <w:rFonts w:ascii="Bembo Std" w:eastAsia="Times New Roman" w:hAnsi="Bembo Std" w:cs="Calibri"/>
          <w:i/>
          <w:lang w:val="es-CO"/>
        </w:rPr>
      </w:pPr>
      <w:r w:rsidRPr="00691AD3">
        <w:rPr>
          <w:rFonts w:ascii="Bembo Std" w:eastAsia="Batang" w:hAnsi="Bembo Std" w:cs="Calibri"/>
        </w:rPr>
        <w:t>L</w:t>
      </w:r>
      <w:r w:rsidRPr="00691AD3">
        <w:rPr>
          <w:rFonts w:ascii="Bembo Std" w:eastAsia="Times New Roman" w:hAnsi="Bembo Std" w:cs="Calibri"/>
          <w:lang w:val="es-CO"/>
        </w:rPr>
        <w:t xml:space="preserve">os suscritos, incluyendo todos los subcontratistas o proveedores requeridos para ejecutar cualquier parte del Contrato, tenemos nacionalidad de países elegibles </w:t>
      </w:r>
      <w:r w:rsidRPr="00691AD3">
        <w:rPr>
          <w:rFonts w:ascii="Bembo Std" w:eastAsia="Times New Roman" w:hAnsi="Bembo Std" w:cs="Calibri"/>
          <w:color w:val="548DD4"/>
          <w:lang w:val="es-CO"/>
        </w:rPr>
        <w:t xml:space="preserve">_______________ </w:t>
      </w:r>
      <w:r w:rsidRPr="00691AD3">
        <w:rPr>
          <w:rFonts w:ascii="Bembo Std" w:eastAsia="Times New Roman" w:hAnsi="Bembo Std" w:cs="Calibri"/>
          <w:i/>
          <w:color w:val="548DD4"/>
          <w:lang w:val="es-CO"/>
        </w:rPr>
        <w:t xml:space="preserve">[indicar la nacionalidad del </w:t>
      </w:r>
      <w:r w:rsidRPr="00691AD3">
        <w:rPr>
          <w:rFonts w:ascii="Bembo Std" w:eastAsia="Times New Roman" w:hAnsi="Bembo Std" w:cs="Calibri"/>
          <w:i/>
          <w:iCs/>
          <w:color w:val="548DD4"/>
          <w:lang w:val="es-CO"/>
        </w:rPr>
        <w:t>Oferente</w:t>
      </w:r>
      <w:r w:rsidRPr="00691AD3">
        <w:rPr>
          <w:rFonts w:ascii="Bembo Std" w:eastAsia="Times New Roman" w:hAnsi="Bembo Std" w:cs="Calibri"/>
          <w:i/>
          <w:color w:val="548DD4"/>
          <w:lang w:val="es-CO"/>
        </w:rPr>
        <w:t xml:space="preserve">, incluso la de todos los miembros que comprende el </w:t>
      </w:r>
      <w:r w:rsidRPr="00691AD3">
        <w:rPr>
          <w:rFonts w:ascii="Bembo Std" w:eastAsia="Times New Roman" w:hAnsi="Bembo Std" w:cs="Calibri"/>
          <w:i/>
          <w:iCs/>
          <w:color w:val="548DD4"/>
          <w:lang w:val="es-CO"/>
        </w:rPr>
        <w:t>Oferente</w:t>
      </w:r>
      <w:r w:rsidRPr="00691AD3">
        <w:rPr>
          <w:rFonts w:ascii="Bembo Std" w:eastAsia="Times New Roman" w:hAnsi="Bembo Std" w:cs="Calibri"/>
          <w:i/>
          <w:color w:val="548DD4"/>
          <w:lang w:val="es-CO"/>
        </w:rPr>
        <w:t xml:space="preserve">, si el </w:t>
      </w:r>
      <w:r w:rsidRPr="00691AD3">
        <w:rPr>
          <w:rFonts w:ascii="Bembo Std" w:eastAsia="Times New Roman" w:hAnsi="Bembo Std" w:cs="Calibri"/>
          <w:i/>
          <w:iCs/>
          <w:color w:val="548DD4"/>
          <w:lang w:val="es-CO"/>
        </w:rPr>
        <w:t>Oferente</w:t>
      </w:r>
      <w:r w:rsidRPr="00691AD3">
        <w:rPr>
          <w:rFonts w:ascii="Bembo Std" w:eastAsia="Times New Roman" w:hAnsi="Bembo Std" w:cs="Calibri"/>
          <w:i/>
          <w:color w:val="548DD4"/>
          <w:lang w:val="es-CO"/>
        </w:rPr>
        <w:t xml:space="preserve"> es una </w:t>
      </w:r>
      <w:r w:rsidRPr="00691AD3">
        <w:rPr>
          <w:rFonts w:ascii="Bembo Std" w:eastAsia="Times New Roman" w:hAnsi="Bembo Std" w:cs="Calibri"/>
          <w:i/>
          <w:iCs/>
          <w:color w:val="548DD4"/>
          <w:lang w:val="es-CO"/>
        </w:rPr>
        <w:t>Asociación en Participación o Consorcio</w:t>
      </w:r>
      <w:r w:rsidRPr="00691AD3">
        <w:rPr>
          <w:rFonts w:ascii="Bembo Std" w:eastAsia="Times New Roman" w:hAnsi="Bembo Std" w:cs="Calibri"/>
          <w:i/>
          <w:color w:val="548DD4"/>
          <w:lang w:val="es-CO"/>
        </w:rPr>
        <w:t>, y la nacionalidad de cada subcontratista y proveedor]</w:t>
      </w:r>
    </w:p>
    <w:p w:rsidR="00691AD3" w:rsidRPr="00691AD3" w:rsidRDefault="00691AD3" w:rsidP="00691AD3">
      <w:pPr>
        <w:numPr>
          <w:ilvl w:val="12"/>
          <w:numId w:val="0"/>
        </w:numPr>
        <w:tabs>
          <w:tab w:val="num" w:pos="540"/>
        </w:tabs>
        <w:suppressAutoHyphens/>
        <w:spacing w:after="120" w:line="259" w:lineRule="auto"/>
        <w:ind w:firstLine="284"/>
        <w:jc w:val="both"/>
        <w:rPr>
          <w:rFonts w:ascii="Bembo Std" w:eastAsia="Times New Roman" w:hAnsi="Bembo Std" w:cs="Calibri"/>
        </w:rPr>
      </w:pPr>
      <w:r w:rsidRPr="00691AD3">
        <w:rPr>
          <w:rFonts w:ascii="Bembo Std" w:eastAsia="Times New Roman" w:hAnsi="Bembo Std" w:cs="Calibri"/>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691AD3">
        <w:rPr>
          <w:rFonts w:ascii="Bembo Std" w:eastAsia="Times New Roman" w:hAnsi="Bembo Std" w:cs="Calibri"/>
        </w:rPr>
        <w:t xml:space="preserve">tenemos ninguna sanción del Banco o de alguna otra Institución Financiera Internacional (IFI). </w:t>
      </w:r>
    </w:p>
    <w:p w:rsidR="00691AD3" w:rsidRPr="00691AD3" w:rsidRDefault="00691AD3" w:rsidP="00691AD3">
      <w:pPr>
        <w:numPr>
          <w:ilvl w:val="12"/>
          <w:numId w:val="0"/>
        </w:numPr>
        <w:tabs>
          <w:tab w:val="num" w:pos="540"/>
        </w:tabs>
        <w:suppressAutoHyphens/>
        <w:spacing w:after="120" w:line="259" w:lineRule="auto"/>
        <w:ind w:firstLine="284"/>
        <w:jc w:val="both"/>
        <w:rPr>
          <w:rFonts w:ascii="Bembo Std" w:eastAsia="Times New Roman" w:hAnsi="Bembo Std" w:cs="Calibri"/>
        </w:rPr>
      </w:pPr>
      <w:r w:rsidRPr="00691AD3">
        <w:rPr>
          <w:rFonts w:ascii="Bembo Std" w:eastAsia="Times New Roman"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691AD3" w:rsidRPr="00691AD3" w:rsidRDefault="00691AD3" w:rsidP="00691AD3">
      <w:pPr>
        <w:spacing w:after="120" w:line="259" w:lineRule="auto"/>
        <w:ind w:firstLine="284"/>
        <w:jc w:val="both"/>
        <w:rPr>
          <w:rFonts w:ascii="Bembo Std" w:eastAsia="Batang" w:hAnsi="Bembo Std" w:cs="Calibri"/>
        </w:rPr>
      </w:pPr>
    </w:p>
    <w:p w:rsidR="00691AD3" w:rsidRPr="00691AD3" w:rsidRDefault="00691AD3" w:rsidP="00691AD3">
      <w:pPr>
        <w:spacing w:after="120" w:line="259" w:lineRule="auto"/>
        <w:ind w:firstLine="284"/>
        <w:jc w:val="both"/>
        <w:rPr>
          <w:rFonts w:ascii="Bembo Std" w:eastAsia="Batang" w:hAnsi="Bembo Std" w:cs="Calibri"/>
        </w:rPr>
      </w:pPr>
    </w:p>
    <w:p w:rsidR="00691AD3" w:rsidRPr="00691AD3" w:rsidRDefault="00691AD3" w:rsidP="00691AD3">
      <w:pPr>
        <w:spacing w:after="120" w:line="259" w:lineRule="auto"/>
        <w:ind w:firstLine="284"/>
        <w:jc w:val="both"/>
        <w:rPr>
          <w:rFonts w:ascii="Bembo Std" w:eastAsia="Times New Roman" w:hAnsi="Bembo Std" w:cs="Calibri"/>
          <w:lang w:val="es-BO"/>
        </w:rPr>
      </w:pPr>
      <w:r w:rsidRPr="00691AD3">
        <w:rPr>
          <w:rFonts w:ascii="Bembo Std" w:eastAsia="Batang" w:hAnsi="Bembo Std" w:cs="Calibri"/>
        </w:rPr>
        <w:lastRenderedPageBreak/>
        <w:t>Mi representada se encuentra en capacidad de entregar los bienes en el plazo previsto, expresados en nuestra oferta.</w:t>
      </w:r>
    </w:p>
    <w:p w:rsidR="00691AD3" w:rsidRPr="00691AD3" w:rsidRDefault="00691AD3" w:rsidP="00691AD3">
      <w:pPr>
        <w:spacing w:after="120" w:line="259" w:lineRule="auto"/>
        <w:ind w:firstLine="284"/>
        <w:jc w:val="both"/>
        <w:rPr>
          <w:rFonts w:ascii="Bembo Std" w:eastAsia="Times New Roman" w:hAnsi="Bembo Std" w:cs="Calibri"/>
          <w:lang w:val="es-BO"/>
        </w:rPr>
      </w:pPr>
      <w:r w:rsidRPr="00691AD3">
        <w:rPr>
          <w:rFonts w:ascii="Bembo Std" w:eastAsia="Times New Roman" w:hAnsi="Bembo Std" w:cs="Calibri"/>
          <w:lang w:val="es-BO"/>
        </w:rPr>
        <w:t>C</w:t>
      </w:r>
      <w:proofErr w:type="spellStart"/>
      <w:r w:rsidRPr="00691AD3">
        <w:rPr>
          <w:rFonts w:ascii="Bembo Std" w:eastAsia="Batang" w:hAnsi="Bembo Std" w:cs="Calibri"/>
        </w:rPr>
        <w:t>onocemos</w:t>
      </w:r>
      <w:proofErr w:type="spellEnd"/>
      <w:r w:rsidRPr="00691AD3">
        <w:rPr>
          <w:rFonts w:ascii="Bembo Std" w:eastAsia="Batang" w:hAnsi="Bembo Std" w:cs="Calibri"/>
        </w:rPr>
        <w:t>, aceptamos y nos sometemos libre y voluntariamente al cumplimiento de lo indicado en los Documentos de Comparación de Precios, así como a las demás normas conexas que lo regulan</w:t>
      </w:r>
    </w:p>
    <w:p w:rsidR="00691AD3" w:rsidRPr="00691AD3" w:rsidRDefault="00691AD3" w:rsidP="00691AD3">
      <w:pPr>
        <w:spacing w:after="120" w:line="259" w:lineRule="auto"/>
        <w:ind w:firstLine="284"/>
        <w:jc w:val="both"/>
        <w:rPr>
          <w:rFonts w:ascii="Bembo Std" w:eastAsia="Times New Roman" w:hAnsi="Bembo Std" w:cs="Calibri"/>
          <w:spacing w:val="-3"/>
          <w:lang w:val="es-EC" w:eastAsia="en-US"/>
        </w:rPr>
      </w:pPr>
      <w:r w:rsidRPr="00691AD3">
        <w:rPr>
          <w:rFonts w:ascii="Bembo Std" w:eastAsia="Times New Roman" w:hAnsi="Bembo Std" w:cs="Calibri"/>
          <w:lang w:val="es-BO"/>
        </w:rPr>
        <w:t xml:space="preserve">Entendemos que esta oferta, junto con su aceptación por escrito incluida en la notificación de adjudicación, constituirá una obligación hasta la suscripción del contrato, y que </w:t>
      </w:r>
      <w:r w:rsidRPr="00691AD3">
        <w:rPr>
          <w:rFonts w:ascii="Bembo Std" w:eastAsia="Times New Roman" w:hAnsi="Bembo Std" w:cs="Calibri"/>
          <w:spacing w:val="-3"/>
          <w:lang w:val="es-EC" w:eastAsia="en-US"/>
        </w:rPr>
        <w:t xml:space="preserve">el </w:t>
      </w:r>
      <w:r w:rsidRPr="00691AD3">
        <w:rPr>
          <w:rFonts w:ascii="Bembo Std" w:eastAsia="Times New Roman" w:hAnsi="Bembo Std" w:cs="Calibri"/>
          <w:spacing w:val="-3"/>
          <w:lang w:val="es-ES_tradnl"/>
        </w:rPr>
        <w:t xml:space="preserve">Programa </w:t>
      </w:r>
      <w:r w:rsidRPr="00691AD3">
        <w:rPr>
          <w:rFonts w:ascii="Bembo Std" w:eastAsia="Times New Roman" w:hAnsi="Bembo Std" w:cs="Calibri"/>
          <w:spacing w:val="-3"/>
          <w:lang w:val="es-EC" w:eastAsia="en-US"/>
        </w:rPr>
        <w:t xml:space="preserve">no está obligado a aceptar la Oferta evaluada más baja ni ninguna otra Oferta que reciban, </w:t>
      </w:r>
      <w:r w:rsidRPr="00691AD3">
        <w:rPr>
          <w:rFonts w:ascii="Bembo Std" w:eastAsia="Times New Roman" w:hAnsi="Bembo Std" w:cs="Calibri"/>
          <w:spacing w:val="-3"/>
          <w:lang w:val="es-ES_tradnl"/>
        </w:rPr>
        <w:t>sin que tal decisión permita reclamación por parte del oferente.</w:t>
      </w:r>
    </w:p>
    <w:p w:rsidR="00691AD3" w:rsidRPr="00691AD3" w:rsidRDefault="00691AD3" w:rsidP="00691AD3">
      <w:pPr>
        <w:spacing w:after="120" w:line="259" w:lineRule="auto"/>
        <w:ind w:firstLine="284"/>
        <w:jc w:val="both"/>
        <w:rPr>
          <w:rFonts w:ascii="Bembo Std" w:eastAsia="Times New Roman" w:hAnsi="Bembo Std" w:cs="Calibri"/>
          <w:lang w:val="es-BO"/>
        </w:rPr>
      </w:pPr>
      <w:r w:rsidRPr="00691AD3">
        <w:rPr>
          <w:rFonts w:ascii="Bembo Std" w:eastAsia="Times New Roman" w:hAnsi="Bembo Std" w:cs="Calibri"/>
          <w:spacing w:val="-3"/>
          <w:lang w:val="es-EC" w:eastAsia="en-US"/>
        </w:rPr>
        <w:t>C</w:t>
      </w:r>
      <w:proofErr w:type="spellStart"/>
      <w:r w:rsidRPr="00691AD3">
        <w:rPr>
          <w:rFonts w:ascii="Bembo Std" w:eastAsia="Times New Roman" w:hAnsi="Bembo Std" w:cs="Calibri"/>
          <w:lang w:val="es-ES_tradnl"/>
        </w:rPr>
        <w:t>onocemos</w:t>
      </w:r>
      <w:proofErr w:type="spellEnd"/>
      <w:r w:rsidRPr="00691AD3">
        <w:rPr>
          <w:rFonts w:ascii="Bembo Std" w:eastAsia="Times New Roman" w:hAnsi="Bembo Std" w:cs="Calibri"/>
          <w:lang w:val="es-ES_tradnl"/>
        </w:rPr>
        <w:t xml:space="preserve"> y aceptamos que el Programa se reserva el dere</w:t>
      </w:r>
      <w:r w:rsidRPr="00691AD3">
        <w:rPr>
          <w:rFonts w:ascii="Bembo Std" w:eastAsia="Times New Roman" w:hAnsi="Bembo Std" w:cs="Calibri"/>
          <w:lang w:val="es-ES_tradnl"/>
        </w:rPr>
        <w:softHyphen/>
        <w:t>cho de adjudi</w:t>
      </w:r>
      <w:r w:rsidRPr="00691AD3">
        <w:rPr>
          <w:rFonts w:ascii="Bembo Std" w:eastAsia="Times New Roman"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691AD3" w:rsidDel="001B0789">
        <w:rPr>
          <w:rFonts w:ascii="Bembo Std" w:eastAsia="Times New Roman" w:hAnsi="Bembo Std" w:cs="Calibri"/>
          <w:lang w:val="es-ES_tradnl"/>
        </w:rPr>
        <w:t xml:space="preserve"> </w:t>
      </w:r>
    </w:p>
    <w:p w:rsidR="00691AD3" w:rsidRPr="00691AD3" w:rsidRDefault="00691AD3" w:rsidP="00691AD3">
      <w:pPr>
        <w:spacing w:after="120" w:line="259" w:lineRule="auto"/>
        <w:ind w:firstLine="284"/>
        <w:jc w:val="both"/>
        <w:rPr>
          <w:rFonts w:ascii="Bembo Std" w:eastAsia="Batang" w:hAnsi="Bembo Std" w:cs="Calibri"/>
        </w:rPr>
      </w:pPr>
      <w:r w:rsidRPr="00691AD3">
        <w:rPr>
          <w:rFonts w:ascii="Bembo Std" w:eastAsia="Batang" w:hAnsi="Bembo Std" w:cs="Calibri"/>
        </w:rPr>
        <w:t>Para todos los efectos señalamos como domicilio legal en</w:t>
      </w:r>
      <w:r w:rsidRPr="00691AD3" w:rsidDel="00F35BE1">
        <w:rPr>
          <w:rFonts w:ascii="Bembo Std" w:eastAsia="Batang" w:hAnsi="Bembo Std" w:cs="Calibri"/>
          <w:color w:val="548DD4"/>
        </w:rPr>
        <w:t xml:space="preserve"> </w:t>
      </w:r>
      <w:r w:rsidRPr="00691AD3">
        <w:rPr>
          <w:rFonts w:ascii="Bembo Std" w:eastAsia="Batang" w:hAnsi="Bembo Std" w:cs="Calibri"/>
          <w:color w:val="548DD4"/>
        </w:rPr>
        <w:t>(………..</w:t>
      </w:r>
      <w:r w:rsidRPr="00691AD3">
        <w:rPr>
          <w:rFonts w:ascii="Bembo Std" w:eastAsia="Batang" w:hAnsi="Bembo Std" w:cs="Calibri"/>
          <w:i/>
          <w:color w:val="548DD4"/>
        </w:rPr>
        <w:t>Domicilio)</w:t>
      </w:r>
      <w:r w:rsidRPr="00691AD3">
        <w:rPr>
          <w:rFonts w:ascii="Bembo Std" w:eastAsia="Batang" w:hAnsi="Bembo Std" w:cs="Calibri"/>
          <w:color w:val="548DD4"/>
        </w:rPr>
        <w:t>.</w:t>
      </w:r>
    </w:p>
    <w:p w:rsidR="00691AD3" w:rsidRPr="00691AD3" w:rsidRDefault="00691AD3" w:rsidP="00691AD3">
      <w:pPr>
        <w:spacing w:after="120" w:line="259" w:lineRule="auto"/>
        <w:ind w:firstLine="284"/>
        <w:jc w:val="both"/>
        <w:rPr>
          <w:rFonts w:ascii="Bembo Std" w:eastAsia="Batang" w:hAnsi="Bembo Std" w:cs="Calibri"/>
        </w:rPr>
      </w:pPr>
    </w:p>
    <w:p w:rsidR="00691AD3" w:rsidRPr="00691AD3" w:rsidRDefault="00691AD3" w:rsidP="00691AD3">
      <w:pPr>
        <w:spacing w:after="120" w:line="259" w:lineRule="auto"/>
        <w:ind w:firstLine="284"/>
        <w:jc w:val="both"/>
        <w:rPr>
          <w:rFonts w:ascii="Bembo Std" w:eastAsia="Batang" w:hAnsi="Bembo Std" w:cs="Calibri"/>
        </w:rPr>
      </w:pPr>
      <w:r w:rsidRPr="00691AD3">
        <w:rPr>
          <w:rFonts w:ascii="Bembo Std" w:eastAsia="Batang" w:hAnsi="Bembo Std" w:cs="Calibri"/>
        </w:rPr>
        <w:t xml:space="preserve">San Salvador,   </w:t>
      </w:r>
      <w:r w:rsidRPr="00691AD3">
        <w:rPr>
          <w:rFonts w:ascii="Bembo Std" w:eastAsia="Batang" w:hAnsi="Bembo Std" w:cs="Calibri"/>
          <w:color w:val="548DD4"/>
        </w:rPr>
        <w:t xml:space="preserve">........... </w:t>
      </w:r>
      <w:proofErr w:type="gramStart"/>
      <w:r w:rsidRPr="00691AD3">
        <w:rPr>
          <w:rFonts w:ascii="Bembo Std" w:eastAsia="Batang" w:hAnsi="Bembo Std" w:cs="Calibri"/>
          <w:color w:val="548DD4"/>
        </w:rPr>
        <w:t>de</w:t>
      </w:r>
      <w:proofErr w:type="gramEnd"/>
      <w:r w:rsidRPr="00691AD3">
        <w:rPr>
          <w:rFonts w:ascii="Bembo Std" w:eastAsia="Batang" w:hAnsi="Bembo Std" w:cs="Calibri"/>
          <w:color w:val="548DD4"/>
        </w:rPr>
        <w:t xml:space="preserve">  .............................. del  ____</w:t>
      </w:r>
    </w:p>
    <w:p w:rsidR="00691AD3" w:rsidRPr="00691AD3" w:rsidRDefault="00691AD3" w:rsidP="00691AD3">
      <w:pPr>
        <w:spacing w:after="120" w:line="259" w:lineRule="auto"/>
        <w:jc w:val="both"/>
        <w:rPr>
          <w:rFonts w:ascii="Bembo Std" w:eastAsia="Batang" w:hAnsi="Bembo Std" w:cs="Calibri"/>
        </w:rPr>
      </w:pPr>
    </w:p>
    <w:p w:rsidR="00691AD3" w:rsidRPr="00691AD3" w:rsidRDefault="00691AD3" w:rsidP="00691AD3">
      <w:pPr>
        <w:spacing w:after="120" w:line="259" w:lineRule="auto"/>
        <w:jc w:val="both"/>
        <w:rPr>
          <w:rFonts w:ascii="Bembo Std" w:eastAsia="Batang" w:hAnsi="Bembo Std" w:cs="Calibri"/>
        </w:rPr>
      </w:pPr>
    </w:p>
    <w:p w:rsidR="00691AD3" w:rsidRPr="00691AD3" w:rsidRDefault="00691AD3" w:rsidP="00691AD3">
      <w:pPr>
        <w:spacing w:after="120" w:line="259" w:lineRule="auto"/>
        <w:ind w:left="4248"/>
        <w:jc w:val="both"/>
        <w:rPr>
          <w:rFonts w:ascii="Bembo Std" w:eastAsia="Batang" w:hAnsi="Bembo Std" w:cs="Calibri"/>
        </w:rPr>
      </w:pPr>
      <w:r w:rsidRPr="00691AD3">
        <w:rPr>
          <w:rFonts w:ascii="Bembo Std" w:eastAsia="Batang" w:hAnsi="Bembo Std" w:cs="Calibri"/>
        </w:rPr>
        <w:t>Firma y sello del oferente</w:t>
      </w:r>
    </w:p>
    <w:p w:rsidR="00691AD3" w:rsidRPr="00691AD3" w:rsidRDefault="00691AD3" w:rsidP="00691AD3">
      <w:pPr>
        <w:spacing w:after="120" w:line="259" w:lineRule="auto"/>
        <w:ind w:left="3540" w:firstLine="708"/>
        <w:jc w:val="both"/>
        <w:rPr>
          <w:rFonts w:ascii="Bembo Std" w:eastAsia="Batang" w:hAnsi="Bembo Std" w:cs="Calibri"/>
          <w:lang w:val="pt-BR"/>
        </w:rPr>
      </w:pPr>
      <w:r w:rsidRPr="00691AD3">
        <w:rPr>
          <w:rFonts w:ascii="Bembo Std" w:eastAsia="Batang" w:hAnsi="Bembo Std" w:cs="Calibri"/>
          <w:lang w:val="pt-BR"/>
        </w:rPr>
        <w:t>(Representante Legal o Apoderado Legal)</w:t>
      </w:r>
    </w:p>
    <w:p w:rsidR="00691AD3" w:rsidRPr="00691AD3" w:rsidRDefault="00691AD3" w:rsidP="00691AD3">
      <w:pPr>
        <w:spacing w:after="120" w:line="259" w:lineRule="auto"/>
        <w:ind w:left="-24"/>
        <w:jc w:val="both"/>
        <w:rPr>
          <w:rFonts w:ascii="Bembo Std" w:eastAsia="Times New Roman" w:hAnsi="Bembo Std" w:cs="Calibri"/>
          <w:lang w:val="pt-BR"/>
        </w:rPr>
      </w:pPr>
    </w:p>
    <w:p w:rsidR="00691AD3" w:rsidRPr="00691AD3" w:rsidRDefault="00691AD3" w:rsidP="00691AD3">
      <w:pPr>
        <w:spacing w:after="120" w:line="259" w:lineRule="auto"/>
        <w:ind w:left="-24"/>
        <w:jc w:val="center"/>
        <w:rPr>
          <w:rFonts w:ascii="Bembo Std" w:eastAsia="Times New Roman" w:hAnsi="Bembo Std" w:cs="Calibri"/>
          <w:lang w:val="es-AR"/>
        </w:rPr>
      </w:pPr>
      <w:r w:rsidRPr="00691AD3">
        <w:rPr>
          <w:rFonts w:ascii="Bembo Std" w:eastAsia="Times New Roman" w:hAnsi="Bembo Std" w:cs="Calibri"/>
          <w:lang w:val="es-AR"/>
        </w:rPr>
        <w:br w:type="page"/>
      </w:r>
    </w:p>
    <w:p w:rsidR="00691AD3" w:rsidRPr="00691AD3" w:rsidRDefault="00691AD3" w:rsidP="00691AD3">
      <w:pPr>
        <w:spacing w:after="120" w:line="259" w:lineRule="auto"/>
        <w:ind w:left="-24"/>
        <w:jc w:val="center"/>
        <w:rPr>
          <w:rFonts w:ascii="Bembo Std" w:eastAsia="Times New Roman" w:hAnsi="Bembo Std" w:cs="Calibri"/>
          <w:b/>
        </w:rPr>
      </w:pPr>
      <w:r w:rsidRPr="00691AD3">
        <w:rPr>
          <w:rFonts w:ascii="Bembo Std" w:eastAsia="Times New Roman" w:hAnsi="Bembo Std" w:cs="Calibri"/>
          <w:b/>
        </w:rPr>
        <w:lastRenderedPageBreak/>
        <w:t>FORMULARIO N° 02: DECLARACIÓN JURADA DE INFORMACIÓN EMPRESARIAL</w:t>
      </w:r>
      <w:r w:rsidRPr="00691AD3">
        <w:rPr>
          <w:rFonts w:ascii="Bembo Std" w:eastAsia="Times New Roman" w:hAnsi="Bembo Std" w:cs="Calibri"/>
          <w:b/>
        </w:rPr>
        <w:fldChar w:fldCharType="begin"/>
      </w:r>
      <w:r w:rsidRPr="00691AD3">
        <w:rPr>
          <w:rFonts w:ascii="Bembo Std" w:eastAsia="Times New Roman" w:hAnsi="Bembo Std" w:cs="Calibri"/>
        </w:rPr>
        <w:instrText xml:space="preserve"> XE "</w:instrText>
      </w:r>
      <w:r w:rsidRPr="00691AD3">
        <w:rPr>
          <w:rFonts w:ascii="Bembo Std" w:eastAsia="Times New Roman" w:hAnsi="Bembo Std" w:cs="Calibri"/>
          <w:b/>
        </w:rPr>
        <w:instrText>FORMULARIO N° 02</w:instrText>
      </w:r>
      <w:r w:rsidRPr="00691AD3">
        <w:rPr>
          <w:rFonts w:ascii="Bembo Std" w:eastAsia="Times New Roman" w:hAnsi="Bembo Std" w:cs="Calibri"/>
        </w:rPr>
        <w:instrText>\</w:instrText>
      </w:r>
      <w:r w:rsidRPr="00691AD3">
        <w:rPr>
          <w:rFonts w:ascii="Bembo Std" w:eastAsia="Times New Roman" w:hAnsi="Bembo Std" w:cs="Calibri"/>
          <w:b/>
        </w:rPr>
        <w:instrText>: DECLARACIÓN JURADA DE INFORMACIÓN EMPRESARIAL</w:instrText>
      </w:r>
      <w:r w:rsidRPr="00691AD3">
        <w:rPr>
          <w:rFonts w:ascii="Bembo Std" w:eastAsia="Times New Roman" w:hAnsi="Bembo Std" w:cs="Calibri"/>
        </w:rPr>
        <w:instrText xml:space="preserve">" </w:instrText>
      </w:r>
      <w:r w:rsidRPr="00691AD3">
        <w:rPr>
          <w:rFonts w:ascii="Bembo Std" w:eastAsia="Times New Roman" w:hAnsi="Bembo Std" w:cs="Calibri"/>
          <w:b/>
        </w:rPr>
        <w:fldChar w:fldCharType="end"/>
      </w:r>
    </w:p>
    <w:p w:rsidR="00691AD3" w:rsidRPr="00691AD3" w:rsidRDefault="00691AD3" w:rsidP="00691AD3">
      <w:pPr>
        <w:spacing w:after="120" w:line="259" w:lineRule="auto"/>
        <w:jc w:val="both"/>
        <w:rPr>
          <w:rFonts w:ascii="Bembo Std" w:eastAsia="Times New Roman" w:hAnsi="Bembo Std" w:cs="Calibri"/>
          <w:bCs/>
          <w:lang w:val="es-BO"/>
        </w:rPr>
      </w:pPr>
    </w:p>
    <w:p w:rsidR="00691AD3" w:rsidRPr="00691AD3" w:rsidRDefault="00691AD3" w:rsidP="00691AD3">
      <w:pPr>
        <w:tabs>
          <w:tab w:val="center" w:pos="4680"/>
        </w:tabs>
        <w:suppressAutoHyphens/>
        <w:spacing w:after="160" w:line="244" w:lineRule="exact"/>
        <w:rPr>
          <w:rFonts w:ascii="Bembo Std" w:eastAsia="Times New Roman" w:hAnsi="Bembo Std" w:cs="Calibri"/>
          <w:b/>
          <w:bCs/>
          <w:spacing w:val="-3"/>
          <w:lang w:val="es-ES_tradnl"/>
        </w:rPr>
      </w:pPr>
      <w:r w:rsidRPr="00691AD3">
        <w:rPr>
          <w:rFonts w:ascii="Bembo Std" w:eastAsia="Times New Roman" w:hAnsi="Bembo Std" w:cs="Calibri"/>
          <w:bCs/>
          <w:lang w:val="es-BO"/>
        </w:rPr>
        <w:t>COMPARACIÓN DE PRECIOS</w:t>
      </w:r>
      <w:r w:rsidRPr="00691AD3">
        <w:rPr>
          <w:rFonts w:ascii="Bembo Std" w:eastAsia="Times New Roman" w:hAnsi="Bembo Std" w:cs="Calibri"/>
          <w:b/>
          <w:bCs/>
          <w:spacing w:val="-3"/>
          <w:lang w:val="es-ES_tradnl"/>
        </w:rPr>
        <w:t xml:space="preserve"> No</w:t>
      </w:r>
      <w:r w:rsidRPr="00691AD3">
        <w:rPr>
          <w:rFonts w:ascii="Bembo Std" w:eastAsia="Times New Roman" w:hAnsi="Bembo Std" w:cs="Calibri"/>
          <w:b/>
          <w:bCs/>
          <w:i/>
          <w:color w:val="548DD4"/>
          <w:spacing w:val="-3"/>
          <w:lang w:val="es-ES_tradnl"/>
        </w:rPr>
        <w:t>.</w:t>
      </w:r>
      <w:r w:rsidRPr="00691AD3">
        <w:rPr>
          <w:rFonts w:ascii="Bembo Std" w:eastAsia="Times New Roman" w:hAnsi="Bembo Std" w:cs="Calibri"/>
          <w:b/>
          <w:lang w:eastAsia="es-ES"/>
        </w:rPr>
        <w:t xml:space="preserve"> </w:t>
      </w:r>
      <w:r w:rsidRPr="00691AD3">
        <w:rPr>
          <w:rFonts w:ascii="Bembo Std" w:eastAsia="Times New Roman" w:hAnsi="Bembo Std" w:cs="Calibri"/>
          <w:b/>
          <w:lang w:val="es-ES" w:eastAsia="es-ES"/>
        </w:rPr>
        <w:t>PRIDESII-322-CP-B-MINSAL</w:t>
      </w:r>
    </w:p>
    <w:p w:rsidR="00691AD3" w:rsidRPr="00691AD3" w:rsidRDefault="00691AD3" w:rsidP="00691AD3">
      <w:pPr>
        <w:tabs>
          <w:tab w:val="center" w:pos="4680"/>
        </w:tabs>
        <w:suppressAutoHyphens/>
        <w:spacing w:after="160" w:line="244" w:lineRule="exact"/>
        <w:jc w:val="both"/>
        <w:rPr>
          <w:rFonts w:ascii="Bembo Std" w:eastAsia="Times New Roman" w:hAnsi="Bembo Std" w:cs="Calibri"/>
          <w:b/>
          <w:lang w:eastAsia="es-ES"/>
        </w:rPr>
      </w:pPr>
      <w:r w:rsidRPr="00691AD3">
        <w:rPr>
          <w:rFonts w:ascii="Bembo Std" w:eastAsia="Times New Roman" w:hAnsi="Bembo Std" w:cs="Calibri"/>
          <w:b/>
          <w:lang w:eastAsia="es-ES"/>
        </w:rPr>
        <w:t xml:space="preserve">ADQUISICIÓN DE COLPOSCOPIO, UNIDAD DE ELECTROCIRUGÍA, MORCELADOR, CAMILLA DE TRANSPORTE, CARRO DE CURACIONES, SILLÓN PARA DIÁLISIS, MESA GINECOLÓGICA Y PUENTE PARA HOSPITALES PRIORIZADOS DE LA RED PÚBLICA NACIONAL </w:t>
      </w:r>
    </w:p>
    <w:p w:rsidR="00691AD3" w:rsidRPr="00691AD3" w:rsidRDefault="00691AD3" w:rsidP="00691AD3">
      <w:pPr>
        <w:tabs>
          <w:tab w:val="center" w:pos="4680"/>
        </w:tabs>
        <w:suppressAutoHyphens/>
        <w:spacing w:after="160" w:line="244" w:lineRule="exact"/>
        <w:rPr>
          <w:rFonts w:ascii="Bembo Std" w:eastAsia="Times New Roman" w:hAnsi="Bembo Std" w:cs="Calibri"/>
          <w:lang w:val="es-BO"/>
        </w:rPr>
      </w:pPr>
      <w:r w:rsidRPr="00691AD3">
        <w:rPr>
          <w:rFonts w:ascii="Bembo Std" w:eastAsia="Times New Roman" w:hAnsi="Bembo Std" w:cs="Calibri"/>
          <w:lang w:val="es-BO"/>
        </w:rPr>
        <w:t>Señores</w:t>
      </w:r>
    </w:p>
    <w:p w:rsidR="00691AD3" w:rsidRPr="00691AD3" w:rsidRDefault="00691AD3" w:rsidP="00691AD3">
      <w:pPr>
        <w:spacing w:after="0" w:line="240" w:lineRule="auto"/>
        <w:jc w:val="both"/>
        <w:rPr>
          <w:rFonts w:ascii="Bembo Std" w:eastAsia="Times New Roman" w:hAnsi="Bembo Std" w:cs="Calibri"/>
          <w:b/>
          <w:lang w:val="es-GT" w:eastAsia="es-ES"/>
        </w:rPr>
      </w:pPr>
      <w:r w:rsidRPr="00691AD3">
        <w:rPr>
          <w:rFonts w:ascii="Bembo Std" w:eastAsia="Times New Roman" w:hAnsi="Bembo Std" w:cs="Calibri"/>
          <w:b/>
          <w:lang w:val="es-GT" w:eastAsia="es-ES"/>
        </w:rPr>
        <w:t>MINSAL/PROGRAMA INTEGRADO DE SALUD II</w:t>
      </w:r>
    </w:p>
    <w:p w:rsidR="00691AD3" w:rsidRPr="00691AD3" w:rsidRDefault="00691AD3" w:rsidP="00691AD3">
      <w:pPr>
        <w:spacing w:after="0" w:line="240" w:lineRule="auto"/>
        <w:jc w:val="both"/>
        <w:rPr>
          <w:rFonts w:ascii="Bembo Std" w:eastAsia="Times New Roman" w:hAnsi="Bembo Std" w:cs="Calibri"/>
          <w:b/>
          <w:lang w:val="es-BO"/>
        </w:rPr>
      </w:pPr>
      <w:r w:rsidRPr="00691AD3">
        <w:rPr>
          <w:rFonts w:ascii="Bembo Std" w:eastAsia="Times New Roman" w:hAnsi="Bembo Std" w:cs="Calibri"/>
          <w:b/>
          <w:lang w:val="es-GT"/>
        </w:rPr>
        <w:t>Contrato de Préstamo No. 3608/OC-ES</w:t>
      </w:r>
    </w:p>
    <w:p w:rsidR="00691AD3" w:rsidRPr="00691AD3" w:rsidRDefault="00691AD3" w:rsidP="00691AD3">
      <w:pPr>
        <w:spacing w:after="0" w:line="240" w:lineRule="auto"/>
        <w:jc w:val="both"/>
        <w:rPr>
          <w:rFonts w:ascii="Bembo Std" w:eastAsia="Times New Roman" w:hAnsi="Bembo Std" w:cs="Calibri"/>
          <w:lang w:val="es-BO"/>
        </w:rPr>
      </w:pPr>
    </w:p>
    <w:p w:rsidR="00691AD3" w:rsidRPr="00691AD3" w:rsidRDefault="00691AD3" w:rsidP="00691AD3">
      <w:pPr>
        <w:spacing w:after="120" w:line="259" w:lineRule="auto"/>
        <w:ind w:right="5"/>
        <w:jc w:val="both"/>
        <w:rPr>
          <w:rFonts w:ascii="Bembo Std" w:eastAsia="Times New Roman" w:hAnsi="Bembo Std" w:cs="Calibri"/>
        </w:rPr>
      </w:pPr>
      <w:r w:rsidRPr="00691AD3">
        <w:rPr>
          <w:rFonts w:ascii="Bembo Std" w:eastAsia="Times New Roman" w:hAnsi="Bembo Std" w:cs="Calibri"/>
        </w:rPr>
        <w:t xml:space="preserve">El que suscribe, Representante Legal </w:t>
      </w:r>
      <w:proofErr w:type="gramStart"/>
      <w:r w:rsidRPr="00691AD3">
        <w:rPr>
          <w:rFonts w:ascii="Bembo Std" w:eastAsia="Times New Roman" w:hAnsi="Bembo Std" w:cs="Calibri"/>
        </w:rPr>
        <w:t>de</w:t>
      </w:r>
      <w:r w:rsidRPr="00691AD3">
        <w:rPr>
          <w:rFonts w:ascii="Bembo Std" w:eastAsia="Times New Roman" w:hAnsi="Bembo Std" w:cs="Calibri"/>
          <w:bCs/>
          <w:i/>
          <w:color w:val="548DD4"/>
          <w:lang w:val="es-BO"/>
        </w:rPr>
        <w:t xml:space="preserve"> ......................................................</w:t>
      </w:r>
      <w:proofErr w:type="gramEnd"/>
      <w:r w:rsidRPr="00691AD3">
        <w:rPr>
          <w:rFonts w:ascii="Bembo Std" w:eastAsia="Times New Roman" w:hAnsi="Bembo Std" w:cs="Calibri"/>
          <w:bCs/>
          <w:i/>
          <w:color w:val="548DD4"/>
          <w:lang w:val="es-BO"/>
        </w:rPr>
        <w:t>,</w:t>
      </w:r>
      <w:r w:rsidRPr="00691AD3">
        <w:rPr>
          <w:rFonts w:ascii="Bembo Std" w:eastAsia="Times New Roman" w:hAnsi="Bembo Std" w:cs="Calibri"/>
        </w:rPr>
        <w:t xml:space="preserve"> identificado con Documento de Identidad Nº .</w:t>
      </w:r>
      <w:r w:rsidRPr="00691AD3">
        <w:rPr>
          <w:rFonts w:ascii="Bembo Std" w:eastAsia="Times New Roman" w:hAnsi="Bembo Std" w:cs="Calibri"/>
          <w:bCs/>
          <w:i/>
          <w:color w:val="548DD4"/>
          <w:lang w:val="es-BO"/>
        </w:rPr>
        <w:t>.....................,</w:t>
      </w:r>
      <w:r w:rsidRPr="00691AD3">
        <w:rPr>
          <w:rFonts w:ascii="Bembo Std" w:eastAsia="Times New Roman" w:hAnsi="Bembo Std" w:cs="Calibri"/>
        </w:rPr>
        <w:t xml:space="preserve"> </w:t>
      </w:r>
      <w:r w:rsidRPr="00691AD3">
        <w:rPr>
          <w:rFonts w:ascii="Bembo Std" w:eastAsia="Times New Roman" w:hAnsi="Bembo Std" w:cs="Calibri"/>
          <w:b/>
        </w:rPr>
        <w:t>DECLARA BAJO JURAMENTO</w:t>
      </w:r>
      <w:r w:rsidRPr="00691AD3">
        <w:rPr>
          <w:rFonts w:ascii="Bembo Std" w:eastAsia="Times New Roman"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91AD3" w:rsidRPr="00691AD3" w:rsidTr="00DC2492">
        <w:tc>
          <w:tcPr>
            <w:tcW w:w="3402" w:type="dxa"/>
            <w:gridSpan w:val="2"/>
            <w:tcBorders>
              <w:top w:val="double" w:sz="6" w:space="0" w:color="auto"/>
              <w:left w:val="double" w:sz="6" w:space="0" w:color="auto"/>
              <w:right w:val="single" w:sz="6" w:space="0" w:color="auto"/>
            </w:tcBorders>
            <w:shd w:val="pct12" w:color="auto" w:fill="auto"/>
          </w:tcPr>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Nombre o Razón Social</w:t>
            </w:r>
          </w:p>
        </w:tc>
        <w:tc>
          <w:tcPr>
            <w:tcW w:w="5670" w:type="dxa"/>
            <w:gridSpan w:val="4"/>
            <w:tcBorders>
              <w:top w:val="double" w:sz="6" w:space="0" w:color="auto"/>
              <w:left w:val="single" w:sz="6" w:space="0" w:color="auto"/>
              <w:right w:val="single" w:sz="6" w:space="0" w:color="auto"/>
            </w:tcBorders>
          </w:tcPr>
          <w:p w:rsidR="00691AD3" w:rsidRPr="00691AD3" w:rsidRDefault="00691AD3" w:rsidP="00691AD3">
            <w:pPr>
              <w:spacing w:after="120" w:line="259" w:lineRule="auto"/>
              <w:jc w:val="both"/>
              <w:rPr>
                <w:rFonts w:ascii="Bembo Std" w:eastAsia="Times New Roman" w:hAnsi="Bembo Std" w:cs="Calibri"/>
              </w:rPr>
            </w:pPr>
          </w:p>
        </w:tc>
      </w:tr>
      <w:tr w:rsidR="00691AD3" w:rsidRPr="00691AD3" w:rsidTr="00DC2492">
        <w:tc>
          <w:tcPr>
            <w:tcW w:w="3402" w:type="dxa"/>
            <w:gridSpan w:val="2"/>
            <w:tcBorders>
              <w:top w:val="single" w:sz="6" w:space="0" w:color="auto"/>
              <w:left w:val="double" w:sz="6" w:space="0" w:color="auto"/>
              <w:right w:val="single" w:sz="6" w:space="0" w:color="auto"/>
            </w:tcBorders>
            <w:shd w:val="pct12" w:color="auto" w:fill="auto"/>
          </w:tcPr>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Domicilio Legal</w:t>
            </w:r>
          </w:p>
        </w:tc>
        <w:tc>
          <w:tcPr>
            <w:tcW w:w="5670" w:type="dxa"/>
            <w:gridSpan w:val="4"/>
            <w:tcBorders>
              <w:top w:val="single" w:sz="6" w:space="0" w:color="auto"/>
              <w:left w:val="single" w:sz="6" w:space="0" w:color="auto"/>
              <w:right w:val="single" w:sz="6" w:space="0" w:color="auto"/>
            </w:tcBorders>
          </w:tcPr>
          <w:p w:rsidR="00691AD3" w:rsidRPr="00691AD3" w:rsidRDefault="00691AD3" w:rsidP="00691AD3">
            <w:pPr>
              <w:spacing w:after="120" w:line="259" w:lineRule="auto"/>
              <w:jc w:val="both"/>
              <w:rPr>
                <w:rFonts w:ascii="Bembo Std" w:eastAsia="Times New Roman" w:hAnsi="Bembo Std" w:cs="Calibri"/>
              </w:rPr>
            </w:pPr>
          </w:p>
        </w:tc>
      </w:tr>
      <w:tr w:rsidR="00691AD3" w:rsidRPr="00691AD3" w:rsidTr="00DC2492">
        <w:tc>
          <w:tcPr>
            <w:tcW w:w="1701" w:type="dxa"/>
            <w:tcBorders>
              <w:top w:val="single" w:sz="6" w:space="0" w:color="auto"/>
              <w:left w:val="double" w:sz="6" w:space="0" w:color="auto"/>
              <w:bottom w:val="double" w:sz="6" w:space="0" w:color="auto"/>
              <w:right w:val="single" w:sz="6" w:space="0" w:color="auto"/>
            </w:tcBorders>
            <w:shd w:val="pct12" w:color="auto" w:fill="auto"/>
          </w:tcPr>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691AD3" w:rsidRPr="00691AD3" w:rsidRDefault="00691AD3" w:rsidP="00691AD3">
            <w:pPr>
              <w:spacing w:after="120" w:line="259" w:lineRule="auto"/>
              <w:jc w:val="both"/>
              <w:rPr>
                <w:rFonts w:ascii="Bembo Std" w:eastAsia="Times New Roman"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691AD3" w:rsidRPr="00691AD3" w:rsidRDefault="00691AD3" w:rsidP="00691AD3">
            <w:pPr>
              <w:spacing w:after="120" w:line="259" w:lineRule="auto"/>
              <w:jc w:val="both"/>
              <w:rPr>
                <w:rFonts w:ascii="Bembo Std" w:eastAsia="Times New Roman"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691AD3" w:rsidRPr="00691AD3" w:rsidRDefault="00691AD3" w:rsidP="00691AD3">
            <w:pPr>
              <w:spacing w:after="120" w:line="259" w:lineRule="auto"/>
              <w:jc w:val="both"/>
              <w:rPr>
                <w:rFonts w:ascii="Bembo Std" w:eastAsia="Times New Roman" w:hAnsi="Bembo Std" w:cs="Calibri"/>
              </w:rPr>
            </w:pPr>
          </w:p>
        </w:tc>
      </w:tr>
    </w:tbl>
    <w:p w:rsidR="00691AD3" w:rsidRPr="00691AD3" w:rsidRDefault="00691AD3" w:rsidP="00691AD3">
      <w:pPr>
        <w:spacing w:after="120" w:line="259" w:lineRule="auto"/>
        <w:jc w:val="both"/>
        <w:rPr>
          <w:rFonts w:ascii="Bembo Std" w:eastAsia="Times New Roman" w:hAnsi="Bembo Std" w:cs="Calibri"/>
          <w:lang w:val="es-ES_tradnl"/>
        </w:rPr>
      </w:pPr>
    </w:p>
    <w:p w:rsidR="00691AD3" w:rsidRPr="00691AD3" w:rsidRDefault="00691AD3" w:rsidP="00691AD3">
      <w:pPr>
        <w:spacing w:after="120" w:line="259" w:lineRule="auto"/>
        <w:jc w:val="both"/>
        <w:rPr>
          <w:rFonts w:ascii="Bembo Std" w:eastAsia="Times New Roman" w:hAnsi="Bembo Std" w:cs="Calibri"/>
          <w:b/>
          <w:i/>
          <w:lang w:val="es-ES_tradnl"/>
        </w:rPr>
      </w:pPr>
      <w:r w:rsidRPr="00691AD3">
        <w:rPr>
          <w:rFonts w:ascii="Bembo Std" w:eastAsia="Times New Roman"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91AD3" w:rsidRPr="00691AD3" w:rsidTr="00DC2492">
        <w:trPr>
          <w:cantSplit/>
          <w:trHeight w:val="440"/>
        </w:trPr>
        <w:tc>
          <w:tcPr>
            <w:tcW w:w="9270" w:type="dxa"/>
          </w:tcPr>
          <w:p w:rsidR="00691AD3" w:rsidRPr="00691AD3" w:rsidRDefault="00691AD3" w:rsidP="00691AD3">
            <w:pPr>
              <w:suppressAutoHyphens/>
              <w:spacing w:after="120" w:line="259" w:lineRule="auto"/>
              <w:ind w:left="360" w:hanging="360"/>
              <w:jc w:val="both"/>
              <w:rPr>
                <w:rFonts w:ascii="Bembo Std" w:eastAsia="Times New Roman" w:hAnsi="Bembo Std" w:cs="Calibri"/>
                <w:spacing w:val="-2"/>
                <w:lang w:val="es-CO"/>
              </w:rPr>
            </w:pPr>
            <w:r w:rsidRPr="00691AD3">
              <w:rPr>
                <w:rFonts w:ascii="Bembo Std" w:eastAsia="Times New Roman" w:hAnsi="Bembo Std" w:cs="Calibri"/>
                <w:spacing w:val="-2"/>
                <w:lang w:val="es-CO"/>
              </w:rPr>
              <w:tab/>
              <w:t>Información del representante autorizado del Oferente:</w:t>
            </w:r>
          </w:p>
          <w:p w:rsidR="00691AD3" w:rsidRPr="00691AD3" w:rsidRDefault="00691AD3" w:rsidP="00691AD3">
            <w:pPr>
              <w:suppressAutoHyphens/>
              <w:spacing w:after="120" w:line="259" w:lineRule="auto"/>
              <w:ind w:left="360" w:hanging="360"/>
              <w:jc w:val="both"/>
              <w:rPr>
                <w:rFonts w:ascii="Bembo Std" w:eastAsia="Times New Roman" w:hAnsi="Bembo Std" w:cs="Calibri"/>
                <w:i/>
                <w:spacing w:val="-2"/>
                <w:lang w:val="es-CO"/>
              </w:rPr>
            </w:pPr>
            <w:r w:rsidRPr="00691AD3">
              <w:rPr>
                <w:rFonts w:ascii="Bembo Std" w:eastAsia="Times New Roman" w:hAnsi="Bembo Std" w:cs="Calibri"/>
                <w:spacing w:val="-2"/>
                <w:lang w:val="es-CO"/>
              </w:rPr>
              <w:tab/>
              <w:t>Nombre</w:t>
            </w:r>
            <w:r w:rsidRPr="00691AD3">
              <w:rPr>
                <w:rFonts w:ascii="Bembo Std" w:eastAsia="Times New Roman" w:hAnsi="Bembo Std" w:cs="Calibri"/>
                <w:color w:val="548DD4"/>
                <w:spacing w:val="-2"/>
                <w:lang w:val="es-CO"/>
              </w:rPr>
              <w:t xml:space="preserve">: </w:t>
            </w:r>
            <w:r w:rsidRPr="00691AD3">
              <w:rPr>
                <w:rFonts w:ascii="Bembo Std" w:eastAsia="Times New Roman" w:hAnsi="Bembo Std" w:cs="Calibri"/>
                <w:i/>
                <w:color w:val="548DD4"/>
                <w:spacing w:val="-2"/>
                <w:lang w:val="es-CO"/>
              </w:rPr>
              <w:t>[indicar el nombre del representante autorizado]</w:t>
            </w:r>
          </w:p>
          <w:p w:rsidR="00691AD3" w:rsidRPr="00691AD3" w:rsidRDefault="00691AD3" w:rsidP="00691AD3">
            <w:pPr>
              <w:suppressAutoHyphens/>
              <w:spacing w:after="120" w:line="259" w:lineRule="auto"/>
              <w:ind w:left="360" w:hanging="360"/>
              <w:jc w:val="both"/>
              <w:rPr>
                <w:rFonts w:ascii="Bembo Std" w:eastAsia="Times New Roman" w:hAnsi="Bembo Std" w:cs="Calibri"/>
                <w:i/>
                <w:spacing w:val="-2"/>
                <w:lang w:val="es-CO"/>
              </w:rPr>
            </w:pPr>
            <w:r w:rsidRPr="00691AD3">
              <w:rPr>
                <w:rFonts w:ascii="Bembo Std" w:eastAsia="Times New Roman" w:hAnsi="Bembo Std" w:cs="Calibri"/>
                <w:spacing w:val="-2"/>
                <w:lang w:val="es-CO"/>
              </w:rPr>
              <w:tab/>
              <w:t>Dirección:</w:t>
            </w:r>
            <w:r w:rsidRPr="00691AD3">
              <w:rPr>
                <w:rFonts w:ascii="Bembo Std" w:eastAsia="Times New Roman" w:hAnsi="Bembo Std" w:cs="Calibri"/>
                <w:color w:val="548DD4"/>
                <w:spacing w:val="-2"/>
                <w:lang w:val="es-CO"/>
              </w:rPr>
              <w:t xml:space="preserve"> [indicar la dirección del representante autorizado]</w:t>
            </w:r>
          </w:p>
          <w:p w:rsidR="00691AD3" w:rsidRPr="00691AD3" w:rsidRDefault="00691AD3" w:rsidP="00691AD3">
            <w:pPr>
              <w:suppressAutoHyphens/>
              <w:spacing w:after="120" w:line="259" w:lineRule="auto"/>
              <w:ind w:left="360" w:hanging="18"/>
              <w:jc w:val="both"/>
              <w:rPr>
                <w:rFonts w:ascii="Bembo Std" w:eastAsia="Times New Roman" w:hAnsi="Bembo Std" w:cs="Calibri"/>
                <w:color w:val="548DD4"/>
                <w:spacing w:val="-2"/>
                <w:lang w:val="es-CO"/>
              </w:rPr>
            </w:pPr>
            <w:r w:rsidRPr="00691AD3">
              <w:rPr>
                <w:rFonts w:ascii="Bembo Std" w:eastAsia="Times New Roman" w:hAnsi="Bembo Std" w:cs="Calibri"/>
                <w:spacing w:val="-2"/>
                <w:lang w:val="es-CO"/>
              </w:rPr>
              <w:t>Números de teléfono</w:t>
            </w:r>
            <w:r w:rsidRPr="00691AD3">
              <w:rPr>
                <w:rFonts w:ascii="Bembo Std" w:eastAsia="Times New Roman" w:hAnsi="Bembo Std" w:cs="Calibri"/>
                <w:color w:val="548DD4"/>
                <w:spacing w:val="-2"/>
                <w:lang w:val="es-CO"/>
              </w:rPr>
              <w:t>: [indicar los números de teléfono y facsímile del representante autorizado]</w:t>
            </w:r>
          </w:p>
          <w:p w:rsidR="00691AD3" w:rsidRPr="00691AD3" w:rsidRDefault="00691AD3" w:rsidP="00691AD3">
            <w:pPr>
              <w:suppressAutoHyphens/>
              <w:spacing w:after="120" w:line="259" w:lineRule="auto"/>
              <w:ind w:left="360" w:hanging="18"/>
              <w:jc w:val="both"/>
              <w:rPr>
                <w:rFonts w:ascii="Bembo Std" w:eastAsia="Times New Roman" w:hAnsi="Bembo Std" w:cs="Calibri"/>
                <w:i/>
                <w:spacing w:val="-2"/>
                <w:lang w:val="es-CO"/>
              </w:rPr>
            </w:pPr>
            <w:r w:rsidRPr="00691AD3">
              <w:rPr>
                <w:rFonts w:ascii="Bembo Std" w:eastAsia="Times New Roman" w:hAnsi="Bembo Std" w:cs="Calibri"/>
                <w:spacing w:val="-2"/>
                <w:lang w:val="es-CO"/>
              </w:rPr>
              <w:t xml:space="preserve">Dirección de correo electrónico: </w:t>
            </w:r>
            <w:r w:rsidRPr="00691AD3">
              <w:rPr>
                <w:rFonts w:ascii="Bembo Std" w:eastAsia="Times New Roman" w:hAnsi="Bembo Std" w:cs="Calibri"/>
                <w:color w:val="548DD4"/>
                <w:spacing w:val="-2"/>
                <w:lang w:val="es-CO"/>
              </w:rPr>
              <w:t>[indicar la dirección de correo electrónico del representante autorizado]</w:t>
            </w:r>
          </w:p>
        </w:tc>
      </w:tr>
    </w:tbl>
    <w:p w:rsidR="00691AD3" w:rsidRPr="00691AD3" w:rsidRDefault="00691AD3" w:rsidP="00691AD3">
      <w:pPr>
        <w:spacing w:after="120" w:line="259" w:lineRule="auto"/>
        <w:ind w:right="-45"/>
        <w:jc w:val="both"/>
        <w:rPr>
          <w:rFonts w:ascii="Bembo Std" w:eastAsia="Times New Roman" w:hAnsi="Bembo Std" w:cs="Calibri"/>
          <w:color w:val="548DD4"/>
        </w:rPr>
      </w:pPr>
      <w:r w:rsidRPr="00691AD3">
        <w:rPr>
          <w:rFonts w:ascii="Bembo Std" w:eastAsia="Times New Roman" w:hAnsi="Bembo Std" w:cs="Calibri"/>
        </w:rPr>
        <w:t>El Salvador</w:t>
      </w:r>
      <w:r w:rsidRPr="00691AD3">
        <w:rPr>
          <w:rFonts w:ascii="Bembo Std" w:eastAsia="Times New Roman" w:hAnsi="Bembo Std" w:cs="Calibri"/>
          <w:color w:val="548DD4"/>
        </w:rPr>
        <w:t>, ...</w:t>
      </w:r>
      <w:r w:rsidRPr="00691AD3">
        <w:rPr>
          <w:rFonts w:ascii="Bembo Std" w:eastAsia="Times New Roman" w:hAnsi="Bembo Std" w:cs="Calibri"/>
        </w:rPr>
        <w:t xml:space="preserve"> de </w:t>
      </w:r>
      <w:proofErr w:type="gramStart"/>
      <w:r w:rsidRPr="00691AD3">
        <w:rPr>
          <w:rFonts w:ascii="Bembo Std" w:eastAsia="Times New Roman" w:hAnsi="Bembo Std" w:cs="Calibri"/>
          <w:color w:val="548DD4"/>
        </w:rPr>
        <w:t>..</w:t>
      </w:r>
      <w:proofErr w:type="gramEnd"/>
      <w:r w:rsidRPr="00691AD3">
        <w:rPr>
          <w:rFonts w:ascii="Bembo Std" w:eastAsia="Times New Roman" w:hAnsi="Bembo Std" w:cs="Calibri"/>
          <w:color w:val="548DD4"/>
        </w:rPr>
        <w:t>……….....</w:t>
      </w:r>
      <w:r w:rsidRPr="00691AD3">
        <w:rPr>
          <w:rFonts w:ascii="Bembo Std" w:eastAsia="Times New Roman" w:hAnsi="Bembo Std" w:cs="Calibri"/>
        </w:rPr>
        <w:t xml:space="preserve">. </w:t>
      </w:r>
      <w:proofErr w:type="gramStart"/>
      <w:r w:rsidRPr="00691AD3">
        <w:rPr>
          <w:rFonts w:ascii="Bembo Std" w:eastAsia="Times New Roman" w:hAnsi="Bembo Std" w:cs="Calibri"/>
        </w:rPr>
        <w:t>del</w:t>
      </w:r>
      <w:r w:rsidRPr="00691AD3">
        <w:rPr>
          <w:rFonts w:ascii="Bembo Std" w:eastAsia="Times New Roman" w:hAnsi="Bembo Std" w:cs="Calibri"/>
          <w:color w:val="548DD4"/>
        </w:rPr>
        <w:t xml:space="preserve"> …</w:t>
      </w:r>
      <w:proofErr w:type="gramEnd"/>
      <w:r w:rsidRPr="00691AD3">
        <w:rPr>
          <w:rFonts w:ascii="Bembo Std" w:eastAsia="Times New Roman" w:hAnsi="Bembo Std" w:cs="Calibri"/>
          <w:color w:val="548DD4"/>
        </w:rPr>
        <w:t>….</w:t>
      </w:r>
    </w:p>
    <w:p w:rsidR="00691AD3" w:rsidRPr="00691AD3" w:rsidRDefault="00691AD3" w:rsidP="00691AD3">
      <w:pPr>
        <w:spacing w:after="120" w:line="259" w:lineRule="auto"/>
        <w:ind w:right="-45"/>
        <w:jc w:val="both"/>
        <w:rPr>
          <w:rFonts w:ascii="Bembo Std" w:eastAsia="Times New Roman" w:hAnsi="Bembo Std" w:cs="Calibri"/>
          <w:color w:val="548DD4"/>
        </w:rPr>
      </w:pPr>
    </w:p>
    <w:p w:rsidR="00691AD3" w:rsidRPr="00691AD3" w:rsidRDefault="00691AD3" w:rsidP="00691AD3">
      <w:pPr>
        <w:spacing w:after="120" w:line="259" w:lineRule="auto"/>
        <w:ind w:right="-45"/>
        <w:jc w:val="both"/>
        <w:rPr>
          <w:rFonts w:ascii="Bembo Std" w:eastAsia="Times New Roman" w:hAnsi="Bembo Std" w:cs="Calibri"/>
        </w:rPr>
      </w:pPr>
    </w:p>
    <w:p w:rsidR="00691AD3" w:rsidRPr="00691AD3" w:rsidRDefault="00691AD3" w:rsidP="00691AD3">
      <w:pPr>
        <w:spacing w:after="120" w:line="259" w:lineRule="auto"/>
        <w:ind w:left="4248"/>
        <w:jc w:val="both"/>
        <w:rPr>
          <w:rFonts w:ascii="Bembo Std" w:eastAsia="Batang" w:hAnsi="Bembo Std" w:cs="Calibri"/>
        </w:rPr>
      </w:pPr>
      <w:r w:rsidRPr="00691AD3">
        <w:rPr>
          <w:rFonts w:ascii="Bembo Std" w:eastAsia="Batang" w:hAnsi="Bembo Std" w:cs="Calibri"/>
        </w:rPr>
        <w:t>Firma y sello del oferente</w:t>
      </w:r>
    </w:p>
    <w:p w:rsidR="00691AD3" w:rsidRPr="00691AD3" w:rsidRDefault="00691AD3" w:rsidP="00691AD3">
      <w:pPr>
        <w:spacing w:after="120" w:line="259" w:lineRule="auto"/>
        <w:ind w:left="3540" w:firstLine="708"/>
        <w:jc w:val="both"/>
        <w:rPr>
          <w:rFonts w:ascii="Bembo Std" w:eastAsia="Batang" w:hAnsi="Bembo Std" w:cs="Calibri"/>
          <w:lang w:val="pt-BR"/>
        </w:rPr>
      </w:pPr>
      <w:r w:rsidRPr="00691AD3">
        <w:rPr>
          <w:rFonts w:ascii="Bembo Std" w:eastAsia="Batang" w:hAnsi="Bembo Std" w:cs="Calibri"/>
          <w:lang w:val="pt-BR"/>
        </w:rPr>
        <w:t>(Representante Legal o Apoderado Legal)</w:t>
      </w:r>
    </w:p>
    <w:p w:rsidR="00691AD3" w:rsidRPr="00691AD3" w:rsidRDefault="00691AD3" w:rsidP="00691AD3">
      <w:pPr>
        <w:keepNext/>
        <w:keepLines/>
        <w:spacing w:before="40" w:after="120" w:line="259" w:lineRule="auto"/>
        <w:jc w:val="center"/>
        <w:outlineLvl w:val="3"/>
        <w:rPr>
          <w:rFonts w:ascii="Bembo Std" w:eastAsia="SimSun" w:hAnsi="Bembo Std" w:cs="Calibri"/>
          <w:b/>
          <w:bCs/>
          <w:color w:val="000000"/>
        </w:rPr>
      </w:pPr>
      <w:bookmarkStart w:id="0" w:name="_Toc59847541"/>
    </w:p>
    <w:p w:rsidR="00691AD3" w:rsidRP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r w:rsidRPr="00691AD3">
        <w:rPr>
          <w:rFonts w:ascii="Bembo Std" w:eastAsia="SimSun" w:hAnsi="Bembo Std" w:cs="Calibri"/>
          <w:b/>
          <w:bCs/>
          <w:color w:val="000000"/>
        </w:rPr>
        <w:br w:type="page"/>
      </w: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Default="00691AD3" w:rsidP="00691AD3">
      <w:pPr>
        <w:keepNext/>
        <w:keepLines/>
        <w:spacing w:before="40" w:after="120" w:line="259" w:lineRule="auto"/>
        <w:jc w:val="center"/>
        <w:outlineLvl w:val="3"/>
        <w:rPr>
          <w:rFonts w:ascii="Bembo Std" w:eastAsia="SimSun" w:hAnsi="Bembo Std" w:cs="Calibri"/>
          <w:b/>
          <w:bCs/>
          <w:color w:val="000000"/>
        </w:rPr>
      </w:pPr>
    </w:p>
    <w:p w:rsidR="00691AD3" w:rsidRPr="00691AD3" w:rsidRDefault="00691AD3" w:rsidP="00691AD3">
      <w:pPr>
        <w:keepNext/>
        <w:keepLines/>
        <w:spacing w:before="40" w:after="120" w:line="259" w:lineRule="auto"/>
        <w:jc w:val="center"/>
        <w:outlineLvl w:val="3"/>
        <w:rPr>
          <w:rFonts w:ascii="Bembo Std" w:eastAsia="SimSun" w:hAnsi="Bembo Std" w:cs="Calibri"/>
          <w:b/>
          <w:bCs/>
          <w:color w:val="000000"/>
        </w:rPr>
      </w:pPr>
      <w:r w:rsidRPr="00691AD3">
        <w:rPr>
          <w:rFonts w:ascii="Bembo Std" w:eastAsia="SimSun" w:hAnsi="Bembo Std" w:cs="Calibri"/>
          <w:b/>
          <w:bCs/>
          <w:color w:val="000000"/>
        </w:rPr>
        <w:t>FORMULARIO N° 03: ESPECIFICACIONES TÉCNICAS OFERTADAS</w:t>
      </w:r>
    </w:p>
    <w:p w:rsidR="00691AD3" w:rsidRPr="00691AD3" w:rsidRDefault="00691AD3" w:rsidP="00691AD3">
      <w:pPr>
        <w:spacing w:after="160" w:line="259" w:lineRule="auto"/>
        <w:ind w:left="284"/>
        <w:jc w:val="both"/>
        <w:rPr>
          <w:rFonts w:ascii="Bembo Std" w:eastAsia="Times New Roman" w:hAnsi="Bembo Std" w:cs="Times New Roman"/>
        </w:rPr>
      </w:pPr>
      <w:r w:rsidRPr="00691AD3">
        <w:rPr>
          <w:rFonts w:ascii="Bembo Std" w:eastAsia="Times New Roman" w:hAnsi="Bembo Std" w:cs="Times New Roman"/>
        </w:rPr>
        <w:t>Deberán detallar las especificaciones técnicas y condiciones ofertadas, para verificar su cumplimiento, de igual forma, se comprobará la presentación de las cartas compromisos e información que se solicita sea presentada con la oferta.</w:t>
      </w:r>
    </w:p>
    <w:p w:rsidR="00691AD3" w:rsidRPr="00691AD3" w:rsidRDefault="00691AD3" w:rsidP="00691AD3">
      <w:pPr>
        <w:spacing w:after="160" w:line="259" w:lineRule="auto"/>
        <w:ind w:left="284"/>
        <w:jc w:val="both"/>
        <w:rPr>
          <w:rFonts w:ascii="Bembo Std" w:eastAsia="Times New Roman" w:hAnsi="Bembo Std" w:cs="Times New Roman"/>
        </w:rPr>
      </w:pPr>
    </w:p>
    <w:p w:rsidR="00691AD3" w:rsidRDefault="00691AD3" w:rsidP="00691AD3">
      <w:pPr>
        <w:spacing w:after="160" w:line="259" w:lineRule="auto"/>
        <w:ind w:left="284"/>
        <w:jc w:val="both"/>
        <w:rPr>
          <w:rFonts w:ascii="Bembo Std" w:eastAsia="Times New Roman" w:hAnsi="Bembo Std" w:cs="Times New Roman"/>
        </w:rPr>
      </w:pPr>
    </w:p>
    <w:p w:rsidR="00691AD3" w:rsidRPr="00691AD3" w:rsidRDefault="00691AD3" w:rsidP="00691AD3">
      <w:pPr>
        <w:spacing w:after="160" w:line="259" w:lineRule="auto"/>
        <w:ind w:left="284"/>
        <w:jc w:val="both"/>
        <w:rPr>
          <w:rFonts w:ascii="Bembo Std" w:eastAsia="Times New Roman" w:hAnsi="Bembo Std" w:cs="Times New Roman"/>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2948"/>
      </w:tblGrid>
      <w:tr w:rsidR="00691AD3" w:rsidRPr="00691AD3" w:rsidTr="00DC2492">
        <w:trPr>
          <w:trHeight w:val="331"/>
          <w:tblHeader/>
        </w:trPr>
        <w:tc>
          <w:tcPr>
            <w:tcW w:w="6407" w:type="dxa"/>
            <w:shd w:val="clear" w:color="auto" w:fill="auto"/>
          </w:tcPr>
          <w:p w:rsidR="00691AD3" w:rsidRPr="00691AD3" w:rsidRDefault="00691AD3" w:rsidP="00691AD3">
            <w:pPr>
              <w:widowControl w:val="0"/>
              <w:tabs>
                <w:tab w:val="left" w:pos="-1440"/>
              </w:tabs>
              <w:suppressAutoHyphens/>
              <w:spacing w:after="0"/>
              <w:jc w:val="center"/>
              <w:rPr>
                <w:rFonts w:ascii="Bembo Std" w:eastAsia="Times New Roman" w:hAnsi="Bembo Std" w:cs="Arial"/>
                <w:b/>
              </w:rPr>
            </w:pPr>
            <w:r w:rsidRPr="00691AD3">
              <w:rPr>
                <w:rFonts w:ascii="Bembo Std" w:eastAsia="Times New Roman" w:hAnsi="Bembo Std" w:cs="Arial"/>
                <w:b/>
                <w:color w:val="000000"/>
              </w:rPr>
              <w:lastRenderedPageBreak/>
              <w:t>ESPECIFICACIONES TÉCNICAS REQUERIDAS</w:t>
            </w:r>
          </w:p>
        </w:tc>
        <w:tc>
          <w:tcPr>
            <w:tcW w:w="2948" w:type="dxa"/>
            <w:shd w:val="clear" w:color="auto" w:fill="auto"/>
          </w:tcPr>
          <w:p w:rsidR="00691AD3" w:rsidRPr="00691AD3" w:rsidRDefault="00691AD3" w:rsidP="00F12C04">
            <w:pPr>
              <w:widowControl w:val="0"/>
              <w:tabs>
                <w:tab w:val="left" w:pos="-1440"/>
              </w:tabs>
              <w:suppressAutoHyphens/>
              <w:spacing w:after="0"/>
              <w:jc w:val="center"/>
              <w:rPr>
                <w:rFonts w:ascii="Bembo Std" w:eastAsia="Times New Roman" w:hAnsi="Bembo Std" w:cs="Arial"/>
                <w:b/>
                <w:color w:val="000000"/>
              </w:rPr>
            </w:pPr>
            <w:r w:rsidRPr="00691AD3">
              <w:rPr>
                <w:rFonts w:ascii="Bembo Std" w:eastAsia="Times New Roman" w:hAnsi="Bembo Std" w:cs="Arial"/>
                <w:b/>
                <w:color w:val="000000"/>
              </w:rPr>
              <w:t>ESPECIFICACIONES TÉCNICAS OFERTADAS</w:t>
            </w:r>
            <w:bookmarkStart w:id="1" w:name="_GoBack"/>
            <w:bookmarkEnd w:id="1"/>
          </w:p>
        </w:tc>
      </w:tr>
      <w:tr w:rsidR="00691AD3" w:rsidRPr="00691AD3" w:rsidTr="00DC2492">
        <w:trPr>
          <w:trHeight w:val="331"/>
          <w:tblHeader/>
        </w:trPr>
        <w:tc>
          <w:tcPr>
            <w:tcW w:w="6407" w:type="dxa"/>
            <w:shd w:val="clear" w:color="auto" w:fill="auto"/>
          </w:tcPr>
          <w:p w:rsidR="00691AD3" w:rsidRPr="00691AD3" w:rsidRDefault="00691AD3" w:rsidP="00691AD3">
            <w:pPr>
              <w:spacing w:after="0"/>
              <w:ind w:left="360"/>
              <w:rPr>
                <w:rFonts w:ascii="Arial" w:eastAsia="Times New Roman" w:hAnsi="Arial" w:cs="Arial"/>
                <w:b/>
                <w:u w:val="single"/>
              </w:rPr>
            </w:pPr>
          </w:p>
          <w:p w:rsidR="00691AD3" w:rsidRPr="00691AD3" w:rsidRDefault="00691AD3" w:rsidP="00691AD3">
            <w:pPr>
              <w:spacing w:after="0"/>
              <w:ind w:left="360"/>
              <w:rPr>
                <w:rFonts w:ascii="Arial" w:eastAsia="Arial Unicode MS" w:hAnsi="Arial" w:cs="Arial"/>
                <w:color w:val="00000A"/>
                <w:lang w:eastAsia="zh-CN" w:bidi="hi-IN"/>
              </w:rPr>
            </w:pPr>
            <w:r w:rsidRPr="00691AD3">
              <w:rPr>
                <w:rFonts w:ascii="Arial" w:eastAsia="Times New Roman" w:hAnsi="Arial" w:cs="Arial"/>
                <w:b/>
              </w:rPr>
              <w:t>INFORMACIÓN TÉCNICA REQUERIDA</w:t>
            </w:r>
            <w:r w:rsidRPr="00691AD3">
              <w:rPr>
                <w:rFonts w:ascii="Arial" w:eastAsia="Arial Unicode MS" w:hAnsi="Arial" w:cs="Arial"/>
                <w:b/>
                <w:color w:val="00000A"/>
                <w:lang w:eastAsia="zh-CN" w:bidi="hi-IN"/>
              </w:rPr>
              <w:t>:</w:t>
            </w:r>
          </w:p>
          <w:p w:rsidR="00691AD3" w:rsidRPr="00691AD3" w:rsidRDefault="00691AD3" w:rsidP="00691AD3">
            <w:pPr>
              <w:spacing w:after="0"/>
              <w:ind w:left="360"/>
              <w:rPr>
                <w:rFonts w:ascii="Arial" w:eastAsia="Arial Unicode MS" w:hAnsi="Arial" w:cs="Arial"/>
                <w:color w:val="00000A"/>
                <w:u w:val="single"/>
                <w:lang w:eastAsia="zh-CN" w:bidi="hi-IN"/>
              </w:rPr>
            </w:pPr>
          </w:p>
          <w:p w:rsidR="00691AD3" w:rsidRPr="00691AD3" w:rsidRDefault="00691AD3" w:rsidP="00691AD3">
            <w:pPr>
              <w:numPr>
                <w:ilvl w:val="0"/>
                <w:numId w:val="38"/>
              </w:numPr>
              <w:spacing w:after="0"/>
              <w:contextualSpacing/>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Con la oferta:                                       </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 xml:space="preserve">Se debe de presentar documentación como </w:t>
            </w:r>
            <w:proofErr w:type="spellStart"/>
            <w:r w:rsidRPr="00691AD3">
              <w:rPr>
                <w:rFonts w:ascii="Arial" w:eastAsia="Times New Roman" w:hAnsi="Arial" w:cs="Arial"/>
              </w:rPr>
              <w:t>brochures</w:t>
            </w:r>
            <w:proofErr w:type="spellEnd"/>
            <w:r w:rsidRPr="00691AD3">
              <w:rPr>
                <w:rFonts w:ascii="Arial" w:eastAsia="Times New Roman" w:hAnsi="Arial" w:cs="Arial"/>
              </w:rPr>
              <w:t>, catálogos, manuales de usuario, manuales de servicio u hojas técnicas en la que se puedan verificar las especificaciones solicitadas.</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 xml:space="preserve">Se deberán foliar todas las páginas de la oferta, se elaborará cuadro comparativo del cumplimiento de las especificaciones técnicas solicitadas; éstas se marcarán y se referenciarán en los catálogos presentados para verificar su conformidad. La referencia deberá realizarse de acuerdo  al número de FOLIO, no de la numeración de los catálogos, esto con el fin de facilitar la evaluación de los ítems. </w:t>
            </w:r>
          </w:p>
          <w:p w:rsidR="00691AD3" w:rsidRPr="00691AD3" w:rsidRDefault="00691AD3" w:rsidP="00691AD3">
            <w:pPr>
              <w:spacing w:after="0"/>
              <w:ind w:left="720"/>
              <w:contextualSpacing/>
              <w:jc w:val="both"/>
              <w:rPr>
                <w:rFonts w:ascii="Arial" w:eastAsia="Times New Roman" w:hAnsi="Arial" w:cs="Arial"/>
                <w:b/>
                <w:bCs/>
              </w:rPr>
            </w:pPr>
            <w:r w:rsidRPr="00691AD3">
              <w:rPr>
                <w:rFonts w:ascii="Arial" w:eastAsia="Times New Roman" w:hAnsi="Arial" w:cs="Arial"/>
                <w:b/>
                <w:bCs/>
              </w:rPr>
              <w:t>De no cumplir este requisito la comisión de evaluación se reserva el derecho de consultar o evaluar la oferta.</w:t>
            </w:r>
          </w:p>
          <w:p w:rsidR="00691AD3" w:rsidRPr="00691AD3" w:rsidRDefault="00691AD3" w:rsidP="00691AD3">
            <w:pPr>
              <w:spacing w:after="0"/>
              <w:jc w:val="both"/>
              <w:rPr>
                <w:rFonts w:ascii="Arial" w:eastAsia="Times New Roman" w:hAnsi="Arial" w:cs="Arial"/>
                <w:b/>
                <w:bCs/>
              </w:rPr>
            </w:pPr>
          </w:p>
          <w:p w:rsidR="00691AD3" w:rsidRPr="00691AD3" w:rsidRDefault="00691AD3" w:rsidP="00691AD3">
            <w:pPr>
              <w:numPr>
                <w:ilvl w:val="0"/>
                <w:numId w:val="37"/>
              </w:numPr>
              <w:spacing w:after="0"/>
              <w:contextualSpacing/>
              <w:rPr>
                <w:rFonts w:ascii="Arial" w:eastAsia="Arial Unicode MS" w:hAnsi="Arial" w:cs="Arial"/>
                <w:color w:val="00000A"/>
                <w:lang w:eastAsia="zh-CN" w:bidi="hi-IN"/>
              </w:rPr>
            </w:pPr>
            <w:r w:rsidRPr="00691AD3">
              <w:rPr>
                <w:rFonts w:ascii="Arial" w:eastAsia="Arial Unicode MS" w:hAnsi="Arial" w:cs="Arial"/>
                <w:color w:val="00000A"/>
                <w:lang w:eastAsia="zh-CN" w:bidi="hi-IN"/>
              </w:rPr>
              <w:t>Con el equipo (sólo aplica para los ítems 1,2 y 3):</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Manual de Operación en castellano</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 xml:space="preserve">Manual de Partes </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 xml:space="preserve">Manual de Servicio </w:t>
            </w:r>
          </w:p>
          <w:p w:rsidR="00691AD3" w:rsidRPr="00691AD3" w:rsidRDefault="00691AD3" w:rsidP="00691AD3">
            <w:pPr>
              <w:spacing w:after="0"/>
              <w:ind w:left="720"/>
              <w:contextualSpacing/>
              <w:jc w:val="both"/>
              <w:rPr>
                <w:rFonts w:ascii="Arial" w:eastAsia="Times New Roman" w:hAnsi="Arial" w:cs="Arial"/>
              </w:rPr>
            </w:pPr>
            <w:r w:rsidRPr="00691AD3">
              <w:rPr>
                <w:rFonts w:ascii="Arial" w:eastAsia="Times New Roman" w:hAnsi="Arial" w:cs="Arial"/>
              </w:rPr>
              <w:t>Estos últimos dos preferiblemente en idioma castellano en su defecto en inglés.</w:t>
            </w:r>
          </w:p>
        </w:tc>
        <w:tc>
          <w:tcPr>
            <w:tcW w:w="2948"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r>
      <w:tr w:rsidR="00691AD3" w:rsidRPr="00691AD3" w:rsidTr="00DC2492">
        <w:trPr>
          <w:trHeight w:val="331"/>
          <w:tblHeader/>
        </w:trPr>
        <w:tc>
          <w:tcPr>
            <w:tcW w:w="6407"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r w:rsidRPr="00691AD3">
              <w:rPr>
                <w:rFonts w:ascii="Bembo Std" w:eastAsia="Times New Roman" w:hAnsi="Bembo Std" w:cs="Arial"/>
                <w:b/>
                <w:color w:val="000000"/>
              </w:rPr>
              <w:t>ESPECIFICACIONES TECNICAS</w:t>
            </w:r>
          </w:p>
          <w:p w:rsidR="00691AD3" w:rsidRPr="00691AD3" w:rsidRDefault="00691AD3" w:rsidP="00691AD3">
            <w:pPr>
              <w:widowControl w:val="0"/>
              <w:tabs>
                <w:tab w:val="left" w:pos="-1440"/>
              </w:tabs>
              <w:suppressAutoHyphens/>
              <w:spacing w:after="0"/>
              <w:jc w:val="center"/>
              <w:rPr>
                <w:rFonts w:ascii="Bembo Std" w:eastAsia="Times New Roman" w:hAnsi="Bembo Std" w:cs="Arial"/>
                <w:b/>
                <w:color w:val="000000"/>
              </w:rPr>
            </w:pP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05"/>
              <w:gridCol w:w="1012"/>
              <w:gridCol w:w="1184"/>
              <w:gridCol w:w="1711"/>
              <w:gridCol w:w="1443"/>
              <w:gridCol w:w="325"/>
            </w:tblGrid>
            <w:tr w:rsidR="00691AD3" w:rsidRPr="00691AD3" w:rsidTr="00DC2492">
              <w:trPr>
                <w:trHeight w:val="544"/>
                <w:jc w:val="center"/>
              </w:trPr>
              <w:tc>
                <w:tcPr>
                  <w:tcW w:w="605"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b/>
                      <w:sz w:val="20"/>
                      <w:szCs w:val="20"/>
                    </w:rPr>
                    <w:t>ÍTEM</w:t>
                  </w:r>
                </w:p>
              </w:tc>
              <w:tc>
                <w:tcPr>
                  <w:tcW w:w="1012" w:type="dxa"/>
                  <w:shd w:val="clear" w:color="auto" w:fill="FFFFFF"/>
                  <w:vAlign w:val="center"/>
                </w:tcPr>
                <w:p w:rsidR="00691AD3" w:rsidRPr="00691AD3" w:rsidRDefault="00691AD3" w:rsidP="00691AD3">
                  <w:pPr>
                    <w:keepNext/>
                    <w:widowControl w:val="0"/>
                    <w:suppressAutoHyphens/>
                    <w:spacing w:after="0"/>
                    <w:contextualSpacing/>
                    <w:jc w:val="center"/>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jc w:val="center"/>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184" w:type="dxa"/>
                  <w:shd w:val="clear" w:color="auto" w:fill="FFFFFF"/>
                  <w:vAlign w:val="center"/>
                </w:tcPr>
                <w:p w:rsidR="00691AD3" w:rsidRPr="00691AD3" w:rsidRDefault="00691AD3" w:rsidP="00691AD3">
                  <w:pPr>
                    <w:keepNext/>
                    <w:widowControl w:val="0"/>
                    <w:suppressAutoHyphens/>
                    <w:spacing w:after="0"/>
                    <w:contextualSpacing/>
                    <w:jc w:val="center"/>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jc w:val="center"/>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479" w:type="dxa"/>
                  <w:gridSpan w:val="3"/>
                  <w:shd w:val="clear" w:color="auto" w:fill="FFFFFF"/>
                  <w:vAlign w:val="center"/>
                </w:tcPr>
                <w:p w:rsidR="00691AD3" w:rsidRPr="00691AD3" w:rsidRDefault="00691AD3" w:rsidP="00691AD3">
                  <w:pPr>
                    <w:keepNext/>
                    <w:widowControl w:val="0"/>
                    <w:suppressAutoHyphens/>
                    <w:spacing w:after="0"/>
                    <w:ind w:left="1021"/>
                    <w:contextualSpacing/>
                    <w:jc w:val="center"/>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492"/>
                <w:jc w:val="center"/>
              </w:trPr>
              <w:tc>
                <w:tcPr>
                  <w:tcW w:w="605"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1</w:t>
                  </w:r>
                </w:p>
              </w:tc>
              <w:tc>
                <w:tcPr>
                  <w:tcW w:w="1012" w:type="dxa"/>
                  <w:shd w:val="clear" w:color="auto" w:fill="FFFFFF"/>
                  <w:vAlign w:val="center"/>
                </w:tcPr>
                <w:p w:rsidR="00691AD3" w:rsidRPr="00691AD3" w:rsidRDefault="00691AD3" w:rsidP="00691AD3">
                  <w:pPr>
                    <w:spacing w:after="0"/>
                    <w:jc w:val="center"/>
                    <w:rPr>
                      <w:rFonts w:ascii="Arial" w:eastAsia="Times New Roman" w:hAnsi="Arial" w:cs="Arial"/>
                      <w:b/>
                      <w:sz w:val="18"/>
                      <w:szCs w:val="18"/>
                    </w:rPr>
                  </w:pPr>
                  <w:r w:rsidRPr="00691AD3">
                    <w:rPr>
                      <w:rFonts w:ascii="Arial" w:eastAsia="Times New Roman" w:hAnsi="Arial" w:cs="Arial"/>
                      <w:b/>
                      <w:sz w:val="18"/>
                      <w:szCs w:val="18"/>
                    </w:rPr>
                    <w:t>60303032</w:t>
                  </w:r>
                </w:p>
              </w:tc>
              <w:tc>
                <w:tcPr>
                  <w:tcW w:w="1184" w:type="dxa"/>
                  <w:shd w:val="clear" w:color="auto" w:fill="FFFFFF"/>
                  <w:vAlign w:val="center"/>
                </w:tcPr>
                <w:p w:rsidR="00691AD3" w:rsidRPr="00691AD3" w:rsidRDefault="00691AD3" w:rsidP="00691AD3">
                  <w:pPr>
                    <w:spacing w:after="0"/>
                    <w:jc w:val="center"/>
                    <w:rPr>
                      <w:rFonts w:ascii="Arial" w:eastAsia="Times New Roman" w:hAnsi="Arial" w:cs="Arial"/>
                      <w:b/>
                      <w:sz w:val="18"/>
                      <w:szCs w:val="18"/>
                    </w:rPr>
                  </w:pPr>
                  <w:r w:rsidRPr="00691AD3">
                    <w:rPr>
                      <w:rFonts w:ascii="Arial" w:eastAsia="Times New Roman" w:hAnsi="Arial" w:cs="Arial"/>
                      <w:b/>
                      <w:sz w:val="18"/>
                      <w:szCs w:val="18"/>
                    </w:rPr>
                    <w:t>42182003</w:t>
                  </w:r>
                </w:p>
              </w:tc>
              <w:tc>
                <w:tcPr>
                  <w:tcW w:w="3479"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Calibri" w:hAnsi="Arial" w:cs="Arial"/>
                      <w:b/>
                      <w:bCs/>
                      <w:iCs/>
                      <w:color w:val="000000"/>
                      <w:sz w:val="20"/>
                      <w:szCs w:val="20"/>
                      <w:lang w:eastAsia="en-US"/>
                    </w:rPr>
                    <w:t>COLPOSCOPIO</w:t>
                  </w:r>
                </w:p>
              </w:tc>
            </w:tr>
            <w:tr w:rsidR="00691AD3" w:rsidRPr="00691AD3" w:rsidTr="00DC2492">
              <w:trPr>
                <w:trHeight w:val="544"/>
                <w:jc w:val="center"/>
              </w:trPr>
              <w:tc>
                <w:tcPr>
                  <w:tcW w:w="1617"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Tipo de equipo</w:t>
                  </w:r>
                </w:p>
              </w:tc>
              <w:tc>
                <w:tcPr>
                  <w:tcW w:w="2895"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bCs/>
                      <w:sz w:val="20"/>
                      <w:szCs w:val="20"/>
                    </w:rPr>
                    <w:t>ESPECIALIZADO</w:t>
                  </w:r>
                </w:p>
              </w:tc>
              <w:tc>
                <w:tcPr>
                  <w:tcW w:w="1443"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325"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3</w:t>
                  </w:r>
                </w:p>
              </w:tc>
            </w:tr>
            <w:tr w:rsidR="00691AD3" w:rsidRPr="00691AD3" w:rsidTr="00DC2492">
              <w:trPr>
                <w:trHeight w:val="544"/>
                <w:jc w:val="center"/>
              </w:trPr>
              <w:tc>
                <w:tcPr>
                  <w:tcW w:w="1617"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w:t>
                  </w:r>
                </w:p>
                <w:p w:rsidR="00691AD3" w:rsidRPr="00691AD3" w:rsidRDefault="00691AD3" w:rsidP="00691AD3">
                  <w:pPr>
                    <w:spacing w:after="0"/>
                    <w:rPr>
                      <w:rFonts w:ascii="Arial" w:eastAsia="Times New Roman" w:hAnsi="Arial" w:cs="Arial"/>
                      <w:sz w:val="20"/>
                      <w:szCs w:val="20"/>
                    </w:rPr>
                  </w:pPr>
                </w:p>
              </w:tc>
              <w:tc>
                <w:tcPr>
                  <w:tcW w:w="4663" w:type="dxa"/>
                  <w:gridSpan w:val="4"/>
                  <w:shd w:val="clear" w:color="auto" w:fill="FFFFFF"/>
                </w:tcPr>
                <w:p w:rsidR="00691AD3" w:rsidRPr="00691AD3" w:rsidRDefault="00691AD3" w:rsidP="00691AD3">
                  <w:pPr>
                    <w:spacing w:after="0"/>
                    <w:jc w:val="both"/>
                    <w:rPr>
                      <w:rFonts w:ascii="Arial" w:eastAsia="Times New Roman" w:hAnsi="Arial" w:cs="Arial"/>
                      <w:b/>
                      <w:bCs/>
                      <w:sz w:val="20"/>
                      <w:szCs w:val="20"/>
                    </w:rPr>
                  </w:pPr>
                  <w:r w:rsidRPr="00691AD3">
                    <w:rPr>
                      <w:rFonts w:ascii="Arial" w:eastAsia="Times New Roman" w:hAnsi="Arial" w:cs="Arial"/>
                      <w:sz w:val="20"/>
                      <w:szCs w:val="20"/>
                    </w:rPr>
                    <w:t xml:space="preserve">Instrumento de precisión óptico para exámenes ginecológicos para evaluar la patología del tracto genital inferior. </w:t>
                  </w:r>
                </w:p>
              </w:tc>
            </w:tr>
            <w:tr w:rsidR="00691AD3" w:rsidRPr="00691AD3" w:rsidTr="00DC2492">
              <w:trPr>
                <w:trHeight w:val="544"/>
                <w:jc w:val="center"/>
              </w:trPr>
              <w:tc>
                <w:tcPr>
                  <w:tcW w:w="1617"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663" w:type="dxa"/>
                  <w:gridSpan w:val="4"/>
                  <w:shd w:val="clear" w:color="auto" w:fill="FFFFFF"/>
                </w:tcPr>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Cabezal inclinado tipo binocular, con un ángulo del eje óptico entre 30° a 45°, con ajuste de distancia </w:t>
                  </w:r>
                  <w:proofErr w:type="spellStart"/>
                  <w:r w:rsidRPr="00691AD3">
                    <w:rPr>
                      <w:rFonts w:ascii="Arial" w:eastAsia="Times New Roman" w:hAnsi="Arial" w:cs="Arial"/>
                      <w:sz w:val="20"/>
                      <w:szCs w:val="20"/>
                    </w:rPr>
                    <w:t>interpupilar</w:t>
                  </w:r>
                  <w:proofErr w:type="spellEnd"/>
                  <w:r w:rsidRPr="00691AD3">
                    <w:rPr>
                      <w:rFonts w:ascii="Arial" w:eastAsia="Times New Roman" w:hAnsi="Arial" w:cs="Arial"/>
                      <w:sz w:val="20"/>
                      <w:szCs w:val="20"/>
                    </w:rPr>
                    <w:t>.</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Distancia focal aproximada del objetivo 300 </w:t>
                  </w:r>
                  <w:proofErr w:type="spellStart"/>
                  <w:r w:rsidRPr="00691AD3">
                    <w:rPr>
                      <w:rFonts w:ascii="Arial" w:eastAsia="Times New Roman" w:hAnsi="Arial" w:cs="Arial"/>
                      <w:sz w:val="20"/>
                      <w:szCs w:val="20"/>
                    </w:rPr>
                    <w:t>mm.</w:t>
                  </w:r>
                  <w:proofErr w:type="spellEnd"/>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Ajuste manual de magnificación en al menos 5 posiciones, con un valor máximo, no menor de 20x. </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Sistema de enfoque de precisión. </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Oculares en un rango entre 10x - 20x, con ajuste de compensación de dioptrías, preferiblemente con copas y corrección, para observación con y sin gafas.</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Diámetro del campo de visión para mínima magnificación, no menor a 35 </w:t>
                  </w:r>
                  <w:proofErr w:type="spellStart"/>
                  <w:r w:rsidRPr="00691AD3">
                    <w:rPr>
                      <w:rFonts w:ascii="Arial" w:eastAsia="Times New Roman" w:hAnsi="Arial" w:cs="Arial"/>
                      <w:sz w:val="20"/>
                      <w:szCs w:val="20"/>
                    </w:rPr>
                    <w:t>mm.</w:t>
                  </w:r>
                  <w:proofErr w:type="spellEnd"/>
                  <w:r w:rsidRPr="00691AD3">
                    <w:rPr>
                      <w:rFonts w:ascii="Arial" w:eastAsia="Times New Roman" w:hAnsi="Arial" w:cs="Arial"/>
                      <w:sz w:val="20"/>
                      <w:szCs w:val="20"/>
                    </w:rPr>
                    <w:t xml:space="preserve"> </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Fuente de luz fría LED, para alta penetración y definición.</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Transmisión de luz por fibra óptica o coaxial.</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Control de intensidad de iluminación.</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Filtro verde.</w:t>
                  </w:r>
                </w:p>
                <w:p w:rsidR="00691AD3" w:rsidRPr="00691AD3" w:rsidRDefault="00691AD3" w:rsidP="00691AD3">
                  <w:pPr>
                    <w:numPr>
                      <w:ilvl w:val="0"/>
                      <w:numId w:val="28"/>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 capacidad para realizar video-colposcopia.</w:t>
                  </w:r>
                </w:p>
                <w:p w:rsidR="00691AD3" w:rsidRPr="00691AD3" w:rsidRDefault="00691AD3" w:rsidP="00691AD3">
                  <w:pPr>
                    <w:widowControl w:val="0"/>
                    <w:numPr>
                      <w:ilvl w:val="0"/>
                      <w:numId w:val="24"/>
                    </w:numPr>
                    <w:suppressAutoHyphens/>
                    <w:spacing w:after="0"/>
                    <w:jc w:val="both"/>
                    <w:rPr>
                      <w:rFonts w:ascii="Arial" w:eastAsia="Times New Roman" w:hAnsi="Arial" w:cs="Arial"/>
                      <w:b/>
                      <w:bCs/>
                      <w:sz w:val="20"/>
                      <w:szCs w:val="20"/>
                    </w:rPr>
                  </w:pPr>
                  <w:r w:rsidRPr="00691AD3">
                    <w:rPr>
                      <w:rFonts w:ascii="Arial" w:eastAsia="Times New Roman" w:hAnsi="Arial" w:cs="Arial"/>
                      <w:sz w:val="20"/>
                      <w:szCs w:val="20"/>
                    </w:rPr>
                    <w:t>Con capacidad de adaptarse a monitor de alta definición, cámara de vídeo y/o cámara fotográfica digital.</w:t>
                  </w:r>
                </w:p>
              </w:tc>
            </w:tr>
            <w:tr w:rsidR="00691AD3" w:rsidRPr="00691AD3" w:rsidTr="00DC2492">
              <w:trPr>
                <w:trHeight w:val="544"/>
                <w:jc w:val="center"/>
              </w:trPr>
              <w:tc>
                <w:tcPr>
                  <w:tcW w:w="1617"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Accesorios Incluidos</w:t>
                  </w:r>
                </w:p>
              </w:tc>
              <w:tc>
                <w:tcPr>
                  <w:tcW w:w="4663" w:type="dxa"/>
                  <w:gridSpan w:val="4"/>
                  <w:shd w:val="clear" w:color="auto" w:fill="FFFFFF"/>
                </w:tcPr>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Cámara de video digital de alta resolución (1080p), colocada en el cabezal del </w:t>
                  </w:r>
                  <w:proofErr w:type="spellStart"/>
                  <w:r w:rsidRPr="00691AD3">
                    <w:rPr>
                      <w:rFonts w:ascii="Arial" w:eastAsia="Times New Roman" w:hAnsi="Arial" w:cs="Arial"/>
                      <w:sz w:val="20"/>
                      <w:szCs w:val="20"/>
                    </w:rPr>
                    <w:t>colposcopio</w:t>
                  </w:r>
                  <w:proofErr w:type="spellEnd"/>
                  <w:r w:rsidRPr="00691AD3">
                    <w:rPr>
                      <w:rFonts w:ascii="Arial" w:eastAsia="Times New Roman" w:hAnsi="Arial" w:cs="Arial"/>
                      <w:sz w:val="20"/>
                      <w:szCs w:val="20"/>
                    </w:rPr>
                    <w:t>, con su(s) respectivo(s) adaptador(es) para visualización de video y captura de imágenes de en tiempo real en un monitor de alta definición.</w:t>
                  </w:r>
                </w:p>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Monitor de alta definición HD de al menos 19 pulgadas (longitud diagonal) y CPU con software (sistema operativo y/o drivers) para </w:t>
                  </w:r>
                  <w:r w:rsidRPr="00691AD3">
                    <w:rPr>
                      <w:rFonts w:ascii="Arial" w:eastAsia="Times New Roman" w:hAnsi="Arial" w:cs="Arial"/>
                      <w:sz w:val="20"/>
                      <w:szCs w:val="20"/>
                    </w:rPr>
                    <w:lastRenderedPageBreak/>
                    <w:t>visualización, captura y almacenamiento de imágenes, video y base de datos.</w:t>
                  </w:r>
                </w:p>
              </w:tc>
            </w:tr>
            <w:tr w:rsidR="00691AD3" w:rsidRPr="00691AD3" w:rsidTr="00DC2492">
              <w:trPr>
                <w:trHeight w:val="544"/>
                <w:jc w:val="center"/>
              </w:trPr>
              <w:tc>
                <w:tcPr>
                  <w:tcW w:w="1617"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lastRenderedPageBreak/>
                    <w:t>Características Eléctricas</w:t>
                  </w:r>
                </w:p>
              </w:tc>
              <w:tc>
                <w:tcPr>
                  <w:tcW w:w="4663" w:type="dxa"/>
                  <w:gridSpan w:val="4"/>
                  <w:shd w:val="clear" w:color="auto" w:fill="FFFFFF"/>
                </w:tcPr>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Voltaje: 120 VCA ± 10%. Frecuencia: 60 Hertz. </w:t>
                  </w:r>
                </w:p>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Fases: 1. Tomacorriente macho polarizado.</w:t>
                  </w:r>
                </w:p>
              </w:tc>
            </w:tr>
            <w:tr w:rsidR="00691AD3" w:rsidRPr="00691AD3" w:rsidTr="00DC2492">
              <w:trPr>
                <w:trHeight w:val="257"/>
                <w:jc w:val="center"/>
              </w:trPr>
              <w:tc>
                <w:tcPr>
                  <w:tcW w:w="1617"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Características Mecánicas</w:t>
                  </w:r>
                </w:p>
              </w:tc>
              <w:tc>
                <w:tcPr>
                  <w:tcW w:w="4663" w:type="dxa"/>
                  <w:gridSpan w:val="4"/>
                  <w:shd w:val="clear" w:color="auto" w:fill="FFFFFF"/>
                  <w:vAlign w:val="center"/>
                </w:tcPr>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Para uso hospitalario.</w:t>
                  </w:r>
                </w:p>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Base o estructura de soporte </w:t>
                  </w:r>
                  <w:proofErr w:type="spellStart"/>
                  <w:r w:rsidRPr="00691AD3">
                    <w:rPr>
                      <w:rFonts w:ascii="Arial" w:eastAsia="Times New Roman" w:hAnsi="Arial" w:cs="Arial"/>
                      <w:sz w:val="20"/>
                      <w:szCs w:val="20"/>
                    </w:rPr>
                    <w:t>rodable</w:t>
                  </w:r>
                  <w:proofErr w:type="spellEnd"/>
                  <w:r w:rsidRPr="00691AD3">
                    <w:rPr>
                      <w:rFonts w:ascii="Arial" w:eastAsia="Times New Roman" w:hAnsi="Arial" w:cs="Arial"/>
                      <w:sz w:val="20"/>
                      <w:szCs w:val="20"/>
                    </w:rPr>
                    <w:t xml:space="preserve"> con freno y ajustable en altura. Con brazo giratorio articulado.</w:t>
                  </w:r>
                </w:p>
                <w:p w:rsidR="00691AD3" w:rsidRPr="00691AD3" w:rsidRDefault="00691AD3" w:rsidP="00691AD3">
                  <w:pPr>
                    <w:widowControl w:val="0"/>
                    <w:numPr>
                      <w:ilvl w:val="0"/>
                      <w:numId w:val="23"/>
                    </w:numPr>
                    <w:suppressAutoHyphens/>
                    <w:spacing w:after="0"/>
                    <w:ind w:left="357" w:hanging="357"/>
                    <w:contextualSpacing/>
                    <w:jc w:val="both"/>
                    <w:rPr>
                      <w:rFonts w:ascii="Arial" w:eastAsia="Times New Roman" w:hAnsi="Arial" w:cs="Arial"/>
                      <w:sz w:val="20"/>
                      <w:szCs w:val="20"/>
                    </w:rPr>
                  </w:pPr>
                  <w:r w:rsidRPr="00691AD3">
                    <w:rPr>
                      <w:rFonts w:ascii="Arial" w:eastAsia="Times New Roman" w:hAnsi="Arial" w:cs="Arial"/>
                      <w:sz w:val="20"/>
                      <w:szCs w:val="20"/>
                    </w:rPr>
                    <w:t>La unidad deberá estar bien construida que permita el uso de líquidos de desinfección hospitalaria.</w:t>
                  </w:r>
                </w:p>
              </w:tc>
            </w:tr>
          </w:tbl>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tbl>
            <w:tblPr>
              <w:tblW w:w="6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33"/>
              <w:gridCol w:w="1023"/>
              <w:gridCol w:w="1286"/>
              <w:gridCol w:w="1304"/>
              <w:gridCol w:w="1512"/>
              <w:gridCol w:w="568"/>
            </w:tblGrid>
            <w:tr w:rsidR="00691AD3" w:rsidRPr="00691AD3" w:rsidTr="00DC2492">
              <w:trPr>
                <w:trHeight w:val="564"/>
                <w:jc w:val="center"/>
              </w:trPr>
              <w:tc>
                <w:tcPr>
                  <w:tcW w:w="633"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sz w:val="20"/>
                      <w:szCs w:val="20"/>
                    </w:rPr>
                    <w:br w:type="page"/>
                  </w:r>
                  <w:r w:rsidRPr="00691AD3">
                    <w:rPr>
                      <w:rFonts w:ascii="Arial" w:eastAsia="Times New Roman" w:hAnsi="Arial" w:cs="Arial"/>
                      <w:b/>
                      <w:sz w:val="20"/>
                      <w:szCs w:val="20"/>
                    </w:rPr>
                    <w:t>ÍTEM</w:t>
                  </w:r>
                </w:p>
              </w:tc>
              <w:tc>
                <w:tcPr>
                  <w:tcW w:w="1022" w:type="dxa"/>
                  <w:shd w:val="clear" w:color="auto" w:fill="FFFFFF"/>
                  <w:vAlign w:val="center"/>
                </w:tcPr>
                <w:p w:rsidR="00691AD3" w:rsidRPr="00691AD3" w:rsidRDefault="00691AD3" w:rsidP="00691AD3">
                  <w:pPr>
                    <w:keepNext/>
                    <w:widowControl w:val="0"/>
                    <w:suppressAutoHyphens/>
                    <w:spacing w:after="0"/>
                    <w:contextualSpacing/>
                    <w:jc w:val="center"/>
                    <w:outlineLvl w:val="1"/>
                    <w:rPr>
                      <w:rFonts w:ascii="Arial" w:eastAsia="Droid Sans" w:hAnsi="Arial" w:cs="Arial"/>
                      <w:b/>
                      <w:kern w:val="1"/>
                      <w:sz w:val="20"/>
                      <w:szCs w:val="20"/>
                      <w:lang w:val="es-ES_tradnl" w:eastAsia="zh-CN" w:bidi="hi-IN"/>
                    </w:rPr>
                  </w:pPr>
                  <w:r w:rsidRPr="00691AD3">
                    <w:rPr>
                      <w:rFonts w:ascii="Arial" w:eastAsia="Droid Sans" w:hAnsi="Arial" w:cs="Arial"/>
                      <w:b/>
                      <w:kern w:val="1"/>
                      <w:sz w:val="20"/>
                      <w:szCs w:val="20"/>
                      <w:lang w:val="es-ES_tradnl" w:eastAsia="zh-CN" w:bidi="hi-IN"/>
                    </w:rPr>
                    <w:t>CÓDIGO</w:t>
                  </w:r>
                </w:p>
                <w:p w:rsidR="00691AD3" w:rsidRPr="00691AD3" w:rsidRDefault="00691AD3" w:rsidP="00691AD3">
                  <w:pPr>
                    <w:keepNext/>
                    <w:widowControl w:val="0"/>
                    <w:suppressAutoHyphens/>
                    <w:spacing w:after="0"/>
                    <w:contextualSpacing/>
                    <w:jc w:val="center"/>
                    <w:outlineLvl w:val="1"/>
                    <w:rPr>
                      <w:rFonts w:ascii="Arial" w:eastAsia="Droid Sans" w:hAnsi="Arial" w:cs="Arial"/>
                      <w:b/>
                      <w:kern w:val="1"/>
                      <w:sz w:val="20"/>
                      <w:szCs w:val="20"/>
                      <w:lang w:val="es-ES_tradnl" w:eastAsia="zh-CN" w:bidi="hi-IN"/>
                    </w:rPr>
                  </w:pPr>
                  <w:r w:rsidRPr="00691AD3">
                    <w:rPr>
                      <w:rFonts w:ascii="Arial" w:eastAsia="Droid Sans" w:hAnsi="Arial" w:cs="Arial"/>
                      <w:b/>
                      <w:kern w:val="1"/>
                      <w:sz w:val="20"/>
                      <w:szCs w:val="20"/>
                      <w:lang w:val="es-ES_tradnl" w:eastAsia="zh-CN" w:bidi="hi-IN"/>
                    </w:rPr>
                    <w:t>MINSAL</w:t>
                  </w:r>
                </w:p>
              </w:tc>
              <w:tc>
                <w:tcPr>
                  <w:tcW w:w="1286" w:type="dxa"/>
                  <w:shd w:val="clear" w:color="auto" w:fill="FFFFFF"/>
                  <w:vAlign w:val="center"/>
                </w:tcPr>
                <w:p w:rsidR="00691AD3" w:rsidRPr="00691AD3" w:rsidRDefault="00691AD3" w:rsidP="00691AD3">
                  <w:pPr>
                    <w:keepNext/>
                    <w:widowControl w:val="0"/>
                    <w:suppressAutoHyphens/>
                    <w:spacing w:after="0"/>
                    <w:contextualSpacing/>
                    <w:outlineLvl w:val="1"/>
                    <w:rPr>
                      <w:rFonts w:ascii="Arial" w:eastAsia="Droid Sans" w:hAnsi="Arial" w:cs="Arial"/>
                      <w:b/>
                      <w:kern w:val="1"/>
                      <w:sz w:val="20"/>
                      <w:szCs w:val="20"/>
                      <w:lang w:val="es-ES_tradnl" w:eastAsia="zh-CN" w:bidi="hi-IN"/>
                    </w:rPr>
                  </w:pPr>
                  <w:r w:rsidRPr="00691AD3">
                    <w:rPr>
                      <w:rFonts w:ascii="Arial" w:eastAsia="Droid Sans" w:hAnsi="Arial" w:cs="Arial"/>
                      <w:b/>
                      <w:kern w:val="1"/>
                      <w:sz w:val="20"/>
                      <w:szCs w:val="20"/>
                      <w:lang w:val="es-ES_tradnl" w:eastAsia="zh-CN" w:bidi="hi-IN"/>
                    </w:rPr>
                    <w:t>CÓDIGO</w:t>
                  </w:r>
                </w:p>
                <w:p w:rsidR="00691AD3" w:rsidRPr="00691AD3" w:rsidRDefault="00691AD3" w:rsidP="00691AD3">
                  <w:pPr>
                    <w:keepNext/>
                    <w:widowControl w:val="0"/>
                    <w:suppressAutoHyphens/>
                    <w:spacing w:after="0"/>
                    <w:contextualSpacing/>
                    <w:outlineLvl w:val="1"/>
                    <w:rPr>
                      <w:rFonts w:ascii="Arial" w:eastAsia="Droid Sans" w:hAnsi="Arial" w:cs="Arial"/>
                      <w:b/>
                      <w:kern w:val="1"/>
                      <w:sz w:val="20"/>
                      <w:szCs w:val="20"/>
                      <w:lang w:val="es-ES_tradnl" w:eastAsia="zh-CN" w:bidi="hi-IN"/>
                    </w:rPr>
                  </w:pPr>
                  <w:r w:rsidRPr="00691AD3">
                    <w:rPr>
                      <w:rFonts w:ascii="Arial" w:eastAsia="Droid Sans" w:hAnsi="Arial" w:cs="Arial"/>
                      <w:b/>
                      <w:kern w:val="1"/>
                      <w:sz w:val="20"/>
                      <w:szCs w:val="20"/>
                      <w:lang w:val="es-ES_tradnl" w:eastAsia="zh-CN" w:bidi="hi-IN"/>
                    </w:rPr>
                    <w:t>ONU</w:t>
                  </w:r>
                </w:p>
              </w:tc>
              <w:tc>
                <w:tcPr>
                  <w:tcW w:w="3384" w:type="dxa"/>
                  <w:gridSpan w:val="3"/>
                  <w:shd w:val="clear" w:color="auto" w:fill="FFFFFF"/>
                  <w:vAlign w:val="center"/>
                </w:tcPr>
                <w:p w:rsidR="00691AD3" w:rsidRPr="00691AD3" w:rsidRDefault="00691AD3" w:rsidP="00691AD3">
                  <w:pPr>
                    <w:keepNext/>
                    <w:widowControl w:val="0"/>
                    <w:suppressAutoHyphens/>
                    <w:spacing w:after="0"/>
                    <w:ind w:left="1440"/>
                    <w:contextualSpacing/>
                    <w:outlineLvl w:val="1"/>
                    <w:rPr>
                      <w:rFonts w:ascii="Arial" w:eastAsia="Droid Sans" w:hAnsi="Arial" w:cs="Arial"/>
                      <w:b/>
                      <w:kern w:val="1"/>
                      <w:sz w:val="20"/>
                      <w:szCs w:val="20"/>
                      <w:lang w:eastAsia="zh-CN" w:bidi="hi-IN"/>
                    </w:rPr>
                  </w:pPr>
                  <w:r w:rsidRPr="00691AD3">
                    <w:rPr>
                      <w:rFonts w:ascii="Arial" w:eastAsia="Droid Sans" w:hAnsi="Arial" w:cs="Arial"/>
                      <w:b/>
                      <w:kern w:val="1"/>
                      <w:sz w:val="20"/>
                      <w:szCs w:val="20"/>
                      <w:lang w:eastAsia="zh-CN" w:bidi="hi-IN"/>
                    </w:rPr>
                    <w:t>NOMBRE</w:t>
                  </w:r>
                </w:p>
              </w:tc>
            </w:tr>
            <w:tr w:rsidR="00691AD3" w:rsidRPr="00691AD3" w:rsidTr="00DC2492">
              <w:trPr>
                <w:trHeight w:val="564"/>
                <w:jc w:val="center"/>
              </w:trPr>
              <w:tc>
                <w:tcPr>
                  <w:tcW w:w="633"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2</w:t>
                  </w:r>
                </w:p>
              </w:tc>
              <w:tc>
                <w:tcPr>
                  <w:tcW w:w="1022" w:type="dxa"/>
                  <w:shd w:val="clear" w:color="auto" w:fill="FFFFFF"/>
                  <w:vAlign w:val="center"/>
                </w:tcPr>
                <w:p w:rsidR="00691AD3" w:rsidRPr="00691AD3" w:rsidRDefault="00691AD3" w:rsidP="00691AD3">
                  <w:pPr>
                    <w:spacing w:after="0"/>
                    <w:jc w:val="center"/>
                    <w:rPr>
                      <w:rFonts w:ascii="Arial" w:eastAsia="Times New Roman" w:hAnsi="Arial" w:cs="Arial"/>
                      <w:b/>
                      <w:bCs/>
                      <w:sz w:val="18"/>
                      <w:szCs w:val="18"/>
                    </w:rPr>
                  </w:pPr>
                  <w:r w:rsidRPr="00691AD3">
                    <w:rPr>
                      <w:rFonts w:ascii="Arial" w:eastAsia="Times New Roman" w:hAnsi="Arial" w:cs="Arial"/>
                      <w:b/>
                      <w:sz w:val="18"/>
                      <w:szCs w:val="18"/>
                    </w:rPr>
                    <w:t>60302251</w:t>
                  </w:r>
                </w:p>
              </w:tc>
              <w:tc>
                <w:tcPr>
                  <w:tcW w:w="1286" w:type="dxa"/>
                  <w:shd w:val="clear" w:color="auto" w:fill="FFFFFF"/>
                  <w:vAlign w:val="center"/>
                </w:tcPr>
                <w:p w:rsidR="00691AD3" w:rsidRPr="00691AD3" w:rsidRDefault="00691AD3" w:rsidP="00691AD3">
                  <w:pPr>
                    <w:spacing w:after="0"/>
                    <w:jc w:val="center"/>
                    <w:rPr>
                      <w:rFonts w:ascii="Arial" w:eastAsia="Times New Roman" w:hAnsi="Arial" w:cs="Arial"/>
                      <w:b/>
                      <w:bCs/>
                      <w:sz w:val="18"/>
                      <w:szCs w:val="18"/>
                    </w:rPr>
                  </w:pPr>
                  <w:r w:rsidRPr="00691AD3">
                    <w:rPr>
                      <w:rFonts w:ascii="Arial" w:eastAsia="Times New Roman" w:hAnsi="Arial" w:cs="Arial"/>
                      <w:b/>
                      <w:sz w:val="18"/>
                      <w:szCs w:val="18"/>
                    </w:rPr>
                    <w:t>42295104</w:t>
                  </w:r>
                </w:p>
              </w:tc>
              <w:tc>
                <w:tcPr>
                  <w:tcW w:w="3384"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Calibri" w:hAnsi="Arial" w:cs="Arial"/>
                      <w:b/>
                      <w:bCs/>
                      <w:iCs/>
                      <w:color w:val="000000"/>
                      <w:sz w:val="20"/>
                      <w:szCs w:val="20"/>
                      <w:lang w:eastAsia="en-US"/>
                    </w:rPr>
                    <w:t>UNIDAD DE ELECTROCIRUGÍA CON APLICACIÓN DE CORTE Y SELLADO DE VASOS SANGUÍNEOS</w:t>
                  </w:r>
                </w:p>
              </w:tc>
            </w:tr>
            <w:tr w:rsidR="00691AD3" w:rsidRPr="00691AD3" w:rsidTr="00DC2492">
              <w:trPr>
                <w:trHeight w:val="564"/>
                <w:jc w:val="center"/>
              </w:trPr>
              <w:tc>
                <w:tcPr>
                  <w:tcW w:w="1656"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Tipo de equipo</w:t>
                  </w:r>
                </w:p>
              </w:tc>
              <w:tc>
                <w:tcPr>
                  <w:tcW w:w="2590"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bCs/>
                      <w:sz w:val="20"/>
                      <w:szCs w:val="20"/>
                    </w:rPr>
                    <w:t>ESPECIALIZADO</w:t>
                  </w:r>
                </w:p>
              </w:tc>
              <w:tc>
                <w:tcPr>
                  <w:tcW w:w="1512"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567"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1</w:t>
                  </w:r>
                </w:p>
              </w:tc>
            </w:tr>
            <w:tr w:rsidR="00691AD3" w:rsidRPr="00691AD3" w:rsidTr="00DC2492">
              <w:trPr>
                <w:trHeight w:val="564"/>
                <w:jc w:val="center"/>
              </w:trPr>
              <w:tc>
                <w:tcPr>
                  <w:tcW w:w="1656" w:type="dxa"/>
                  <w:gridSpan w:val="2"/>
                  <w:vMerge w:val="restart"/>
                  <w:shd w:val="clear" w:color="auto" w:fill="FFFFFF"/>
                </w:tcPr>
                <w:p w:rsidR="00691AD3" w:rsidRPr="00691AD3" w:rsidRDefault="00691AD3" w:rsidP="00691AD3">
                  <w:pPr>
                    <w:jc w:val="both"/>
                    <w:rPr>
                      <w:rFonts w:ascii="Arial" w:eastAsia="Times New Roman" w:hAnsi="Arial" w:cs="Arial"/>
                      <w:sz w:val="20"/>
                      <w:szCs w:val="20"/>
                    </w:rPr>
                  </w:pPr>
                  <w:r w:rsidRPr="00691AD3">
                    <w:rPr>
                      <w:rFonts w:ascii="Arial" w:eastAsia="Times New Roman" w:hAnsi="Arial" w:cs="Arial"/>
                      <w:sz w:val="20"/>
                      <w:szCs w:val="20"/>
                    </w:rPr>
                    <w:t>Descripción</w:t>
                  </w:r>
                </w:p>
                <w:p w:rsidR="00691AD3" w:rsidRPr="00691AD3" w:rsidRDefault="00691AD3" w:rsidP="00691AD3">
                  <w:pPr>
                    <w:spacing w:after="0"/>
                    <w:rPr>
                      <w:rFonts w:ascii="Arial" w:eastAsia="Times New Roman" w:hAnsi="Arial" w:cs="Arial"/>
                      <w:sz w:val="20"/>
                      <w:szCs w:val="20"/>
                    </w:rPr>
                  </w:pPr>
                </w:p>
              </w:tc>
              <w:tc>
                <w:tcPr>
                  <w:tcW w:w="4670" w:type="dxa"/>
                  <w:gridSpan w:val="4"/>
                  <w:shd w:val="clear" w:color="auto" w:fill="FFFFFF"/>
                  <w:vAlign w:val="center"/>
                </w:tcPr>
                <w:p w:rsidR="00691AD3" w:rsidRPr="00691AD3" w:rsidRDefault="00691AD3" w:rsidP="00691AD3">
                  <w:pPr>
                    <w:spacing w:after="0"/>
                    <w:jc w:val="both"/>
                    <w:rPr>
                      <w:rFonts w:ascii="Arial" w:eastAsia="Times New Roman" w:hAnsi="Arial" w:cs="Arial"/>
                      <w:b/>
                      <w:bCs/>
                      <w:sz w:val="20"/>
                      <w:szCs w:val="20"/>
                    </w:rPr>
                  </w:pPr>
                  <w:r w:rsidRPr="00691AD3">
                    <w:rPr>
                      <w:rFonts w:ascii="Arial" w:eastAsia="Times New Roman" w:hAnsi="Arial" w:cs="Arial"/>
                      <w:sz w:val="20"/>
                      <w:szCs w:val="20"/>
                    </w:rPr>
                    <w:t>Unidad de electrocirugía para uso en sala quirúrgicas</w:t>
                  </w:r>
                </w:p>
              </w:tc>
            </w:tr>
            <w:tr w:rsidR="00691AD3" w:rsidRPr="00691AD3" w:rsidTr="00DC2492">
              <w:trPr>
                <w:trHeight w:val="564"/>
                <w:jc w:val="center"/>
              </w:trPr>
              <w:tc>
                <w:tcPr>
                  <w:tcW w:w="1656"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670" w:type="dxa"/>
                  <w:gridSpan w:val="4"/>
                  <w:shd w:val="clear" w:color="auto" w:fill="FFFFFF"/>
                </w:tcPr>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Con electrodo de retorno de paciente tipo placa plastificada o sabana, o descartable de doble área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Para realizar procesos de corte, coagulación o mezcla de ambos modos de energía.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Que permita controlar con precisión la energía y el efecto deseado en ellos tejidos.</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Tipos de energía</w:t>
                  </w:r>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proofErr w:type="spellStart"/>
                  <w:r w:rsidRPr="00691AD3">
                    <w:rPr>
                      <w:rFonts w:ascii="Arial" w:eastAsia="Times New Roman" w:hAnsi="Arial" w:cs="Arial"/>
                      <w:sz w:val="20"/>
                      <w:szCs w:val="20"/>
                    </w:rPr>
                    <w:t>Monopolar</w:t>
                  </w:r>
                  <w:proofErr w:type="spellEnd"/>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r w:rsidRPr="00691AD3">
                    <w:rPr>
                      <w:rFonts w:ascii="Arial" w:eastAsia="Times New Roman" w:hAnsi="Arial" w:cs="Arial"/>
                      <w:sz w:val="20"/>
                      <w:szCs w:val="20"/>
                    </w:rPr>
                    <w:t>Bipolar</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Regulación automática en base a microprocesador</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Modo de energía de trabajo</w:t>
                  </w:r>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proofErr w:type="spellStart"/>
                  <w:r w:rsidRPr="00691AD3">
                    <w:rPr>
                      <w:rFonts w:ascii="Arial" w:eastAsia="Times New Roman" w:hAnsi="Arial" w:cs="Arial"/>
                      <w:sz w:val="20"/>
                      <w:szCs w:val="20"/>
                    </w:rPr>
                    <w:t>Monopolar</w:t>
                  </w:r>
                  <w:proofErr w:type="spellEnd"/>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Corte Puro</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Corte Mezclado</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Coagulación</w:t>
                  </w:r>
                </w:p>
                <w:p w:rsidR="00691AD3" w:rsidRPr="00691AD3" w:rsidRDefault="00691AD3" w:rsidP="00691AD3">
                  <w:pPr>
                    <w:widowControl w:val="0"/>
                    <w:numPr>
                      <w:ilvl w:val="2"/>
                      <w:numId w:val="33"/>
                    </w:numPr>
                    <w:suppressAutoHyphens/>
                    <w:spacing w:after="0"/>
                    <w:ind w:left="1213" w:hanging="284"/>
                    <w:contextualSpacing/>
                    <w:jc w:val="both"/>
                    <w:rPr>
                      <w:rFonts w:ascii="Arial" w:eastAsia="Times New Roman" w:hAnsi="Arial" w:cs="Arial"/>
                      <w:sz w:val="20"/>
                      <w:szCs w:val="20"/>
                    </w:rPr>
                  </w:pPr>
                  <w:r w:rsidRPr="00691AD3">
                    <w:rPr>
                      <w:rFonts w:ascii="Arial" w:eastAsia="Times New Roman" w:hAnsi="Arial" w:cs="Arial"/>
                      <w:sz w:val="20"/>
                      <w:szCs w:val="20"/>
                    </w:rPr>
                    <w:t>Fulguración</w:t>
                  </w:r>
                </w:p>
                <w:p w:rsidR="00691AD3" w:rsidRPr="00691AD3" w:rsidRDefault="00691AD3" w:rsidP="00691AD3">
                  <w:pPr>
                    <w:widowControl w:val="0"/>
                    <w:numPr>
                      <w:ilvl w:val="2"/>
                      <w:numId w:val="33"/>
                    </w:numPr>
                    <w:suppressAutoHyphens/>
                    <w:spacing w:after="0"/>
                    <w:ind w:left="1213" w:hanging="284"/>
                    <w:contextualSpacing/>
                    <w:jc w:val="both"/>
                    <w:rPr>
                      <w:rFonts w:ascii="Arial" w:eastAsia="Times New Roman" w:hAnsi="Arial" w:cs="Arial"/>
                      <w:sz w:val="20"/>
                      <w:szCs w:val="20"/>
                    </w:rPr>
                  </w:pPr>
                  <w:r w:rsidRPr="00691AD3">
                    <w:rPr>
                      <w:rFonts w:ascii="Arial" w:eastAsia="Times New Roman" w:hAnsi="Arial" w:cs="Arial"/>
                      <w:sz w:val="20"/>
                      <w:szCs w:val="20"/>
                    </w:rPr>
                    <w:t>Spray</w:t>
                  </w:r>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r w:rsidRPr="00691AD3">
                    <w:rPr>
                      <w:rFonts w:ascii="Arial" w:eastAsia="Times New Roman" w:hAnsi="Arial" w:cs="Arial"/>
                      <w:sz w:val="20"/>
                      <w:szCs w:val="20"/>
                    </w:rPr>
                    <w:t>Bipolar</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Baja</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Estándar</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Macro</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lastRenderedPageBreak/>
                    <w:t>Frecuencia aproximada de operación: 300 a 800 kHz</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Receptáculos independientes para electrodos activo: bipolar y </w:t>
                  </w:r>
                  <w:proofErr w:type="spellStart"/>
                  <w:r w:rsidRPr="00691AD3">
                    <w:rPr>
                      <w:rFonts w:ascii="Arial" w:eastAsia="Times New Roman" w:hAnsi="Arial" w:cs="Arial"/>
                      <w:sz w:val="20"/>
                      <w:szCs w:val="20"/>
                    </w:rPr>
                    <w:t>monopolar</w:t>
                  </w:r>
                  <w:proofErr w:type="spellEnd"/>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Con dos salidas </w:t>
                  </w:r>
                  <w:proofErr w:type="spellStart"/>
                  <w:r w:rsidRPr="00691AD3">
                    <w:rPr>
                      <w:rFonts w:ascii="Arial" w:eastAsia="Times New Roman" w:hAnsi="Arial" w:cs="Arial"/>
                      <w:sz w:val="20"/>
                      <w:szCs w:val="20"/>
                    </w:rPr>
                    <w:t>monopolares</w:t>
                  </w:r>
                  <w:proofErr w:type="spellEnd"/>
                  <w:r w:rsidRPr="00691AD3">
                    <w:rPr>
                      <w:rFonts w:ascii="Arial" w:eastAsia="Times New Roman" w:hAnsi="Arial" w:cs="Arial"/>
                      <w:sz w:val="20"/>
                      <w:szCs w:val="20"/>
                    </w:rPr>
                    <w:t xml:space="preserve"> (aisladas) para cortar y coagular</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Con indicadores digitales y audibles de potencia de salida en cada modo de operación</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Control de unidad por interruptor mano y pie (a prueba de salpicaduras de líquidos, fácil de limpiar)</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Sistema de detección de falla en electrodo neutro (placa del paciente).</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Circuito de protección para monitorear la calidad de contacto del electrodo de retorno.</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Sistema de bloqueo de la salida en caso de falla en la conexión de los electrodos activos o placa del paciente y tierra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Con sistema de protección contra dosificaciones erróneas</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Panel de control visible para el usuario, de fácil y clara identificación</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Pantalla para indicar potencia entregada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La potencia máxima de salida deberá ser aproximadamente de:</w:t>
                  </w:r>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proofErr w:type="spellStart"/>
                  <w:r w:rsidRPr="00691AD3">
                    <w:rPr>
                      <w:rFonts w:ascii="Arial" w:eastAsia="Times New Roman" w:hAnsi="Arial" w:cs="Arial"/>
                      <w:sz w:val="20"/>
                      <w:szCs w:val="20"/>
                    </w:rPr>
                    <w:t>Monopolar</w:t>
                  </w:r>
                  <w:proofErr w:type="spellEnd"/>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Corte puro: 300 Watts</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Coagulación: 120 Watts</w:t>
                  </w:r>
                </w:p>
                <w:p w:rsidR="00691AD3" w:rsidRPr="00691AD3" w:rsidRDefault="00691AD3" w:rsidP="00691AD3">
                  <w:pPr>
                    <w:widowControl w:val="0"/>
                    <w:numPr>
                      <w:ilvl w:val="0"/>
                      <w:numId w:val="25"/>
                    </w:numPr>
                    <w:suppressAutoHyphens/>
                    <w:spacing w:after="0"/>
                    <w:ind w:left="646" w:hanging="284"/>
                    <w:contextualSpacing/>
                    <w:jc w:val="both"/>
                    <w:rPr>
                      <w:rFonts w:ascii="Arial" w:eastAsia="Times New Roman" w:hAnsi="Arial" w:cs="Arial"/>
                      <w:sz w:val="20"/>
                      <w:szCs w:val="20"/>
                    </w:rPr>
                  </w:pPr>
                  <w:r w:rsidRPr="00691AD3">
                    <w:rPr>
                      <w:rFonts w:ascii="Arial" w:eastAsia="Times New Roman" w:hAnsi="Arial" w:cs="Arial"/>
                      <w:sz w:val="20"/>
                      <w:szCs w:val="20"/>
                    </w:rPr>
                    <w:t>Bipolar</w:t>
                  </w:r>
                </w:p>
                <w:p w:rsidR="00691AD3" w:rsidRPr="00691AD3" w:rsidRDefault="00691AD3" w:rsidP="00691AD3">
                  <w:pPr>
                    <w:widowControl w:val="0"/>
                    <w:numPr>
                      <w:ilvl w:val="2"/>
                      <w:numId w:val="29"/>
                    </w:numPr>
                    <w:suppressAutoHyphens/>
                    <w:spacing w:after="0"/>
                    <w:ind w:left="929"/>
                    <w:contextualSpacing/>
                    <w:jc w:val="both"/>
                    <w:rPr>
                      <w:rFonts w:ascii="Arial" w:eastAsia="Times New Roman" w:hAnsi="Arial" w:cs="Arial"/>
                      <w:sz w:val="20"/>
                      <w:szCs w:val="20"/>
                    </w:rPr>
                  </w:pPr>
                  <w:r w:rsidRPr="00691AD3">
                    <w:rPr>
                      <w:rFonts w:ascii="Arial" w:eastAsia="Times New Roman" w:hAnsi="Arial" w:cs="Arial"/>
                      <w:sz w:val="20"/>
                      <w:szCs w:val="20"/>
                    </w:rPr>
                    <w:t>Con potencia aproximada de 70 a 100 watts para los siguientes modos: corto, corte-coagulación y coagulación</w:t>
                  </w:r>
                </w:p>
                <w:p w:rsidR="00691AD3" w:rsidRPr="00691AD3" w:rsidRDefault="00691AD3" w:rsidP="00691AD3">
                  <w:pPr>
                    <w:widowControl w:val="0"/>
                    <w:numPr>
                      <w:ilvl w:val="0"/>
                      <w:numId w:val="24"/>
                    </w:numPr>
                    <w:suppressAutoHyphens/>
                    <w:spacing w:after="0"/>
                    <w:jc w:val="both"/>
                    <w:rPr>
                      <w:rFonts w:ascii="Arial" w:eastAsia="Times New Roman" w:hAnsi="Arial" w:cs="Arial"/>
                      <w:b/>
                      <w:bCs/>
                      <w:sz w:val="20"/>
                      <w:szCs w:val="20"/>
                    </w:rPr>
                  </w:pPr>
                  <w:r w:rsidRPr="00691AD3">
                    <w:rPr>
                      <w:rFonts w:ascii="Arial" w:eastAsia="Times New Roman" w:hAnsi="Arial" w:cs="Arial"/>
                      <w:sz w:val="20"/>
                      <w:szCs w:val="20"/>
                    </w:rPr>
                    <w:t>Facilidad de mantenimiento a través de software del equipo.</w:t>
                  </w:r>
                </w:p>
              </w:tc>
            </w:tr>
            <w:tr w:rsidR="00691AD3" w:rsidRPr="00691AD3" w:rsidTr="00DC2492">
              <w:trPr>
                <w:trHeight w:val="564"/>
                <w:jc w:val="center"/>
              </w:trPr>
              <w:tc>
                <w:tcPr>
                  <w:tcW w:w="1656"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lastRenderedPageBreak/>
                    <w:t>Accesorios Incluidos</w:t>
                  </w:r>
                </w:p>
              </w:tc>
              <w:tc>
                <w:tcPr>
                  <w:tcW w:w="4670" w:type="dxa"/>
                  <w:gridSpan w:val="4"/>
                  <w:shd w:val="clear" w:color="auto" w:fill="FFFFFF"/>
                </w:tcPr>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1 placa de paciente reusable, tipo sabana universal (adulto, pediátrico y neonatal) o 10 placas de paciente adulto-plastificada reusables.</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Un juego de dos cables intermedios para placa de retorno ya sea sabana o placa plastificada.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Adicionalmente incluir 100 electrodos de retorno descartable de doble área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2 cables intermedio reusable para placa neutra de doble área descartable.</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1 control de pedal para corte y coagulación, </w:t>
                  </w:r>
                  <w:proofErr w:type="spellStart"/>
                  <w:r w:rsidRPr="00691AD3">
                    <w:rPr>
                      <w:rFonts w:ascii="Arial" w:eastAsia="Times New Roman" w:hAnsi="Arial" w:cs="Arial"/>
                      <w:sz w:val="20"/>
                      <w:szCs w:val="20"/>
                    </w:rPr>
                    <w:t>monopolar</w:t>
                  </w:r>
                  <w:proofErr w:type="spellEnd"/>
                  <w:r w:rsidRPr="00691AD3">
                    <w:rPr>
                      <w:rFonts w:ascii="Arial" w:eastAsia="Times New Roman" w:hAnsi="Arial" w:cs="Arial"/>
                      <w:sz w:val="20"/>
                      <w:szCs w:val="20"/>
                    </w:rPr>
                    <w:t>.</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1 control de pedal para corte y coagulación, </w:t>
                  </w:r>
                  <w:r w:rsidRPr="00691AD3">
                    <w:rPr>
                      <w:rFonts w:ascii="Arial" w:eastAsia="Times New Roman" w:hAnsi="Arial" w:cs="Arial"/>
                      <w:sz w:val="20"/>
                      <w:szCs w:val="20"/>
                    </w:rPr>
                    <w:lastRenderedPageBreak/>
                    <w:t>bipolar</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1 pinza de bayoneta desmontable de acero inoxidable para modo bipolar revestida de aislante eléctrico de 18 a 20 cm., con cable flexible, </w:t>
                  </w:r>
                  <w:proofErr w:type="spellStart"/>
                  <w:r w:rsidRPr="00691AD3">
                    <w:rPr>
                      <w:rFonts w:ascii="Arial" w:eastAsia="Times New Roman" w:hAnsi="Arial" w:cs="Arial"/>
                      <w:sz w:val="20"/>
                      <w:szCs w:val="20"/>
                    </w:rPr>
                    <w:t>esterilizable</w:t>
                  </w:r>
                  <w:proofErr w:type="spellEnd"/>
                  <w:r w:rsidRPr="00691AD3">
                    <w:rPr>
                      <w:rFonts w:ascii="Arial" w:eastAsia="Times New Roman" w:hAnsi="Arial" w:cs="Arial"/>
                      <w:sz w:val="20"/>
                      <w:szCs w:val="20"/>
                    </w:rPr>
                    <w:t xml:space="preserve"> en vapor (autoclave) de al menos 3 m de longitud, (reusable) para control de pedal.</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50 cables con mangos para electrodos activos tipo lápiz, desechables con control manual, compatible con el equipo de tres espigas o conectores.</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 xml:space="preserve">Carro de </w:t>
                  </w:r>
                  <w:proofErr w:type="spellStart"/>
                  <w:proofErr w:type="gramStart"/>
                  <w:r w:rsidRPr="00691AD3">
                    <w:rPr>
                      <w:rFonts w:ascii="Arial" w:eastAsia="Times New Roman" w:hAnsi="Arial" w:cs="Arial"/>
                      <w:sz w:val="20"/>
                      <w:szCs w:val="20"/>
                    </w:rPr>
                    <w:t>fabrica</w:t>
                  </w:r>
                  <w:proofErr w:type="spellEnd"/>
                  <w:proofErr w:type="gramEnd"/>
                  <w:r w:rsidRPr="00691AD3">
                    <w:rPr>
                      <w:rFonts w:ascii="Arial" w:eastAsia="Times New Roman" w:hAnsi="Arial" w:cs="Arial"/>
                      <w:sz w:val="20"/>
                      <w:szCs w:val="20"/>
                    </w:rPr>
                    <w:t xml:space="preserve"> para transportar la unidad, con sistema de transporte de fácil manejo, con al menos 4 rodos conductivos y dispositivo de frenos en al menos dos de ellos. </w:t>
                  </w:r>
                </w:p>
              </w:tc>
            </w:tr>
            <w:tr w:rsidR="00691AD3" w:rsidRPr="00691AD3" w:rsidTr="00DC2492">
              <w:trPr>
                <w:trHeight w:val="564"/>
                <w:jc w:val="center"/>
              </w:trPr>
              <w:tc>
                <w:tcPr>
                  <w:tcW w:w="1656"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lastRenderedPageBreak/>
                    <w:t>Características Eléctricas</w:t>
                  </w:r>
                </w:p>
              </w:tc>
              <w:tc>
                <w:tcPr>
                  <w:tcW w:w="4670" w:type="dxa"/>
                  <w:gridSpan w:val="4"/>
                  <w:shd w:val="clear" w:color="auto" w:fill="FFFFFF"/>
                </w:tcPr>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Voltaje: (120 +/- 10%) VAC. Frecuencia: 60 Hz</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Fases: 1.</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Tomacorriente macho, polarizado grado hospitalario.</w:t>
                  </w:r>
                </w:p>
              </w:tc>
            </w:tr>
            <w:tr w:rsidR="00691AD3" w:rsidRPr="00691AD3" w:rsidTr="00DC2492">
              <w:trPr>
                <w:trHeight w:val="564"/>
                <w:jc w:val="center"/>
              </w:trPr>
              <w:tc>
                <w:tcPr>
                  <w:tcW w:w="1656"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Características Mecánicas</w:t>
                  </w:r>
                </w:p>
              </w:tc>
              <w:tc>
                <w:tcPr>
                  <w:tcW w:w="4670" w:type="dxa"/>
                  <w:gridSpan w:val="4"/>
                  <w:shd w:val="clear" w:color="auto" w:fill="FFFFFF"/>
                </w:tcPr>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Auto soportado sobre rodos con frenos, robusto, chasis resistente a los líquidos de limpieza hospitalaria.</w:t>
                  </w:r>
                </w:p>
                <w:p w:rsidR="00691AD3" w:rsidRPr="00691AD3" w:rsidRDefault="00691AD3" w:rsidP="00691AD3">
                  <w:pPr>
                    <w:widowControl w:val="0"/>
                    <w:numPr>
                      <w:ilvl w:val="0"/>
                      <w:numId w:val="22"/>
                    </w:numPr>
                    <w:suppressAutoHyphens/>
                    <w:overflowPunct w:val="0"/>
                    <w:spacing w:after="0"/>
                    <w:jc w:val="both"/>
                    <w:rPr>
                      <w:rFonts w:ascii="Arial" w:eastAsia="Times New Roman" w:hAnsi="Arial" w:cs="Arial"/>
                      <w:sz w:val="20"/>
                      <w:szCs w:val="20"/>
                    </w:rPr>
                  </w:pPr>
                  <w:r w:rsidRPr="00691AD3">
                    <w:rPr>
                      <w:rFonts w:ascii="Arial" w:eastAsia="Times New Roman" w:hAnsi="Arial" w:cs="Arial"/>
                      <w:sz w:val="20"/>
                      <w:szCs w:val="20"/>
                    </w:rPr>
                    <w:t>Fabricado en material resiste a la corrosión y a los líquidos de desinfección hospitalaria.</w:t>
                  </w:r>
                </w:p>
              </w:tc>
            </w:tr>
          </w:tbl>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u w:val="single"/>
                <w:lang w:eastAsia="zh-CN" w:bidi="hi-IN"/>
              </w:rPr>
            </w:pP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69"/>
              <w:gridCol w:w="1124"/>
              <w:gridCol w:w="1228"/>
              <w:gridCol w:w="1295"/>
              <w:gridCol w:w="1365"/>
              <w:gridCol w:w="459"/>
            </w:tblGrid>
            <w:tr w:rsidR="00691AD3" w:rsidRPr="00691AD3" w:rsidTr="00DC2492">
              <w:trPr>
                <w:trHeight w:val="583"/>
                <w:jc w:val="center"/>
              </w:trPr>
              <w:tc>
                <w:tcPr>
                  <w:tcW w:w="869"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sz w:val="20"/>
                      <w:szCs w:val="20"/>
                    </w:rPr>
                    <w:br w:type="page"/>
                  </w:r>
                  <w:r w:rsidRPr="00691AD3">
                    <w:rPr>
                      <w:rFonts w:ascii="Arial" w:eastAsia="Times New Roman" w:hAnsi="Arial" w:cs="Arial"/>
                      <w:b/>
                      <w:sz w:val="20"/>
                      <w:szCs w:val="20"/>
                    </w:rPr>
                    <w:t>ÍTEM</w:t>
                  </w:r>
                </w:p>
              </w:tc>
              <w:tc>
                <w:tcPr>
                  <w:tcW w:w="1123"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228"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 ONU</w:t>
                  </w:r>
                </w:p>
              </w:tc>
              <w:tc>
                <w:tcPr>
                  <w:tcW w:w="3119" w:type="dxa"/>
                  <w:gridSpan w:val="3"/>
                  <w:shd w:val="clear" w:color="auto" w:fill="FFFFFF"/>
                  <w:vAlign w:val="center"/>
                </w:tcPr>
                <w:p w:rsidR="00691AD3" w:rsidRPr="00691AD3" w:rsidRDefault="00691AD3" w:rsidP="00691AD3">
                  <w:pPr>
                    <w:keepNext/>
                    <w:widowControl w:val="0"/>
                    <w:suppressAutoHyphens/>
                    <w:spacing w:after="0"/>
                    <w:ind w:left="102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421"/>
                <w:jc w:val="center"/>
              </w:trPr>
              <w:tc>
                <w:tcPr>
                  <w:tcW w:w="869"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3</w:t>
                  </w:r>
                </w:p>
              </w:tc>
              <w:tc>
                <w:tcPr>
                  <w:tcW w:w="1123" w:type="dxa"/>
                  <w:shd w:val="clear" w:color="auto" w:fill="FFFFFF"/>
                  <w:vAlign w:val="center"/>
                </w:tcPr>
                <w:p w:rsidR="00691AD3" w:rsidRPr="00691AD3" w:rsidRDefault="00691AD3" w:rsidP="00691AD3">
                  <w:pPr>
                    <w:spacing w:after="0"/>
                    <w:jc w:val="center"/>
                    <w:rPr>
                      <w:rFonts w:ascii="Arial" w:eastAsia="Times New Roman" w:hAnsi="Arial" w:cs="Arial"/>
                      <w:b/>
                      <w:bCs/>
                      <w:sz w:val="20"/>
                      <w:szCs w:val="20"/>
                    </w:rPr>
                  </w:pPr>
                  <w:r w:rsidRPr="00691AD3">
                    <w:rPr>
                      <w:rFonts w:ascii="Arial" w:eastAsia="Times New Roman" w:hAnsi="Arial" w:cs="Arial"/>
                      <w:b/>
                      <w:bCs/>
                      <w:sz w:val="20"/>
                      <w:szCs w:val="20"/>
                    </w:rPr>
                    <w:t>60303807</w:t>
                  </w:r>
                </w:p>
              </w:tc>
              <w:tc>
                <w:tcPr>
                  <w:tcW w:w="1228" w:type="dxa"/>
                  <w:shd w:val="clear" w:color="auto" w:fill="FFFFFF"/>
                  <w:vAlign w:val="center"/>
                </w:tcPr>
                <w:p w:rsidR="00691AD3" w:rsidRPr="00691AD3" w:rsidRDefault="00691AD3" w:rsidP="00691AD3">
                  <w:pPr>
                    <w:spacing w:after="0"/>
                    <w:jc w:val="center"/>
                    <w:rPr>
                      <w:rFonts w:ascii="Arial" w:eastAsia="Times New Roman" w:hAnsi="Arial" w:cs="Arial"/>
                      <w:b/>
                      <w:bCs/>
                      <w:sz w:val="20"/>
                      <w:szCs w:val="20"/>
                    </w:rPr>
                  </w:pPr>
                  <w:r w:rsidRPr="00691AD3">
                    <w:rPr>
                      <w:rFonts w:ascii="Arial" w:eastAsia="Times New Roman" w:hAnsi="Arial" w:cs="Arial"/>
                      <w:b/>
                      <w:bCs/>
                      <w:sz w:val="20"/>
                      <w:szCs w:val="20"/>
                    </w:rPr>
                    <w:t>42291709</w:t>
                  </w:r>
                </w:p>
              </w:tc>
              <w:tc>
                <w:tcPr>
                  <w:tcW w:w="3119"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Calibri" w:hAnsi="Arial" w:cs="Arial"/>
                      <w:b/>
                      <w:bCs/>
                      <w:iCs/>
                      <w:color w:val="000000"/>
                      <w:sz w:val="20"/>
                      <w:szCs w:val="20"/>
                      <w:lang w:eastAsia="en-US"/>
                    </w:rPr>
                    <w:t>MORCELADOR</w:t>
                  </w:r>
                </w:p>
              </w:tc>
            </w:tr>
            <w:tr w:rsidR="00691AD3" w:rsidRPr="00691AD3" w:rsidTr="00DC2492">
              <w:trPr>
                <w:trHeight w:val="583"/>
                <w:jc w:val="center"/>
              </w:trPr>
              <w:tc>
                <w:tcPr>
                  <w:tcW w:w="1993"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Tipo de equipo</w:t>
                  </w:r>
                </w:p>
              </w:tc>
              <w:tc>
                <w:tcPr>
                  <w:tcW w:w="2523"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bCs/>
                      <w:sz w:val="20"/>
                      <w:szCs w:val="20"/>
                    </w:rPr>
                    <w:t>ESPECIALIZADO</w:t>
                  </w:r>
                </w:p>
              </w:tc>
              <w:tc>
                <w:tcPr>
                  <w:tcW w:w="1365"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458"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1</w:t>
                  </w:r>
                </w:p>
              </w:tc>
            </w:tr>
            <w:tr w:rsidR="00691AD3" w:rsidRPr="00691AD3" w:rsidTr="00DC2492">
              <w:trPr>
                <w:trHeight w:val="583"/>
                <w:jc w:val="center"/>
              </w:trPr>
              <w:tc>
                <w:tcPr>
                  <w:tcW w:w="1993"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w:t>
                  </w:r>
                </w:p>
                <w:p w:rsidR="00691AD3" w:rsidRPr="00691AD3" w:rsidRDefault="00691AD3" w:rsidP="00691AD3">
                  <w:pPr>
                    <w:spacing w:after="0"/>
                    <w:rPr>
                      <w:rFonts w:ascii="Arial" w:eastAsia="Times New Roman" w:hAnsi="Arial" w:cs="Arial"/>
                      <w:sz w:val="20"/>
                      <w:szCs w:val="20"/>
                    </w:rPr>
                  </w:pPr>
                </w:p>
              </w:tc>
              <w:tc>
                <w:tcPr>
                  <w:tcW w:w="4347" w:type="dxa"/>
                  <w:gridSpan w:val="4"/>
                  <w:shd w:val="clear" w:color="auto" w:fill="FFFFFF"/>
                </w:tcPr>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b/>
                      <w:bCs/>
                      <w:sz w:val="20"/>
                      <w:szCs w:val="20"/>
                      <w:lang w:val="es-ES_tradnl"/>
                    </w:rPr>
                  </w:pPr>
                  <w:r w:rsidRPr="00691AD3">
                    <w:rPr>
                      <w:rFonts w:ascii="Arial" w:eastAsia="Times New Roman" w:hAnsi="Arial" w:cs="Arial"/>
                      <w:sz w:val="20"/>
                      <w:szCs w:val="20"/>
                    </w:rPr>
                    <w:t xml:space="preserve">Equipo </w:t>
                  </w:r>
                  <w:r w:rsidRPr="00691AD3">
                    <w:rPr>
                      <w:rFonts w:ascii="Arial" w:eastAsia="Times New Roman" w:hAnsi="Arial" w:cs="Arial"/>
                      <w:sz w:val="20"/>
                      <w:szCs w:val="20"/>
                      <w:lang w:val="es-ES_tradnl"/>
                    </w:rPr>
                    <w:t xml:space="preserve">para uso en procedimientos de </w:t>
                  </w:r>
                  <w:proofErr w:type="spellStart"/>
                  <w:r w:rsidRPr="00691AD3">
                    <w:rPr>
                      <w:rFonts w:ascii="Arial" w:eastAsia="Times New Roman" w:hAnsi="Arial" w:cs="Arial"/>
                      <w:sz w:val="20"/>
                      <w:szCs w:val="20"/>
                      <w:lang w:val="es-ES_tradnl"/>
                    </w:rPr>
                    <w:t>miomectomías</w:t>
                  </w:r>
                  <w:proofErr w:type="spellEnd"/>
                  <w:r w:rsidRPr="00691AD3">
                    <w:rPr>
                      <w:rFonts w:ascii="Arial" w:eastAsia="Times New Roman" w:hAnsi="Arial" w:cs="Arial"/>
                      <w:sz w:val="20"/>
                      <w:szCs w:val="20"/>
                      <w:lang w:val="es-ES_tradnl"/>
                    </w:rPr>
                    <w:t xml:space="preserve"> e histerectomías laparoscópicas.</w:t>
                  </w:r>
                </w:p>
              </w:tc>
            </w:tr>
            <w:tr w:rsidR="00691AD3" w:rsidRPr="00691AD3" w:rsidTr="00DC2492">
              <w:trPr>
                <w:trHeight w:val="583"/>
                <w:jc w:val="center"/>
              </w:trPr>
              <w:tc>
                <w:tcPr>
                  <w:tcW w:w="1993"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347" w:type="dxa"/>
                  <w:gridSpan w:val="4"/>
                  <w:shd w:val="clear" w:color="auto" w:fill="FFFFFF"/>
                </w:tcPr>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Unidad de control que incluya motor sin escobillas con ajuste de velocidad con capacidad de alcanzar al menos 1000 RPM.</w:t>
                  </w:r>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Funcionamiento con control de pedal</w:t>
                  </w:r>
                </w:p>
                <w:p w:rsidR="00691AD3" w:rsidRPr="00691AD3" w:rsidRDefault="00691AD3" w:rsidP="00691AD3">
                  <w:pPr>
                    <w:widowControl w:val="0"/>
                    <w:numPr>
                      <w:ilvl w:val="0"/>
                      <w:numId w:val="24"/>
                    </w:numPr>
                    <w:suppressAutoHyphens/>
                    <w:spacing w:after="0"/>
                    <w:jc w:val="both"/>
                    <w:rPr>
                      <w:rFonts w:ascii="Arial" w:eastAsia="Times New Roman" w:hAnsi="Arial" w:cs="Arial"/>
                      <w:b/>
                      <w:bCs/>
                      <w:sz w:val="20"/>
                      <w:szCs w:val="20"/>
                    </w:rPr>
                  </w:pPr>
                  <w:r w:rsidRPr="00691AD3">
                    <w:rPr>
                      <w:rFonts w:ascii="Arial" w:eastAsia="Times New Roman" w:hAnsi="Arial" w:cs="Arial"/>
                      <w:sz w:val="20"/>
                      <w:szCs w:val="20"/>
                      <w:lang w:val="es-ES_tradnl"/>
                    </w:rPr>
                    <w:t xml:space="preserve">Pieza de mano reutilizable con </w:t>
                  </w:r>
                  <w:proofErr w:type="spellStart"/>
                  <w:r w:rsidRPr="00691AD3">
                    <w:rPr>
                      <w:rFonts w:ascii="Arial" w:eastAsia="Times New Roman" w:hAnsi="Arial" w:cs="Arial"/>
                      <w:sz w:val="20"/>
                      <w:szCs w:val="20"/>
                      <w:lang w:val="es-ES_tradnl"/>
                    </w:rPr>
                    <w:t>maneral</w:t>
                  </w:r>
                  <w:proofErr w:type="spellEnd"/>
                  <w:r w:rsidRPr="00691AD3">
                    <w:rPr>
                      <w:rFonts w:ascii="Arial" w:eastAsia="Times New Roman" w:hAnsi="Arial" w:cs="Arial"/>
                      <w:sz w:val="20"/>
                      <w:szCs w:val="20"/>
                      <w:lang w:val="es-ES_tradnl"/>
                    </w:rPr>
                    <w:t xml:space="preserve"> con protección térmica </w:t>
                  </w:r>
                </w:p>
              </w:tc>
            </w:tr>
            <w:tr w:rsidR="00691AD3" w:rsidRPr="00691AD3" w:rsidTr="00DC2492">
              <w:trPr>
                <w:trHeight w:val="583"/>
                <w:jc w:val="center"/>
              </w:trPr>
              <w:tc>
                <w:tcPr>
                  <w:tcW w:w="1993"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Accesorios Incluidos</w:t>
                  </w:r>
                </w:p>
              </w:tc>
              <w:tc>
                <w:tcPr>
                  <w:tcW w:w="4347" w:type="dxa"/>
                  <w:gridSpan w:val="4"/>
                  <w:shd w:val="clear" w:color="auto" w:fill="FFFFFF"/>
                </w:tcPr>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 xml:space="preserve">Pieza de mano del </w:t>
                  </w:r>
                  <w:proofErr w:type="spellStart"/>
                  <w:r w:rsidRPr="00691AD3">
                    <w:rPr>
                      <w:rFonts w:ascii="Arial" w:eastAsia="Times New Roman" w:hAnsi="Arial" w:cs="Arial"/>
                      <w:sz w:val="20"/>
                      <w:szCs w:val="20"/>
                      <w:lang w:val="es-ES_tradnl"/>
                    </w:rPr>
                    <w:t>morcelador</w:t>
                  </w:r>
                  <w:proofErr w:type="spellEnd"/>
                  <w:r w:rsidRPr="00691AD3">
                    <w:rPr>
                      <w:rFonts w:ascii="Arial" w:eastAsia="Times New Roman" w:hAnsi="Arial" w:cs="Arial"/>
                      <w:sz w:val="20"/>
                      <w:szCs w:val="20"/>
                      <w:lang w:val="es-ES_tradnl"/>
                    </w:rPr>
                    <w:t xml:space="preserve"> tisular.</w:t>
                  </w:r>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Control de pedal.</w:t>
                  </w:r>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Unidad de obturación completa para el instrumento</w:t>
                  </w:r>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 xml:space="preserve">Vainas de trocar de 15 </w:t>
                  </w:r>
                  <w:proofErr w:type="spellStart"/>
                  <w:r w:rsidRPr="00691AD3">
                    <w:rPr>
                      <w:rFonts w:ascii="Arial" w:eastAsia="Times New Roman" w:hAnsi="Arial" w:cs="Arial"/>
                      <w:sz w:val="20"/>
                      <w:szCs w:val="20"/>
                      <w:lang w:val="es-ES_tradnl"/>
                    </w:rPr>
                    <w:t>mm.</w:t>
                  </w:r>
                  <w:proofErr w:type="spellEnd"/>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lastRenderedPageBreak/>
                    <w:t xml:space="preserve">Tubo de corte de 15 mm </w:t>
                  </w:r>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 xml:space="preserve">Sets de empaques tipo membrana para introducir instrumentos de 15 </w:t>
                  </w:r>
                  <w:proofErr w:type="spellStart"/>
                  <w:r w:rsidRPr="00691AD3">
                    <w:rPr>
                      <w:rFonts w:ascii="Arial" w:eastAsia="Times New Roman" w:hAnsi="Arial" w:cs="Arial"/>
                      <w:sz w:val="20"/>
                      <w:szCs w:val="20"/>
                      <w:lang w:val="es-ES_tradnl"/>
                    </w:rPr>
                    <w:t>mm.</w:t>
                  </w:r>
                  <w:proofErr w:type="spellEnd"/>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lang w:val="es-ES_tradnl"/>
                    </w:rPr>
                  </w:pPr>
                  <w:r w:rsidRPr="00691AD3">
                    <w:rPr>
                      <w:rFonts w:ascii="Arial" w:eastAsia="Times New Roman" w:hAnsi="Arial" w:cs="Arial"/>
                      <w:sz w:val="20"/>
                      <w:szCs w:val="20"/>
                      <w:lang w:val="es-ES_tradnl"/>
                    </w:rPr>
                    <w:t xml:space="preserve">Set de empaques con auto cierre para trocar de             15 </w:t>
                  </w:r>
                  <w:proofErr w:type="spellStart"/>
                  <w:r w:rsidRPr="00691AD3">
                    <w:rPr>
                      <w:rFonts w:ascii="Arial" w:eastAsia="Times New Roman" w:hAnsi="Arial" w:cs="Arial"/>
                      <w:sz w:val="20"/>
                      <w:szCs w:val="20"/>
                      <w:lang w:val="es-ES_tradnl"/>
                    </w:rPr>
                    <w:t>mm.</w:t>
                  </w:r>
                  <w:proofErr w:type="spellEnd"/>
                </w:p>
                <w:p w:rsidR="00691AD3" w:rsidRPr="00691AD3" w:rsidRDefault="00691AD3" w:rsidP="00691AD3">
                  <w:pPr>
                    <w:numPr>
                      <w:ilvl w:val="0"/>
                      <w:numId w:val="32"/>
                    </w:numPr>
                    <w:tabs>
                      <w:tab w:val="left" w:pos="708"/>
                      <w:tab w:val="left" w:pos="1416"/>
                      <w:tab w:val="left" w:pos="2124"/>
                      <w:tab w:val="left" w:pos="2832"/>
                      <w:tab w:val="left" w:pos="3540"/>
                      <w:tab w:val="left" w:pos="4248"/>
                      <w:tab w:val="left" w:pos="4956"/>
                    </w:tabs>
                    <w:suppressAutoHyphens/>
                    <w:snapToGrid w:val="0"/>
                    <w:spacing w:after="0"/>
                    <w:contextualSpacing/>
                    <w:jc w:val="both"/>
                    <w:rPr>
                      <w:rFonts w:ascii="Arial" w:eastAsia="Times New Roman" w:hAnsi="Arial" w:cs="Arial"/>
                      <w:sz w:val="20"/>
                      <w:szCs w:val="20"/>
                    </w:rPr>
                  </w:pPr>
                  <w:r w:rsidRPr="00691AD3">
                    <w:rPr>
                      <w:rFonts w:ascii="Arial" w:eastAsia="Times New Roman" w:hAnsi="Arial" w:cs="Arial"/>
                      <w:sz w:val="20"/>
                      <w:szCs w:val="20"/>
                      <w:lang w:val="es-ES_tradnl"/>
                    </w:rPr>
                    <w:t>Pinza de agarre tipo tenáculo, de 10 mm y de al menos 31 cm de largo.</w:t>
                  </w:r>
                </w:p>
              </w:tc>
            </w:tr>
            <w:tr w:rsidR="00691AD3" w:rsidRPr="00691AD3" w:rsidTr="00DC2492">
              <w:trPr>
                <w:trHeight w:val="583"/>
                <w:jc w:val="center"/>
              </w:trPr>
              <w:tc>
                <w:tcPr>
                  <w:tcW w:w="1993"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lastRenderedPageBreak/>
                    <w:t>Características Eléctricas</w:t>
                  </w:r>
                </w:p>
              </w:tc>
              <w:tc>
                <w:tcPr>
                  <w:tcW w:w="4347" w:type="dxa"/>
                  <w:gridSpan w:val="4"/>
                  <w:shd w:val="clear" w:color="auto" w:fill="FFFFFF"/>
                </w:tcPr>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Voltaje: 120 VCA ± 10% </w:t>
                  </w:r>
                </w:p>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Frecuencia: 60 Hertz. </w:t>
                  </w:r>
                </w:p>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Fases: 1.</w:t>
                  </w:r>
                </w:p>
                <w:p w:rsidR="00691AD3" w:rsidRPr="00691AD3" w:rsidRDefault="00691AD3" w:rsidP="00691AD3">
                  <w:pPr>
                    <w:widowControl w:val="0"/>
                    <w:numPr>
                      <w:ilvl w:val="0"/>
                      <w:numId w:val="22"/>
                    </w:numPr>
                    <w:suppressAutoHyphens/>
                    <w:overflowPunct w:val="0"/>
                    <w:spacing w:after="0"/>
                    <w:rPr>
                      <w:rFonts w:ascii="Arial" w:eastAsia="Times New Roman" w:hAnsi="Arial" w:cs="Arial"/>
                      <w:sz w:val="20"/>
                      <w:szCs w:val="20"/>
                    </w:rPr>
                  </w:pPr>
                  <w:r w:rsidRPr="00691AD3">
                    <w:rPr>
                      <w:rFonts w:ascii="Arial" w:eastAsia="Times New Roman" w:hAnsi="Arial" w:cs="Arial"/>
                      <w:sz w:val="20"/>
                      <w:szCs w:val="20"/>
                    </w:rPr>
                    <w:t>Tomacorriente macho polarizado.</w:t>
                  </w:r>
                </w:p>
              </w:tc>
            </w:tr>
            <w:tr w:rsidR="00691AD3" w:rsidRPr="00691AD3" w:rsidTr="00DC2492">
              <w:trPr>
                <w:trHeight w:val="583"/>
                <w:jc w:val="center"/>
              </w:trPr>
              <w:tc>
                <w:tcPr>
                  <w:tcW w:w="1993" w:type="dxa"/>
                  <w:gridSpan w:val="2"/>
                  <w:shd w:val="clear" w:color="auto" w:fill="FFFFFF"/>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Características Mecánicas</w:t>
                  </w:r>
                </w:p>
              </w:tc>
              <w:tc>
                <w:tcPr>
                  <w:tcW w:w="4347" w:type="dxa"/>
                  <w:gridSpan w:val="4"/>
                  <w:shd w:val="clear" w:color="auto" w:fill="FFFFFF"/>
                </w:tcPr>
                <w:p w:rsidR="00691AD3" w:rsidRPr="00691AD3" w:rsidRDefault="00691AD3" w:rsidP="00691AD3">
                  <w:pPr>
                    <w:numPr>
                      <w:ilvl w:val="0"/>
                      <w:numId w:val="21"/>
                    </w:numPr>
                    <w:spacing w:after="0"/>
                    <w:contextualSpacing/>
                    <w:jc w:val="both"/>
                    <w:rPr>
                      <w:rFonts w:ascii="Arial" w:eastAsia="Times New Roman" w:hAnsi="Arial" w:cs="Arial"/>
                      <w:sz w:val="20"/>
                      <w:szCs w:val="20"/>
                    </w:rPr>
                  </w:pPr>
                  <w:r w:rsidRPr="00691AD3">
                    <w:rPr>
                      <w:rFonts w:ascii="Arial" w:eastAsia="Times New Roman" w:hAnsi="Arial" w:cs="Arial"/>
                      <w:sz w:val="20"/>
                      <w:szCs w:val="20"/>
                    </w:rPr>
                    <w:t>Carcaza resistente a la corrosión y líquidos de desinfección hospitalaria.</w:t>
                  </w:r>
                </w:p>
              </w:tc>
            </w:tr>
          </w:tbl>
          <w:p w:rsidR="00691AD3" w:rsidRPr="00691AD3" w:rsidRDefault="00691AD3" w:rsidP="00691AD3">
            <w:pPr>
              <w:spacing w:after="160"/>
              <w:rPr>
                <w:rFonts w:ascii="Arial" w:eastAsia="Times New Roman" w:hAnsi="Arial" w:cs="Arial"/>
                <w:b/>
                <w:color w:val="000000"/>
                <w:u w:val="single"/>
              </w:rPr>
            </w:pPr>
          </w:p>
          <w:p w:rsidR="00691AD3" w:rsidRPr="00691AD3" w:rsidRDefault="00691AD3" w:rsidP="00691AD3">
            <w:pPr>
              <w:spacing w:after="160"/>
              <w:rPr>
                <w:rFonts w:ascii="Arial" w:eastAsia="Times New Roman" w:hAnsi="Arial" w:cs="Arial"/>
                <w:b/>
                <w:color w:val="000000"/>
                <w:u w:val="single"/>
              </w:rPr>
            </w:pPr>
          </w:p>
          <w:tbl>
            <w:tblPr>
              <w:tblW w:w="6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14"/>
              <w:gridCol w:w="1050"/>
              <w:gridCol w:w="1098"/>
              <w:gridCol w:w="1763"/>
              <w:gridCol w:w="1127"/>
              <w:gridCol w:w="518"/>
            </w:tblGrid>
            <w:tr w:rsidR="00691AD3" w:rsidRPr="00691AD3" w:rsidTr="00DC2492">
              <w:trPr>
                <w:trHeight w:val="586"/>
                <w:jc w:val="center"/>
              </w:trPr>
              <w:tc>
                <w:tcPr>
                  <w:tcW w:w="814"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b/>
                      <w:sz w:val="20"/>
                      <w:szCs w:val="20"/>
                    </w:rPr>
                    <w:t>ÍTEM</w:t>
                  </w:r>
                </w:p>
              </w:tc>
              <w:tc>
                <w:tcPr>
                  <w:tcW w:w="1050"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098"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407" w:type="dxa"/>
                  <w:gridSpan w:val="3"/>
                  <w:shd w:val="clear" w:color="auto" w:fill="FFFFFF"/>
                  <w:vAlign w:val="center"/>
                </w:tcPr>
                <w:p w:rsidR="00691AD3" w:rsidRPr="00691AD3" w:rsidRDefault="00691AD3" w:rsidP="00691AD3">
                  <w:pPr>
                    <w:keepNext/>
                    <w:widowControl w:val="0"/>
                    <w:suppressAutoHyphens/>
                    <w:spacing w:after="0"/>
                    <w:ind w:left="156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586"/>
                <w:jc w:val="center"/>
              </w:trPr>
              <w:tc>
                <w:tcPr>
                  <w:tcW w:w="814"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4</w:t>
                  </w:r>
                </w:p>
              </w:tc>
              <w:tc>
                <w:tcPr>
                  <w:tcW w:w="1050"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62704120</w:t>
                  </w:r>
                </w:p>
              </w:tc>
              <w:tc>
                <w:tcPr>
                  <w:tcW w:w="1098"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42192201</w:t>
                  </w:r>
                </w:p>
              </w:tc>
              <w:tc>
                <w:tcPr>
                  <w:tcW w:w="3407"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CAMILLA DE TRANSPORTE DE PACIENTE, CON BARANDALES</w:t>
                  </w:r>
                </w:p>
              </w:tc>
            </w:tr>
            <w:tr w:rsidR="00691AD3" w:rsidRPr="00691AD3" w:rsidTr="00DC2492">
              <w:trPr>
                <w:trHeight w:val="586"/>
                <w:jc w:val="center"/>
              </w:trPr>
              <w:tc>
                <w:tcPr>
                  <w:tcW w:w="1864" w:type="dxa"/>
                  <w:gridSpan w:val="2"/>
                  <w:shd w:val="clear" w:color="auto" w:fill="FFFFFF"/>
                  <w:vAlign w:val="center"/>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 xml:space="preserve">Tipo de mobiliario </w:t>
                  </w:r>
                </w:p>
              </w:tc>
              <w:tc>
                <w:tcPr>
                  <w:tcW w:w="2861"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Especializado</w:t>
                  </w:r>
                </w:p>
              </w:tc>
              <w:tc>
                <w:tcPr>
                  <w:tcW w:w="1127"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518"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7</w:t>
                  </w:r>
                </w:p>
              </w:tc>
            </w:tr>
            <w:tr w:rsidR="00691AD3" w:rsidRPr="00691AD3" w:rsidTr="00DC2492">
              <w:trPr>
                <w:trHeight w:val="586"/>
                <w:jc w:val="center"/>
              </w:trPr>
              <w:tc>
                <w:tcPr>
                  <w:tcW w:w="1864"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 y características mecánicas</w:t>
                  </w:r>
                </w:p>
                <w:p w:rsidR="00691AD3" w:rsidRPr="00691AD3" w:rsidRDefault="00691AD3" w:rsidP="00691AD3">
                  <w:pPr>
                    <w:spacing w:after="0"/>
                    <w:rPr>
                      <w:rFonts w:ascii="Arial" w:eastAsia="Times New Roman" w:hAnsi="Arial" w:cs="Arial"/>
                      <w:sz w:val="20"/>
                      <w:szCs w:val="20"/>
                    </w:rPr>
                  </w:pPr>
                </w:p>
              </w:tc>
              <w:tc>
                <w:tcPr>
                  <w:tcW w:w="4506" w:type="dxa"/>
                  <w:gridSpan w:val="4"/>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Carro para traslado de pacientes.</w:t>
                  </w:r>
                </w:p>
              </w:tc>
            </w:tr>
            <w:tr w:rsidR="00691AD3" w:rsidRPr="00691AD3" w:rsidTr="00DC2492">
              <w:trPr>
                <w:trHeight w:val="1254"/>
                <w:jc w:val="center"/>
              </w:trPr>
              <w:tc>
                <w:tcPr>
                  <w:tcW w:w="1864"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506" w:type="dxa"/>
                  <w:gridSpan w:val="4"/>
                  <w:shd w:val="clear" w:color="auto" w:fill="FFFFFF"/>
                </w:tcPr>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Construida en estructura tubular redonda de acero inoxidable, lecho metálico o plástico resistente tipo ABS o similar.</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 barandales de seguridad tubulares de aluminio anodizado o acero inoxidable, abatibles.</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Capacidad de carga de al menos 200 kg.</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Respaldo reclinable.</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Colchoneta de espuma de poliuretano sin costuras de 5 cm. como mínimo de espesor, forrada de vinil, altamente resistente a líquidos de desinfección.</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 1 atril de acero inoxidable de 2 ganchos, para colocar soluciones a en cualquier lado de la cabecera.</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Ruedas de al menos 15 cm de diámetro, de caucho conductivo con freno en las 4 ruedas.</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Parachoques de alto impacto en todo el perímetro.</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Dimensiones aproximadas: </w:t>
                  </w:r>
                </w:p>
                <w:p w:rsidR="00691AD3" w:rsidRPr="00691AD3" w:rsidRDefault="00691AD3" w:rsidP="00691AD3">
                  <w:pPr>
                    <w:numPr>
                      <w:ilvl w:val="0"/>
                      <w:numId w:val="34"/>
                    </w:numPr>
                    <w:spacing w:after="0"/>
                    <w:ind w:left="646" w:hanging="284"/>
                    <w:contextualSpacing/>
                    <w:jc w:val="both"/>
                    <w:rPr>
                      <w:rFonts w:ascii="Arial" w:eastAsia="Times New Roman" w:hAnsi="Arial" w:cs="Arial"/>
                      <w:sz w:val="20"/>
                      <w:szCs w:val="20"/>
                    </w:rPr>
                  </w:pPr>
                  <w:r w:rsidRPr="00691AD3">
                    <w:rPr>
                      <w:rFonts w:ascii="Arial" w:eastAsia="Times New Roman" w:hAnsi="Arial" w:cs="Arial"/>
                      <w:sz w:val="20"/>
                      <w:szCs w:val="20"/>
                    </w:rPr>
                    <w:t>Altura: 75 – 85 cm</w:t>
                  </w:r>
                </w:p>
                <w:p w:rsidR="00691AD3" w:rsidRPr="00691AD3" w:rsidRDefault="00691AD3" w:rsidP="00691AD3">
                  <w:pPr>
                    <w:numPr>
                      <w:ilvl w:val="0"/>
                      <w:numId w:val="34"/>
                    </w:numPr>
                    <w:spacing w:after="0"/>
                    <w:ind w:left="646" w:hanging="284"/>
                    <w:contextualSpacing/>
                    <w:jc w:val="both"/>
                    <w:rPr>
                      <w:rFonts w:ascii="Arial" w:eastAsia="Times New Roman" w:hAnsi="Arial" w:cs="Arial"/>
                      <w:sz w:val="20"/>
                      <w:szCs w:val="20"/>
                    </w:rPr>
                  </w:pPr>
                  <w:r w:rsidRPr="00691AD3">
                    <w:rPr>
                      <w:rFonts w:ascii="Arial" w:eastAsia="Times New Roman" w:hAnsi="Arial" w:cs="Arial"/>
                      <w:sz w:val="20"/>
                      <w:szCs w:val="20"/>
                    </w:rPr>
                    <w:lastRenderedPageBreak/>
                    <w:t>Largo:  185 – 200 cm</w:t>
                  </w:r>
                </w:p>
                <w:p w:rsidR="00691AD3" w:rsidRPr="00691AD3" w:rsidRDefault="00691AD3" w:rsidP="00691AD3">
                  <w:pPr>
                    <w:numPr>
                      <w:ilvl w:val="0"/>
                      <w:numId w:val="34"/>
                    </w:numPr>
                    <w:spacing w:after="0"/>
                    <w:ind w:left="646" w:hanging="284"/>
                    <w:contextualSpacing/>
                    <w:jc w:val="both"/>
                    <w:rPr>
                      <w:rFonts w:ascii="Arial" w:eastAsia="Times New Roman" w:hAnsi="Arial" w:cs="Arial"/>
                      <w:b/>
                      <w:bCs/>
                      <w:sz w:val="20"/>
                      <w:szCs w:val="20"/>
                    </w:rPr>
                  </w:pPr>
                  <w:r w:rsidRPr="00691AD3">
                    <w:rPr>
                      <w:rFonts w:ascii="Arial" w:eastAsia="Times New Roman" w:hAnsi="Arial" w:cs="Arial"/>
                      <w:sz w:val="20"/>
                      <w:szCs w:val="20"/>
                    </w:rPr>
                    <w:t>Ancho: 55 – 70 cm</w:t>
                  </w:r>
                </w:p>
              </w:tc>
            </w:tr>
          </w:tbl>
          <w:p w:rsidR="00691AD3" w:rsidRPr="00691AD3" w:rsidRDefault="00691AD3" w:rsidP="00691AD3">
            <w:pPr>
              <w:spacing w:after="0"/>
              <w:ind w:left="708" w:hanging="708"/>
              <w:jc w:val="center"/>
              <w:rPr>
                <w:rFonts w:ascii="Arial" w:eastAsia="Times New Roman" w:hAnsi="Arial" w:cs="Arial"/>
                <w:b/>
                <w:color w:val="000000"/>
                <w:u w:val="single"/>
              </w:rPr>
            </w:pPr>
          </w:p>
          <w:p w:rsidR="00691AD3" w:rsidRPr="00691AD3" w:rsidRDefault="00691AD3" w:rsidP="00691AD3">
            <w:pPr>
              <w:spacing w:after="160"/>
              <w:rPr>
                <w:rFonts w:ascii="Arial" w:eastAsia="Times New Roman" w:hAnsi="Arial" w:cs="Arial"/>
                <w:b/>
                <w:color w:val="000000"/>
                <w:u w:val="single"/>
              </w:rPr>
            </w:pPr>
          </w:p>
          <w:tbl>
            <w:tblPr>
              <w:tblW w:w="6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14"/>
              <w:gridCol w:w="1133"/>
              <w:gridCol w:w="1088"/>
              <w:gridCol w:w="1873"/>
              <w:gridCol w:w="1071"/>
              <w:gridCol w:w="432"/>
            </w:tblGrid>
            <w:tr w:rsidR="00691AD3" w:rsidRPr="00691AD3" w:rsidTr="00DC2492">
              <w:trPr>
                <w:trHeight w:val="545"/>
                <w:jc w:val="center"/>
              </w:trPr>
              <w:tc>
                <w:tcPr>
                  <w:tcW w:w="714"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b/>
                      <w:color w:val="000000"/>
                      <w:sz w:val="20"/>
                      <w:szCs w:val="20"/>
                      <w:u w:val="single"/>
                    </w:rPr>
                    <w:br w:type="page"/>
                  </w:r>
                  <w:r w:rsidRPr="00691AD3">
                    <w:rPr>
                      <w:rFonts w:ascii="Arial" w:eastAsia="Times New Roman" w:hAnsi="Arial" w:cs="Arial"/>
                      <w:b/>
                      <w:color w:val="000000"/>
                      <w:sz w:val="20"/>
                      <w:szCs w:val="20"/>
                      <w:u w:val="single"/>
                    </w:rPr>
                    <w:br w:type="page"/>
                  </w:r>
                  <w:r w:rsidRPr="00691AD3">
                    <w:rPr>
                      <w:rFonts w:ascii="Arial" w:eastAsia="Times New Roman" w:hAnsi="Arial" w:cs="Arial"/>
                      <w:b/>
                      <w:sz w:val="20"/>
                      <w:szCs w:val="20"/>
                    </w:rPr>
                    <w:t>ÍTEM</w:t>
                  </w:r>
                </w:p>
              </w:tc>
              <w:tc>
                <w:tcPr>
                  <w:tcW w:w="1133"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088"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376" w:type="dxa"/>
                  <w:gridSpan w:val="3"/>
                  <w:shd w:val="clear" w:color="auto" w:fill="FFFFFF"/>
                  <w:vAlign w:val="center"/>
                </w:tcPr>
                <w:p w:rsidR="00691AD3" w:rsidRPr="00691AD3" w:rsidRDefault="00691AD3" w:rsidP="00691AD3">
                  <w:pPr>
                    <w:keepNext/>
                    <w:widowControl w:val="0"/>
                    <w:suppressAutoHyphens/>
                    <w:spacing w:after="0"/>
                    <w:ind w:left="156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457"/>
                <w:jc w:val="center"/>
              </w:trPr>
              <w:tc>
                <w:tcPr>
                  <w:tcW w:w="714"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5</w:t>
                  </w:r>
                </w:p>
              </w:tc>
              <w:tc>
                <w:tcPr>
                  <w:tcW w:w="1133"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lang w:eastAsia="zh-CN"/>
                    </w:rPr>
                    <w:t>62704200</w:t>
                  </w:r>
                </w:p>
              </w:tc>
              <w:tc>
                <w:tcPr>
                  <w:tcW w:w="1088"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lang w:eastAsia="zh-CN"/>
                    </w:rPr>
                    <w:t>42192001</w:t>
                  </w:r>
                </w:p>
              </w:tc>
              <w:tc>
                <w:tcPr>
                  <w:tcW w:w="3376"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color w:val="000000"/>
                      <w:sz w:val="20"/>
                      <w:szCs w:val="20"/>
                    </w:rPr>
                    <w:t>CARRO DE CURACIONES</w:t>
                  </w:r>
                </w:p>
              </w:tc>
            </w:tr>
            <w:tr w:rsidR="00691AD3" w:rsidRPr="00691AD3" w:rsidTr="00DC2492">
              <w:trPr>
                <w:trHeight w:val="545"/>
                <w:jc w:val="center"/>
              </w:trPr>
              <w:tc>
                <w:tcPr>
                  <w:tcW w:w="1847"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 xml:space="preserve">Tipo de mobiliario </w:t>
                  </w:r>
                </w:p>
              </w:tc>
              <w:tc>
                <w:tcPr>
                  <w:tcW w:w="2961"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Especializado</w:t>
                  </w:r>
                </w:p>
              </w:tc>
              <w:tc>
                <w:tcPr>
                  <w:tcW w:w="1071"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432"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4</w:t>
                  </w:r>
                </w:p>
              </w:tc>
            </w:tr>
            <w:tr w:rsidR="00691AD3" w:rsidRPr="00691AD3" w:rsidTr="00DC2492">
              <w:trPr>
                <w:trHeight w:val="545"/>
                <w:jc w:val="center"/>
              </w:trPr>
              <w:tc>
                <w:tcPr>
                  <w:tcW w:w="1847"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 y características mecánicas</w:t>
                  </w:r>
                </w:p>
                <w:p w:rsidR="00691AD3" w:rsidRPr="00691AD3" w:rsidRDefault="00691AD3" w:rsidP="00691AD3">
                  <w:pPr>
                    <w:spacing w:after="0"/>
                    <w:rPr>
                      <w:rFonts w:ascii="Arial" w:eastAsia="Times New Roman" w:hAnsi="Arial" w:cs="Arial"/>
                      <w:sz w:val="20"/>
                      <w:szCs w:val="20"/>
                    </w:rPr>
                  </w:pPr>
                </w:p>
              </w:tc>
              <w:tc>
                <w:tcPr>
                  <w:tcW w:w="4464" w:type="dxa"/>
                  <w:gridSpan w:val="4"/>
                  <w:shd w:val="clear" w:color="auto" w:fill="FFFFFF"/>
                </w:tcPr>
                <w:p w:rsidR="00691AD3" w:rsidRPr="00691AD3" w:rsidRDefault="00691AD3" w:rsidP="00691AD3">
                  <w:pPr>
                    <w:spacing w:after="0"/>
                    <w:jc w:val="both"/>
                    <w:rPr>
                      <w:rFonts w:ascii="Arial" w:eastAsia="Times New Roman" w:hAnsi="Arial" w:cs="Arial"/>
                      <w:b/>
                      <w:bCs/>
                      <w:sz w:val="20"/>
                      <w:szCs w:val="20"/>
                    </w:rPr>
                  </w:pPr>
                  <w:r w:rsidRPr="00691AD3">
                    <w:rPr>
                      <w:rFonts w:ascii="Arial" w:eastAsia="Calibri" w:hAnsi="Arial" w:cs="Arial"/>
                      <w:sz w:val="20"/>
                      <w:szCs w:val="20"/>
                    </w:rPr>
                    <w:t>Carro para transportar instrumental, medicamentos e insumos para procedimientos de curación en pacientes hospitalizados</w:t>
                  </w:r>
                  <w:r w:rsidRPr="00691AD3">
                    <w:rPr>
                      <w:rFonts w:ascii="Arial" w:eastAsia="Times New Roman" w:hAnsi="Arial" w:cs="Arial"/>
                      <w:sz w:val="20"/>
                      <w:szCs w:val="20"/>
                    </w:rPr>
                    <w:t>.</w:t>
                  </w:r>
                </w:p>
              </w:tc>
            </w:tr>
            <w:tr w:rsidR="00691AD3" w:rsidRPr="00691AD3" w:rsidTr="00DC2492">
              <w:trPr>
                <w:trHeight w:val="545"/>
                <w:jc w:val="center"/>
              </w:trPr>
              <w:tc>
                <w:tcPr>
                  <w:tcW w:w="1847"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464" w:type="dxa"/>
                  <w:gridSpan w:val="4"/>
                  <w:shd w:val="clear" w:color="auto" w:fill="FFFFFF"/>
                </w:tcPr>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Carro para transportar instrumental, medicamentos e insumos para procedimientos de curación en pacientes hospitalizados.</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Construido completamente de acero inoxidable, tipo AISI 304 o 316L o equivalente incluyendo balde y palangana.</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Estructura de perfil tubular redondo o cuadrado de acero inoxidable, con un diámetro o perfil entre (25 – 40) </w:t>
                  </w:r>
                  <w:proofErr w:type="spellStart"/>
                  <w:r w:rsidRPr="00691AD3">
                    <w:rPr>
                      <w:rFonts w:ascii="Arial" w:eastAsia="Times New Roman" w:hAnsi="Arial" w:cs="Arial"/>
                      <w:sz w:val="20"/>
                      <w:szCs w:val="20"/>
                    </w:rPr>
                    <w:t>mm.</w:t>
                  </w:r>
                  <w:proofErr w:type="spellEnd"/>
                  <w:r w:rsidRPr="00691AD3">
                    <w:rPr>
                      <w:rFonts w:ascii="Arial" w:eastAsia="Times New Roman" w:hAnsi="Arial" w:cs="Arial"/>
                      <w:sz w:val="20"/>
                      <w:szCs w:val="20"/>
                    </w:rPr>
                    <w:t xml:space="preserve"> y un espesor entre (1.0 – 1.2) </w:t>
                  </w:r>
                  <w:proofErr w:type="spellStart"/>
                  <w:r w:rsidRPr="00691AD3">
                    <w:rPr>
                      <w:rFonts w:ascii="Arial" w:eastAsia="Times New Roman" w:hAnsi="Arial" w:cs="Arial"/>
                      <w:sz w:val="20"/>
                      <w:szCs w:val="20"/>
                    </w:rPr>
                    <w:t>mm.</w:t>
                  </w:r>
                  <w:proofErr w:type="spellEnd"/>
                  <w:r w:rsidRPr="00691AD3">
                    <w:rPr>
                      <w:rFonts w:ascii="Arial" w:eastAsia="Times New Roman" w:hAnsi="Arial" w:cs="Arial"/>
                      <w:sz w:val="20"/>
                      <w:szCs w:val="20"/>
                    </w:rPr>
                    <w:t>, acabado pulido.</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Cubierta superior en lámina de acero inoxidable con un espesor entre (0.8 – 1.0) </w:t>
                  </w:r>
                  <w:proofErr w:type="spellStart"/>
                  <w:r w:rsidRPr="00691AD3">
                    <w:rPr>
                      <w:rFonts w:ascii="Arial" w:eastAsia="Times New Roman" w:hAnsi="Arial" w:cs="Arial"/>
                      <w:sz w:val="20"/>
                      <w:szCs w:val="20"/>
                    </w:rPr>
                    <w:t>mm.</w:t>
                  </w:r>
                  <w:proofErr w:type="spellEnd"/>
                  <w:r w:rsidRPr="00691AD3">
                    <w:rPr>
                      <w:rFonts w:ascii="Arial" w:eastAsia="Times New Roman" w:hAnsi="Arial" w:cs="Arial"/>
                      <w:sz w:val="20"/>
                      <w:szCs w:val="20"/>
                    </w:rPr>
                    <w:t>, acabado pulido.</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 por lo menos 2 entrepaños</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En la parte superior del carro debe existir una superficie de trabajo amplia </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Con barra horizontal para empujar el carro, </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Debe contar con guarda de 5 cm. mínimo de alto alrededor de todo el carro tanto en la superficie como en el entrepaño.</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Con 4 rodos giratorios de fácil maniobrabilidad y silenciosos, preferentemente con parachoques, con diámetro mínimo de 10 cm; fabricados en hule, caucho conductivo u otro material anti pelusa y sistema de frenos en al menos 2.</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Dimensiones aproximadas de referencia:</w:t>
                  </w:r>
                </w:p>
                <w:p w:rsidR="00691AD3" w:rsidRPr="00691AD3" w:rsidRDefault="00691AD3" w:rsidP="00691AD3">
                  <w:pPr>
                    <w:widowControl w:val="0"/>
                    <w:numPr>
                      <w:ilvl w:val="0"/>
                      <w:numId w:val="35"/>
                    </w:numPr>
                    <w:tabs>
                      <w:tab w:val="left" w:pos="709"/>
                    </w:tabs>
                    <w:suppressAutoHyphens/>
                    <w:spacing w:after="0"/>
                    <w:ind w:hanging="718"/>
                    <w:contextualSpacing/>
                    <w:jc w:val="both"/>
                    <w:rPr>
                      <w:rFonts w:ascii="Arial" w:eastAsia="Times New Roman" w:hAnsi="Arial" w:cs="Arial"/>
                      <w:sz w:val="20"/>
                      <w:szCs w:val="20"/>
                    </w:rPr>
                  </w:pPr>
                  <w:r w:rsidRPr="00691AD3">
                    <w:rPr>
                      <w:rFonts w:ascii="Arial" w:eastAsia="Times New Roman" w:hAnsi="Arial" w:cs="Arial"/>
                      <w:sz w:val="20"/>
                      <w:szCs w:val="20"/>
                    </w:rPr>
                    <w:t>Ancho: 50- 60 cm.</w:t>
                  </w:r>
                </w:p>
                <w:p w:rsidR="00691AD3" w:rsidRPr="00691AD3" w:rsidRDefault="00691AD3" w:rsidP="00691AD3">
                  <w:pPr>
                    <w:widowControl w:val="0"/>
                    <w:numPr>
                      <w:ilvl w:val="0"/>
                      <w:numId w:val="35"/>
                    </w:numPr>
                    <w:tabs>
                      <w:tab w:val="left" w:pos="709"/>
                    </w:tabs>
                    <w:suppressAutoHyphens/>
                    <w:spacing w:after="0"/>
                    <w:ind w:hanging="718"/>
                    <w:contextualSpacing/>
                    <w:jc w:val="both"/>
                    <w:rPr>
                      <w:rFonts w:ascii="Arial" w:eastAsia="Times New Roman" w:hAnsi="Arial" w:cs="Arial"/>
                      <w:sz w:val="20"/>
                      <w:szCs w:val="20"/>
                    </w:rPr>
                  </w:pPr>
                  <w:r w:rsidRPr="00691AD3">
                    <w:rPr>
                      <w:rFonts w:ascii="Arial" w:eastAsia="Times New Roman" w:hAnsi="Arial" w:cs="Arial"/>
                      <w:sz w:val="20"/>
                      <w:szCs w:val="20"/>
                    </w:rPr>
                    <w:lastRenderedPageBreak/>
                    <w:t>Largo: 60- 70 cm.</w:t>
                  </w:r>
                </w:p>
                <w:p w:rsidR="00691AD3" w:rsidRPr="00691AD3" w:rsidRDefault="00691AD3" w:rsidP="00691AD3">
                  <w:pPr>
                    <w:widowControl w:val="0"/>
                    <w:numPr>
                      <w:ilvl w:val="0"/>
                      <w:numId w:val="35"/>
                    </w:numPr>
                    <w:tabs>
                      <w:tab w:val="left" w:pos="709"/>
                    </w:tabs>
                    <w:suppressAutoHyphens/>
                    <w:spacing w:after="0"/>
                    <w:ind w:hanging="718"/>
                    <w:contextualSpacing/>
                    <w:jc w:val="both"/>
                    <w:rPr>
                      <w:rFonts w:ascii="Arial" w:eastAsia="Times New Roman" w:hAnsi="Arial" w:cs="Arial"/>
                      <w:sz w:val="20"/>
                      <w:szCs w:val="20"/>
                    </w:rPr>
                  </w:pPr>
                  <w:r w:rsidRPr="00691AD3">
                    <w:rPr>
                      <w:rFonts w:ascii="Arial" w:eastAsia="Times New Roman" w:hAnsi="Arial" w:cs="Arial"/>
                      <w:sz w:val="20"/>
                      <w:szCs w:val="20"/>
                    </w:rPr>
                    <w:t>Altura: 80- 90 cm.</w:t>
                  </w:r>
                </w:p>
              </w:tc>
            </w:tr>
            <w:tr w:rsidR="00691AD3" w:rsidRPr="00691AD3" w:rsidTr="00DC2492">
              <w:trPr>
                <w:trHeight w:val="545"/>
                <w:jc w:val="center"/>
              </w:trPr>
              <w:tc>
                <w:tcPr>
                  <w:tcW w:w="1847" w:type="dxa"/>
                  <w:gridSpan w:val="2"/>
                  <w:shd w:val="clear" w:color="auto" w:fill="FFFFFF"/>
                  <w:vAlign w:val="center"/>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lastRenderedPageBreak/>
                    <w:t>Accesorios incluidos</w:t>
                  </w:r>
                </w:p>
              </w:tc>
              <w:tc>
                <w:tcPr>
                  <w:tcW w:w="4464" w:type="dxa"/>
                  <w:gridSpan w:val="4"/>
                  <w:shd w:val="clear" w:color="auto" w:fill="FFFFFF"/>
                </w:tcPr>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1 porta pinzas de acero inoxidable.</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5 frascos de vidrio con tapadera.</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5 frascos en acero inoxidable con tapadera.</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1 escudilla tipo copa de acero inoxidable de 6 onzas.</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Cubeta y bandeja de acero inoxidable</w:t>
                  </w:r>
                </w:p>
                <w:p w:rsidR="00691AD3" w:rsidRPr="00691AD3" w:rsidRDefault="00691AD3" w:rsidP="00691AD3">
                  <w:pPr>
                    <w:widowControl w:val="0"/>
                    <w:numPr>
                      <w:ilvl w:val="0"/>
                      <w:numId w:val="28"/>
                    </w:numPr>
                    <w:tabs>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Arillo porta-cubeta y porta-bandeja.</w:t>
                  </w:r>
                </w:p>
              </w:tc>
            </w:tr>
          </w:tbl>
          <w:p w:rsidR="00691AD3" w:rsidRPr="00691AD3" w:rsidRDefault="00691AD3" w:rsidP="00691AD3">
            <w:pPr>
              <w:spacing w:after="0"/>
              <w:ind w:left="708" w:hanging="708"/>
              <w:jc w:val="center"/>
              <w:rPr>
                <w:rFonts w:ascii="Arial" w:eastAsia="Times New Roman" w:hAnsi="Arial" w:cs="Arial"/>
                <w:b/>
                <w:color w:val="000000"/>
                <w:u w:val="single"/>
              </w:rPr>
            </w:pPr>
          </w:p>
          <w:p w:rsidR="00691AD3" w:rsidRPr="00691AD3" w:rsidRDefault="00691AD3" w:rsidP="00691AD3">
            <w:pPr>
              <w:spacing w:after="160"/>
              <w:rPr>
                <w:rFonts w:ascii="Arial" w:eastAsia="Times New Roman" w:hAnsi="Arial" w:cs="Arial"/>
                <w:b/>
                <w:color w:val="000000"/>
                <w:u w:val="single"/>
              </w:rPr>
            </w:pPr>
            <w:r w:rsidRPr="00691AD3">
              <w:rPr>
                <w:rFonts w:ascii="Arial" w:eastAsia="Times New Roman" w:hAnsi="Arial" w:cs="Arial"/>
                <w:b/>
                <w:color w:val="000000"/>
                <w:u w:val="single"/>
              </w:rPr>
              <w:br w:type="page"/>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4"/>
              <w:gridCol w:w="1086"/>
              <w:gridCol w:w="1055"/>
              <w:gridCol w:w="1748"/>
              <w:gridCol w:w="1072"/>
              <w:gridCol w:w="629"/>
            </w:tblGrid>
            <w:tr w:rsidR="00691AD3" w:rsidRPr="00691AD3" w:rsidTr="00DC2492">
              <w:trPr>
                <w:trHeight w:val="540"/>
                <w:jc w:val="center"/>
              </w:trPr>
              <w:tc>
                <w:tcPr>
                  <w:tcW w:w="704"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b/>
                      <w:sz w:val="20"/>
                      <w:szCs w:val="20"/>
                    </w:rPr>
                  </w:pPr>
                  <w:r w:rsidRPr="00691AD3">
                    <w:rPr>
                      <w:rFonts w:ascii="Arial" w:eastAsia="Times New Roman" w:hAnsi="Arial" w:cs="Arial"/>
                      <w:b/>
                      <w:sz w:val="20"/>
                      <w:szCs w:val="20"/>
                    </w:rPr>
                    <w:t>ÍTEM</w:t>
                  </w:r>
                </w:p>
              </w:tc>
              <w:tc>
                <w:tcPr>
                  <w:tcW w:w="1086"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055"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449" w:type="dxa"/>
                  <w:gridSpan w:val="3"/>
                  <w:shd w:val="clear" w:color="auto" w:fill="FFFFFF"/>
                  <w:vAlign w:val="center"/>
                </w:tcPr>
                <w:p w:rsidR="00691AD3" w:rsidRPr="00691AD3" w:rsidRDefault="00691AD3" w:rsidP="00691AD3">
                  <w:pPr>
                    <w:keepNext/>
                    <w:widowControl w:val="0"/>
                    <w:suppressAutoHyphens/>
                    <w:spacing w:after="0"/>
                    <w:ind w:left="156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427"/>
                <w:jc w:val="center"/>
              </w:trPr>
              <w:tc>
                <w:tcPr>
                  <w:tcW w:w="704"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6</w:t>
                  </w:r>
                </w:p>
              </w:tc>
              <w:tc>
                <w:tcPr>
                  <w:tcW w:w="1086" w:type="dxa"/>
                  <w:shd w:val="clear" w:color="auto" w:fill="FFFFFF"/>
                  <w:vAlign w:val="center"/>
                </w:tcPr>
                <w:p w:rsidR="00691AD3" w:rsidRPr="00691AD3" w:rsidRDefault="00691AD3" w:rsidP="00691AD3">
                  <w:pPr>
                    <w:spacing w:after="0"/>
                    <w:jc w:val="center"/>
                    <w:rPr>
                      <w:rFonts w:ascii="Arial" w:eastAsia="Times New Roman" w:hAnsi="Arial" w:cs="Arial"/>
                      <w:b/>
                      <w:bCs/>
                      <w:sz w:val="20"/>
                      <w:szCs w:val="20"/>
                    </w:rPr>
                  </w:pPr>
                  <w:r w:rsidRPr="00691AD3">
                    <w:rPr>
                      <w:rFonts w:ascii="Arial" w:eastAsia="Times New Roman" w:hAnsi="Arial" w:cs="Arial"/>
                      <w:b/>
                      <w:bCs/>
                      <w:sz w:val="20"/>
                      <w:szCs w:val="20"/>
                    </w:rPr>
                    <w:t>62704628</w:t>
                  </w:r>
                </w:p>
              </w:tc>
              <w:tc>
                <w:tcPr>
                  <w:tcW w:w="1055" w:type="dxa"/>
                  <w:shd w:val="clear" w:color="auto" w:fill="FFFFFF"/>
                  <w:vAlign w:val="center"/>
                </w:tcPr>
                <w:p w:rsidR="00691AD3" w:rsidRPr="00691AD3" w:rsidRDefault="00691AD3" w:rsidP="00691AD3">
                  <w:pPr>
                    <w:spacing w:after="0"/>
                    <w:jc w:val="center"/>
                    <w:rPr>
                      <w:rFonts w:ascii="Arial" w:eastAsia="Times New Roman" w:hAnsi="Arial" w:cs="Arial"/>
                      <w:b/>
                      <w:bCs/>
                      <w:sz w:val="20"/>
                      <w:szCs w:val="20"/>
                    </w:rPr>
                  </w:pPr>
                  <w:r w:rsidRPr="00691AD3">
                    <w:rPr>
                      <w:rFonts w:ascii="Arial" w:eastAsia="Times New Roman" w:hAnsi="Arial" w:cs="Arial"/>
                      <w:b/>
                      <w:bCs/>
                      <w:sz w:val="20"/>
                      <w:szCs w:val="20"/>
                    </w:rPr>
                    <w:t>42161604</w:t>
                  </w:r>
                </w:p>
              </w:tc>
              <w:tc>
                <w:tcPr>
                  <w:tcW w:w="3449" w:type="dxa"/>
                  <w:gridSpan w:val="3"/>
                  <w:shd w:val="clear" w:color="auto" w:fill="FFFFFF"/>
                  <w:vAlign w:val="center"/>
                </w:tcPr>
                <w:p w:rsidR="00691AD3" w:rsidRPr="00691AD3" w:rsidRDefault="00691AD3" w:rsidP="00691AD3">
                  <w:pPr>
                    <w:spacing w:after="0"/>
                    <w:jc w:val="center"/>
                    <w:rPr>
                      <w:rFonts w:ascii="Arial" w:eastAsia="Times New Roman" w:hAnsi="Arial" w:cs="Arial"/>
                      <w:b/>
                      <w:bCs/>
                      <w:sz w:val="20"/>
                      <w:szCs w:val="20"/>
                    </w:rPr>
                  </w:pPr>
                  <w:r w:rsidRPr="00691AD3">
                    <w:rPr>
                      <w:rFonts w:ascii="Arial" w:eastAsia="Times New Roman" w:hAnsi="Arial" w:cs="Arial"/>
                      <w:b/>
                      <w:bCs/>
                      <w:sz w:val="20"/>
                      <w:szCs w:val="20"/>
                    </w:rPr>
                    <w:t>SILLÓN PARA DIÁLISIS</w:t>
                  </w:r>
                </w:p>
              </w:tc>
            </w:tr>
            <w:tr w:rsidR="00691AD3" w:rsidRPr="00691AD3" w:rsidTr="00DC2492">
              <w:trPr>
                <w:trHeight w:val="540"/>
                <w:jc w:val="center"/>
              </w:trPr>
              <w:tc>
                <w:tcPr>
                  <w:tcW w:w="1790"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 xml:space="preserve">Tipo de mobiliario </w:t>
                  </w:r>
                </w:p>
              </w:tc>
              <w:tc>
                <w:tcPr>
                  <w:tcW w:w="2803"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Especializado</w:t>
                  </w:r>
                </w:p>
              </w:tc>
              <w:tc>
                <w:tcPr>
                  <w:tcW w:w="1072"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629"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3</w:t>
                  </w:r>
                </w:p>
              </w:tc>
            </w:tr>
            <w:tr w:rsidR="00691AD3" w:rsidRPr="00691AD3" w:rsidTr="00DC2492">
              <w:trPr>
                <w:trHeight w:val="540"/>
                <w:jc w:val="center"/>
              </w:trPr>
              <w:tc>
                <w:tcPr>
                  <w:tcW w:w="1790"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 y características mecánicas</w:t>
                  </w:r>
                </w:p>
                <w:p w:rsidR="00691AD3" w:rsidRPr="00691AD3" w:rsidRDefault="00691AD3" w:rsidP="00691AD3">
                  <w:pPr>
                    <w:spacing w:after="0"/>
                    <w:rPr>
                      <w:rFonts w:ascii="Arial" w:eastAsia="Times New Roman" w:hAnsi="Arial" w:cs="Arial"/>
                      <w:sz w:val="20"/>
                      <w:szCs w:val="20"/>
                    </w:rPr>
                  </w:pPr>
                </w:p>
              </w:tc>
              <w:tc>
                <w:tcPr>
                  <w:tcW w:w="4504" w:type="dxa"/>
                  <w:gridSpan w:val="4"/>
                  <w:shd w:val="clear" w:color="auto" w:fill="FFFFFF"/>
                </w:tcPr>
                <w:p w:rsidR="00691AD3" w:rsidRPr="00691AD3" w:rsidRDefault="00691AD3" w:rsidP="00691AD3">
                  <w:pPr>
                    <w:widowControl w:val="0"/>
                    <w:spacing w:after="0"/>
                    <w:jc w:val="both"/>
                    <w:rPr>
                      <w:rFonts w:ascii="Arial" w:eastAsia="Calibri" w:hAnsi="Arial" w:cs="Arial"/>
                      <w:b/>
                      <w:bCs/>
                      <w:sz w:val="20"/>
                      <w:szCs w:val="20"/>
                      <w:lang w:eastAsia="en-US"/>
                    </w:rPr>
                  </w:pPr>
                  <w:r w:rsidRPr="00691AD3">
                    <w:rPr>
                      <w:rFonts w:ascii="Arial" w:eastAsia="Droid Sans" w:hAnsi="Arial" w:cs="Arial"/>
                      <w:kern w:val="1"/>
                      <w:sz w:val="20"/>
                      <w:szCs w:val="20"/>
                      <w:lang w:eastAsia="zh-CN" w:bidi="hi-IN"/>
                    </w:rPr>
                    <w:t xml:space="preserve">Sillón </w:t>
                  </w:r>
                  <w:proofErr w:type="spellStart"/>
                  <w:r w:rsidRPr="00691AD3">
                    <w:rPr>
                      <w:rFonts w:ascii="Arial" w:eastAsia="Droid Sans" w:hAnsi="Arial" w:cs="Arial"/>
                      <w:kern w:val="1"/>
                      <w:sz w:val="20"/>
                      <w:szCs w:val="20"/>
                      <w:lang w:eastAsia="zh-CN" w:bidi="hi-IN"/>
                    </w:rPr>
                    <w:t>rodable</w:t>
                  </w:r>
                  <w:proofErr w:type="spellEnd"/>
                  <w:r w:rsidRPr="00691AD3">
                    <w:rPr>
                      <w:rFonts w:ascii="Arial" w:eastAsia="Droid Sans" w:hAnsi="Arial" w:cs="Arial"/>
                      <w:kern w:val="1"/>
                      <w:sz w:val="20"/>
                      <w:szCs w:val="20"/>
                      <w:lang w:eastAsia="zh-CN" w:bidi="hi-IN"/>
                    </w:rPr>
                    <w:t xml:space="preserve"> para dar comodidad al paciente que requiere hemodiálisis, permitiendo variar de posiciones y angulaciones, tanto de cabecera, espalda, asiento y piernas.</w:t>
                  </w:r>
                </w:p>
              </w:tc>
            </w:tr>
            <w:tr w:rsidR="00691AD3" w:rsidRPr="00691AD3" w:rsidTr="00DC2492">
              <w:trPr>
                <w:trHeight w:val="540"/>
                <w:jc w:val="center"/>
              </w:trPr>
              <w:tc>
                <w:tcPr>
                  <w:tcW w:w="1790"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504" w:type="dxa"/>
                  <w:gridSpan w:val="4"/>
                  <w:shd w:val="clear" w:color="auto" w:fill="FFFFFF"/>
                </w:tcPr>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 xml:space="preserve">Con altura ajustable y sistema de desplazamiento capaz de desplegar las posiciones de </w:t>
                  </w:r>
                  <w:proofErr w:type="spellStart"/>
                  <w:r w:rsidRPr="00691AD3">
                    <w:rPr>
                      <w:rFonts w:ascii="Arial" w:eastAsia="Droid Sans" w:hAnsi="Arial" w:cs="Arial"/>
                      <w:kern w:val="1"/>
                      <w:sz w:val="20"/>
                      <w:szCs w:val="20"/>
                      <w:lang w:eastAsia="zh-CN" w:bidi="hi-IN"/>
                    </w:rPr>
                    <w:t>Trendelemburg</w:t>
                  </w:r>
                  <w:proofErr w:type="spellEnd"/>
                  <w:r w:rsidRPr="00691AD3">
                    <w:rPr>
                      <w:rFonts w:ascii="Arial" w:eastAsia="Droid Sans" w:hAnsi="Arial" w:cs="Arial"/>
                      <w:kern w:val="1"/>
                      <w:sz w:val="20"/>
                      <w:szCs w:val="20"/>
                      <w:lang w:eastAsia="zh-CN" w:bidi="hi-IN"/>
                    </w:rPr>
                    <w:t xml:space="preserve">, horizontal o sentado como mínimo, por medio de un sistema electromecánico o </w:t>
                  </w:r>
                  <w:proofErr w:type="spellStart"/>
                  <w:r w:rsidRPr="00691AD3">
                    <w:rPr>
                      <w:rFonts w:ascii="Arial" w:eastAsia="Droid Sans" w:hAnsi="Arial" w:cs="Arial"/>
                      <w:kern w:val="1"/>
                      <w:sz w:val="20"/>
                      <w:szCs w:val="20"/>
                      <w:lang w:eastAsia="zh-CN" w:bidi="hi-IN"/>
                    </w:rPr>
                    <w:t>electroneumático</w:t>
                  </w:r>
                  <w:proofErr w:type="spellEnd"/>
                  <w:r w:rsidRPr="00691AD3">
                    <w:rPr>
                      <w:rFonts w:ascii="Arial" w:eastAsia="Droid Sans" w:hAnsi="Arial" w:cs="Arial"/>
                      <w:kern w:val="1"/>
                      <w:sz w:val="20"/>
                      <w:szCs w:val="20"/>
                      <w:lang w:eastAsia="zh-CN" w:bidi="hi-IN"/>
                    </w:rPr>
                    <w:t>.</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Estructura principal fabricada en tubo de acero, con base y soportes de tubo metálico, con refuerzos internos para soportar a pacientes de 120 Kg mínimo.</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Con soporte de brazos y de piernas ajustables.</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Deberá tener cantos redondeados.</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Colchoneta de espuma de poliuretano de alta densidad, sin costuras de 2” como mínimo de espesor, forrada de vinil, altamente resistente a líquidos de desinfección.</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 xml:space="preserve">Plataforma dividida en al menos 3 partes, respaldar asiento y </w:t>
                  </w:r>
                  <w:proofErr w:type="spellStart"/>
                  <w:r w:rsidRPr="00691AD3">
                    <w:rPr>
                      <w:rFonts w:ascii="Arial" w:eastAsia="Droid Sans" w:hAnsi="Arial" w:cs="Arial"/>
                      <w:kern w:val="1"/>
                      <w:sz w:val="20"/>
                      <w:szCs w:val="20"/>
                      <w:lang w:eastAsia="zh-CN" w:bidi="hi-IN"/>
                    </w:rPr>
                    <w:t>piernera</w:t>
                  </w:r>
                  <w:proofErr w:type="spellEnd"/>
                  <w:r w:rsidRPr="00691AD3">
                    <w:rPr>
                      <w:rFonts w:ascii="Arial" w:eastAsia="Droid Sans" w:hAnsi="Arial" w:cs="Arial"/>
                      <w:kern w:val="1"/>
                      <w:sz w:val="20"/>
                      <w:szCs w:val="20"/>
                      <w:lang w:eastAsia="zh-CN" w:bidi="hi-IN"/>
                    </w:rPr>
                    <w:t>:</w:t>
                  </w:r>
                </w:p>
                <w:p w:rsidR="00691AD3" w:rsidRPr="00691AD3" w:rsidRDefault="00691AD3" w:rsidP="00691AD3">
                  <w:pPr>
                    <w:widowControl w:val="0"/>
                    <w:numPr>
                      <w:ilvl w:val="1"/>
                      <w:numId w:val="36"/>
                    </w:numPr>
                    <w:spacing w:after="0"/>
                    <w:ind w:left="646" w:hanging="284"/>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 xml:space="preserve">Respaldo con sección de espalda y cabecera. </w:t>
                  </w:r>
                </w:p>
                <w:p w:rsidR="00691AD3" w:rsidRPr="00691AD3" w:rsidRDefault="00691AD3" w:rsidP="00691AD3">
                  <w:pPr>
                    <w:widowControl w:val="0"/>
                    <w:numPr>
                      <w:ilvl w:val="1"/>
                      <w:numId w:val="36"/>
                    </w:numPr>
                    <w:spacing w:after="0"/>
                    <w:ind w:left="646" w:hanging="284"/>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Asiento que cuente con sección base y apoyabrazos</w:t>
                  </w:r>
                </w:p>
                <w:p w:rsidR="00691AD3" w:rsidRPr="00691AD3" w:rsidRDefault="00691AD3" w:rsidP="00691AD3">
                  <w:pPr>
                    <w:widowControl w:val="0"/>
                    <w:numPr>
                      <w:ilvl w:val="1"/>
                      <w:numId w:val="36"/>
                    </w:numPr>
                    <w:spacing w:after="0"/>
                    <w:ind w:left="646" w:hanging="284"/>
                    <w:jc w:val="both"/>
                    <w:rPr>
                      <w:rFonts w:ascii="Arial" w:eastAsia="Calibri" w:hAnsi="Arial" w:cs="Arial"/>
                      <w:b/>
                      <w:bCs/>
                      <w:sz w:val="20"/>
                      <w:szCs w:val="20"/>
                      <w:lang w:eastAsia="en-US"/>
                    </w:rPr>
                  </w:pPr>
                  <w:proofErr w:type="spellStart"/>
                  <w:r w:rsidRPr="00691AD3">
                    <w:rPr>
                      <w:rFonts w:ascii="Arial" w:eastAsia="Droid Sans" w:hAnsi="Arial" w:cs="Arial"/>
                      <w:kern w:val="1"/>
                      <w:sz w:val="20"/>
                      <w:szCs w:val="20"/>
                      <w:lang w:eastAsia="zh-CN" w:bidi="hi-IN"/>
                    </w:rPr>
                    <w:t>Piernera</w:t>
                  </w:r>
                  <w:proofErr w:type="spellEnd"/>
                  <w:r w:rsidRPr="00691AD3">
                    <w:rPr>
                      <w:rFonts w:ascii="Arial" w:eastAsia="Droid Sans" w:hAnsi="Arial" w:cs="Arial"/>
                      <w:kern w:val="1"/>
                      <w:sz w:val="20"/>
                      <w:szCs w:val="20"/>
                      <w:lang w:eastAsia="zh-CN" w:bidi="hi-IN"/>
                    </w:rPr>
                    <w:t xml:space="preserve"> que cuente con </w:t>
                  </w:r>
                  <w:proofErr w:type="spellStart"/>
                  <w:r w:rsidRPr="00691AD3">
                    <w:rPr>
                      <w:rFonts w:ascii="Arial" w:eastAsia="Droid Sans" w:hAnsi="Arial" w:cs="Arial"/>
                      <w:kern w:val="1"/>
                      <w:sz w:val="20"/>
                      <w:szCs w:val="20"/>
                      <w:lang w:eastAsia="zh-CN" w:bidi="hi-IN"/>
                    </w:rPr>
                    <w:t>piecera</w:t>
                  </w:r>
                  <w:proofErr w:type="spellEnd"/>
                  <w:r w:rsidRPr="00691AD3">
                    <w:rPr>
                      <w:rFonts w:ascii="Arial" w:eastAsia="Droid Sans" w:hAnsi="Arial" w:cs="Arial"/>
                      <w:kern w:val="1"/>
                      <w:sz w:val="20"/>
                      <w:szCs w:val="20"/>
                      <w:lang w:eastAsia="zh-CN" w:bidi="hi-IN"/>
                    </w:rPr>
                    <w:t xml:space="preserve"> y apoya pies.</w:t>
                  </w:r>
                </w:p>
                <w:p w:rsidR="00691AD3" w:rsidRPr="00691AD3" w:rsidRDefault="00691AD3" w:rsidP="00691AD3">
                  <w:pPr>
                    <w:widowControl w:val="0"/>
                    <w:numPr>
                      <w:ilvl w:val="0"/>
                      <w:numId w:val="36"/>
                    </w:numPr>
                    <w:spacing w:after="0"/>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Dimensiones aproximadas de referencia:</w:t>
                  </w:r>
                </w:p>
                <w:p w:rsidR="00691AD3" w:rsidRPr="00691AD3" w:rsidRDefault="00691AD3" w:rsidP="00691AD3">
                  <w:pPr>
                    <w:widowControl w:val="0"/>
                    <w:numPr>
                      <w:ilvl w:val="1"/>
                      <w:numId w:val="36"/>
                    </w:numPr>
                    <w:spacing w:after="0"/>
                    <w:ind w:left="646" w:hanging="284"/>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lastRenderedPageBreak/>
                    <w:t>Largo de la plataforma (desplegado horizontalmente): 200 cm a 220 cm.</w:t>
                  </w:r>
                </w:p>
                <w:p w:rsidR="00691AD3" w:rsidRPr="00691AD3" w:rsidRDefault="00691AD3" w:rsidP="00691AD3">
                  <w:pPr>
                    <w:widowControl w:val="0"/>
                    <w:numPr>
                      <w:ilvl w:val="1"/>
                      <w:numId w:val="36"/>
                    </w:numPr>
                    <w:spacing w:after="0"/>
                    <w:ind w:left="646" w:hanging="284"/>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Ancho: 55 a 70 cm</w:t>
                  </w:r>
                </w:p>
                <w:p w:rsidR="00691AD3" w:rsidRPr="00691AD3" w:rsidRDefault="00691AD3" w:rsidP="00691AD3">
                  <w:pPr>
                    <w:widowControl w:val="0"/>
                    <w:numPr>
                      <w:ilvl w:val="1"/>
                      <w:numId w:val="36"/>
                    </w:numPr>
                    <w:spacing w:after="0"/>
                    <w:ind w:left="646" w:hanging="284"/>
                    <w:jc w:val="both"/>
                    <w:rPr>
                      <w:rFonts w:ascii="Arial" w:eastAsia="Droid Sans" w:hAnsi="Arial" w:cs="Arial"/>
                      <w:kern w:val="1"/>
                      <w:sz w:val="20"/>
                      <w:szCs w:val="20"/>
                      <w:lang w:eastAsia="zh-CN" w:bidi="hi-IN"/>
                    </w:rPr>
                  </w:pPr>
                  <w:r w:rsidRPr="00691AD3">
                    <w:rPr>
                      <w:rFonts w:ascii="Arial" w:eastAsia="Droid Sans" w:hAnsi="Arial" w:cs="Arial"/>
                      <w:kern w:val="1"/>
                      <w:sz w:val="20"/>
                      <w:szCs w:val="20"/>
                      <w:lang w:eastAsia="zh-CN" w:bidi="hi-IN"/>
                    </w:rPr>
                    <w:t>Altura mínima de la plataforma: 50-65 cm.</w:t>
                  </w:r>
                </w:p>
                <w:p w:rsidR="00691AD3" w:rsidRPr="00691AD3" w:rsidRDefault="00691AD3" w:rsidP="00691AD3">
                  <w:pPr>
                    <w:widowControl w:val="0"/>
                    <w:numPr>
                      <w:ilvl w:val="0"/>
                      <w:numId w:val="36"/>
                    </w:numPr>
                    <w:spacing w:after="0"/>
                    <w:jc w:val="both"/>
                    <w:rPr>
                      <w:rFonts w:ascii="Arial" w:eastAsia="Calibri" w:hAnsi="Arial" w:cs="Arial"/>
                      <w:b/>
                      <w:bCs/>
                      <w:sz w:val="20"/>
                      <w:szCs w:val="20"/>
                      <w:lang w:eastAsia="en-US"/>
                    </w:rPr>
                  </w:pPr>
                  <w:r w:rsidRPr="00691AD3">
                    <w:rPr>
                      <w:rFonts w:ascii="Arial" w:eastAsia="Droid Sans" w:hAnsi="Arial" w:cs="Arial"/>
                      <w:kern w:val="1"/>
                      <w:sz w:val="20"/>
                      <w:szCs w:val="20"/>
                      <w:lang w:eastAsia="zh-CN" w:bidi="hi-IN"/>
                    </w:rPr>
                    <w:t>Diámetro mínimo de las ruedas: 12 a 15 cm</w:t>
                  </w:r>
                </w:p>
              </w:tc>
            </w:tr>
          </w:tbl>
          <w:p w:rsidR="00691AD3" w:rsidRPr="00691AD3" w:rsidRDefault="00691AD3" w:rsidP="00691AD3">
            <w:pPr>
              <w:tabs>
                <w:tab w:val="left" w:pos="2095"/>
              </w:tabs>
              <w:spacing w:after="160"/>
              <w:rPr>
                <w:rFonts w:ascii="Arial" w:eastAsia="Times New Roman" w:hAnsi="Arial" w:cs="Arial"/>
              </w:rPr>
            </w:pPr>
          </w:p>
          <w:p w:rsidR="00691AD3" w:rsidRPr="00691AD3" w:rsidRDefault="00691AD3" w:rsidP="00691AD3">
            <w:pPr>
              <w:tabs>
                <w:tab w:val="left" w:pos="2095"/>
              </w:tabs>
              <w:spacing w:after="160"/>
              <w:rPr>
                <w:rFonts w:ascii="Arial" w:eastAsia="Times New Roman" w:hAnsi="Arial" w:cs="Arial"/>
              </w:rPr>
            </w:pPr>
          </w:p>
          <w:tbl>
            <w:tblPr>
              <w:tblW w:w="6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0"/>
              <w:gridCol w:w="1204"/>
              <w:gridCol w:w="1272"/>
              <w:gridCol w:w="1505"/>
              <w:gridCol w:w="1242"/>
              <w:gridCol w:w="387"/>
            </w:tblGrid>
            <w:tr w:rsidR="00691AD3" w:rsidRPr="00691AD3" w:rsidTr="00DC2492">
              <w:trPr>
                <w:trHeight w:val="550"/>
                <w:jc w:val="center"/>
              </w:trPr>
              <w:tc>
                <w:tcPr>
                  <w:tcW w:w="700"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b/>
                      <w:color w:val="000000"/>
                      <w:sz w:val="20"/>
                      <w:szCs w:val="20"/>
                      <w:u w:val="single"/>
                    </w:rPr>
                    <w:br w:type="page"/>
                  </w:r>
                  <w:r w:rsidRPr="00691AD3">
                    <w:rPr>
                      <w:rFonts w:ascii="Arial" w:eastAsia="Times New Roman" w:hAnsi="Arial" w:cs="Arial"/>
                      <w:b/>
                      <w:sz w:val="20"/>
                      <w:szCs w:val="20"/>
                    </w:rPr>
                    <w:t>ÍTEM</w:t>
                  </w:r>
                </w:p>
              </w:tc>
              <w:tc>
                <w:tcPr>
                  <w:tcW w:w="1203"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272"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134" w:type="dxa"/>
                  <w:gridSpan w:val="3"/>
                  <w:shd w:val="clear" w:color="auto" w:fill="FFFFFF"/>
                  <w:vAlign w:val="center"/>
                </w:tcPr>
                <w:p w:rsidR="00691AD3" w:rsidRPr="00691AD3" w:rsidRDefault="00691AD3" w:rsidP="00691AD3">
                  <w:pPr>
                    <w:keepNext/>
                    <w:widowControl w:val="0"/>
                    <w:suppressAutoHyphens/>
                    <w:spacing w:after="0"/>
                    <w:ind w:left="156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466"/>
                <w:jc w:val="center"/>
              </w:trPr>
              <w:tc>
                <w:tcPr>
                  <w:tcW w:w="700"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7</w:t>
                  </w:r>
                </w:p>
              </w:tc>
              <w:tc>
                <w:tcPr>
                  <w:tcW w:w="1203"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bCs/>
                      <w:sz w:val="20"/>
                      <w:szCs w:val="20"/>
                    </w:rPr>
                    <w:t>60302525</w:t>
                  </w:r>
                </w:p>
              </w:tc>
              <w:tc>
                <w:tcPr>
                  <w:tcW w:w="1272"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bCs/>
                      <w:sz w:val="20"/>
                      <w:szCs w:val="20"/>
                    </w:rPr>
                    <w:t>42182901</w:t>
                  </w:r>
                </w:p>
              </w:tc>
              <w:tc>
                <w:tcPr>
                  <w:tcW w:w="3134"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bCs/>
                      <w:sz w:val="20"/>
                      <w:szCs w:val="20"/>
                    </w:rPr>
                    <w:t>MESA GINECOLÓGICA</w:t>
                  </w:r>
                </w:p>
              </w:tc>
            </w:tr>
            <w:tr w:rsidR="00691AD3" w:rsidRPr="00691AD3" w:rsidTr="00DC2492">
              <w:trPr>
                <w:trHeight w:val="550"/>
                <w:jc w:val="center"/>
              </w:trPr>
              <w:tc>
                <w:tcPr>
                  <w:tcW w:w="1904"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 xml:space="preserve">Tipo de mobiliario </w:t>
                  </w:r>
                </w:p>
              </w:tc>
              <w:tc>
                <w:tcPr>
                  <w:tcW w:w="2777"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Especializado</w:t>
                  </w:r>
                </w:p>
              </w:tc>
              <w:tc>
                <w:tcPr>
                  <w:tcW w:w="1242"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387"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2</w:t>
                  </w:r>
                </w:p>
              </w:tc>
            </w:tr>
            <w:tr w:rsidR="00691AD3" w:rsidRPr="00691AD3" w:rsidTr="00DC2492">
              <w:trPr>
                <w:trHeight w:val="550"/>
                <w:jc w:val="center"/>
              </w:trPr>
              <w:tc>
                <w:tcPr>
                  <w:tcW w:w="1904"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 y características mecánicas</w:t>
                  </w:r>
                </w:p>
                <w:p w:rsidR="00691AD3" w:rsidRPr="00691AD3" w:rsidRDefault="00691AD3" w:rsidP="00691AD3">
                  <w:pPr>
                    <w:spacing w:after="0"/>
                    <w:rPr>
                      <w:rFonts w:ascii="Arial" w:eastAsia="Times New Roman" w:hAnsi="Arial" w:cs="Arial"/>
                      <w:sz w:val="20"/>
                      <w:szCs w:val="20"/>
                    </w:rPr>
                  </w:pPr>
                </w:p>
              </w:tc>
              <w:tc>
                <w:tcPr>
                  <w:tcW w:w="4406" w:type="dxa"/>
                  <w:gridSpan w:val="4"/>
                  <w:shd w:val="clear" w:color="auto" w:fill="FFFFFF"/>
                  <w:vAlign w:val="center"/>
                </w:tcPr>
                <w:p w:rsidR="00691AD3" w:rsidRPr="00691AD3" w:rsidRDefault="00691AD3" w:rsidP="00691AD3">
                  <w:pPr>
                    <w:widowControl w:val="0"/>
                    <w:tabs>
                      <w:tab w:val="left" w:pos="603"/>
                      <w:tab w:val="left" w:pos="709"/>
                    </w:tabs>
                    <w:suppressAutoHyphens/>
                    <w:spacing w:after="0"/>
                    <w:rPr>
                      <w:rFonts w:ascii="Arial" w:eastAsia="Times New Roman" w:hAnsi="Arial" w:cs="Arial"/>
                      <w:b/>
                      <w:bCs/>
                      <w:sz w:val="20"/>
                      <w:szCs w:val="20"/>
                    </w:rPr>
                  </w:pPr>
                  <w:r w:rsidRPr="00691AD3">
                    <w:rPr>
                      <w:rFonts w:ascii="Arial" w:eastAsia="Times New Roman" w:hAnsi="Arial" w:cs="Arial"/>
                      <w:sz w:val="20"/>
                      <w:szCs w:val="20"/>
                    </w:rPr>
                    <w:t>Mesa para la realización de examen clínico y ginecológico</w:t>
                  </w:r>
                </w:p>
              </w:tc>
            </w:tr>
            <w:tr w:rsidR="00691AD3" w:rsidRPr="00691AD3" w:rsidTr="00DC2492">
              <w:trPr>
                <w:trHeight w:val="550"/>
                <w:jc w:val="center"/>
              </w:trPr>
              <w:tc>
                <w:tcPr>
                  <w:tcW w:w="1904"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406" w:type="dxa"/>
                  <w:gridSpan w:val="4"/>
                  <w:shd w:val="clear" w:color="auto" w:fill="FFFFFF"/>
                </w:tcPr>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Estructura metálica tubular cuadrada de 1” con refuerzo de tubo cuadrado de ¾”.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Base metálica y superficie acolchonada con espuma de 2” de espesor.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Tapizada en tres planos con material lavable y resistente a soluciones antisépticas.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Gabinete de lámina de acero pintado al horno o electrostáticamente, con un entrepaño con puerta.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Con dos gavetas.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Soporte para rollo de papel</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Dos soportes para estribos y ajustables en altura vertical y horizontal.</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Bocado desmontable en la zona de trabajo.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Bandeja de acero inoxidable (tipo gaveta) en la zona de trabajo.</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Con respaldo para tres posiciones y </w:t>
                  </w:r>
                  <w:proofErr w:type="spellStart"/>
                  <w:r w:rsidRPr="00691AD3">
                    <w:rPr>
                      <w:rFonts w:ascii="Arial" w:eastAsia="Times New Roman" w:hAnsi="Arial" w:cs="Arial"/>
                      <w:sz w:val="20"/>
                      <w:szCs w:val="20"/>
                    </w:rPr>
                    <w:t>piecero</w:t>
                  </w:r>
                  <w:proofErr w:type="spellEnd"/>
                  <w:r w:rsidRPr="00691AD3">
                    <w:rPr>
                      <w:rFonts w:ascii="Arial" w:eastAsia="Times New Roman" w:hAnsi="Arial" w:cs="Arial"/>
                      <w:sz w:val="20"/>
                      <w:szCs w:val="20"/>
                    </w:rPr>
                    <w:t xml:space="preserve"> ajustable.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 xml:space="preserve">Con protectores de hule antideslizante en las patas. </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Dimensiones aproximadas: (1.80-2.00) m. largo x (0.55-0.65) m ancho x (0.80-0.95) m. de alto.</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b/>
                      <w:bCs/>
                      <w:sz w:val="20"/>
                      <w:szCs w:val="20"/>
                    </w:rPr>
                  </w:pPr>
                  <w:r w:rsidRPr="00691AD3">
                    <w:rPr>
                      <w:rFonts w:ascii="Arial" w:eastAsia="Times New Roman" w:hAnsi="Arial" w:cs="Arial"/>
                      <w:sz w:val="20"/>
                      <w:szCs w:val="20"/>
                    </w:rPr>
                    <w:t xml:space="preserve">Debe de incluir </w:t>
                  </w:r>
                  <w:proofErr w:type="gramStart"/>
                  <w:r w:rsidRPr="00691AD3">
                    <w:rPr>
                      <w:rFonts w:ascii="Arial" w:eastAsia="Times New Roman" w:hAnsi="Arial" w:cs="Arial"/>
                      <w:sz w:val="20"/>
                      <w:szCs w:val="20"/>
                    </w:rPr>
                    <w:t>una</w:t>
                  </w:r>
                  <w:proofErr w:type="gramEnd"/>
                  <w:r w:rsidRPr="00691AD3">
                    <w:rPr>
                      <w:rFonts w:ascii="Arial" w:eastAsia="Times New Roman" w:hAnsi="Arial" w:cs="Arial"/>
                      <w:sz w:val="20"/>
                      <w:szCs w:val="20"/>
                    </w:rPr>
                    <w:t xml:space="preserve"> tomacorriente doble polarizado para conectar equipo auxiliar.  </w:t>
                  </w:r>
                </w:p>
              </w:tc>
            </w:tr>
            <w:tr w:rsidR="00691AD3" w:rsidRPr="00691AD3" w:rsidTr="00DC2492">
              <w:trPr>
                <w:trHeight w:val="550"/>
                <w:jc w:val="center"/>
              </w:trPr>
              <w:tc>
                <w:tcPr>
                  <w:tcW w:w="1904" w:type="dxa"/>
                  <w:gridSpan w:val="2"/>
                  <w:shd w:val="clear" w:color="auto" w:fill="FFFFFF"/>
                  <w:vAlign w:val="center"/>
                </w:tcPr>
                <w:p w:rsidR="00691AD3" w:rsidRPr="00691AD3" w:rsidRDefault="00691AD3" w:rsidP="00691AD3">
                  <w:pPr>
                    <w:spacing w:after="0"/>
                    <w:rPr>
                      <w:rFonts w:ascii="Arial" w:eastAsia="Times New Roman" w:hAnsi="Arial" w:cs="Arial"/>
                      <w:sz w:val="20"/>
                      <w:szCs w:val="20"/>
                    </w:rPr>
                  </w:pPr>
                  <w:r w:rsidRPr="00691AD3">
                    <w:rPr>
                      <w:rFonts w:ascii="Arial" w:eastAsia="Times New Roman" w:hAnsi="Arial" w:cs="Arial"/>
                      <w:sz w:val="20"/>
                      <w:szCs w:val="20"/>
                    </w:rPr>
                    <w:t>Accesorios incluidos</w:t>
                  </w:r>
                </w:p>
              </w:tc>
              <w:tc>
                <w:tcPr>
                  <w:tcW w:w="4406" w:type="dxa"/>
                  <w:gridSpan w:val="4"/>
                  <w:shd w:val="clear" w:color="auto" w:fill="FFFFFF"/>
                </w:tcPr>
                <w:p w:rsidR="00691AD3" w:rsidRPr="00691AD3" w:rsidRDefault="00691AD3" w:rsidP="00691AD3">
                  <w:pPr>
                    <w:widowControl w:val="0"/>
                    <w:numPr>
                      <w:ilvl w:val="0"/>
                      <w:numId w:val="30"/>
                    </w:numPr>
                    <w:tabs>
                      <w:tab w:val="left" w:pos="603"/>
                      <w:tab w:val="left" w:pos="709"/>
                    </w:tabs>
                    <w:suppressAutoHyphens/>
                    <w:spacing w:after="0"/>
                    <w:contextualSpacing/>
                    <w:rPr>
                      <w:rFonts w:ascii="Arial" w:eastAsia="Times New Roman" w:hAnsi="Arial" w:cs="Arial"/>
                      <w:sz w:val="20"/>
                      <w:szCs w:val="20"/>
                    </w:rPr>
                  </w:pPr>
                  <w:r w:rsidRPr="00691AD3">
                    <w:rPr>
                      <w:rFonts w:ascii="Arial" w:eastAsia="Times New Roman" w:hAnsi="Arial" w:cs="Arial"/>
                      <w:sz w:val="20"/>
                      <w:szCs w:val="20"/>
                    </w:rPr>
                    <w:t>2 Estribos cromados.</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2 rollos de papel para cubrir área de trabajo.</w:t>
                  </w:r>
                </w:p>
                <w:p w:rsidR="00691AD3" w:rsidRPr="00691AD3" w:rsidRDefault="00691AD3" w:rsidP="00691AD3">
                  <w:pPr>
                    <w:widowControl w:val="0"/>
                    <w:numPr>
                      <w:ilvl w:val="0"/>
                      <w:numId w:val="30"/>
                    </w:numPr>
                    <w:tabs>
                      <w:tab w:val="left" w:pos="603"/>
                      <w:tab w:val="left" w:pos="709"/>
                    </w:tabs>
                    <w:suppressAutoHyphens/>
                    <w:spacing w:after="0"/>
                    <w:contextualSpacing/>
                    <w:jc w:val="both"/>
                    <w:rPr>
                      <w:rFonts w:ascii="Arial" w:eastAsia="Times New Roman" w:hAnsi="Arial" w:cs="Arial"/>
                      <w:sz w:val="20"/>
                      <w:szCs w:val="20"/>
                    </w:rPr>
                  </w:pPr>
                  <w:r w:rsidRPr="00691AD3">
                    <w:rPr>
                      <w:rFonts w:ascii="Arial" w:eastAsia="Times New Roman" w:hAnsi="Arial" w:cs="Arial"/>
                      <w:sz w:val="20"/>
                      <w:szCs w:val="20"/>
                    </w:rPr>
                    <w:t>1 gradilla de dos peldaños.</w:t>
                  </w:r>
                </w:p>
              </w:tc>
            </w:tr>
          </w:tbl>
          <w:p w:rsidR="00691AD3" w:rsidRPr="00691AD3" w:rsidRDefault="00691AD3" w:rsidP="00691AD3">
            <w:pPr>
              <w:spacing w:after="0"/>
              <w:rPr>
                <w:rFonts w:ascii="Arial" w:eastAsia="Times New Roman" w:hAnsi="Arial" w:cs="Arial"/>
                <w:b/>
                <w:color w:val="000000"/>
                <w:u w:val="single"/>
              </w:rPr>
            </w:pPr>
          </w:p>
          <w:p w:rsidR="00691AD3" w:rsidRPr="00691AD3" w:rsidRDefault="00691AD3" w:rsidP="00691AD3">
            <w:pPr>
              <w:spacing w:after="0"/>
              <w:ind w:left="708" w:hanging="708"/>
              <w:jc w:val="center"/>
              <w:rPr>
                <w:rFonts w:ascii="Arial" w:eastAsia="Times New Roman" w:hAnsi="Arial" w:cs="Arial"/>
                <w:b/>
                <w:color w:val="000000"/>
                <w:u w:val="single"/>
              </w:rPr>
            </w:pPr>
          </w:p>
          <w:p w:rsidR="00691AD3" w:rsidRPr="00691AD3" w:rsidRDefault="00691AD3" w:rsidP="00691AD3">
            <w:pPr>
              <w:spacing w:after="0"/>
              <w:ind w:left="708" w:hanging="708"/>
              <w:rPr>
                <w:rFonts w:ascii="Arial" w:eastAsia="Times New Roman" w:hAnsi="Arial" w:cs="Arial"/>
                <w:b/>
                <w:color w:val="000000"/>
                <w:u w:val="single"/>
              </w:rPr>
            </w:pPr>
          </w:p>
          <w:tbl>
            <w:tblPr>
              <w:tblW w:w="6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29"/>
              <w:gridCol w:w="1122"/>
              <w:gridCol w:w="1091"/>
              <w:gridCol w:w="1830"/>
              <w:gridCol w:w="1165"/>
              <w:gridCol w:w="389"/>
            </w:tblGrid>
            <w:tr w:rsidR="00691AD3" w:rsidRPr="00691AD3" w:rsidTr="00DC2492">
              <w:trPr>
                <w:trHeight w:val="524"/>
                <w:jc w:val="center"/>
              </w:trPr>
              <w:tc>
                <w:tcPr>
                  <w:tcW w:w="729" w:type="dxa"/>
                  <w:shd w:val="clear" w:color="auto" w:fill="FFFFFF"/>
                  <w:vAlign w:val="center"/>
                </w:tcPr>
                <w:p w:rsidR="00691AD3" w:rsidRPr="00691AD3" w:rsidRDefault="00691AD3" w:rsidP="00691AD3">
                  <w:pPr>
                    <w:spacing w:after="0"/>
                    <w:ind w:right="-114"/>
                    <w:contextualSpacing/>
                    <w:jc w:val="center"/>
                    <w:rPr>
                      <w:rFonts w:ascii="Arial" w:eastAsia="Times New Roman" w:hAnsi="Arial" w:cs="Arial"/>
                      <w:sz w:val="20"/>
                      <w:szCs w:val="20"/>
                    </w:rPr>
                  </w:pPr>
                  <w:r w:rsidRPr="00691AD3">
                    <w:rPr>
                      <w:rFonts w:ascii="Arial" w:eastAsia="Times New Roman" w:hAnsi="Arial" w:cs="Arial"/>
                      <w:b/>
                      <w:color w:val="000000"/>
                      <w:sz w:val="20"/>
                      <w:szCs w:val="20"/>
                      <w:u w:val="single"/>
                    </w:rPr>
                    <w:br w:type="page"/>
                  </w:r>
                  <w:r w:rsidRPr="00691AD3">
                    <w:rPr>
                      <w:rFonts w:ascii="Arial" w:eastAsia="Times New Roman" w:hAnsi="Arial" w:cs="Arial"/>
                      <w:b/>
                      <w:sz w:val="20"/>
                      <w:szCs w:val="20"/>
                    </w:rPr>
                    <w:t>ÍTEM</w:t>
                  </w:r>
                </w:p>
              </w:tc>
              <w:tc>
                <w:tcPr>
                  <w:tcW w:w="1121"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MINSAL</w:t>
                  </w:r>
                </w:p>
              </w:tc>
              <w:tc>
                <w:tcPr>
                  <w:tcW w:w="1091" w:type="dxa"/>
                  <w:shd w:val="clear" w:color="auto" w:fill="FFFFFF"/>
                  <w:vAlign w:val="center"/>
                </w:tcPr>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CÓDIGO</w:t>
                  </w:r>
                </w:p>
                <w:p w:rsidR="00691AD3" w:rsidRPr="00691AD3" w:rsidRDefault="00691AD3" w:rsidP="00691AD3">
                  <w:pPr>
                    <w:keepNext/>
                    <w:widowControl w:val="0"/>
                    <w:suppressAutoHyphens/>
                    <w:spacing w:after="0"/>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ONU</w:t>
                  </w:r>
                </w:p>
              </w:tc>
              <w:tc>
                <w:tcPr>
                  <w:tcW w:w="3383" w:type="dxa"/>
                  <w:gridSpan w:val="3"/>
                  <w:shd w:val="clear" w:color="auto" w:fill="FFFFFF"/>
                  <w:vAlign w:val="center"/>
                </w:tcPr>
                <w:p w:rsidR="00691AD3" w:rsidRPr="00691AD3" w:rsidRDefault="00691AD3" w:rsidP="00691AD3">
                  <w:pPr>
                    <w:keepNext/>
                    <w:widowControl w:val="0"/>
                    <w:suppressAutoHyphens/>
                    <w:spacing w:after="0"/>
                    <w:ind w:left="1561"/>
                    <w:contextualSpacing/>
                    <w:outlineLvl w:val="1"/>
                    <w:rPr>
                      <w:rFonts w:ascii="Calibri Light" w:eastAsia="SimSun" w:hAnsi="Calibri Light" w:cs="Times New Roman"/>
                      <w:b/>
                      <w:sz w:val="20"/>
                      <w:szCs w:val="20"/>
                    </w:rPr>
                  </w:pPr>
                  <w:r w:rsidRPr="00691AD3">
                    <w:rPr>
                      <w:rFonts w:ascii="Calibri Light" w:eastAsia="SimSun" w:hAnsi="Calibri Light" w:cs="Times New Roman"/>
                      <w:b/>
                      <w:sz w:val="20"/>
                      <w:szCs w:val="20"/>
                    </w:rPr>
                    <w:t>NOMBRE</w:t>
                  </w:r>
                </w:p>
              </w:tc>
            </w:tr>
            <w:tr w:rsidR="00691AD3" w:rsidRPr="00691AD3" w:rsidTr="00DC2492">
              <w:trPr>
                <w:trHeight w:val="524"/>
                <w:jc w:val="center"/>
              </w:trPr>
              <w:tc>
                <w:tcPr>
                  <w:tcW w:w="729" w:type="dxa"/>
                  <w:shd w:val="clear" w:color="auto" w:fill="FFFFFF"/>
                  <w:vAlign w:val="center"/>
                </w:tcPr>
                <w:p w:rsidR="00691AD3" w:rsidRPr="00691AD3" w:rsidRDefault="00691AD3" w:rsidP="00691AD3">
                  <w:pPr>
                    <w:spacing w:after="0"/>
                    <w:contextualSpacing/>
                    <w:jc w:val="center"/>
                    <w:rPr>
                      <w:rFonts w:ascii="Arial" w:eastAsia="Times New Roman" w:hAnsi="Arial" w:cs="Arial"/>
                      <w:b/>
                      <w:sz w:val="20"/>
                      <w:szCs w:val="20"/>
                    </w:rPr>
                  </w:pPr>
                  <w:r w:rsidRPr="00691AD3">
                    <w:rPr>
                      <w:rFonts w:ascii="Arial" w:eastAsia="Times New Roman" w:hAnsi="Arial" w:cs="Arial"/>
                      <w:b/>
                      <w:sz w:val="20"/>
                      <w:szCs w:val="20"/>
                    </w:rPr>
                    <w:t>8</w:t>
                  </w:r>
                </w:p>
              </w:tc>
              <w:tc>
                <w:tcPr>
                  <w:tcW w:w="1121"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62704360</w:t>
                  </w:r>
                </w:p>
              </w:tc>
              <w:tc>
                <w:tcPr>
                  <w:tcW w:w="1091" w:type="dxa"/>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sz w:val="20"/>
                      <w:szCs w:val="20"/>
                    </w:rPr>
                    <w:t>42192206</w:t>
                  </w:r>
                </w:p>
              </w:tc>
              <w:tc>
                <w:tcPr>
                  <w:tcW w:w="3383" w:type="dxa"/>
                  <w:gridSpan w:val="3"/>
                  <w:shd w:val="clear" w:color="auto" w:fill="FFFFFF"/>
                  <w:vAlign w:val="center"/>
                </w:tcPr>
                <w:p w:rsidR="00691AD3" w:rsidRPr="00691AD3" w:rsidRDefault="00691AD3" w:rsidP="00691AD3">
                  <w:pPr>
                    <w:spacing w:after="0"/>
                    <w:jc w:val="center"/>
                    <w:rPr>
                      <w:rFonts w:ascii="Arial" w:eastAsia="Times New Roman" w:hAnsi="Arial" w:cs="Arial"/>
                      <w:b/>
                      <w:sz w:val="20"/>
                      <w:szCs w:val="20"/>
                    </w:rPr>
                  </w:pPr>
                  <w:r w:rsidRPr="00691AD3">
                    <w:rPr>
                      <w:rFonts w:ascii="Arial" w:eastAsia="Times New Roman" w:hAnsi="Arial" w:cs="Arial"/>
                      <w:b/>
                      <w:color w:val="000000"/>
                      <w:sz w:val="20"/>
                      <w:szCs w:val="20"/>
                    </w:rPr>
                    <w:t>MESA PUENTE</w:t>
                  </w:r>
                </w:p>
              </w:tc>
            </w:tr>
            <w:tr w:rsidR="00691AD3" w:rsidRPr="00691AD3" w:rsidTr="00DC2492">
              <w:trPr>
                <w:trHeight w:val="524"/>
                <w:jc w:val="center"/>
              </w:trPr>
              <w:tc>
                <w:tcPr>
                  <w:tcW w:w="1851" w:type="dxa"/>
                  <w:gridSpan w:val="2"/>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Times New Roman" w:hAnsi="Arial" w:cs="Arial"/>
                      <w:sz w:val="20"/>
                      <w:szCs w:val="20"/>
                    </w:rPr>
                    <w:t xml:space="preserve">Tipo de mobiliario </w:t>
                  </w:r>
                </w:p>
              </w:tc>
              <w:tc>
                <w:tcPr>
                  <w:tcW w:w="2921" w:type="dxa"/>
                  <w:gridSpan w:val="2"/>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sz w:val="20"/>
                      <w:szCs w:val="20"/>
                    </w:rPr>
                    <w:t>Especializado</w:t>
                  </w:r>
                </w:p>
              </w:tc>
              <w:tc>
                <w:tcPr>
                  <w:tcW w:w="1165"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Cantidad</w:t>
                  </w:r>
                </w:p>
              </w:tc>
              <w:tc>
                <w:tcPr>
                  <w:tcW w:w="387" w:type="dxa"/>
                  <w:shd w:val="clear" w:color="auto" w:fill="FFFFFF"/>
                  <w:vAlign w:val="center"/>
                </w:tcPr>
                <w:p w:rsidR="00691AD3" w:rsidRPr="00691AD3" w:rsidRDefault="00691AD3" w:rsidP="00691AD3">
                  <w:pPr>
                    <w:spacing w:after="0"/>
                    <w:rPr>
                      <w:rFonts w:ascii="Arial" w:eastAsia="Times New Roman" w:hAnsi="Arial" w:cs="Arial"/>
                      <w:b/>
                      <w:sz w:val="20"/>
                      <w:szCs w:val="20"/>
                    </w:rPr>
                  </w:pPr>
                  <w:r w:rsidRPr="00691AD3">
                    <w:rPr>
                      <w:rFonts w:ascii="Arial" w:eastAsia="Times New Roman" w:hAnsi="Arial" w:cs="Arial"/>
                      <w:b/>
                      <w:sz w:val="20"/>
                      <w:szCs w:val="20"/>
                    </w:rPr>
                    <w:t>14</w:t>
                  </w:r>
                </w:p>
              </w:tc>
            </w:tr>
            <w:tr w:rsidR="00691AD3" w:rsidRPr="00691AD3" w:rsidTr="00DC2492">
              <w:trPr>
                <w:trHeight w:val="524"/>
                <w:jc w:val="center"/>
              </w:trPr>
              <w:tc>
                <w:tcPr>
                  <w:tcW w:w="1851" w:type="dxa"/>
                  <w:gridSpan w:val="2"/>
                  <w:vMerge w:val="restart"/>
                  <w:shd w:val="clear" w:color="auto" w:fill="FFFFFF"/>
                </w:tcPr>
                <w:p w:rsidR="00691AD3" w:rsidRPr="00691AD3" w:rsidRDefault="00691AD3" w:rsidP="00691AD3">
                  <w:pPr>
                    <w:spacing w:after="160"/>
                    <w:jc w:val="both"/>
                    <w:rPr>
                      <w:rFonts w:ascii="Arial" w:eastAsia="Times New Roman" w:hAnsi="Arial" w:cs="Arial"/>
                      <w:sz w:val="20"/>
                      <w:szCs w:val="20"/>
                    </w:rPr>
                  </w:pPr>
                  <w:r w:rsidRPr="00691AD3">
                    <w:rPr>
                      <w:rFonts w:ascii="Arial" w:eastAsia="Times New Roman" w:hAnsi="Arial" w:cs="Arial"/>
                      <w:sz w:val="20"/>
                      <w:szCs w:val="20"/>
                    </w:rPr>
                    <w:t>Descripción y características mecánicas</w:t>
                  </w:r>
                </w:p>
                <w:p w:rsidR="00691AD3" w:rsidRPr="00691AD3" w:rsidRDefault="00691AD3" w:rsidP="00691AD3">
                  <w:pPr>
                    <w:spacing w:after="0"/>
                    <w:rPr>
                      <w:rFonts w:ascii="Arial" w:eastAsia="Times New Roman" w:hAnsi="Arial" w:cs="Arial"/>
                      <w:sz w:val="20"/>
                      <w:szCs w:val="20"/>
                    </w:rPr>
                  </w:pPr>
                </w:p>
              </w:tc>
              <w:tc>
                <w:tcPr>
                  <w:tcW w:w="4475" w:type="dxa"/>
                  <w:gridSpan w:val="4"/>
                  <w:shd w:val="clear" w:color="auto" w:fill="FFFFFF"/>
                  <w:vAlign w:val="center"/>
                </w:tcPr>
                <w:p w:rsidR="00691AD3" w:rsidRPr="00691AD3" w:rsidRDefault="00691AD3" w:rsidP="00691AD3">
                  <w:pPr>
                    <w:spacing w:after="0"/>
                    <w:rPr>
                      <w:rFonts w:ascii="Arial" w:eastAsia="Times New Roman" w:hAnsi="Arial" w:cs="Arial"/>
                      <w:b/>
                      <w:bCs/>
                      <w:sz w:val="20"/>
                      <w:szCs w:val="20"/>
                    </w:rPr>
                  </w:pPr>
                  <w:r w:rsidRPr="00691AD3">
                    <w:rPr>
                      <w:rFonts w:ascii="Arial" w:eastAsia="Calibri" w:hAnsi="Arial" w:cs="Arial"/>
                      <w:sz w:val="20"/>
                      <w:szCs w:val="20"/>
                      <w:lang w:val="es-ES_tradnl"/>
                    </w:rPr>
                    <w:t>Mesa para atención de pacientes en hospitalización.</w:t>
                  </w:r>
                </w:p>
              </w:tc>
            </w:tr>
            <w:tr w:rsidR="00691AD3" w:rsidRPr="00691AD3" w:rsidTr="00DC2492">
              <w:trPr>
                <w:trHeight w:val="524"/>
                <w:jc w:val="center"/>
              </w:trPr>
              <w:tc>
                <w:tcPr>
                  <w:tcW w:w="1851" w:type="dxa"/>
                  <w:gridSpan w:val="2"/>
                  <w:vMerge/>
                  <w:shd w:val="clear" w:color="auto" w:fill="FFFFFF"/>
                  <w:vAlign w:val="center"/>
                </w:tcPr>
                <w:p w:rsidR="00691AD3" w:rsidRPr="00691AD3" w:rsidRDefault="00691AD3" w:rsidP="00691AD3">
                  <w:pPr>
                    <w:spacing w:after="0"/>
                    <w:rPr>
                      <w:rFonts w:ascii="Arial" w:eastAsia="Times New Roman" w:hAnsi="Arial" w:cs="Arial"/>
                      <w:sz w:val="20"/>
                      <w:szCs w:val="20"/>
                    </w:rPr>
                  </w:pPr>
                </w:p>
              </w:tc>
              <w:tc>
                <w:tcPr>
                  <w:tcW w:w="4475" w:type="dxa"/>
                  <w:gridSpan w:val="4"/>
                  <w:shd w:val="clear" w:color="auto" w:fill="FFFFFF"/>
                </w:tcPr>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Tablero con bordes redondeados.</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Construida sobre una configuración de columna con base.</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Con   4   ruedas   giratorias, dos   con   freno, de   fácil maniobrabilidad y silenciosas.</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Estructura lisa, sin rincones y de fácil limpieza.</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Deberá tener cantos redondeados.</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Regulación de altura telescópica manualmente.</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Estable a cualquier altura.</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Configurable   derecha-izquierda (orientable   en   ambas posiciones).</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Dimensiones aproximadas de referencia:</w:t>
                  </w:r>
                </w:p>
                <w:p w:rsidR="00691AD3" w:rsidRPr="00691AD3" w:rsidRDefault="00691AD3" w:rsidP="00691AD3">
                  <w:pPr>
                    <w:spacing w:after="160"/>
                    <w:ind w:left="36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Ancho: 40-50 cm</w:t>
                  </w:r>
                </w:p>
                <w:p w:rsidR="00691AD3" w:rsidRPr="00691AD3" w:rsidRDefault="00691AD3" w:rsidP="00691AD3">
                  <w:pPr>
                    <w:spacing w:after="160"/>
                    <w:ind w:left="36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Largo: 60-70 cm</w:t>
                  </w:r>
                </w:p>
                <w:p w:rsidR="00691AD3" w:rsidRPr="00691AD3" w:rsidRDefault="00691AD3" w:rsidP="00691AD3">
                  <w:pPr>
                    <w:spacing w:after="160"/>
                    <w:ind w:left="36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Altura: 80-120 cm</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Diámetro mínimo de las ruedas: 5 cm</w:t>
                  </w:r>
                </w:p>
                <w:p w:rsidR="00691AD3" w:rsidRPr="00691AD3" w:rsidRDefault="00691AD3" w:rsidP="00691AD3">
                  <w:pPr>
                    <w:numPr>
                      <w:ilvl w:val="0"/>
                      <w:numId w:val="31"/>
                    </w:numPr>
                    <w:spacing w:after="0"/>
                    <w:contextualSpacing/>
                    <w:jc w:val="both"/>
                    <w:rPr>
                      <w:rFonts w:ascii="Arial" w:eastAsia="Calibri" w:hAnsi="Arial" w:cs="Arial"/>
                      <w:sz w:val="20"/>
                      <w:szCs w:val="20"/>
                      <w:lang w:val="es-ES_tradnl"/>
                    </w:rPr>
                  </w:pPr>
                  <w:r w:rsidRPr="00691AD3">
                    <w:rPr>
                      <w:rFonts w:ascii="Arial" w:eastAsia="Calibri" w:hAnsi="Arial" w:cs="Arial"/>
                      <w:sz w:val="20"/>
                      <w:szCs w:val="20"/>
                      <w:lang w:val="es-ES_tradnl"/>
                    </w:rPr>
                    <w:t>La estructura de soporte de la mesa (columna y base) estarán construidas en acero inoxidable, calibre 18, tipo AISI 304, con   refuerzos   interiores   del   mismo   material, de   fácil limpieza, resistente a la aplicación de desinfectantes de uso hospitalario.</w:t>
                  </w:r>
                </w:p>
                <w:p w:rsidR="00691AD3" w:rsidRPr="00691AD3" w:rsidRDefault="00691AD3" w:rsidP="00691AD3">
                  <w:pPr>
                    <w:numPr>
                      <w:ilvl w:val="0"/>
                      <w:numId w:val="31"/>
                    </w:numPr>
                    <w:spacing w:after="0"/>
                    <w:contextualSpacing/>
                    <w:jc w:val="both"/>
                    <w:rPr>
                      <w:rFonts w:ascii="Arial" w:eastAsia="Times New Roman" w:hAnsi="Arial" w:cs="Arial"/>
                      <w:b/>
                      <w:bCs/>
                      <w:sz w:val="20"/>
                      <w:szCs w:val="20"/>
                    </w:rPr>
                  </w:pPr>
                  <w:r w:rsidRPr="00691AD3">
                    <w:rPr>
                      <w:rFonts w:ascii="Arial" w:eastAsia="Calibri" w:hAnsi="Arial" w:cs="Arial"/>
                      <w:sz w:val="20"/>
                      <w:szCs w:val="20"/>
                      <w:lang w:val="es-ES_tradnl"/>
                    </w:rPr>
                    <w:t>La cubierta superior fabricada de madera o de equivalente calidad y acabado en plástico laminado.</w:t>
                  </w:r>
                </w:p>
              </w:tc>
            </w:tr>
          </w:tbl>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c>
          <w:tcPr>
            <w:tcW w:w="2948"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r>
      <w:tr w:rsidR="00691AD3" w:rsidRPr="00691AD3" w:rsidTr="00DC2492">
        <w:trPr>
          <w:trHeight w:val="331"/>
          <w:tblHeader/>
        </w:trPr>
        <w:tc>
          <w:tcPr>
            <w:tcW w:w="6407" w:type="dxa"/>
            <w:shd w:val="clear" w:color="auto" w:fill="auto"/>
          </w:tcPr>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b/>
                <w:color w:val="00000A"/>
                <w:u w:val="single"/>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b/>
                <w:color w:val="00000A"/>
                <w:lang w:eastAsia="zh-CN" w:bidi="hi-IN"/>
              </w:rPr>
              <w:t>CERTIFICACIONES, APROBACIONES Y NORMAS A CUMPLIR</w:t>
            </w:r>
            <w:r w:rsidRPr="00691AD3">
              <w:rPr>
                <w:rFonts w:ascii="Arial" w:eastAsia="Arial Unicode MS" w:hAnsi="Arial" w:cs="Arial"/>
                <w:color w:val="00000A"/>
                <w:lang w:eastAsia="zh-CN" w:bidi="hi-IN"/>
              </w:rPr>
              <w:t xml:space="preserve">:  </w:t>
            </w:r>
          </w:p>
          <w:p w:rsidR="00691AD3" w:rsidRPr="00691AD3" w:rsidRDefault="00691AD3" w:rsidP="00691AD3">
            <w:pPr>
              <w:widowControl w:val="0"/>
              <w:tabs>
                <w:tab w:val="left" w:pos="317"/>
                <w:tab w:val="left" w:pos="709"/>
              </w:tabs>
              <w:suppressAutoHyphens/>
              <w:spacing w:after="0"/>
              <w:ind w:left="360"/>
              <w:contextualSpacing/>
              <w:jc w:val="both"/>
              <w:rPr>
                <w:rFonts w:ascii="Arial" w:eastAsia="Arial Unicode MS" w:hAnsi="Arial" w:cs="Arial"/>
                <w:color w:val="00000A"/>
                <w:u w:val="single"/>
                <w:lang w:eastAsia="zh-CN" w:bidi="hi-IN"/>
              </w:rPr>
            </w:pPr>
          </w:p>
          <w:p w:rsidR="00691AD3" w:rsidRPr="00691AD3" w:rsidRDefault="00691AD3" w:rsidP="00691AD3">
            <w:pPr>
              <w:numPr>
                <w:ilvl w:val="1"/>
                <w:numId w:val="40"/>
              </w:numPr>
              <w:spacing w:after="0"/>
              <w:ind w:left="1561"/>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Para los ítems 1, 2 y 3: Certificado vigente del Sistema de gestión de la calidad ISO 13485 o ISO 9001. </w:t>
            </w:r>
          </w:p>
          <w:p w:rsidR="00691AD3" w:rsidRPr="00691AD3" w:rsidRDefault="00691AD3" w:rsidP="00691AD3">
            <w:pPr>
              <w:numPr>
                <w:ilvl w:val="1"/>
                <w:numId w:val="40"/>
              </w:numPr>
              <w:spacing w:after="0"/>
              <w:ind w:left="1561"/>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Para los ítems 1, 2 y 3: Aprobación de comercialización por cualquiera de estas entidades: Directiva 93/42CEE (marcado CE) de la Comunidad Europea, PMDA, JPAL o JIS para Japón o FDA para los Estados Unidos de América.</w:t>
            </w:r>
          </w:p>
          <w:p w:rsidR="00691AD3" w:rsidRPr="00691AD3" w:rsidRDefault="00691AD3" w:rsidP="00691AD3">
            <w:pPr>
              <w:numPr>
                <w:ilvl w:val="1"/>
                <w:numId w:val="40"/>
              </w:numPr>
              <w:spacing w:after="0"/>
              <w:ind w:left="1561"/>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Para los ítems 1, 2 y 3 Normas de seguridad eléctrica y/o funcionamiento específicas o equivalentes de acuerdo con el siguiente cuadro (Presentar documentación de respaldo).</w:t>
            </w:r>
          </w:p>
          <w:p w:rsidR="00691AD3" w:rsidRPr="00691AD3" w:rsidRDefault="00691AD3" w:rsidP="00691AD3">
            <w:pPr>
              <w:spacing w:after="0"/>
              <w:ind w:left="1928"/>
              <w:contextualSpacing/>
              <w:rPr>
                <w:rFonts w:ascii="Arial" w:eastAsia="Arial Unicode MS" w:hAnsi="Arial" w:cs="Arial"/>
                <w:color w:val="00000A"/>
                <w:lang w:eastAsia="zh-CN" w:bidi="hi-IN"/>
              </w:rPr>
            </w:pPr>
          </w:p>
          <w:tbl>
            <w:tblPr>
              <w:tblStyle w:val="Tablaconcuadrcula1"/>
              <w:tblW w:w="6081" w:type="dxa"/>
              <w:jc w:val="center"/>
              <w:tblLayout w:type="fixed"/>
              <w:tblLook w:val="04A0" w:firstRow="1" w:lastRow="0" w:firstColumn="1" w:lastColumn="0" w:noHBand="0" w:noVBand="1"/>
            </w:tblPr>
            <w:tblGrid>
              <w:gridCol w:w="828"/>
              <w:gridCol w:w="3697"/>
              <w:gridCol w:w="1556"/>
            </w:tblGrid>
            <w:tr w:rsidR="00691AD3" w:rsidRPr="00691AD3" w:rsidTr="00DC2492">
              <w:trPr>
                <w:trHeight w:val="352"/>
                <w:jc w:val="center"/>
              </w:trPr>
              <w:tc>
                <w:tcPr>
                  <w:tcW w:w="828" w:type="dxa"/>
                  <w:vAlign w:val="center"/>
                </w:tcPr>
                <w:p w:rsidR="00691AD3" w:rsidRPr="00691AD3" w:rsidRDefault="00691AD3" w:rsidP="00691AD3">
                  <w:pPr>
                    <w:spacing w:after="160"/>
                    <w:contextualSpacing/>
                    <w:jc w:val="center"/>
                    <w:rPr>
                      <w:rFonts w:ascii="Arial" w:eastAsia="Arial Unicode MS" w:hAnsi="Arial" w:cs="Arial"/>
                      <w:b/>
                      <w:color w:val="00000A"/>
                      <w:lang w:eastAsia="zh-CN" w:bidi="hi-IN"/>
                    </w:rPr>
                  </w:pPr>
                  <w:r w:rsidRPr="00691AD3">
                    <w:rPr>
                      <w:rFonts w:ascii="Arial" w:eastAsia="Arial Unicode MS" w:hAnsi="Arial" w:cs="Arial"/>
                      <w:b/>
                      <w:color w:val="00000A"/>
                      <w:lang w:eastAsia="zh-CN" w:bidi="hi-IN"/>
                    </w:rPr>
                    <w:t>No. Ítem</w:t>
                  </w:r>
                </w:p>
              </w:tc>
              <w:tc>
                <w:tcPr>
                  <w:tcW w:w="3697" w:type="dxa"/>
                  <w:vAlign w:val="center"/>
                </w:tcPr>
                <w:p w:rsidR="00691AD3" w:rsidRPr="00691AD3" w:rsidRDefault="00691AD3" w:rsidP="00691AD3">
                  <w:pPr>
                    <w:spacing w:after="160"/>
                    <w:contextualSpacing/>
                    <w:jc w:val="center"/>
                    <w:rPr>
                      <w:rFonts w:ascii="Arial" w:eastAsia="Arial Unicode MS" w:hAnsi="Arial" w:cs="Arial"/>
                      <w:b/>
                      <w:color w:val="00000A"/>
                      <w:lang w:eastAsia="zh-CN" w:bidi="hi-IN"/>
                    </w:rPr>
                  </w:pPr>
                  <w:r w:rsidRPr="00691AD3">
                    <w:rPr>
                      <w:rFonts w:ascii="Arial" w:eastAsia="Arial Unicode MS" w:hAnsi="Arial" w:cs="Arial"/>
                      <w:b/>
                      <w:color w:val="00000A"/>
                      <w:lang w:eastAsia="zh-CN" w:bidi="hi-IN"/>
                    </w:rPr>
                    <w:t>Descripción</w:t>
                  </w:r>
                </w:p>
              </w:tc>
              <w:tc>
                <w:tcPr>
                  <w:tcW w:w="1556" w:type="dxa"/>
                  <w:vAlign w:val="center"/>
                </w:tcPr>
                <w:p w:rsidR="00691AD3" w:rsidRPr="00691AD3" w:rsidRDefault="00691AD3" w:rsidP="00691AD3">
                  <w:pPr>
                    <w:spacing w:after="160"/>
                    <w:contextualSpacing/>
                    <w:jc w:val="center"/>
                    <w:rPr>
                      <w:rFonts w:ascii="Arial" w:eastAsia="Arial Unicode MS" w:hAnsi="Arial" w:cs="Arial"/>
                      <w:b/>
                      <w:color w:val="00000A"/>
                      <w:lang w:eastAsia="zh-CN" w:bidi="hi-IN"/>
                    </w:rPr>
                  </w:pPr>
                  <w:r w:rsidRPr="00691AD3">
                    <w:rPr>
                      <w:rFonts w:ascii="Arial" w:eastAsia="Arial Unicode MS" w:hAnsi="Arial" w:cs="Arial"/>
                      <w:b/>
                      <w:color w:val="00000A"/>
                      <w:lang w:eastAsia="zh-CN" w:bidi="hi-IN"/>
                    </w:rPr>
                    <w:t>Norma</w:t>
                  </w:r>
                </w:p>
              </w:tc>
            </w:tr>
            <w:tr w:rsidR="00691AD3" w:rsidRPr="00691AD3" w:rsidTr="00DC2492">
              <w:trPr>
                <w:trHeight w:val="352"/>
                <w:jc w:val="center"/>
              </w:trPr>
              <w:tc>
                <w:tcPr>
                  <w:tcW w:w="828"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1</w:t>
                  </w:r>
                </w:p>
              </w:tc>
              <w:tc>
                <w:tcPr>
                  <w:tcW w:w="3697" w:type="dxa"/>
                  <w:vAlign w:val="center"/>
                </w:tcPr>
                <w:p w:rsidR="00691AD3" w:rsidRPr="00691AD3" w:rsidRDefault="00691AD3" w:rsidP="00691AD3">
                  <w:pPr>
                    <w:spacing w:after="160"/>
                    <w:contextualSpacing/>
                    <w:rPr>
                      <w:rFonts w:ascii="Arial" w:eastAsia="Arial Unicode MS" w:hAnsi="Arial" w:cs="Arial"/>
                      <w:color w:val="00000A"/>
                      <w:lang w:eastAsia="zh-CN" w:bidi="hi-IN"/>
                    </w:rPr>
                  </w:pPr>
                  <w:r w:rsidRPr="00691AD3">
                    <w:rPr>
                      <w:rFonts w:ascii="Arial" w:eastAsia="Times New Roman" w:hAnsi="Arial" w:cs="Arial"/>
                      <w:color w:val="000000"/>
                    </w:rPr>
                    <w:t>COLPOSCOPIO</w:t>
                  </w:r>
                </w:p>
              </w:tc>
              <w:tc>
                <w:tcPr>
                  <w:tcW w:w="1556"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UL o IEC 60601-1</w:t>
                  </w:r>
                </w:p>
              </w:tc>
            </w:tr>
            <w:tr w:rsidR="00691AD3" w:rsidRPr="00691AD3" w:rsidTr="00DC2492">
              <w:trPr>
                <w:trHeight w:val="352"/>
                <w:jc w:val="center"/>
              </w:trPr>
              <w:tc>
                <w:tcPr>
                  <w:tcW w:w="828"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2</w:t>
                  </w:r>
                </w:p>
              </w:tc>
              <w:tc>
                <w:tcPr>
                  <w:tcW w:w="3697" w:type="dxa"/>
                  <w:vAlign w:val="center"/>
                </w:tcPr>
                <w:p w:rsidR="00691AD3" w:rsidRPr="00691AD3" w:rsidRDefault="00691AD3" w:rsidP="00691AD3">
                  <w:pPr>
                    <w:spacing w:after="160"/>
                    <w:contextualSpacing/>
                    <w:rPr>
                      <w:rFonts w:ascii="Arial" w:eastAsia="Arial Unicode MS" w:hAnsi="Arial" w:cs="Arial"/>
                      <w:color w:val="00000A"/>
                      <w:lang w:eastAsia="zh-CN" w:bidi="hi-IN"/>
                    </w:rPr>
                  </w:pPr>
                  <w:r w:rsidRPr="00691AD3">
                    <w:rPr>
                      <w:rFonts w:ascii="Arial" w:eastAsia="Times New Roman" w:hAnsi="Arial" w:cs="Arial"/>
                      <w:color w:val="000000"/>
                    </w:rPr>
                    <w:t>UNIDAD DE ELECTROCIRUGÍA CON APLICACIÓN DE CORTE Y SELLADO DE VASOS</w:t>
                  </w:r>
                </w:p>
              </w:tc>
              <w:tc>
                <w:tcPr>
                  <w:tcW w:w="1556"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IEC 60601-1</w:t>
                  </w:r>
                </w:p>
              </w:tc>
            </w:tr>
            <w:tr w:rsidR="00691AD3" w:rsidRPr="00691AD3" w:rsidTr="00DC2492">
              <w:trPr>
                <w:trHeight w:val="352"/>
                <w:jc w:val="center"/>
              </w:trPr>
              <w:tc>
                <w:tcPr>
                  <w:tcW w:w="828"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3</w:t>
                  </w:r>
                </w:p>
              </w:tc>
              <w:tc>
                <w:tcPr>
                  <w:tcW w:w="3697" w:type="dxa"/>
                  <w:vAlign w:val="center"/>
                </w:tcPr>
                <w:p w:rsidR="00691AD3" w:rsidRPr="00691AD3" w:rsidRDefault="00691AD3" w:rsidP="00691AD3">
                  <w:pPr>
                    <w:spacing w:after="160"/>
                    <w:contextualSpacing/>
                    <w:rPr>
                      <w:rFonts w:ascii="Arial" w:eastAsia="Arial Unicode MS" w:hAnsi="Arial" w:cs="Arial"/>
                      <w:color w:val="00000A"/>
                      <w:lang w:eastAsia="zh-CN" w:bidi="hi-IN"/>
                    </w:rPr>
                  </w:pPr>
                  <w:r w:rsidRPr="00691AD3">
                    <w:rPr>
                      <w:rFonts w:ascii="Arial" w:eastAsia="Times New Roman" w:hAnsi="Arial" w:cs="Arial"/>
                      <w:color w:val="000000"/>
                    </w:rPr>
                    <w:t>MORCELADOR</w:t>
                  </w:r>
                </w:p>
              </w:tc>
              <w:tc>
                <w:tcPr>
                  <w:tcW w:w="1556" w:type="dxa"/>
                  <w:vAlign w:val="center"/>
                </w:tcPr>
                <w:p w:rsidR="00691AD3" w:rsidRPr="00691AD3" w:rsidRDefault="00691AD3" w:rsidP="00691AD3">
                  <w:pPr>
                    <w:spacing w:after="160"/>
                    <w:contextualSpacing/>
                    <w:jc w:val="center"/>
                    <w:rPr>
                      <w:rFonts w:ascii="Arial" w:eastAsia="Arial Unicode MS" w:hAnsi="Arial" w:cs="Arial"/>
                      <w:color w:val="00000A"/>
                      <w:lang w:eastAsia="zh-CN" w:bidi="hi-IN"/>
                    </w:rPr>
                  </w:pPr>
                  <w:r w:rsidRPr="00691AD3">
                    <w:rPr>
                      <w:rFonts w:ascii="Arial" w:eastAsia="Arial Unicode MS" w:hAnsi="Arial" w:cs="Arial"/>
                      <w:color w:val="00000A"/>
                      <w:lang w:eastAsia="zh-CN" w:bidi="hi-IN"/>
                    </w:rPr>
                    <w:t>UL o IEC 60601-1</w:t>
                  </w:r>
                </w:p>
              </w:tc>
            </w:tr>
          </w:tbl>
          <w:p w:rsidR="00691AD3" w:rsidRPr="00691AD3" w:rsidRDefault="00691AD3" w:rsidP="00691AD3">
            <w:pPr>
              <w:widowControl w:val="0"/>
              <w:tabs>
                <w:tab w:val="left" w:pos="-1440"/>
              </w:tabs>
              <w:suppressAutoHyphens/>
              <w:spacing w:after="0"/>
              <w:jc w:val="center"/>
              <w:rPr>
                <w:rFonts w:ascii="Bembo Std" w:eastAsia="Times New Roman" w:hAnsi="Bembo Std" w:cs="Arial"/>
                <w:b/>
                <w:color w:val="000000"/>
              </w:rPr>
            </w:pPr>
          </w:p>
        </w:tc>
        <w:tc>
          <w:tcPr>
            <w:tcW w:w="2948"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r>
      <w:tr w:rsidR="00691AD3" w:rsidRPr="00691AD3" w:rsidTr="00DC2492">
        <w:trPr>
          <w:trHeight w:val="331"/>
          <w:tblHeader/>
        </w:trPr>
        <w:tc>
          <w:tcPr>
            <w:tcW w:w="6407"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r w:rsidRPr="00691AD3">
              <w:rPr>
                <w:rFonts w:ascii="Bembo Std" w:eastAsia="Times New Roman" w:hAnsi="Bembo Std" w:cs="Arial"/>
                <w:b/>
                <w:color w:val="000000"/>
              </w:rPr>
              <w:t>SERVICIOS CONEXOS</w:t>
            </w:r>
          </w:p>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p w:rsidR="00691AD3" w:rsidRPr="00691AD3" w:rsidRDefault="00691AD3" w:rsidP="00691AD3">
            <w:pPr>
              <w:spacing w:after="0"/>
              <w:rPr>
                <w:rFonts w:ascii="Arial" w:eastAsia="Times New Roman" w:hAnsi="Arial" w:cs="Arial"/>
              </w:rPr>
            </w:pPr>
            <w:r w:rsidRPr="00691AD3">
              <w:rPr>
                <w:rFonts w:ascii="Arial" w:eastAsia="Times New Roman" w:hAnsi="Arial" w:cs="Arial"/>
              </w:rPr>
              <w:t>Los servicios conexos asociados a estas especificaciones técnicas incluyen:</w:t>
            </w:r>
          </w:p>
          <w:p w:rsidR="00691AD3" w:rsidRPr="00691AD3" w:rsidRDefault="00691AD3" w:rsidP="00691AD3">
            <w:pPr>
              <w:spacing w:after="0"/>
              <w:rPr>
                <w:rFonts w:ascii="Arial" w:eastAsia="Times New Roman" w:hAnsi="Arial" w:cs="Arial"/>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color w:val="00000A"/>
                <w:lang w:eastAsia="zh-CN" w:bidi="hi-IN"/>
              </w:rPr>
            </w:pPr>
            <w:r w:rsidRPr="00691AD3">
              <w:rPr>
                <w:rFonts w:ascii="Arial" w:eastAsia="Times New Roman" w:hAnsi="Arial" w:cs="Arial"/>
                <w:b/>
              </w:rPr>
              <w:t>Garantía de los equipos médicos y mobiliario:</w:t>
            </w:r>
          </w:p>
          <w:p w:rsidR="00691AD3" w:rsidRPr="00691AD3" w:rsidRDefault="00691AD3" w:rsidP="00691AD3">
            <w:pPr>
              <w:widowControl w:val="0"/>
              <w:numPr>
                <w:ilvl w:val="0"/>
                <w:numId w:val="37"/>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La garantía es por buen funcionamiento y buena calidad de los materiales.</w:t>
            </w:r>
          </w:p>
          <w:p w:rsidR="00691AD3" w:rsidRPr="00691AD3" w:rsidRDefault="00691AD3" w:rsidP="00691AD3">
            <w:pPr>
              <w:widowControl w:val="0"/>
              <w:numPr>
                <w:ilvl w:val="0"/>
                <w:numId w:val="37"/>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Para los ítems del 1, 2 y 3 se requiere compromiso por escrito del </w:t>
            </w:r>
            <w:proofErr w:type="spellStart"/>
            <w:r w:rsidRPr="00691AD3">
              <w:rPr>
                <w:rFonts w:ascii="Arial" w:eastAsia="Arial Unicode MS" w:hAnsi="Arial" w:cs="Arial"/>
                <w:color w:val="00000A"/>
                <w:lang w:eastAsia="zh-CN" w:bidi="hi-IN"/>
              </w:rPr>
              <w:t>suministrante</w:t>
            </w:r>
            <w:proofErr w:type="spellEnd"/>
            <w:r w:rsidRPr="00691AD3">
              <w:rPr>
                <w:rFonts w:ascii="Arial" w:eastAsia="Arial Unicode MS" w:hAnsi="Arial" w:cs="Arial"/>
                <w:color w:val="00000A"/>
                <w:lang w:eastAsia="zh-CN" w:bidi="hi-IN"/>
              </w:rPr>
              <w:t xml:space="preserve"> en proveer repuestos para los bienes y/o equipos por un período mínimo </w:t>
            </w:r>
            <w:r w:rsidRPr="00691AD3">
              <w:rPr>
                <w:rFonts w:ascii="Arial" w:eastAsia="Arial Unicode MS" w:hAnsi="Arial" w:cs="Arial"/>
                <w:lang w:eastAsia="zh-CN" w:bidi="hi-IN"/>
              </w:rPr>
              <w:t>de 5 años</w:t>
            </w:r>
            <w:r w:rsidRPr="00691AD3">
              <w:rPr>
                <w:rFonts w:ascii="Arial" w:eastAsia="Arial Unicode MS" w:hAnsi="Arial" w:cs="Arial"/>
                <w:color w:val="00000A"/>
                <w:lang w:eastAsia="zh-CN" w:bidi="hi-IN"/>
              </w:rPr>
              <w:t xml:space="preserve">. </w:t>
            </w:r>
          </w:p>
          <w:p w:rsidR="00691AD3" w:rsidRPr="00691AD3" w:rsidRDefault="00691AD3" w:rsidP="00691AD3">
            <w:pPr>
              <w:widowControl w:val="0"/>
              <w:numPr>
                <w:ilvl w:val="0"/>
                <w:numId w:val="37"/>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Para los ítems del 4, 5, 6, 7  y 8 se requiere compromiso por escrito del </w:t>
            </w:r>
            <w:proofErr w:type="spellStart"/>
            <w:r w:rsidRPr="00691AD3">
              <w:rPr>
                <w:rFonts w:ascii="Arial" w:eastAsia="Arial Unicode MS" w:hAnsi="Arial" w:cs="Arial"/>
                <w:color w:val="00000A"/>
                <w:lang w:eastAsia="zh-CN" w:bidi="hi-IN"/>
              </w:rPr>
              <w:t>suministrante</w:t>
            </w:r>
            <w:proofErr w:type="spellEnd"/>
            <w:r w:rsidRPr="00691AD3">
              <w:rPr>
                <w:rFonts w:ascii="Arial" w:eastAsia="Arial Unicode MS" w:hAnsi="Arial" w:cs="Arial"/>
                <w:color w:val="00000A"/>
                <w:lang w:eastAsia="zh-CN" w:bidi="hi-IN"/>
              </w:rPr>
              <w:t xml:space="preserve"> en proveer repuestos para los bienes y/o equipos por un período mínimo </w:t>
            </w:r>
            <w:r w:rsidRPr="00691AD3">
              <w:rPr>
                <w:rFonts w:ascii="Arial" w:eastAsia="Arial Unicode MS" w:hAnsi="Arial" w:cs="Arial"/>
                <w:lang w:eastAsia="zh-CN" w:bidi="hi-IN"/>
              </w:rPr>
              <w:t>de 2 años</w:t>
            </w:r>
            <w:r w:rsidRPr="00691AD3">
              <w:rPr>
                <w:rFonts w:ascii="Arial" w:eastAsia="Arial Unicode MS" w:hAnsi="Arial" w:cs="Arial"/>
                <w:color w:val="00000A"/>
                <w:lang w:eastAsia="zh-CN" w:bidi="hi-IN"/>
              </w:rPr>
              <w:t xml:space="preserve">.   </w:t>
            </w:r>
          </w:p>
          <w:p w:rsidR="00691AD3" w:rsidRPr="00691AD3" w:rsidRDefault="00691AD3" w:rsidP="00691AD3">
            <w:pPr>
              <w:widowControl w:val="0"/>
              <w:tabs>
                <w:tab w:val="left" w:pos="317"/>
                <w:tab w:val="left" w:pos="993"/>
              </w:tabs>
              <w:suppressAutoHyphens/>
              <w:spacing w:after="0"/>
              <w:ind w:left="1928"/>
              <w:contextualSpacing/>
              <w:jc w:val="both"/>
              <w:rPr>
                <w:rFonts w:ascii="Arial" w:eastAsia="Arial Unicode MS" w:hAnsi="Arial" w:cs="Arial"/>
                <w:color w:val="00000A"/>
                <w:lang w:eastAsia="zh-CN" w:bidi="hi-IN"/>
              </w:rPr>
            </w:pPr>
          </w:p>
          <w:p w:rsidR="00691AD3" w:rsidRPr="00691AD3" w:rsidRDefault="00691AD3" w:rsidP="00691AD3">
            <w:pPr>
              <w:widowControl w:val="0"/>
              <w:tabs>
                <w:tab w:val="left" w:pos="317"/>
                <w:tab w:val="left" w:pos="709"/>
              </w:tabs>
              <w:suppressAutoHyphens/>
              <w:spacing w:after="0"/>
              <w:jc w:val="both"/>
              <w:rPr>
                <w:rFonts w:ascii="Arial" w:eastAsia="Arial Unicode MS" w:hAnsi="Arial" w:cs="Arial"/>
                <w:b/>
                <w:color w:val="00000A"/>
                <w:kern w:val="1"/>
                <w:lang w:eastAsia="zh-CN" w:bidi="hi-IN"/>
              </w:rPr>
            </w:pPr>
            <w:r w:rsidRPr="00691AD3">
              <w:rPr>
                <w:rFonts w:ascii="Arial" w:eastAsia="Times New Roman" w:hAnsi="Arial" w:cs="Arial"/>
                <w:b/>
              </w:rPr>
              <w:t>Capacitación (No aplica para los ítems del 4 al 8) :</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Times New Roman" w:hAnsi="Arial" w:cs="Arial"/>
              </w:rPr>
            </w:pPr>
            <w:r w:rsidRPr="00691AD3">
              <w:rPr>
                <w:rFonts w:ascii="Arial" w:eastAsia="Arial Unicode MS" w:hAnsi="Arial" w:cs="Arial"/>
                <w:color w:val="00000A"/>
                <w:lang w:eastAsia="zh-CN" w:bidi="hi-IN"/>
              </w:rPr>
              <w:t>La</w:t>
            </w:r>
            <w:r w:rsidRPr="00691AD3">
              <w:rPr>
                <w:rFonts w:ascii="Arial" w:eastAsia="Times New Roman" w:hAnsi="Arial" w:cs="Arial"/>
              </w:rPr>
              <w:t xml:space="preserve"> operación, limpieza y manejo del equipo impartidas al personal operador.</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Mantenimiento preventivo y fallas más frecuentes del equipo, impartidas al personal técnico de mantenimiento que el establecimiento correspondiente, donde irán instalados los equipos, designe.</w:t>
            </w:r>
          </w:p>
          <w:p w:rsidR="00691AD3" w:rsidRPr="00691AD3" w:rsidRDefault="00691AD3" w:rsidP="00691AD3">
            <w:pPr>
              <w:widowControl w:val="0"/>
              <w:tabs>
                <w:tab w:val="left" w:pos="317"/>
                <w:tab w:val="left" w:pos="993"/>
              </w:tabs>
              <w:suppressAutoHyphens/>
              <w:spacing w:after="0"/>
              <w:ind w:left="1021"/>
              <w:contextualSpacing/>
              <w:jc w:val="both"/>
              <w:rPr>
                <w:rFonts w:ascii="Arial" w:eastAsia="Arial Unicode MS" w:hAnsi="Arial" w:cs="Arial"/>
                <w:color w:val="00000A"/>
                <w:lang w:eastAsia="zh-CN" w:bidi="hi-IN"/>
              </w:rPr>
            </w:pPr>
          </w:p>
          <w:p w:rsidR="00691AD3" w:rsidRPr="00691AD3" w:rsidRDefault="00691AD3" w:rsidP="00691AD3">
            <w:pPr>
              <w:widowControl w:val="0"/>
              <w:tabs>
                <w:tab w:val="left" w:pos="317"/>
                <w:tab w:val="left" w:pos="709"/>
              </w:tabs>
              <w:suppressAutoHyphens/>
              <w:spacing w:after="0"/>
              <w:contextualSpacing/>
              <w:jc w:val="both"/>
              <w:rPr>
                <w:rFonts w:ascii="Arial" w:eastAsia="Arial Unicode MS" w:hAnsi="Arial" w:cs="Arial"/>
                <w:b/>
                <w:color w:val="00000A"/>
                <w:kern w:val="1"/>
                <w:u w:val="single"/>
                <w:lang w:eastAsia="zh-CN" w:bidi="hi-IN"/>
              </w:rPr>
            </w:pPr>
            <w:r w:rsidRPr="00691AD3">
              <w:rPr>
                <w:rFonts w:ascii="Arial" w:eastAsia="Times New Roman" w:hAnsi="Arial" w:cs="Arial"/>
                <w:b/>
                <w:u w:val="single"/>
              </w:rPr>
              <w:t>Mantenimiento (No aplica para los ítems del 4 al 8):</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la primera tres meses después de haber entregado el equipo de acuerdo con el acta de recepción y las siguientes con un espaciado de tres </w:t>
            </w:r>
            <w:r w:rsidRPr="00691AD3">
              <w:rPr>
                <w:rFonts w:ascii="Arial" w:eastAsia="Arial Unicode MS" w:hAnsi="Arial" w:cs="Arial"/>
                <w:color w:val="00000A"/>
                <w:lang w:eastAsia="zh-CN" w:bidi="hi-IN"/>
              </w:rPr>
              <w:lastRenderedPageBreak/>
              <w:t>meses entre cada visita, siendo la última el mes de vencimiento de la garantía.</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La rutina deberá ser la que el fabricante del o los equipos recomiende y deberá estar autorizada por el Encargado del Seguimiento y Ejecución del Contrato.</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 xml:space="preserve">La empresa deberá contar con departamento de servicio técnico en El Salvador, con personal entrenado para garantizar el soporte técnico calificado, con una experiencia mínima de 2 AÑOS en el mantenimiento de los equipos ofertados o similares, para lo cual el contratista deberá presentar la documentación de respaldo y atestados del personal de servicio técnico que lo avalen.   </w:t>
            </w:r>
          </w:p>
          <w:p w:rsidR="00691AD3" w:rsidRPr="00691AD3" w:rsidRDefault="00691AD3" w:rsidP="00691AD3">
            <w:pPr>
              <w:widowControl w:val="0"/>
              <w:numPr>
                <w:ilvl w:val="1"/>
                <w:numId w:val="20"/>
              </w:numPr>
              <w:tabs>
                <w:tab w:val="left" w:pos="317"/>
                <w:tab w:val="left" w:pos="993"/>
              </w:tabs>
              <w:suppressAutoHyphens/>
              <w:spacing w:after="0"/>
              <w:contextualSpacing/>
              <w:jc w:val="both"/>
              <w:rPr>
                <w:rFonts w:ascii="Arial" w:eastAsia="Arial Unicode MS" w:hAnsi="Arial" w:cs="Arial"/>
                <w:color w:val="00000A"/>
                <w:lang w:eastAsia="zh-CN" w:bidi="hi-IN"/>
              </w:rPr>
            </w:pPr>
            <w:r w:rsidRPr="00691AD3">
              <w:rPr>
                <w:rFonts w:ascii="Arial" w:eastAsia="Arial Unicode MS" w:hAnsi="Arial" w:cs="Arial"/>
                <w:color w:val="00000A"/>
                <w:lang w:eastAsia="zh-CN" w:bidi="hi-IN"/>
              </w:rPr>
              <w:t>El MINSAL se reserva el derecho de verificar la información recibida.</w:t>
            </w:r>
          </w:p>
          <w:p w:rsidR="00691AD3" w:rsidRPr="00691AD3" w:rsidRDefault="00691AD3" w:rsidP="00691AD3">
            <w:pPr>
              <w:widowControl w:val="0"/>
              <w:tabs>
                <w:tab w:val="left" w:pos="317"/>
                <w:tab w:val="left" w:pos="993"/>
              </w:tabs>
              <w:suppressAutoHyphens/>
              <w:spacing w:after="0"/>
              <w:contextualSpacing/>
              <w:jc w:val="both"/>
              <w:rPr>
                <w:rFonts w:ascii="Arial" w:eastAsia="Arial Unicode MS" w:hAnsi="Arial" w:cs="Arial"/>
                <w:color w:val="00000A"/>
                <w:lang w:eastAsia="zh-CN" w:bidi="hi-IN"/>
              </w:rPr>
            </w:pPr>
          </w:p>
          <w:p w:rsidR="00691AD3" w:rsidRPr="00691AD3" w:rsidRDefault="00691AD3" w:rsidP="00691AD3">
            <w:pPr>
              <w:spacing w:after="160"/>
              <w:rPr>
                <w:rFonts w:ascii="Calibri" w:eastAsia="Times New Roman" w:hAnsi="Calibri" w:cstheme="minorHAnsi"/>
                <w:b/>
              </w:rPr>
            </w:pPr>
            <w:r w:rsidRPr="00691AD3">
              <w:rPr>
                <w:rFonts w:ascii="Calibri" w:eastAsia="Times New Roman" w:hAnsi="Calibri" w:cstheme="minorHAnsi"/>
                <w:b/>
              </w:rPr>
              <w:t xml:space="preserve">SERVICIOS CONEXOS PARA EQUIPO MÉDICO Y MOBILIARIO CLÍNICO </w:t>
            </w:r>
          </w:p>
          <w:tbl>
            <w:tblPr>
              <w:tblW w:w="6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321"/>
              <w:gridCol w:w="800"/>
              <w:gridCol w:w="726"/>
              <w:gridCol w:w="876"/>
              <w:gridCol w:w="1183"/>
            </w:tblGrid>
            <w:tr w:rsidR="00691AD3" w:rsidRPr="00691AD3" w:rsidTr="00DC2492">
              <w:trPr>
                <w:trHeight w:val="255"/>
                <w:tblHeader/>
                <w:jc w:val="center"/>
              </w:trPr>
              <w:tc>
                <w:tcPr>
                  <w:tcW w:w="483" w:type="dxa"/>
                  <w:vMerge w:val="restart"/>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b/>
                      <w:bCs/>
                      <w:sz w:val="20"/>
                      <w:szCs w:val="20"/>
                    </w:rPr>
                    <w:t>ÍTEM</w:t>
                  </w:r>
                </w:p>
              </w:tc>
              <w:tc>
                <w:tcPr>
                  <w:tcW w:w="2321" w:type="dxa"/>
                  <w:vMerge w:val="restart"/>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b/>
                      <w:bCs/>
                      <w:sz w:val="20"/>
                      <w:szCs w:val="20"/>
                    </w:rPr>
                    <w:t>DESCRIPCIÓN</w:t>
                  </w:r>
                </w:p>
              </w:tc>
              <w:tc>
                <w:tcPr>
                  <w:tcW w:w="800" w:type="dxa"/>
                  <w:vMerge w:val="restart"/>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b/>
                      <w:bCs/>
                      <w:sz w:val="20"/>
                      <w:szCs w:val="20"/>
                    </w:rPr>
                    <w:t>CANTIDAD</w:t>
                  </w:r>
                </w:p>
              </w:tc>
              <w:tc>
                <w:tcPr>
                  <w:tcW w:w="2785" w:type="dxa"/>
                  <w:gridSpan w:val="3"/>
                  <w:shd w:val="clear" w:color="auto" w:fill="auto"/>
                  <w:noWrap/>
                  <w:vAlign w:val="center"/>
                </w:tcPr>
                <w:p w:rsidR="00691AD3" w:rsidRPr="00691AD3" w:rsidRDefault="00691AD3" w:rsidP="00691AD3">
                  <w:pPr>
                    <w:spacing w:after="0"/>
                    <w:jc w:val="center"/>
                    <w:rPr>
                      <w:rFonts w:ascii="Arial" w:eastAsia="Times New Roman" w:hAnsi="Arial" w:cs="Arial"/>
                      <w:b/>
                      <w:color w:val="000000"/>
                      <w:sz w:val="20"/>
                      <w:szCs w:val="20"/>
                    </w:rPr>
                  </w:pPr>
                  <w:r w:rsidRPr="00691AD3">
                    <w:rPr>
                      <w:rFonts w:ascii="Arial" w:eastAsia="Times New Roman" w:hAnsi="Arial" w:cs="Arial"/>
                      <w:b/>
                      <w:color w:val="000000"/>
                      <w:sz w:val="20"/>
                      <w:szCs w:val="20"/>
                    </w:rPr>
                    <w:t>SERVICIOS CONEXOS</w:t>
                  </w:r>
                </w:p>
              </w:tc>
            </w:tr>
            <w:tr w:rsidR="00691AD3" w:rsidRPr="00691AD3" w:rsidTr="00DC2492">
              <w:trPr>
                <w:trHeight w:val="255"/>
                <w:tblHeader/>
                <w:jc w:val="center"/>
              </w:trPr>
              <w:tc>
                <w:tcPr>
                  <w:tcW w:w="483" w:type="dxa"/>
                  <w:vMerge/>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p>
              </w:tc>
              <w:tc>
                <w:tcPr>
                  <w:tcW w:w="2321" w:type="dxa"/>
                  <w:vMerge/>
                  <w:shd w:val="clear" w:color="auto" w:fill="auto"/>
                  <w:noWrap/>
                  <w:vAlign w:val="center"/>
                </w:tcPr>
                <w:p w:rsidR="00691AD3" w:rsidRPr="00691AD3" w:rsidRDefault="00691AD3" w:rsidP="00691AD3">
                  <w:pPr>
                    <w:spacing w:after="0"/>
                    <w:rPr>
                      <w:rFonts w:ascii="Arial" w:eastAsia="Times New Roman" w:hAnsi="Arial" w:cs="Arial"/>
                      <w:color w:val="000000"/>
                      <w:sz w:val="20"/>
                      <w:szCs w:val="20"/>
                    </w:rPr>
                  </w:pPr>
                </w:p>
              </w:tc>
              <w:tc>
                <w:tcPr>
                  <w:tcW w:w="800" w:type="dxa"/>
                  <w:vMerge/>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p>
              </w:tc>
              <w:tc>
                <w:tcPr>
                  <w:tcW w:w="72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Garantía (años)</w:t>
                  </w:r>
                </w:p>
              </w:tc>
              <w:tc>
                <w:tcPr>
                  <w:tcW w:w="87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Capacitación (SI/NO)</w:t>
                  </w:r>
                </w:p>
              </w:tc>
              <w:tc>
                <w:tcPr>
                  <w:tcW w:w="11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Mantenimiento</w:t>
                  </w:r>
                </w:p>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Preventivo (SI/NO/Total de Visitas)</w:t>
                  </w:r>
                </w:p>
              </w:tc>
            </w:tr>
            <w:tr w:rsidR="00691AD3" w:rsidRPr="00691AD3" w:rsidTr="00DC2492">
              <w:trPr>
                <w:trHeight w:val="255"/>
                <w:jc w:val="center"/>
              </w:trPr>
              <w:tc>
                <w:tcPr>
                  <w:tcW w:w="4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2321" w:type="dxa"/>
                  <w:shd w:val="clear" w:color="auto" w:fill="auto"/>
                  <w:noWrap/>
                  <w:vAlign w:val="center"/>
                  <w:hideMark/>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COLPOSCOPIO</w:t>
                  </w:r>
                </w:p>
              </w:tc>
              <w:tc>
                <w:tcPr>
                  <w:tcW w:w="800"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3</w:t>
                  </w:r>
                </w:p>
              </w:tc>
              <w:tc>
                <w:tcPr>
                  <w:tcW w:w="72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2</w:t>
                  </w:r>
                </w:p>
              </w:tc>
              <w:tc>
                <w:tcPr>
                  <w:tcW w:w="87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w:t>
                  </w:r>
                </w:p>
              </w:tc>
              <w:tc>
                <w:tcPr>
                  <w:tcW w:w="11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SI/4 (semestral)</w:t>
                  </w:r>
                </w:p>
              </w:tc>
            </w:tr>
            <w:tr w:rsidR="00691AD3" w:rsidRPr="00691AD3" w:rsidTr="00DC2492">
              <w:trPr>
                <w:trHeight w:val="255"/>
                <w:jc w:val="center"/>
              </w:trPr>
              <w:tc>
                <w:tcPr>
                  <w:tcW w:w="4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2</w:t>
                  </w:r>
                </w:p>
              </w:tc>
              <w:tc>
                <w:tcPr>
                  <w:tcW w:w="2321" w:type="dxa"/>
                  <w:shd w:val="clear" w:color="auto" w:fill="auto"/>
                  <w:noWrap/>
                  <w:vAlign w:val="center"/>
                  <w:hideMark/>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UNIDAD DE ELECTROCIRUGÍA CON APLICACIÓN DE CORTE Y SELLADO DE VASOS</w:t>
                  </w:r>
                </w:p>
              </w:tc>
              <w:tc>
                <w:tcPr>
                  <w:tcW w:w="800"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72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2</w:t>
                  </w:r>
                </w:p>
              </w:tc>
              <w:tc>
                <w:tcPr>
                  <w:tcW w:w="87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w:t>
                  </w:r>
                </w:p>
              </w:tc>
              <w:tc>
                <w:tcPr>
                  <w:tcW w:w="11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SI/4 (semestral)</w:t>
                  </w:r>
                </w:p>
              </w:tc>
            </w:tr>
            <w:tr w:rsidR="00691AD3" w:rsidRPr="00691AD3" w:rsidTr="00DC2492">
              <w:trPr>
                <w:trHeight w:val="255"/>
                <w:jc w:val="center"/>
              </w:trPr>
              <w:tc>
                <w:tcPr>
                  <w:tcW w:w="4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3</w:t>
                  </w:r>
                </w:p>
              </w:tc>
              <w:tc>
                <w:tcPr>
                  <w:tcW w:w="2321" w:type="dxa"/>
                  <w:shd w:val="clear" w:color="auto" w:fill="auto"/>
                  <w:noWrap/>
                  <w:vAlign w:val="center"/>
                  <w:hideMark/>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MORCELADOR</w:t>
                  </w:r>
                </w:p>
              </w:tc>
              <w:tc>
                <w:tcPr>
                  <w:tcW w:w="800"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72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2</w:t>
                  </w:r>
                </w:p>
              </w:tc>
              <w:tc>
                <w:tcPr>
                  <w:tcW w:w="87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w:t>
                  </w:r>
                </w:p>
              </w:tc>
              <w:tc>
                <w:tcPr>
                  <w:tcW w:w="11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SI/4 (semestral)</w:t>
                  </w:r>
                </w:p>
              </w:tc>
            </w:tr>
            <w:tr w:rsidR="00691AD3" w:rsidRPr="00691AD3" w:rsidTr="00DC2492">
              <w:trPr>
                <w:trHeight w:val="255"/>
                <w:jc w:val="center"/>
              </w:trPr>
              <w:tc>
                <w:tcPr>
                  <w:tcW w:w="4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4</w:t>
                  </w:r>
                </w:p>
              </w:tc>
              <w:tc>
                <w:tcPr>
                  <w:tcW w:w="2321" w:type="dxa"/>
                  <w:shd w:val="clear" w:color="auto" w:fill="auto"/>
                  <w:noWrap/>
                  <w:vAlign w:val="center"/>
                  <w:hideMark/>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CAMILLA DE TRANSPORTE PARA PACIENTES CON BARANDALES</w:t>
                  </w:r>
                </w:p>
              </w:tc>
              <w:tc>
                <w:tcPr>
                  <w:tcW w:w="800"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7</w:t>
                  </w:r>
                </w:p>
              </w:tc>
              <w:tc>
                <w:tcPr>
                  <w:tcW w:w="72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876"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w:t>
                  </w:r>
                </w:p>
              </w:tc>
              <w:tc>
                <w:tcPr>
                  <w:tcW w:w="1183" w:type="dxa"/>
                  <w:shd w:val="clear" w:color="auto" w:fill="auto"/>
                  <w:noWrap/>
                  <w:vAlign w:val="center"/>
                  <w:hideMark/>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 APLICA</w:t>
                  </w:r>
                </w:p>
              </w:tc>
            </w:tr>
            <w:tr w:rsidR="00691AD3" w:rsidRPr="00691AD3" w:rsidTr="00DC2492">
              <w:trPr>
                <w:trHeight w:val="255"/>
                <w:jc w:val="center"/>
              </w:trPr>
              <w:tc>
                <w:tcPr>
                  <w:tcW w:w="4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5</w:t>
                  </w:r>
                </w:p>
              </w:tc>
              <w:tc>
                <w:tcPr>
                  <w:tcW w:w="2321" w:type="dxa"/>
                  <w:shd w:val="clear" w:color="auto" w:fill="auto"/>
                  <w:noWrap/>
                  <w:vAlign w:val="center"/>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CARRO DE CURACIONES</w:t>
                  </w:r>
                </w:p>
              </w:tc>
              <w:tc>
                <w:tcPr>
                  <w:tcW w:w="800"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4</w:t>
                  </w:r>
                </w:p>
              </w:tc>
              <w:tc>
                <w:tcPr>
                  <w:tcW w:w="72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87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w:t>
                  </w:r>
                </w:p>
              </w:tc>
              <w:tc>
                <w:tcPr>
                  <w:tcW w:w="11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 APLICA</w:t>
                  </w:r>
                </w:p>
              </w:tc>
            </w:tr>
            <w:tr w:rsidR="00691AD3" w:rsidRPr="00691AD3" w:rsidTr="00DC2492">
              <w:trPr>
                <w:trHeight w:val="255"/>
                <w:jc w:val="center"/>
              </w:trPr>
              <w:tc>
                <w:tcPr>
                  <w:tcW w:w="4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6</w:t>
                  </w:r>
                </w:p>
              </w:tc>
              <w:tc>
                <w:tcPr>
                  <w:tcW w:w="2321" w:type="dxa"/>
                  <w:shd w:val="clear" w:color="auto" w:fill="auto"/>
                  <w:noWrap/>
                  <w:vAlign w:val="center"/>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SILLÓN PARA DIÁLISIS</w:t>
                  </w:r>
                </w:p>
              </w:tc>
              <w:tc>
                <w:tcPr>
                  <w:tcW w:w="800"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3</w:t>
                  </w:r>
                </w:p>
              </w:tc>
              <w:tc>
                <w:tcPr>
                  <w:tcW w:w="72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87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w:t>
                  </w:r>
                </w:p>
              </w:tc>
              <w:tc>
                <w:tcPr>
                  <w:tcW w:w="11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 APLICA</w:t>
                  </w:r>
                </w:p>
              </w:tc>
            </w:tr>
            <w:tr w:rsidR="00691AD3" w:rsidRPr="00691AD3" w:rsidTr="00DC2492">
              <w:trPr>
                <w:trHeight w:val="255"/>
                <w:jc w:val="center"/>
              </w:trPr>
              <w:tc>
                <w:tcPr>
                  <w:tcW w:w="4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7</w:t>
                  </w:r>
                </w:p>
              </w:tc>
              <w:tc>
                <w:tcPr>
                  <w:tcW w:w="2321" w:type="dxa"/>
                  <w:shd w:val="clear" w:color="auto" w:fill="auto"/>
                  <w:noWrap/>
                  <w:vAlign w:val="center"/>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MESA GINECOLÓGICA</w:t>
                  </w:r>
                </w:p>
              </w:tc>
              <w:tc>
                <w:tcPr>
                  <w:tcW w:w="800"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2</w:t>
                  </w:r>
                </w:p>
              </w:tc>
              <w:tc>
                <w:tcPr>
                  <w:tcW w:w="72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87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w:t>
                  </w:r>
                </w:p>
              </w:tc>
              <w:tc>
                <w:tcPr>
                  <w:tcW w:w="11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 APLICA</w:t>
                  </w:r>
                </w:p>
              </w:tc>
            </w:tr>
            <w:tr w:rsidR="00691AD3" w:rsidRPr="00691AD3" w:rsidTr="00DC2492">
              <w:trPr>
                <w:trHeight w:val="255"/>
                <w:jc w:val="center"/>
              </w:trPr>
              <w:tc>
                <w:tcPr>
                  <w:tcW w:w="4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8</w:t>
                  </w:r>
                </w:p>
              </w:tc>
              <w:tc>
                <w:tcPr>
                  <w:tcW w:w="2321" w:type="dxa"/>
                  <w:shd w:val="clear" w:color="auto" w:fill="auto"/>
                  <w:noWrap/>
                  <w:vAlign w:val="center"/>
                </w:tcPr>
                <w:p w:rsidR="00691AD3" w:rsidRPr="00691AD3" w:rsidRDefault="00691AD3" w:rsidP="00691AD3">
                  <w:pPr>
                    <w:spacing w:after="0"/>
                    <w:rPr>
                      <w:rFonts w:ascii="Arial" w:eastAsia="Times New Roman" w:hAnsi="Arial" w:cs="Arial"/>
                      <w:color w:val="000000"/>
                      <w:sz w:val="20"/>
                      <w:szCs w:val="20"/>
                    </w:rPr>
                  </w:pPr>
                  <w:r w:rsidRPr="00691AD3">
                    <w:rPr>
                      <w:rFonts w:ascii="Arial" w:eastAsia="Times New Roman" w:hAnsi="Arial" w:cs="Arial"/>
                      <w:color w:val="000000"/>
                      <w:sz w:val="20"/>
                      <w:szCs w:val="20"/>
                    </w:rPr>
                    <w:t>MESA PUENTE</w:t>
                  </w:r>
                </w:p>
              </w:tc>
              <w:tc>
                <w:tcPr>
                  <w:tcW w:w="800"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14</w:t>
                  </w:r>
                </w:p>
              </w:tc>
              <w:tc>
                <w:tcPr>
                  <w:tcW w:w="72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1</w:t>
                  </w:r>
                </w:p>
              </w:tc>
              <w:tc>
                <w:tcPr>
                  <w:tcW w:w="876"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w:t>
                  </w:r>
                </w:p>
              </w:tc>
              <w:tc>
                <w:tcPr>
                  <w:tcW w:w="1183" w:type="dxa"/>
                  <w:shd w:val="clear" w:color="auto" w:fill="auto"/>
                  <w:noWrap/>
                  <w:vAlign w:val="center"/>
                </w:tcPr>
                <w:p w:rsidR="00691AD3" w:rsidRPr="00691AD3" w:rsidRDefault="00691AD3" w:rsidP="00691AD3">
                  <w:pPr>
                    <w:spacing w:after="0"/>
                    <w:jc w:val="center"/>
                    <w:rPr>
                      <w:rFonts w:ascii="Arial" w:eastAsia="Times New Roman" w:hAnsi="Arial" w:cs="Arial"/>
                      <w:color w:val="000000"/>
                      <w:sz w:val="20"/>
                      <w:szCs w:val="20"/>
                    </w:rPr>
                  </w:pPr>
                  <w:r w:rsidRPr="00691AD3">
                    <w:rPr>
                      <w:rFonts w:ascii="Arial" w:eastAsia="Times New Roman" w:hAnsi="Arial" w:cs="Arial"/>
                      <w:color w:val="000000"/>
                      <w:sz w:val="20"/>
                      <w:szCs w:val="20"/>
                    </w:rPr>
                    <w:t>NO APLICA</w:t>
                  </w:r>
                </w:p>
              </w:tc>
            </w:tr>
          </w:tbl>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c>
          <w:tcPr>
            <w:tcW w:w="2948" w:type="dxa"/>
            <w:shd w:val="clear" w:color="auto" w:fill="auto"/>
          </w:tcPr>
          <w:p w:rsidR="00691AD3" w:rsidRPr="00691AD3" w:rsidRDefault="00691AD3" w:rsidP="00691AD3">
            <w:pPr>
              <w:widowControl w:val="0"/>
              <w:tabs>
                <w:tab w:val="left" w:pos="-1440"/>
              </w:tabs>
              <w:suppressAutoHyphens/>
              <w:spacing w:after="0"/>
              <w:rPr>
                <w:rFonts w:ascii="Bembo Std" w:eastAsia="Times New Roman" w:hAnsi="Bembo Std" w:cs="Arial"/>
                <w:b/>
                <w:color w:val="000000"/>
              </w:rPr>
            </w:pPr>
          </w:p>
        </w:tc>
      </w:tr>
    </w:tbl>
    <w:p w:rsidR="00691AD3" w:rsidRPr="00691AD3" w:rsidRDefault="00691AD3" w:rsidP="00691AD3">
      <w:pPr>
        <w:spacing w:after="160" w:line="259" w:lineRule="auto"/>
        <w:rPr>
          <w:rFonts w:ascii="Bembo Std" w:eastAsia="Times New Roman" w:hAnsi="Bembo Std" w:cs="Times New Roman"/>
        </w:rPr>
      </w:pPr>
    </w:p>
    <w:p w:rsidR="00691AD3" w:rsidRPr="00691AD3" w:rsidRDefault="00691AD3" w:rsidP="00691AD3">
      <w:pPr>
        <w:spacing w:after="160" w:line="259" w:lineRule="auto"/>
        <w:ind w:left="284"/>
        <w:rPr>
          <w:rFonts w:ascii="Bembo Std" w:eastAsia="Times New Roman" w:hAnsi="Bembo Std" w:cs="Times New Roman"/>
        </w:rPr>
      </w:pPr>
    </w:p>
    <w:p w:rsidR="00691AD3" w:rsidRPr="00691AD3" w:rsidRDefault="00691AD3" w:rsidP="00691AD3">
      <w:pPr>
        <w:keepNext/>
        <w:keepLines/>
        <w:spacing w:before="40" w:after="120" w:line="259" w:lineRule="auto"/>
        <w:jc w:val="center"/>
        <w:outlineLvl w:val="3"/>
        <w:rPr>
          <w:rFonts w:ascii="Calibri Light" w:eastAsia="SimSun" w:hAnsi="Calibri Light" w:cs="Times New Roman"/>
          <w:b/>
          <w:sz w:val="24"/>
          <w:szCs w:val="24"/>
        </w:rPr>
      </w:pPr>
      <w:r w:rsidRPr="00691AD3">
        <w:rPr>
          <w:rFonts w:ascii="Bembo Std" w:eastAsia="SimSun" w:hAnsi="Bembo Std" w:cs="Calibri"/>
          <w:b/>
          <w:bCs/>
          <w:color w:val="000000"/>
        </w:rPr>
        <w:t xml:space="preserve"> </w:t>
      </w:r>
      <w:r w:rsidRPr="00691AD3">
        <w:rPr>
          <w:rFonts w:ascii="Calibri Light" w:eastAsia="SimSun" w:hAnsi="Calibri Light" w:cs="Times New Roman"/>
          <w:b/>
          <w:sz w:val="24"/>
          <w:szCs w:val="24"/>
        </w:rPr>
        <w:fldChar w:fldCharType="begin"/>
      </w:r>
      <w:r w:rsidRPr="00691AD3">
        <w:rPr>
          <w:rFonts w:ascii="Calibri Light" w:eastAsia="SimSun" w:hAnsi="Calibri Light" w:cs="Times New Roman"/>
          <w:b/>
          <w:sz w:val="24"/>
          <w:szCs w:val="24"/>
        </w:rPr>
        <w:instrText xml:space="preserve"> XE "FORMULARIO N° 04\: ESPECIFICACIONES TÉCNICAS OFERTADAS Y LISTA DE BIENES" </w:instrText>
      </w:r>
      <w:r w:rsidRPr="00691AD3">
        <w:rPr>
          <w:rFonts w:ascii="Calibri Light" w:eastAsia="SimSun" w:hAnsi="Calibri Light" w:cs="Times New Roman"/>
          <w:b/>
          <w:sz w:val="24"/>
          <w:szCs w:val="24"/>
        </w:rPr>
        <w:fldChar w:fldCharType="end"/>
      </w:r>
      <w:r w:rsidRPr="00691AD3">
        <w:rPr>
          <w:rFonts w:ascii="Calibri Light" w:eastAsia="SimSun" w:hAnsi="Calibri Light" w:cs="Times New Roman"/>
          <w:b/>
          <w:spacing w:val="-3"/>
          <w:sz w:val="24"/>
          <w:szCs w:val="24"/>
          <w:lang w:val="es-ES_tradnl"/>
        </w:rPr>
        <w:t xml:space="preserve">FORMULARIO N° 04.  FORMULARIO DE </w:t>
      </w:r>
      <w:bookmarkEnd w:id="0"/>
      <w:r w:rsidRPr="00691AD3">
        <w:rPr>
          <w:rFonts w:ascii="Calibri Light" w:eastAsia="SimSun" w:hAnsi="Calibri Light" w:cs="Times New Roman"/>
          <w:b/>
          <w:spacing w:val="-3"/>
          <w:sz w:val="24"/>
          <w:szCs w:val="24"/>
          <w:lang w:val="es-ES_tradnl"/>
        </w:rPr>
        <w:t>COTIZACIÓN: LISTA DE PRECIOS</w:t>
      </w:r>
    </w:p>
    <w:p w:rsidR="00691AD3" w:rsidRPr="00691AD3" w:rsidRDefault="00691AD3" w:rsidP="00691AD3">
      <w:pPr>
        <w:tabs>
          <w:tab w:val="right" w:leader="dot" w:pos="9000"/>
        </w:tabs>
        <w:spacing w:after="120" w:line="259" w:lineRule="auto"/>
        <w:jc w:val="center"/>
        <w:rPr>
          <w:rFonts w:ascii="Bembo Std" w:eastAsia="Times New Roman" w:hAnsi="Bembo Std" w:cs="Calibri"/>
          <w:b/>
          <w:spacing w:val="-3"/>
          <w:lang w:val="es-ES_tradnl"/>
        </w:rPr>
      </w:pPr>
      <w:r w:rsidRPr="00691AD3">
        <w:rPr>
          <w:rFonts w:ascii="Bembo Std" w:eastAsia="Times New Roman" w:hAnsi="Bembo Std" w:cs="Calibri"/>
          <w:b/>
          <w:spacing w:val="-3"/>
          <w:lang w:val="es-ES_tradnl"/>
        </w:rPr>
        <w:fldChar w:fldCharType="begin"/>
      </w:r>
      <w:r w:rsidRPr="00691AD3">
        <w:rPr>
          <w:rFonts w:ascii="Bembo Std" w:eastAsia="Times New Roman" w:hAnsi="Bembo Std" w:cs="Calibri"/>
        </w:rPr>
        <w:instrText xml:space="preserve"> XE "</w:instrText>
      </w:r>
      <w:r w:rsidRPr="00691AD3">
        <w:rPr>
          <w:rFonts w:ascii="Bembo Std" w:eastAsia="Times New Roman" w:hAnsi="Bembo Std" w:cs="Calibri"/>
          <w:b/>
          <w:spacing w:val="-3"/>
          <w:lang w:val="es-ES_tradnl"/>
        </w:rPr>
        <w:instrText>FORMULARIO N° 05.  FORMULARIO DE COTIZACIÓN</w:instrText>
      </w:r>
      <w:r w:rsidRPr="00691AD3">
        <w:rPr>
          <w:rFonts w:ascii="Bembo Std" w:eastAsia="Times New Roman" w:hAnsi="Bembo Std" w:cs="Calibri"/>
        </w:rPr>
        <w:instrText>\</w:instrText>
      </w:r>
      <w:r w:rsidRPr="00691AD3">
        <w:rPr>
          <w:rFonts w:ascii="Bembo Std" w:eastAsia="Times New Roman" w:hAnsi="Bembo Std" w:cs="Calibri"/>
          <w:b/>
          <w:spacing w:val="-3"/>
          <w:lang w:val="es-ES_tradnl"/>
        </w:rPr>
        <w:instrText>: LISTA DE PRECIOS</w:instrText>
      </w:r>
      <w:r w:rsidRPr="00691AD3">
        <w:rPr>
          <w:rFonts w:ascii="Bembo Std" w:eastAsia="Times New Roman" w:hAnsi="Bembo Std" w:cs="Calibri"/>
        </w:rPr>
        <w:instrText xml:space="preserve">" </w:instrText>
      </w:r>
      <w:r w:rsidRPr="00691AD3">
        <w:rPr>
          <w:rFonts w:ascii="Bembo Std" w:eastAsia="Times New Roman" w:hAnsi="Bembo Std" w:cs="Calibri"/>
          <w:b/>
          <w:spacing w:val="-3"/>
          <w:lang w:val="es-ES_tradnl"/>
        </w:rPr>
        <w:fldChar w:fldCharType="end"/>
      </w:r>
    </w:p>
    <w:p w:rsidR="00691AD3" w:rsidRPr="00691AD3" w:rsidRDefault="00691AD3" w:rsidP="00691AD3">
      <w:pPr>
        <w:tabs>
          <w:tab w:val="center" w:pos="4680"/>
        </w:tabs>
        <w:suppressAutoHyphens/>
        <w:spacing w:after="160" w:line="244" w:lineRule="exact"/>
        <w:rPr>
          <w:rFonts w:ascii="Bembo Std" w:eastAsia="Times New Roman" w:hAnsi="Bembo Std" w:cs="Calibri"/>
          <w:b/>
          <w:bCs/>
          <w:spacing w:val="-3"/>
          <w:lang w:val="es-ES_tradnl"/>
        </w:rPr>
      </w:pPr>
      <w:r w:rsidRPr="00691AD3">
        <w:rPr>
          <w:rFonts w:ascii="Bembo Std" w:eastAsia="Times New Roman" w:hAnsi="Bembo Std" w:cs="Calibri"/>
          <w:bCs/>
          <w:u w:val="single"/>
          <w:lang w:val="es-BO"/>
        </w:rPr>
        <w:t xml:space="preserve">COMPARACIÓN DE PRECIOS </w:t>
      </w:r>
      <w:r w:rsidRPr="00691AD3">
        <w:rPr>
          <w:rFonts w:ascii="Bembo Std" w:eastAsia="Times New Roman" w:hAnsi="Bembo Std" w:cs="Calibri"/>
          <w:b/>
          <w:bCs/>
          <w:spacing w:val="-3"/>
          <w:lang w:val="es-ES_tradnl"/>
        </w:rPr>
        <w:t xml:space="preserve">No. </w:t>
      </w:r>
      <w:r w:rsidRPr="00691AD3">
        <w:rPr>
          <w:rFonts w:ascii="Bembo Std" w:eastAsia="Times New Roman" w:hAnsi="Bembo Std" w:cs="Calibri"/>
          <w:b/>
          <w:bCs/>
          <w:spacing w:val="-3"/>
          <w:lang w:val="es-ES"/>
        </w:rPr>
        <w:t>PRIDESII-322-CP-B-MINSAL</w:t>
      </w:r>
      <w:r w:rsidRPr="00691AD3">
        <w:rPr>
          <w:rFonts w:ascii="Bembo Std" w:eastAsia="Times New Roman" w:hAnsi="Bembo Std" w:cs="Calibri"/>
          <w:b/>
          <w:bCs/>
          <w:spacing w:val="-3"/>
          <w:lang w:val="es-ES_tradnl"/>
        </w:rPr>
        <w:t xml:space="preserve"> </w:t>
      </w:r>
    </w:p>
    <w:p w:rsidR="00691AD3" w:rsidRPr="00691AD3" w:rsidRDefault="00691AD3" w:rsidP="00691AD3">
      <w:pPr>
        <w:tabs>
          <w:tab w:val="center" w:pos="4680"/>
        </w:tabs>
        <w:suppressAutoHyphens/>
        <w:spacing w:after="160" w:line="244" w:lineRule="exact"/>
        <w:jc w:val="both"/>
        <w:rPr>
          <w:rFonts w:ascii="Bembo Std" w:eastAsia="Times New Roman" w:hAnsi="Bembo Std" w:cs="Calibri"/>
          <w:b/>
          <w:lang w:eastAsia="es-ES"/>
        </w:rPr>
      </w:pPr>
      <w:r w:rsidRPr="00691AD3">
        <w:rPr>
          <w:rFonts w:ascii="Bembo Std" w:eastAsia="Times New Roman" w:hAnsi="Bembo Std" w:cs="Calibri"/>
          <w:b/>
          <w:lang w:eastAsia="es-ES"/>
        </w:rPr>
        <w:t xml:space="preserve">ADQUISICIÓN DE COLPOSCOPIO, UNIDAD DE ELECTROCIRUGÍA, MORCELADOR, CAMILLA DE TRANSPORTE, CARRO DE CURACIONES, SILLÓN PARA DIÁLISIS, MESA GINECOLÓGICA Y PUENTE PARA HOSPITALES PRIORIZADOS DE LA RED PÚBLICA NACIONAL </w:t>
      </w:r>
    </w:p>
    <w:p w:rsidR="00691AD3" w:rsidRPr="00691AD3" w:rsidRDefault="00691AD3" w:rsidP="00691AD3">
      <w:pPr>
        <w:spacing w:after="120" w:line="259" w:lineRule="auto"/>
        <w:jc w:val="both"/>
        <w:rPr>
          <w:rFonts w:ascii="Bembo Std" w:eastAsia="Times New Roman" w:hAnsi="Bembo Std" w:cs="Calibri"/>
        </w:rPr>
      </w:pPr>
      <w:r w:rsidRPr="00691AD3">
        <w:rPr>
          <w:rFonts w:ascii="Bembo Std" w:eastAsia="Times New Roman" w:hAnsi="Bembo Std" w:cs="Calibri"/>
        </w:rPr>
        <w:t>NOMBRE DEL OFERENTE:</w:t>
      </w:r>
      <w:r w:rsidRPr="00691AD3">
        <w:rPr>
          <w:rFonts w:ascii="Bembo Std" w:eastAsia="Times New Roman" w:hAnsi="Bembo Std" w:cs="Calibri"/>
          <w:color w:val="548DD4"/>
        </w:rPr>
        <w:t xml:space="preserve"> 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1"/>
        <w:gridCol w:w="2905"/>
        <w:gridCol w:w="926"/>
        <w:gridCol w:w="992"/>
        <w:gridCol w:w="1201"/>
        <w:gridCol w:w="1195"/>
        <w:gridCol w:w="1134"/>
      </w:tblGrid>
      <w:tr w:rsidR="00691AD3" w:rsidRPr="00691AD3" w:rsidTr="00DC2492">
        <w:trPr>
          <w:trHeight w:val="642"/>
        </w:trPr>
        <w:tc>
          <w:tcPr>
            <w:tcW w:w="675" w:type="dxa"/>
            <w:vAlign w:val="center"/>
          </w:tcPr>
          <w:p w:rsidR="00691AD3" w:rsidRPr="00691AD3" w:rsidRDefault="00691AD3" w:rsidP="00691AD3">
            <w:pPr>
              <w:spacing w:after="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ITEM (*)</w:t>
            </w:r>
          </w:p>
        </w:tc>
        <w:tc>
          <w:tcPr>
            <w:tcW w:w="1131" w:type="dxa"/>
            <w:tcBorders>
              <w:bottom w:val="single" w:sz="4" w:space="0" w:color="auto"/>
            </w:tcBorders>
            <w:vAlign w:val="center"/>
          </w:tcPr>
          <w:p w:rsidR="00691AD3" w:rsidRPr="00691AD3" w:rsidRDefault="00691AD3" w:rsidP="00691AD3">
            <w:pPr>
              <w:spacing w:after="12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CÓDIGO MINSAL</w:t>
            </w:r>
          </w:p>
        </w:tc>
        <w:tc>
          <w:tcPr>
            <w:tcW w:w="2905" w:type="dxa"/>
            <w:vAlign w:val="center"/>
          </w:tcPr>
          <w:p w:rsidR="00691AD3" w:rsidRPr="00691AD3" w:rsidRDefault="00691AD3" w:rsidP="00691AD3">
            <w:pPr>
              <w:spacing w:after="12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DESCRIPCIÓN</w:t>
            </w:r>
          </w:p>
          <w:p w:rsidR="00691AD3" w:rsidRPr="00691AD3" w:rsidRDefault="00691AD3" w:rsidP="00691AD3">
            <w:pPr>
              <w:spacing w:after="120" w:line="259" w:lineRule="auto"/>
              <w:jc w:val="center"/>
              <w:rPr>
                <w:rFonts w:ascii="Bembo Std" w:eastAsia="Times New Roman" w:hAnsi="Bembo Std" w:cs="Calibri"/>
                <w:b/>
                <w:sz w:val="20"/>
                <w:szCs w:val="20"/>
                <w:lang w:val="es-MX"/>
              </w:rPr>
            </w:pPr>
          </w:p>
        </w:tc>
        <w:tc>
          <w:tcPr>
            <w:tcW w:w="926" w:type="dxa"/>
            <w:vAlign w:val="center"/>
          </w:tcPr>
          <w:p w:rsidR="00691AD3" w:rsidRPr="00691AD3" w:rsidRDefault="00691AD3" w:rsidP="00691AD3">
            <w:pPr>
              <w:spacing w:after="0" w:line="240"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MARCA</w:t>
            </w:r>
          </w:p>
        </w:tc>
        <w:tc>
          <w:tcPr>
            <w:tcW w:w="992" w:type="dxa"/>
            <w:vAlign w:val="center"/>
          </w:tcPr>
          <w:p w:rsidR="00691AD3" w:rsidRPr="00691AD3" w:rsidRDefault="00691AD3" w:rsidP="00691AD3">
            <w:pPr>
              <w:spacing w:after="0" w:line="240"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MODELO</w:t>
            </w:r>
          </w:p>
        </w:tc>
        <w:tc>
          <w:tcPr>
            <w:tcW w:w="1201" w:type="dxa"/>
            <w:vAlign w:val="center"/>
          </w:tcPr>
          <w:p w:rsidR="00691AD3" w:rsidRPr="00691AD3" w:rsidRDefault="00691AD3" w:rsidP="00691AD3">
            <w:pPr>
              <w:spacing w:after="12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CANTIDAD</w:t>
            </w:r>
          </w:p>
        </w:tc>
        <w:tc>
          <w:tcPr>
            <w:tcW w:w="1195" w:type="dxa"/>
            <w:shd w:val="clear" w:color="auto" w:fill="auto"/>
            <w:vAlign w:val="center"/>
          </w:tcPr>
          <w:p w:rsidR="00691AD3" w:rsidRPr="00691AD3" w:rsidRDefault="00691AD3" w:rsidP="00691AD3">
            <w:pPr>
              <w:spacing w:after="12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 xml:space="preserve">PRECIO UNITARIO </w:t>
            </w:r>
          </w:p>
          <w:p w:rsidR="00691AD3" w:rsidRPr="00691AD3" w:rsidRDefault="00691AD3" w:rsidP="00691AD3">
            <w:pPr>
              <w:spacing w:after="12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(IVA incluido)</w:t>
            </w:r>
          </w:p>
        </w:tc>
        <w:tc>
          <w:tcPr>
            <w:tcW w:w="1134" w:type="dxa"/>
          </w:tcPr>
          <w:p w:rsidR="00691AD3" w:rsidRPr="00691AD3" w:rsidRDefault="00691AD3" w:rsidP="00691AD3">
            <w:pPr>
              <w:spacing w:after="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 xml:space="preserve">PRECIO TOTAL </w:t>
            </w:r>
          </w:p>
          <w:p w:rsidR="00691AD3" w:rsidRPr="00691AD3" w:rsidRDefault="00691AD3" w:rsidP="00691AD3">
            <w:pPr>
              <w:spacing w:after="0" w:line="259" w:lineRule="auto"/>
              <w:jc w:val="center"/>
              <w:rPr>
                <w:rFonts w:ascii="Bembo Std" w:eastAsia="Times New Roman" w:hAnsi="Bembo Std" w:cs="Calibri"/>
                <w:b/>
                <w:sz w:val="20"/>
                <w:szCs w:val="20"/>
                <w:lang w:val="es-MX"/>
              </w:rPr>
            </w:pPr>
            <w:r w:rsidRPr="00691AD3">
              <w:rPr>
                <w:rFonts w:ascii="Bembo Std" w:eastAsia="Times New Roman" w:hAnsi="Bembo Std" w:cs="Calibri"/>
                <w:b/>
                <w:sz w:val="20"/>
                <w:szCs w:val="20"/>
                <w:lang w:val="es-MX"/>
              </w:rPr>
              <w:t>(IVA incluido)</w:t>
            </w: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1</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Calibri" w:eastAsia="Times New Roman" w:hAnsi="Calibri" w:cs="Times New Roman"/>
              </w:rPr>
              <w:t>60303032</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40" w:lineRule="auto"/>
              <w:jc w:val="both"/>
              <w:rPr>
                <w:rFonts w:ascii="Bembo Std" w:eastAsia="Times New Roman" w:hAnsi="Bembo Std" w:cs="Calibri"/>
                <w:sz w:val="20"/>
                <w:szCs w:val="20"/>
                <w:lang w:eastAsia="es-ES"/>
              </w:rPr>
            </w:pPr>
            <w:r w:rsidRPr="00691AD3">
              <w:rPr>
                <w:rFonts w:ascii="Calibri" w:eastAsia="Times New Roman" w:hAnsi="Calibri" w:cs="Calibri"/>
                <w:color w:val="000000"/>
              </w:rPr>
              <w:t>COLPOSCOPIO</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3</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2</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60302251</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UNIDAD DE ELECTROCIRUGÍA CON APLICACIÓN DE CORTE Y SELLADO DE VASOS SANGUÍNEOS</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1</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584"/>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3</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60303807</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MORCELADOR</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1</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584"/>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4</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62704120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CAMILLA DE TRANSPORTE DE PACIENTE, CON BARANDALES</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7</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5</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62704200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CARRO DE CURACIONES</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4</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6</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62704628</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SILLÓN PARA DIÁLISIS</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 xml:space="preserve"> </w:t>
            </w: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3</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7</w:t>
            </w:r>
          </w:p>
        </w:tc>
        <w:tc>
          <w:tcPr>
            <w:tcW w:w="1131" w:type="dxa"/>
            <w:tcBorders>
              <w:top w:val="single" w:sz="4" w:space="0" w:color="auto"/>
              <w:left w:val="nil"/>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60302525</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MESA GINECOLÓGICA</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2</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8</w:t>
            </w:r>
          </w:p>
        </w:tc>
        <w:tc>
          <w:tcPr>
            <w:tcW w:w="1131" w:type="dxa"/>
            <w:tcBorders>
              <w:top w:val="single" w:sz="4" w:space="0" w:color="auto"/>
              <w:left w:val="single" w:sz="4" w:space="0" w:color="auto"/>
              <w:bottom w:val="single" w:sz="4" w:space="0" w:color="auto"/>
              <w:right w:val="single" w:sz="4" w:space="0" w:color="auto"/>
            </w:tcBorders>
            <w:shd w:val="clear" w:color="000000" w:fill="FFFFFF"/>
          </w:tcPr>
          <w:p w:rsidR="00691AD3" w:rsidRPr="00691AD3" w:rsidRDefault="00691AD3" w:rsidP="00691AD3">
            <w:pPr>
              <w:spacing w:after="160" w:line="259" w:lineRule="auto"/>
              <w:jc w:val="center"/>
              <w:rPr>
                <w:rFonts w:ascii="Bembo Std" w:eastAsia="Times New Roman" w:hAnsi="Bembo Std" w:cs="Calibri"/>
                <w:sz w:val="20"/>
                <w:szCs w:val="20"/>
                <w:lang w:eastAsia="es-ES"/>
              </w:rPr>
            </w:pPr>
            <w:r w:rsidRPr="00691AD3">
              <w:rPr>
                <w:rFonts w:ascii="Calibri" w:eastAsia="Times New Roman" w:hAnsi="Calibri" w:cs="Times New Roman"/>
              </w:rPr>
              <w:t>62704360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91AD3" w:rsidRPr="00691AD3" w:rsidRDefault="00691AD3" w:rsidP="00691AD3">
            <w:pPr>
              <w:spacing w:after="0" w:line="259" w:lineRule="auto"/>
              <w:jc w:val="both"/>
              <w:rPr>
                <w:rFonts w:ascii="Bembo Std" w:eastAsia="Times New Roman" w:hAnsi="Bembo Std" w:cs="Calibri"/>
                <w:sz w:val="20"/>
                <w:szCs w:val="20"/>
                <w:lang w:eastAsia="es-ES"/>
              </w:rPr>
            </w:pPr>
            <w:r w:rsidRPr="00691AD3">
              <w:rPr>
                <w:rFonts w:ascii="Calibri" w:eastAsia="Times New Roman" w:hAnsi="Calibri" w:cs="Calibri"/>
              </w:rPr>
              <w:t>MESA PUENTE</w:t>
            </w:r>
          </w:p>
        </w:tc>
        <w:tc>
          <w:tcPr>
            <w:tcW w:w="926"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992" w:type="dxa"/>
            <w:vAlign w:val="center"/>
          </w:tcPr>
          <w:p w:rsidR="00691AD3" w:rsidRPr="00691AD3" w:rsidRDefault="00691AD3" w:rsidP="00691AD3">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691AD3" w:rsidRPr="00691AD3" w:rsidRDefault="00691AD3" w:rsidP="00691AD3">
            <w:pPr>
              <w:tabs>
                <w:tab w:val="left" w:pos="-720"/>
              </w:tabs>
              <w:suppressAutoHyphens/>
              <w:spacing w:after="120" w:line="259" w:lineRule="auto"/>
              <w:jc w:val="center"/>
              <w:rPr>
                <w:rFonts w:ascii="Bembo Std" w:eastAsia="Times New Roman" w:hAnsi="Bembo Std" w:cs="Calibri"/>
                <w:sz w:val="20"/>
                <w:szCs w:val="20"/>
                <w:lang w:eastAsia="es-ES"/>
              </w:rPr>
            </w:pPr>
            <w:r w:rsidRPr="00691AD3">
              <w:rPr>
                <w:rFonts w:ascii="Bembo Std" w:eastAsia="Times New Roman" w:hAnsi="Bembo Std" w:cs="Calibri"/>
                <w:sz w:val="20"/>
                <w:szCs w:val="20"/>
                <w:lang w:eastAsia="es-ES"/>
              </w:rPr>
              <w:t>14</w:t>
            </w: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r w:rsidR="00691AD3" w:rsidRPr="00691AD3" w:rsidTr="00DC2492">
        <w:trPr>
          <w:trHeight w:val="397"/>
        </w:trPr>
        <w:tc>
          <w:tcPr>
            <w:tcW w:w="675" w:type="dxa"/>
            <w:vAlign w:val="center"/>
          </w:tcPr>
          <w:p w:rsidR="00691AD3" w:rsidRPr="00691AD3" w:rsidRDefault="00691AD3" w:rsidP="00691AD3">
            <w:pPr>
              <w:spacing w:after="0" w:line="240" w:lineRule="auto"/>
              <w:jc w:val="center"/>
              <w:rPr>
                <w:rFonts w:ascii="Bembo Std" w:eastAsia="Times New Roman" w:hAnsi="Bembo Std" w:cs="Arial"/>
                <w:color w:val="000000"/>
                <w:sz w:val="20"/>
                <w:szCs w:val="20"/>
              </w:rPr>
            </w:pPr>
          </w:p>
        </w:tc>
        <w:tc>
          <w:tcPr>
            <w:tcW w:w="5954" w:type="dxa"/>
            <w:gridSpan w:val="4"/>
            <w:vAlign w:val="center"/>
          </w:tcPr>
          <w:p w:rsidR="00691AD3" w:rsidRPr="00691AD3" w:rsidRDefault="00691AD3" w:rsidP="00691AD3">
            <w:pPr>
              <w:spacing w:after="0" w:line="240" w:lineRule="auto"/>
              <w:rPr>
                <w:rFonts w:ascii="Bembo Std" w:eastAsia="Times New Roman" w:hAnsi="Bembo Std" w:cs="Arial"/>
                <w:color w:val="000000"/>
                <w:sz w:val="20"/>
                <w:szCs w:val="20"/>
              </w:rPr>
            </w:pPr>
            <w:r w:rsidRPr="00691AD3">
              <w:rPr>
                <w:rFonts w:ascii="Bembo Std" w:eastAsia="Times New Roman" w:hAnsi="Bembo Std" w:cs="Arial"/>
                <w:color w:val="000000"/>
                <w:sz w:val="20"/>
                <w:szCs w:val="20"/>
              </w:rPr>
              <w:t>TOTAL OFERTADO</w:t>
            </w:r>
          </w:p>
        </w:tc>
        <w:tc>
          <w:tcPr>
            <w:tcW w:w="1201" w:type="dxa"/>
            <w:vAlign w:val="center"/>
          </w:tcPr>
          <w:p w:rsidR="00691AD3" w:rsidRPr="00691AD3" w:rsidRDefault="00691AD3" w:rsidP="00691AD3">
            <w:pPr>
              <w:spacing w:after="0" w:line="259" w:lineRule="auto"/>
              <w:jc w:val="center"/>
              <w:rPr>
                <w:rFonts w:ascii="Bembo Std" w:eastAsia="Times New Roman" w:hAnsi="Bembo Std" w:cs="Calibri"/>
                <w:sz w:val="20"/>
                <w:szCs w:val="20"/>
                <w:lang w:val="es-MX"/>
              </w:rPr>
            </w:pPr>
          </w:p>
        </w:tc>
        <w:tc>
          <w:tcPr>
            <w:tcW w:w="1195"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c>
          <w:tcPr>
            <w:tcW w:w="1134" w:type="dxa"/>
          </w:tcPr>
          <w:p w:rsidR="00691AD3" w:rsidRPr="00691AD3" w:rsidRDefault="00691AD3" w:rsidP="00691AD3">
            <w:pPr>
              <w:spacing w:after="0" w:line="240" w:lineRule="auto"/>
              <w:jc w:val="both"/>
              <w:rPr>
                <w:rFonts w:ascii="Bembo Std" w:eastAsia="Times New Roman" w:hAnsi="Bembo Std" w:cs="Calibri"/>
                <w:sz w:val="20"/>
                <w:szCs w:val="20"/>
                <w:lang w:val="es-MX"/>
              </w:rPr>
            </w:pPr>
          </w:p>
        </w:tc>
      </w:tr>
    </w:tbl>
    <w:p w:rsidR="00691AD3" w:rsidRPr="00691AD3" w:rsidRDefault="00691AD3" w:rsidP="00691AD3">
      <w:pPr>
        <w:tabs>
          <w:tab w:val="left" w:pos="0"/>
        </w:tabs>
        <w:spacing w:after="0" w:line="259" w:lineRule="auto"/>
        <w:jc w:val="both"/>
        <w:rPr>
          <w:rFonts w:ascii="Bembo Std" w:eastAsia="Times New Roman" w:hAnsi="Bembo Std" w:cs="Calibri"/>
          <w:b/>
          <w:sz w:val="16"/>
          <w:szCs w:val="18"/>
          <w:lang w:val="es-MX"/>
        </w:rPr>
      </w:pPr>
      <w:r w:rsidRPr="00691AD3">
        <w:rPr>
          <w:rFonts w:ascii="Bembo Std" w:eastAsia="Times New Roman" w:hAnsi="Bembo Std" w:cs="Calibri"/>
          <w:b/>
          <w:sz w:val="16"/>
          <w:szCs w:val="18"/>
          <w:lang w:val="es-MX"/>
        </w:rPr>
        <w:t>(*) Los oferentes pueden ofertar los ítems que puedan proporcionar.</w:t>
      </w:r>
    </w:p>
    <w:p w:rsidR="00691AD3" w:rsidRPr="00691AD3" w:rsidRDefault="00691AD3" w:rsidP="00691AD3">
      <w:pPr>
        <w:tabs>
          <w:tab w:val="left" w:pos="0"/>
        </w:tabs>
        <w:spacing w:after="0" w:line="259" w:lineRule="auto"/>
        <w:jc w:val="both"/>
        <w:rPr>
          <w:rFonts w:ascii="Arial" w:eastAsia="Times New Roman" w:hAnsi="Arial" w:cs="Arial"/>
          <w:color w:val="000000"/>
          <w:sz w:val="18"/>
          <w:szCs w:val="18"/>
        </w:rPr>
      </w:pPr>
    </w:p>
    <w:p w:rsidR="00691AD3" w:rsidRPr="00691AD3" w:rsidRDefault="00691AD3" w:rsidP="00691AD3">
      <w:pPr>
        <w:tabs>
          <w:tab w:val="left" w:pos="0"/>
        </w:tabs>
        <w:spacing w:after="120" w:line="259" w:lineRule="auto"/>
        <w:jc w:val="both"/>
        <w:rPr>
          <w:rFonts w:ascii="Bembo Std" w:eastAsia="Times New Roman" w:hAnsi="Bembo Std" w:cs="Calibri"/>
          <w:bCs/>
          <w:spacing w:val="-3"/>
          <w:sz w:val="20"/>
          <w:lang w:val="es-ES_tradnl" w:eastAsia="en-US"/>
        </w:rPr>
      </w:pPr>
      <w:r w:rsidRPr="00691AD3">
        <w:rPr>
          <w:rFonts w:ascii="Bembo Std" w:eastAsia="Times New Roman"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91AD3" w:rsidRPr="00691AD3" w:rsidRDefault="00691AD3" w:rsidP="00691AD3">
      <w:pPr>
        <w:tabs>
          <w:tab w:val="left" w:pos="0"/>
        </w:tabs>
        <w:spacing w:after="120" w:line="259" w:lineRule="auto"/>
        <w:jc w:val="both"/>
        <w:rPr>
          <w:rFonts w:ascii="Bembo Std" w:eastAsia="Times New Roman" w:hAnsi="Bembo Std" w:cs="Calibri"/>
          <w:color w:val="4472C4"/>
          <w:sz w:val="20"/>
          <w:lang w:val="es-CO"/>
        </w:rPr>
      </w:pPr>
      <w:r w:rsidRPr="00691AD3">
        <w:rPr>
          <w:rFonts w:ascii="Bembo Std" w:eastAsia="Times New Roman" w:hAnsi="Bembo Std" w:cs="Calibri"/>
          <w:bCs/>
          <w:color w:val="4472C4"/>
          <w:spacing w:val="-3"/>
          <w:sz w:val="20"/>
          <w:lang w:val="es-ES_tradnl" w:eastAsia="en-US"/>
        </w:rPr>
        <w:t>[</w:t>
      </w:r>
      <w:r w:rsidRPr="00691AD3">
        <w:rPr>
          <w:rFonts w:ascii="Bembo Std" w:eastAsia="Times New Roman" w:hAnsi="Bembo Std" w:cs="Calibri"/>
          <w:bCs/>
          <w:i/>
          <w:color w:val="4472C4"/>
          <w:spacing w:val="-3"/>
          <w:sz w:val="20"/>
          <w:lang w:val="es-ES_tradnl" w:eastAsia="en-US"/>
        </w:rPr>
        <w:t>El precio ofertado deberá ser consignado únicamente con dos decimales]</w:t>
      </w:r>
    </w:p>
    <w:p w:rsidR="00691AD3" w:rsidRPr="00691AD3" w:rsidRDefault="00691AD3" w:rsidP="00691AD3">
      <w:pPr>
        <w:tabs>
          <w:tab w:val="left" w:pos="0"/>
        </w:tabs>
        <w:spacing w:after="120" w:line="259" w:lineRule="auto"/>
        <w:jc w:val="both"/>
        <w:rPr>
          <w:rFonts w:ascii="Bembo Std" w:eastAsia="Times New Roman" w:hAnsi="Bembo Std" w:cs="Calibri"/>
          <w:sz w:val="20"/>
        </w:rPr>
      </w:pPr>
      <w:r w:rsidRPr="00691AD3">
        <w:rPr>
          <w:rFonts w:ascii="Bembo Std" w:eastAsia="Times New Roman" w:hAnsi="Bembo Std" w:cs="Calibri"/>
          <w:b/>
          <w:sz w:val="20"/>
          <w:lang w:val="es-CO"/>
        </w:rPr>
        <w:t>Impuestos:</w:t>
      </w:r>
      <w:r w:rsidRPr="00691AD3">
        <w:rPr>
          <w:rFonts w:ascii="Bembo Std" w:eastAsia="Times New Roman"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691AD3">
        <w:rPr>
          <w:rFonts w:ascii="Bembo Std" w:eastAsia="Times New Roman" w:hAnsi="Bembo Std" w:cs="Calibri"/>
          <w:bCs/>
          <w:spacing w:val="-3"/>
          <w:sz w:val="20"/>
          <w:lang w:val="es-ES_tradnl" w:eastAsia="en-US"/>
        </w:rPr>
        <w:t>incluyendo el IVA</w:t>
      </w:r>
      <w:r w:rsidRPr="00691AD3">
        <w:rPr>
          <w:rFonts w:ascii="Bembo Std" w:eastAsia="Times New Roman" w:hAnsi="Bembo Std" w:cs="Calibri"/>
          <w:sz w:val="20"/>
          <w:lang w:val="es-CO"/>
        </w:rPr>
        <w:t xml:space="preserve"> </w:t>
      </w:r>
    </w:p>
    <w:p w:rsidR="00691AD3" w:rsidRPr="00691AD3" w:rsidRDefault="00691AD3" w:rsidP="00691AD3">
      <w:pPr>
        <w:widowControl w:val="0"/>
        <w:tabs>
          <w:tab w:val="left" w:pos="756"/>
          <w:tab w:val="left" w:pos="810"/>
          <w:tab w:val="left" w:pos="1260"/>
          <w:tab w:val="left" w:pos="2772"/>
          <w:tab w:val="left" w:pos="3600"/>
        </w:tabs>
        <w:suppressAutoHyphens/>
        <w:spacing w:after="120" w:line="240" w:lineRule="auto"/>
        <w:ind w:left="720" w:hanging="720"/>
        <w:jc w:val="both"/>
        <w:rPr>
          <w:rFonts w:ascii="Bembo Std" w:eastAsia="Times New Roman" w:hAnsi="Bembo Std" w:cs="Calibri"/>
          <w:color w:val="548DD4"/>
          <w:spacing w:val="-3"/>
          <w:sz w:val="20"/>
          <w:lang w:val="es-ES_tradnl" w:eastAsia="en-US"/>
        </w:rPr>
      </w:pPr>
      <w:r w:rsidRPr="00691AD3">
        <w:rPr>
          <w:rFonts w:ascii="Bembo Std" w:eastAsia="Times New Roman" w:hAnsi="Bembo Std" w:cs="Calibri"/>
          <w:spacing w:val="-3"/>
          <w:sz w:val="20"/>
          <w:lang w:val="es-ES_tradnl" w:eastAsia="en-US"/>
        </w:rPr>
        <w:t>PLAZO DE ENTREGA</w:t>
      </w:r>
      <w:r w:rsidRPr="00691AD3">
        <w:rPr>
          <w:rFonts w:ascii="Bembo Std" w:eastAsia="Times New Roman" w:hAnsi="Bembo Std" w:cs="Calibri"/>
          <w:color w:val="548DD4"/>
          <w:spacing w:val="-3"/>
          <w:sz w:val="20"/>
          <w:lang w:val="es-ES_tradnl" w:eastAsia="en-US"/>
        </w:rPr>
        <w:t>:……………………………..</w:t>
      </w:r>
      <w:r w:rsidRPr="00691AD3">
        <w:rPr>
          <w:rFonts w:ascii="Bembo Std" w:eastAsia="Times New Roman" w:hAnsi="Bembo Std" w:cs="Calibri"/>
          <w:spacing w:val="-3"/>
          <w:sz w:val="20"/>
          <w:lang w:val="es-ES_tradnl" w:eastAsia="en-US"/>
        </w:rPr>
        <w:t>LUGAR DE ENTREGA</w:t>
      </w:r>
      <w:r w:rsidRPr="00691AD3">
        <w:rPr>
          <w:rFonts w:ascii="Bembo Std" w:eastAsia="Times New Roman" w:hAnsi="Bembo Std" w:cs="Calibri"/>
          <w:color w:val="548DD4"/>
          <w:spacing w:val="-3"/>
          <w:sz w:val="20"/>
          <w:lang w:val="es-ES_tradnl" w:eastAsia="en-US"/>
        </w:rPr>
        <w:t>…………………</w:t>
      </w:r>
      <w:r w:rsidRPr="00691AD3">
        <w:rPr>
          <w:rFonts w:ascii="Bembo Std" w:eastAsia="Batang" w:hAnsi="Bembo Std" w:cs="Calibri"/>
          <w:spacing w:val="-3"/>
          <w:sz w:val="20"/>
          <w:szCs w:val="20"/>
          <w:lang w:val="es-ES_tradnl" w:eastAsia="en-US"/>
        </w:rPr>
        <w:t xml:space="preserve">          Firma y sello del proveedor</w:t>
      </w:r>
    </w:p>
    <w:p w:rsidR="00691AD3" w:rsidRPr="00691AD3" w:rsidRDefault="00691AD3" w:rsidP="00691AD3">
      <w:pPr>
        <w:spacing w:after="120" w:line="259" w:lineRule="auto"/>
        <w:ind w:left="3540" w:firstLine="708"/>
        <w:jc w:val="both"/>
        <w:rPr>
          <w:rFonts w:ascii="Bembo Std" w:eastAsia="Batang" w:hAnsi="Bembo Std" w:cs="Calibri"/>
          <w:sz w:val="20"/>
          <w:lang w:val="pt-BR"/>
        </w:rPr>
      </w:pPr>
      <w:r w:rsidRPr="00691AD3">
        <w:rPr>
          <w:rFonts w:ascii="Bembo Std" w:eastAsia="Batang" w:hAnsi="Bembo Std" w:cs="Calibri"/>
          <w:sz w:val="20"/>
          <w:lang w:val="pt-BR"/>
        </w:rPr>
        <w:t xml:space="preserve">                           (Representante Legal o Apoderado Legal)</w:t>
      </w:r>
    </w:p>
    <w:p w:rsidR="00691AD3" w:rsidRPr="00691AD3" w:rsidRDefault="00691AD3" w:rsidP="00691AD3">
      <w:pPr>
        <w:spacing w:after="0" w:line="240" w:lineRule="auto"/>
        <w:rPr>
          <w:rFonts w:ascii="Bembo Std" w:eastAsia="Times New Roman" w:hAnsi="Bembo Std" w:cs="Calibri"/>
          <w:b/>
          <w:spacing w:val="-3"/>
          <w:lang w:val="es-ES_tradnl"/>
        </w:rPr>
      </w:pPr>
      <w:r w:rsidRPr="00691AD3">
        <w:rPr>
          <w:rFonts w:ascii="Bembo Std" w:eastAsia="Times New Roman" w:hAnsi="Bembo Std" w:cs="Calibri"/>
          <w:b/>
          <w:spacing w:val="-3"/>
          <w:lang w:val="es-ES_tradnl"/>
        </w:rPr>
        <w:lastRenderedPageBreak/>
        <w:br w:type="page"/>
      </w:r>
    </w:p>
    <w:p w:rsidR="00691AD3" w:rsidRPr="00691AD3" w:rsidRDefault="00691AD3" w:rsidP="00691AD3">
      <w:pPr>
        <w:tabs>
          <w:tab w:val="left" w:pos="-720"/>
          <w:tab w:val="center" w:pos="1710"/>
        </w:tabs>
        <w:suppressAutoHyphens/>
        <w:spacing w:after="120" w:line="259" w:lineRule="auto"/>
        <w:jc w:val="center"/>
        <w:rPr>
          <w:rFonts w:ascii="Bembo Std" w:eastAsia="Times New Roman" w:hAnsi="Bembo Std" w:cs="Calibri"/>
          <w:b/>
          <w:spacing w:val="-3"/>
        </w:rPr>
      </w:pPr>
      <w:r w:rsidRPr="00691AD3">
        <w:rPr>
          <w:rFonts w:ascii="Bembo Std" w:eastAsia="Times New Roman" w:hAnsi="Bembo Std" w:cs="Calibri"/>
          <w:b/>
          <w:spacing w:val="-3"/>
          <w:lang w:val="es-ES_tradnl"/>
        </w:rPr>
        <w:lastRenderedPageBreak/>
        <w:t xml:space="preserve">FORMULARIO N° 05: </w:t>
      </w:r>
      <w:r w:rsidRPr="00691AD3">
        <w:rPr>
          <w:rFonts w:ascii="Bembo Std" w:eastAsia="Times New Roman" w:hAnsi="Bembo Std" w:cs="Calibri"/>
          <w:b/>
          <w:spacing w:val="-3"/>
        </w:rPr>
        <w:t>DECLARACIÓN DE MANTENIMIENTO DE LA OFERTA</w:t>
      </w:r>
      <w:r w:rsidRPr="00691AD3">
        <w:rPr>
          <w:rFonts w:ascii="Bembo Std" w:eastAsia="Times New Roman" w:hAnsi="Bembo Std" w:cs="Calibri"/>
          <w:b/>
          <w:spacing w:val="-3"/>
        </w:rPr>
        <w:fldChar w:fldCharType="begin"/>
      </w:r>
      <w:r w:rsidRPr="00691AD3">
        <w:rPr>
          <w:rFonts w:ascii="Bembo Std" w:eastAsia="Times New Roman" w:hAnsi="Bembo Std" w:cs="Calibri"/>
        </w:rPr>
        <w:instrText xml:space="preserve"> XE "</w:instrText>
      </w:r>
      <w:r w:rsidRPr="00691AD3">
        <w:rPr>
          <w:rFonts w:ascii="Bembo Std" w:eastAsia="Times New Roman" w:hAnsi="Bembo Std" w:cs="Calibri"/>
          <w:b/>
          <w:spacing w:val="-3"/>
          <w:lang w:val="es-ES_tradnl"/>
        </w:rPr>
        <w:instrText>FORMULARIO N° 06</w:instrText>
      </w:r>
      <w:r w:rsidRPr="00691AD3">
        <w:rPr>
          <w:rFonts w:ascii="Bembo Std" w:eastAsia="Times New Roman" w:hAnsi="Bembo Std" w:cs="Calibri"/>
        </w:rPr>
        <w:instrText>\</w:instrText>
      </w:r>
      <w:r w:rsidRPr="00691AD3">
        <w:rPr>
          <w:rFonts w:ascii="Bembo Std" w:eastAsia="Times New Roman" w:hAnsi="Bembo Std" w:cs="Calibri"/>
          <w:b/>
          <w:spacing w:val="-3"/>
          <w:lang w:val="es-ES_tradnl"/>
        </w:rPr>
        <w:instrText xml:space="preserve">: </w:instrText>
      </w:r>
      <w:r w:rsidRPr="00691AD3">
        <w:rPr>
          <w:rFonts w:ascii="Bembo Std" w:eastAsia="Times New Roman" w:hAnsi="Bembo Std" w:cs="Calibri"/>
          <w:b/>
          <w:spacing w:val="-3"/>
        </w:rPr>
        <w:instrText>DECLARACIÓN JURADA DE MANTENIMIENTO DE LA OFERTA</w:instrText>
      </w:r>
      <w:r w:rsidRPr="00691AD3">
        <w:rPr>
          <w:rFonts w:ascii="Bembo Std" w:eastAsia="Times New Roman" w:hAnsi="Bembo Std" w:cs="Calibri"/>
        </w:rPr>
        <w:instrText xml:space="preserve">" </w:instrText>
      </w:r>
      <w:r w:rsidRPr="00691AD3">
        <w:rPr>
          <w:rFonts w:ascii="Bembo Std" w:eastAsia="Times New Roman" w:hAnsi="Bembo Std" w:cs="Calibri"/>
          <w:b/>
          <w:spacing w:val="-3"/>
        </w:rPr>
        <w:fldChar w:fldCharType="end"/>
      </w:r>
    </w:p>
    <w:p w:rsidR="00691AD3" w:rsidRPr="00691AD3" w:rsidRDefault="00691AD3" w:rsidP="00691AD3">
      <w:pPr>
        <w:spacing w:after="120" w:line="259" w:lineRule="auto"/>
        <w:jc w:val="both"/>
        <w:rPr>
          <w:rFonts w:ascii="Bembo Std" w:eastAsia="Times New Roman" w:hAnsi="Bembo Std" w:cs="Calibri"/>
          <w:i/>
          <w:color w:val="548DD4"/>
          <w:lang w:val="es-CO"/>
        </w:rPr>
      </w:pPr>
      <w:r w:rsidRPr="00691AD3">
        <w:rPr>
          <w:rFonts w:ascii="Bembo Std" w:eastAsia="Times New Roman" w:hAnsi="Bembo Std" w:cs="Calibri"/>
          <w:i/>
          <w:color w:val="548DD4"/>
          <w:lang w:val="es-CO"/>
        </w:rPr>
        <w:t xml:space="preserve">[El </w:t>
      </w:r>
      <w:r w:rsidRPr="00691AD3">
        <w:rPr>
          <w:rFonts w:ascii="Bembo Std" w:eastAsia="Times New Roman" w:hAnsi="Bembo Std" w:cs="Calibri"/>
          <w:i/>
          <w:iCs/>
          <w:color w:val="548DD4"/>
          <w:lang w:val="es-CO"/>
        </w:rPr>
        <w:t>Oferente</w:t>
      </w:r>
      <w:r w:rsidRPr="00691AD3">
        <w:rPr>
          <w:rFonts w:ascii="Bembo Std" w:eastAsia="Times New Roman" w:hAnsi="Bembo Std" w:cs="Calibri"/>
          <w:i/>
          <w:color w:val="548DD4"/>
          <w:lang w:val="es-CO"/>
        </w:rPr>
        <w:t xml:space="preserve"> completará este Formulario de Declaración de Mantenimiento de la Oferta de acuerdo con las instrucciones indicadas.]</w:t>
      </w:r>
    </w:p>
    <w:p w:rsidR="00691AD3" w:rsidRPr="00691AD3" w:rsidRDefault="00691AD3" w:rsidP="00691AD3">
      <w:pPr>
        <w:spacing w:after="120" w:line="259" w:lineRule="auto"/>
        <w:rPr>
          <w:rFonts w:ascii="Bembo Std" w:eastAsia="Times New Roman" w:hAnsi="Bembo Std" w:cs="Calibri"/>
          <w:i/>
          <w:color w:val="548DD4"/>
          <w:lang w:val="es-CO"/>
        </w:rPr>
      </w:pPr>
      <w:r w:rsidRPr="00691AD3">
        <w:rPr>
          <w:rFonts w:ascii="Bembo Std" w:eastAsia="Times New Roman" w:hAnsi="Bembo Std" w:cs="Calibri"/>
          <w:lang w:val="es-CO"/>
        </w:rPr>
        <w:t xml:space="preserve">Fecha: </w:t>
      </w:r>
      <w:r w:rsidRPr="00691AD3">
        <w:rPr>
          <w:rFonts w:ascii="Bembo Std" w:eastAsia="Times New Roman" w:hAnsi="Bembo Std" w:cs="Calibri"/>
          <w:i/>
          <w:color w:val="548DD4"/>
          <w:lang w:val="es-CO"/>
        </w:rPr>
        <w:t>[indicar la fecha (día, mes y año) de presentación de la oferta]</w:t>
      </w:r>
    </w:p>
    <w:p w:rsidR="00691AD3" w:rsidRPr="00691AD3" w:rsidRDefault="00691AD3" w:rsidP="00691AD3">
      <w:pPr>
        <w:tabs>
          <w:tab w:val="center" w:pos="4680"/>
        </w:tabs>
        <w:suppressAutoHyphens/>
        <w:spacing w:after="160" w:line="244" w:lineRule="exact"/>
        <w:rPr>
          <w:rFonts w:ascii="Bembo Std" w:eastAsia="Times New Roman" w:hAnsi="Bembo Std" w:cs="Calibri"/>
          <w:b/>
          <w:bCs/>
          <w:spacing w:val="-3"/>
          <w:lang w:val="es-ES_tradnl"/>
        </w:rPr>
      </w:pPr>
      <w:r w:rsidRPr="00691AD3">
        <w:rPr>
          <w:rFonts w:ascii="Bembo Std" w:eastAsia="Times New Roman" w:hAnsi="Bembo Std" w:cs="Calibri"/>
          <w:lang w:val="es-CO"/>
        </w:rPr>
        <w:t>Comparación de precios: No:</w:t>
      </w:r>
      <w:r w:rsidRPr="00691AD3">
        <w:rPr>
          <w:rFonts w:ascii="Bembo Std" w:eastAsia="Times New Roman" w:hAnsi="Bembo Std" w:cs="Calibri"/>
          <w:b/>
          <w:bCs/>
          <w:spacing w:val="-3"/>
          <w:lang w:val="es-ES_tradnl"/>
        </w:rPr>
        <w:t xml:space="preserve"> PRIDESII-322-CP-B-MINSAL </w:t>
      </w:r>
    </w:p>
    <w:p w:rsidR="00691AD3" w:rsidRPr="00691AD3" w:rsidRDefault="00691AD3" w:rsidP="00691AD3">
      <w:pPr>
        <w:tabs>
          <w:tab w:val="center" w:pos="4680"/>
        </w:tabs>
        <w:suppressAutoHyphens/>
        <w:spacing w:after="0" w:line="240" w:lineRule="auto"/>
        <w:jc w:val="both"/>
        <w:rPr>
          <w:rFonts w:ascii="Bembo Std" w:eastAsia="Times New Roman" w:hAnsi="Bembo Std" w:cs="Calibri"/>
          <w:b/>
          <w:bCs/>
          <w:spacing w:val="-3"/>
        </w:rPr>
      </w:pPr>
      <w:r w:rsidRPr="00691AD3">
        <w:rPr>
          <w:rFonts w:ascii="Bembo Std" w:eastAsia="Times New Roman" w:hAnsi="Bembo Std" w:cs="Calibri"/>
          <w:b/>
          <w:bCs/>
          <w:spacing w:val="-3"/>
        </w:rPr>
        <w:t>ADQUISICIÓN DE COLPOSCOPIO, UNIDAD DE ELECTROCIRUGÍA, MORCELADOR, CAMILLA DE TRANSPORTE, CARRO DE CURACIONES, SILLÓN PARA DIÁLISIS, MESA GINECOLÓGICA Y PUENTE PARA HOSPITALES PRIORIZADOS DE LA RED PÚBLICA NACIONAL</w:t>
      </w:r>
    </w:p>
    <w:p w:rsidR="00691AD3" w:rsidRPr="00691AD3" w:rsidRDefault="00691AD3" w:rsidP="00691AD3">
      <w:pPr>
        <w:tabs>
          <w:tab w:val="center" w:pos="4680"/>
        </w:tabs>
        <w:suppressAutoHyphens/>
        <w:spacing w:after="0" w:line="240" w:lineRule="auto"/>
        <w:rPr>
          <w:rFonts w:ascii="Bembo Std" w:eastAsia="Times New Roman" w:hAnsi="Bembo Std" w:cs="Calibri"/>
          <w:lang w:val="es-CO"/>
        </w:rPr>
      </w:pPr>
    </w:p>
    <w:p w:rsidR="00691AD3" w:rsidRPr="00691AD3" w:rsidRDefault="00691AD3" w:rsidP="00691AD3">
      <w:pPr>
        <w:tabs>
          <w:tab w:val="center" w:pos="4680"/>
        </w:tabs>
        <w:suppressAutoHyphens/>
        <w:spacing w:after="0" w:line="240" w:lineRule="auto"/>
        <w:rPr>
          <w:rFonts w:ascii="Bembo Std" w:eastAsia="Times New Roman" w:hAnsi="Bembo Std" w:cs="Calibri"/>
          <w:lang w:val="es-CO"/>
        </w:rPr>
      </w:pPr>
      <w:r w:rsidRPr="00691AD3">
        <w:rPr>
          <w:rFonts w:ascii="Bembo Std" w:eastAsia="Times New Roman" w:hAnsi="Bembo Std" w:cs="Calibri"/>
          <w:lang w:val="es-CO"/>
        </w:rPr>
        <w:t>A: MINSAL/PROGRAMA INTEGRADO DE SALUD II</w:t>
      </w:r>
    </w:p>
    <w:p w:rsidR="00691AD3" w:rsidRPr="00691AD3" w:rsidRDefault="00691AD3" w:rsidP="00691AD3">
      <w:pPr>
        <w:tabs>
          <w:tab w:val="center" w:pos="4680"/>
        </w:tabs>
        <w:suppressAutoHyphens/>
        <w:spacing w:after="0" w:line="240" w:lineRule="auto"/>
        <w:rPr>
          <w:rFonts w:ascii="Bembo Std" w:eastAsia="Times New Roman" w:hAnsi="Bembo Std" w:cs="Calibri"/>
          <w:lang w:val="es-CO"/>
        </w:rPr>
      </w:pPr>
      <w:r w:rsidRPr="00691AD3">
        <w:rPr>
          <w:rFonts w:ascii="Bembo Std" w:eastAsia="Times New Roman" w:hAnsi="Bembo Std" w:cs="Calibri"/>
          <w:lang w:val="es-CO"/>
        </w:rPr>
        <w:t>Contrato de Préstamo No. 3608/OC-ES</w:t>
      </w:r>
    </w:p>
    <w:p w:rsidR="00691AD3" w:rsidRPr="00691AD3" w:rsidRDefault="00691AD3" w:rsidP="00691AD3">
      <w:pPr>
        <w:spacing w:after="120" w:line="259" w:lineRule="auto"/>
        <w:jc w:val="both"/>
        <w:rPr>
          <w:rFonts w:ascii="Bembo Std" w:eastAsia="Times New Roman" w:hAnsi="Bembo Std" w:cs="Calibri"/>
          <w:lang w:val="es-CO"/>
        </w:rPr>
      </w:pPr>
    </w:p>
    <w:p w:rsidR="00691AD3" w:rsidRPr="00691AD3" w:rsidRDefault="00691AD3" w:rsidP="00691AD3">
      <w:pPr>
        <w:spacing w:after="120" w:line="259" w:lineRule="auto"/>
        <w:jc w:val="both"/>
        <w:rPr>
          <w:rFonts w:ascii="Bembo Std" w:eastAsia="Times New Roman" w:hAnsi="Bembo Std" w:cs="Calibri"/>
          <w:lang w:val="es-CO"/>
        </w:rPr>
      </w:pPr>
      <w:r w:rsidRPr="00691AD3">
        <w:rPr>
          <w:rFonts w:ascii="Bembo Std" w:eastAsia="Times New Roman" w:hAnsi="Bembo Std" w:cs="Calibri"/>
          <w:lang w:val="es-CO"/>
        </w:rPr>
        <w:t>Nosotros, los suscritos, declaramos que:</w:t>
      </w:r>
    </w:p>
    <w:p w:rsidR="00691AD3" w:rsidRPr="00691AD3" w:rsidRDefault="00691AD3" w:rsidP="00691AD3">
      <w:pPr>
        <w:spacing w:after="120" w:line="259" w:lineRule="auto"/>
        <w:jc w:val="both"/>
        <w:rPr>
          <w:rFonts w:ascii="Bembo Std" w:eastAsia="Times New Roman" w:hAnsi="Bembo Std" w:cs="Calibri"/>
          <w:lang w:val="es-CO"/>
        </w:rPr>
      </w:pPr>
      <w:r w:rsidRPr="00691AD3">
        <w:rPr>
          <w:rFonts w:ascii="Bembo Std" w:eastAsia="Times New Roman" w:hAnsi="Bembo Std" w:cs="Calibri"/>
          <w:lang w:val="es-CO"/>
        </w:rPr>
        <w:t>Entendemos que, de acuerdo con sus condiciones, las ofertas deberán estar respaldadas por una Declaración de Mantenimiento de la Oferta.</w:t>
      </w:r>
    </w:p>
    <w:p w:rsidR="00691AD3" w:rsidRPr="00691AD3" w:rsidRDefault="00691AD3" w:rsidP="00691AD3">
      <w:pPr>
        <w:spacing w:after="120" w:line="259" w:lineRule="auto"/>
        <w:jc w:val="both"/>
        <w:rPr>
          <w:rFonts w:ascii="Bembo Std" w:eastAsia="Times New Roman" w:hAnsi="Bembo Std" w:cs="Calibri"/>
          <w:lang w:val="es-CO"/>
        </w:rPr>
      </w:pPr>
      <w:r w:rsidRPr="00691AD3">
        <w:rPr>
          <w:rFonts w:ascii="Bembo Std" w:eastAsia="Times New Roman" w:hAnsi="Bembo Std" w:cs="Calibri"/>
          <w:lang w:val="es-CO"/>
        </w:rPr>
        <w:t>Aceptamos que automáticamente seremos declarados inelegibles para participar en cualquier licitación de contrato con el COMPRADOR por un período de dos años</w:t>
      </w:r>
      <w:r w:rsidRPr="00691AD3">
        <w:rPr>
          <w:rFonts w:ascii="Bembo Std" w:eastAsia="Times New Roman" w:hAnsi="Bembo Std" w:cs="Calibri"/>
          <w:i/>
          <w:lang w:val="es-CO"/>
        </w:rPr>
        <w:t xml:space="preserve"> </w:t>
      </w:r>
      <w:r w:rsidRPr="00691AD3">
        <w:rPr>
          <w:rFonts w:ascii="Bembo Std" w:eastAsia="Times New Roman" w:hAnsi="Bembo Std" w:cs="Calibri"/>
          <w:lang w:val="es-CO"/>
        </w:rPr>
        <w:t xml:space="preserve">contado a partir de </w:t>
      </w:r>
      <w:r w:rsidRPr="00691AD3">
        <w:rPr>
          <w:rFonts w:ascii="Bembo Std" w:eastAsia="Times New Roman" w:hAnsi="Bembo Std" w:cs="Calibri"/>
          <w:i/>
          <w:lang w:val="es-CO"/>
        </w:rPr>
        <w:t xml:space="preserve">la fecha establecida para la recepción de ofertas </w:t>
      </w:r>
      <w:r w:rsidRPr="00691AD3">
        <w:rPr>
          <w:rFonts w:ascii="Bembo Std" w:eastAsia="Times New Roman" w:hAnsi="Bembo Std" w:cs="Calibri"/>
          <w:lang w:val="es-CO"/>
        </w:rPr>
        <w:t>si violamos nuestra(s) obligación(es) bajo las condiciones de la oferta si:</w:t>
      </w:r>
    </w:p>
    <w:p w:rsidR="00691AD3" w:rsidRPr="00691AD3" w:rsidRDefault="00691AD3" w:rsidP="00691AD3">
      <w:pPr>
        <w:autoSpaceDE w:val="0"/>
        <w:autoSpaceDN w:val="0"/>
        <w:adjustRightInd w:val="0"/>
        <w:spacing w:after="120" w:line="259" w:lineRule="auto"/>
        <w:ind w:left="1260" w:hanging="540"/>
        <w:jc w:val="both"/>
        <w:rPr>
          <w:rFonts w:ascii="Bembo Std" w:eastAsia="Times New Roman" w:hAnsi="Bembo Std" w:cs="Calibri"/>
          <w:color w:val="000000"/>
          <w:lang w:val="es-CO"/>
        </w:rPr>
      </w:pPr>
      <w:r w:rsidRPr="00691AD3">
        <w:rPr>
          <w:rFonts w:ascii="Bembo Std" w:eastAsia="Times New Roman" w:hAnsi="Bembo Std" w:cs="Calibri"/>
          <w:lang w:val="es-CO"/>
        </w:rPr>
        <w:t xml:space="preserve"> (a)</w:t>
      </w:r>
      <w:r w:rsidRPr="00691AD3">
        <w:rPr>
          <w:rFonts w:ascii="Bembo Std" w:eastAsia="Times New Roman" w:hAnsi="Bembo Std" w:cs="Calibri"/>
          <w:lang w:val="es-CO"/>
        </w:rPr>
        <w:tab/>
      </w:r>
      <w:r w:rsidRPr="00691AD3">
        <w:rPr>
          <w:rFonts w:ascii="Bembo Std" w:eastAsia="Times New Roman" w:hAnsi="Bembo Std" w:cs="Calibri"/>
          <w:color w:val="000000"/>
          <w:lang w:val="es-CO"/>
        </w:rPr>
        <w:t>retiráramos nuestra oferta durante el período de vigencia de la oferta especificado por nosotros en el Formulario de Oferta; o</w:t>
      </w:r>
    </w:p>
    <w:p w:rsidR="00691AD3" w:rsidRPr="00691AD3" w:rsidRDefault="00691AD3" w:rsidP="00691AD3">
      <w:pPr>
        <w:numPr>
          <w:ilvl w:val="12"/>
          <w:numId w:val="0"/>
        </w:numPr>
        <w:suppressAutoHyphens/>
        <w:spacing w:after="120" w:line="259" w:lineRule="auto"/>
        <w:ind w:left="1260" w:hanging="540"/>
        <w:jc w:val="both"/>
        <w:rPr>
          <w:rFonts w:ascii="Bembo Std" w:eastAsia="Times New Roman" w:hAnsi="Bembo Std" w:cs="Calibri"/>
          <w:lang w:val="es-CO"/>
        </w:rPr>
      </w:pPr>
      <w:r w:rsidRPr="00691AD3">
        <w:rPr>
          <w:rFonts w:ascii="Bembo Std" w:eastAsia="Times New Roman" w:hAnsi="Bembo Std" w:cs="Calibri"/>
          <w:color w:val="000000"/>
          <w:lang w:val="es-CO"/>
        </w:rPr>
        <w:t xml:space="preserve"> (b)</w:t>
      </w:r>
      <w:r w:rsidRPr="00691AD3">
        <w:rPr>
          <w:rFonts w:ascii="Bembo Std" w:eastAsia="Times New Roman" w:hAnsi="Bembo Std" w:cs="Calibri"/>
          <w:color w:val="000000"/>
          <w:lang w:val="es-CO"/>
        </w:rPr>
        <w:tab/>
        <w:t>si después de haber sido notificados de la aceptación de nuestra oferta durante el período de validez de la misma, (i)</w:t>
      </w:r>
      <w:r w:rsidRPr="00691AD3">
        <w:rPr>
          <w:rFonts w:ascii="Bembo Std" w:eastAsia="Times New Roman" w:hAnsi="Bembo Std" w:cs="Calibri"/>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color w:val="000000"/>
          <w:lang w:val="es-CO"/>
        </w:rPr>
      </w:pPr>
      <w:r w:rsidRPr="00691AD3">
        <w:rPr>
          <w:rFonts w:ascii="Bembo Std" w:eastAsia="Times New Roman"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color w:val="000000"/>
          <w:lang w:val="es-CO"/>
        </w:rPr>
      </w:pPr>
    </w:p>
    <w:p w:rsidR="00691AD3" w:rsidRPr="00691AD3" w:rsidRDefault="00691AD3" w:rsidP="00691AD3">
      <w:pPr>
        <w:autoSpaceDE w:val="0"/>
        <w:autoSpaceDN w:val="0"/>
        <w:adjustRightInd w:val="0"/>
        <w:spacing w:after="120" w:line="259" w:lineRule="auto"/>
        <w:jc w:val="both"/>
        <w:rPr>
          <w:rFonts w:ascii="Bembo Std" w:eastAsia="Times New Roman" w:hAnsi="Bembo Std" w:cs="Calibri"/>
          <w:i/>
          <w:iCs/>
          <w:lang w:val="es-CO"/>
        </w:rPr>
      </w:pPr>
      <w:r w:rsidRPr="00691AD3">
        <w:rPr>
          <w:rFonts w:ascii="Bembo Std" w:eastAsia="Times New Roman" w:hAnsi="Bembo Std" w:cs="Calibri"/>
          <w:color w:val="000000"/>
          <w:lang w:val="es-CO"/>
        </w:rPr>
        <w:t xml:space="preserve"> </w:t>
      </w:r>
      <w:r w:rsidRPr="00691AD3">
        <w:rPr>
          <w:rFonts w:ascii="Bembo Std" w:eastAsia="Times New Roman" w:hAnsi="Bembo Std" w:cs="Calibri"/>
          <w:lang w:val="es-CO"/>
        </w:rPr>
        <w:t xml:space="preserve">Firmada: </w:t>
      </w:r>
      <w:r w:rsidRPr="00691AD3">
        <w:rPr>
          <w:rFonts w:ascii="Bembo Std" w:eastAsia="Times New Roman" w:hAnsi="Bembo Std" w:cs="Calibri"/>
          <w:i/>
          <w:iCs/>
          <w:color w:val="548DD4"/>
          <w:lang w:val="es-CO"/>
        </w:rPr>
        <w:t>[</w:t>
      </w:r>
      <w:r w:rsidRPr="00691AD3">
        <w:rPr>
          <w:rFonts w:ascii="Bembo Std" w:eastAsia="Times New Roman" w:hAnsi="Bembo Std" w:cs="Calibri"/>
          <w:i/>
          <w:color w:val="548DD4"/>
          <w:lang w:val="es-CO"/>
        </w:rPr>
        <w:t>firma de la persona cuyo nombre y capacidad se indican].</w:t>
      </w:r>
      <w:r w:rsidRPr="00691AD3">
        <w:rPr>
          <w:rFonts w:ascii="Bembo Std" w:eastAsia="Times New Roman" w:hAnsi="Bembo Std" w:cs="Calibri"/>
          <w:i/>
          <w:lang w:val="es-CO"/>
        </w:rPr>
        <w:t xml:space="preserve"> </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i/>
          <w:lang w:val="es-CO"/>
        </w:rPr>
      </w:pPr>
      <w:r w:rsidRPr="00691AD3">
        <w:rPr>
          <w:rFonts w:ascii="Bembo Std" w:eastAsia="Times New Roman" w:hAnsi="Bembo Std" w:cs="Calibri"/>
          <w:lang w:val="es-CO"/>
        </w:rPr>
        <w:t xml:space="preserve">En capacidad de </w:t>
      </w:r>
      <w:r w:rsidRPr="00691AD3">
        <w:rPr>
          <w:rFonts w:ascii="Bembo Std" w:eastAsia="Times New Roman" w:hAnsi="Bembo Std" w:cs="Calibri"/>
          <w:i/>
          <w:color w:val="548DD4"/>
          <w:lang w:val="es-CO"/>
        </w:rPr>
        <w:t>[indicar la capacidad jurídica de la persona que firma la Declaración de Mantenimiento de la Oferta]</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i/>
          <w:color w:val="548DD4"/>
          <w:lang w:val="es-CO"/>
        </w:rPr>
      </w:pPr>
      <w:r w:rsidRPr="00691AD3">
        <w:rPr>
          <w:rFonts w:ascii="Bembo Std" w:eastAsia="Times New Roman" w:hAnsi="Bembo Std" w:cs="Calibri"/>
          <w:lang w:val="es-CO"/>
        </w:rPr>
        <w:t>Nombre</w:t>
      </w:r>
      <w:r w:rsidRPr="00691AD3">
        <w:rPr>
          <w:rFonts w:ascii="Bembo Std" w:eastAsia="Times New Roman" w:hAnsi="Bembo Std" w:cs="Calibri"/>
          <w:color w:val="548DD4"/>
          <w:lang w:val="es-CO"/>
        </w:rPr>
        <w:t xml:space="preserve">: </w:t>
      </w:r>
      <w:r w:rsidRPr="00691AD3">
        <w:rPr>
          <w:rFonts w:ascii="Bembo Std" w:eastAsia="Times New Roman" w:hAnsi="Bembo Std" w:cs="Calibri"/>
          <w:i/>
          <w:color w:val="548DD4"/>
          <w:lang w:val="es-CO"/>
        </w:rPr>
        <w:t xml:space="preserve">[nombre completo de la persona que firma la </w:t>
      </w:r>
      <w:r w:rsidRPr="00691AD3">
        <w:rPr>
          <w:rFonts w:ascii="Bembo Std" w:eastAsia="Times New Roman" w:hAnsi="Bembo Std" w:cs="Calibri"/>
          <w:i/>
          <w:iCs/>
          <w:color w:val="548DD4"/>
          <w:lang w:val="es-CO"/>
        </w:rPr>
        <w:t>Declaración</w:t>
      </w:r>
      <w:r w:rsidRPr="00691AD3">
        <w:rPr>
          <w:rFonts w:ascii="Bembo Std" w:eastAsia="Times New Roman" w:hAnsi="Bembo Std" w:cs="Calibri"/>
          <w:i/>
          <w:color w:val="548DD4"/>
          <w:lang w:val="es-CO"/>
        </w:rPr>
        <w:t xml:space="preserve"> de Mantenimiento de la Oferta]</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i/>
          <w:color w:val="548DD4"/>
          <w:lang w:val="es-CO"/>
        </w:rPr>
      </w:pPr>
      <w:r w:rsidRPr="00691AD3">
        <w:rPr>
          <w:rFonts w:ascii="Bembo Std" w:eastAsia="Times New Roman" w:hAnsi="Bembo Std" w:cs="Calibri"/>
          <w:lang w:val="es-CO"/>
        </w:rPr>
        <w:t>Debidamente autorizado para firmar la oferta por y en nombre de</w:t>
      </w:r>
      <w:r w:rsidRPr="00691AD3">
        <w:rPr>
          <w:rFonts w:ascii="Bembo Std" w:eastAsia="Times New Roman" w:hAnsi="Bembo Std" w:cs="Calibri"/>
          <w:color w:val="548DD4"/>
          <w:lang w:val="es-CO"/>
        </w:rPr>
        <w:t xml:space="preserve">: </w:t>
      </w:r>
      <w:r w:rsidRPr="00691AD3">
        <w:rPr>
          <w:rFonts w:ascii="Bembo Std" w:eastAsia="Times New Roman" w:hAnsi="Bembo Std" w:cs="Calibri"/>
          <w:i/>
          <w:color w:val="548DD4"/>
          <w:lang w:val="es-CO"/>
        </w:rPr>
        <w:t xml:space="preserve">[nombre completo del </w:t>
      </w:r>
      <w:r w:rsidRPr="00691AD3">
        <w:rPr>
          <w:rFonts w:ascii="Bembo Std" w:eastAsia="Times New Roman" w:hAnsi="Bembo Std" w:cs="Calibri"/>
          <w:i/>
          <w:iCs/>
          <w:color w:val="548DD4"/>
          <w:lang w:val="es-CO"/>
        </w:rPr>
        <w:t>Oferente</w:t>
      </w:r>
      <w:r w:rsidRPr="00691AD3">
        <w:rPr>
          <w:rFonts w:ascii="Bembo Std" w:eastAsia="Times New Roman" w:hAnsi="Bembo Std" w:cs="Calibri"/>
          <w:i/>
          <w:color w:val="548DD4"/>
          <w:lang w:val="es-CO"/>
        </w:rPr>
        <w:t>]</w:t>
      </w:r>
    </w:p>
    <w:p w:rsidR="00691AD3" w:rsidRPr="00691AD3" w:rsidRDefault="00691AD3" w:rsidP="00691AD3">
      <w:pPr>
        <w:autoSpaceDE w:val="0"/>
        <w:autoSpaceDN w:val="0"/>
        <w:adjustRightInd w:val="0"/>
        <w:spacing w:after="120" w:line="259" w:lineRule="auto"/>
        <w:jc w:val="both"/>
        <w:rPr>
          <w:rFonts w:ascii="Bembo Std" w:eastAsia="Times New Roman" w:hAnsi="Bembo Std" w:cs="Calibri"/>
          <w:i/>
          <w:color w:val="FF0000"/>
          <w:lang w:val="es-CO"/>
        </w:rPr>
      </w:pPr>
      <w:r w:rsidRPr="00691AD3">
        <w:rPr>
          <w:rFonts w:ascii="Bembo Std" w:eastAsia="Times New Roman" w:hAnsi="Bembo Std" w:cs="Calibri"/>
          <w:lang w:val="es-CO"/>
        </w:rPr>
        <w:t xml:space="preserve">Fechada el </w:t>
      </w:r>
      <w:r w:rsidRPr="00691AD3">
        <w:rPr>
          <w:rFonts w:ascii="Bembo Std" w:eastAsia="Times New Roman" w:hAnsi="Bembo Std" w:cs="Calibri"/>
          <w:color w:val="548DD4"/>
          <w:lang w:val="es-CO"/>
        </w:rPr>
        <w:t>____________</w:t>
      </w:r>
      <w:r w:rsidRPr="00691AD3">
        <w:rPr>
          <w:rFonts w:ascii="Bembo Std" w:eastAsia="Times New Roman" w:hAnsi="Bembo Std" w:cs="Calibri"/>
          <w:color w:val="FF0000"/>
          <w:lang w:val="es-CO"/>
        </w:rPr>
        <w:t xml:space="preserve"> </w:t>
      </w:r>
      <w:r w:rsidRPr="00691AD3">
        <w:rPr>
          <w:rFonts w:ascii="Bembo Std" w:eastAsia="Times New Roman" w:hAnsi="Bembo Std" w:cs="Calibri"/>
          <w:color w:val="000000"/>
          <w:lang w:val="es-CO"/>
        </w:rPr>
        <w:t>día de</w:t>
      </w:r>
      <w:r w:rsidRPr="00691AD3">
        <w:rPr>
          <w:rFonts w:ascii="Bembo Std" w:eastAsia="Times New Roman" w:hAnsi="Bembo Std" w:cs="Calibri"/>
          <w:color w:val="FF0000"/>
          <w:lang w:val="es-CO"/>
        </w:rPr>
        <w:t xml:space="preserve"> </w:t>
      </w:r>
      <w:r w:rsidRPr="00691AD3">
        <w:rPr>
          <w:rFonts w:ascii="Bembo Std" w:eastAsia="Times New Roman" w:hAnsi="Bembo Std" w:cs="Calibri"/>
          <w:color w:val="548DD4"/>
          <w:lang w:val="es-CO"/>
        </w:rPr>
        <w:t>______________</w:t>
      </w:r>
      <w:r w:rsidRPr="00691AD3">
        <w:rPr>
          <w:rFonts w:ascii="Bembo Std" w:eastAsia="Times New Roman" w:hAnsi="Bembo Std" w:cs="Calibri"/>
          <w:color w:val="FF0000"/>
          <w:lang w:val="es-CO"/>
        </w:rPr>
        <w:t xml:space="preserve"> </w:t>
      </w:r>
      <w:proofErr w:type="spellStart"/>
      <w:r w:rsidRPr="00691AD3">
        <w:rPr>
          <w:rFonts w:ascii="Bembo Std" w:eastAsia="Times New Roman" w:hAnsi="Bembo Std" w:cs="Calibri"/>
          <w:color w:val="000000"/>
          <w:lang w:val="es-CO"/>
        </w:rPr>
        <w:t>de</w:t>
      </w:r>
      <w:proofErr w:type="spellEnd"/>
      <w:r w:rsidRPr="00691AD3">
        <w:rPr>
          <w:rFonts w:ascii="Bembo Std" w:eastAsia="Times New Roman" w:hAnsi="Bembo Std" w:cs="Calibri"/>
          <w:color w:val="000000"/>
          <w:lang w:val="es-CO"/>
        </w:rPr>
        <w:t xml:space="preserve"> 20</w:t>
      </w:r>
      <w:r w:rsidRPr="00691AD3">
        <w:rPr>
          <w:rFonts w:ascii="Bembo Std" w:eastAsia="Times New Roman" w:hAnsi="Bembo Std" w:cs="Calibri"/>
          <w:color w:val="548DD4"/>
          <w:lang w:val="es-CO"/>
        </w:rPr>
        <w:t>_____________ [indicar la</w:t>
      </w:r>
      <w:r w:rsidRPr="00691AD3">
        <w:rPr>
          <w:rFonts w:ascii="Bembo Std" w:eastAsia="Times New Roman" w:hAnsi="Bembo Std" w:cs="Calibri"/>
          <w:i/>
          <w:color w:val="FF0000"/>
          <w:lang w:val="es-CO"/>
        </w:rPr>
        <w:t xml:space="preserve"> </w:t>
      </w:r>
      <w:r w:rsidRPr="00691AD3">
        <w:rPr>
          <w:rFonts w:ascii="Bembo Std" w:eastAsia="Times New Roman" w:hAnsi="Bembo Std" w:cs="Calibri"/>
          <w:i/>
          <w:color w:val="548DD4"/>
          <w:lang w:val="es-CO"/>
        </w:rPr>
        <w:t>fecha de la firma]</w:t>
      </w:r>
    </w:p>
    <w:p w:rsidR="00CF6751" w:rsidRPr="00691AD3" w:rsidRDefault="00CF6751">
      <w:pPr>
        <w:rPr>
          <w:lang w:val="es-CO"/>
        </w:rPr>
      </w:pPr>
    </w:p>
    <w:sectPr w:rsidR="00CF6751" w:rsidRPr="00691A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Sylfaen"/>
    <w:charset w:val="00"/>
    <w:family w:val="swiss"/>
    <w:pitch w:val="variable"/>
    <w:sig w:usb0="00000000" w:usb1="D200FDFF" w:usb2="0A246029" w:usb3="00000000" w:csb0="000001FF" w:csb1="00000000"/>
  </w:font>
  <w:font w:name="FreeSans, 'Times New Roman'">
    <w:charset w:val="00"/>
    <w:family w:val="auto"/>
    <w:pitch w:val="variable"/>
  </w:font>
  <w:font w:name="FreeSans">
    <w:altName w:val="Arial"/>
    <w:charset w:val="00"/>
    <w:family w:val="swiss"/>
    <w:pitch w:val="default"/>
  </w:font>
  <w:font w:name="Andale Sans UI">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Droid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879"/>
    <w:multiLevelType w:val="hybridMultilevel"/>
    <w:tmpl w:val="6CF0D1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35937"/>
    <w:multiLevelType w:val="hybridMultilevel"/>
    <w:tmpl w:val="B7AE0F8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440A0003">
      <w:start w:val="1"/>
      <w:numFmt w:val="bullet"/>
      <w:lvlText w:val="o"/>
      <w:lvlJc w:val="left"/>
      <w:pPr>
        <w:ind w:left="2160" w:hanging="360"/>
      </w:pPr>
      <w:rPr>
        <w:rFonts w:ascii="Courier New" w:hAnsi="Courier New" w:cs="Courier New"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20F05654"/>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1D3478D"/>
    <w:multiLevelType w:val="hybridMultilevel"/>
    <w:tmpl w:val="321CE3A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nsid w:val="22A4169E"/>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0760E4"/>
    <w:multiLevelType w:val="hybridMultilevel"/>
    <w:tmpl w:val="CCF8FA68"/>
    <w:lvl w:ilvl="0" w:tplc="939A1606">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nsid w:val="28B73B5E"/>
    <w:multiLevelType w:val="hybridMultilevel"/>
    <w:tmpl w:val="F7785248"/>
    <w:lvl w:ilvl="0" w:tplc="939A1606">
      <w:start w:val="1"/>
      <w:numFmt w:val="bullet"/>
      <w:lvlText w:val=""/>
      <w:lvlJc w:val="left"/>
      <w:pPr>
        <w:ind w:left="1200" w:hanging="360"/>
      </w:pPr>
      <w:rPr>
        <w:rFonts w:ascii="Symbol" w:hAnsi="Symbol" w:hint="default"/>
      </w:rPr>
    </w:lvl>
    <w:lvl w:ilvl="1" w:tplc="440A0003" w:tentative="1">
      <w:start w:val="1"/>
      <w:numFmt w:val="bullet"/>
      <w:lvlText w:val="o"/>
      <w:lvlJc w:val="left"/>
      <w:pPr>
        <w:ind w:left="1920" w:hanging="360"/>
      </w:pPr>
      <w:rPr>
        <w:rFonts w:ascii="Courier New" w:hAnsi="Courier New" w:cs="Courier New" w:hint="default"/>
      </w:rPr>
    </w:lvl>
    <w:lvl w:ilvl="2" w:tplc="440A0005" w:tentative="1">
      <w:start w:val="1"/>
      <w:numFmt w:val="bullet"/>
      <w:lvlText w:val=""/>
      <w:lvlJc w:val="left"/>
      <w:pPr>
        <w:ind w:left="2640" w:hanging="360"/>
      </w:pPr>
      <w:rPr>
        <w:rFonts w:ascii="Wingdings" w:hAnsi="Wingdings" w:hint="default"/>
      </w:rPr>
    </w:lvl>
    <w:lvl w:ilvl="3" w:tplc="440A0001" w:tentative="1">
      <w:start w:val="1"/>
      <w:numFmt w:val="bullet"/>
      <w:lvlText w:val=""/>
      <w:lvlJc w:val="left"/>
      <w:pPr>
        <w:ind w:left="3360" w:hanging="360"/>
      </w:pPr>
      <w:rPr>
        <w:rFonts w:ascii="Symbol" w:hAnsi="Symbol" w:hint="default"/>
      </w:rPr>
    </w:lvl>
    <w:lvl w:ilvl="4" w:tplc="440A0003" w:tentative="1">
      <w:start w:val="1"/>
      <w:numFmt w:val="bullet"/>
      <w:lvlText w:val="o"/>
      <w:lvlJc w:val="left"/>
      <w:pPr>
        <w:ind w:left="4080" w:hanging="360"/>
      </w:pPr>
      <w:rPr>
        <w:rFonts w:ascii="Courier New" w:hAnsi="Courier New" w:cs="Courier New" w:hint="default"/>
      </w:rPr>
    </w:lvl>
    <w:lvl w:ilvl="5" w:tplc="440A0005" w:tentative="1">
      <w:start w:val="1"/>
      <w:numFmt w:val="bullet"/>
      <w:lvlText w:val=""/>
      <w:lvlJc w:val="left"/>
      <w:pPr>
        <w:ind w:left="4800" w:hanging="360"/>
      </w:pPr>
      <w:rPr>
        <w:rFonts w:ascii="Wingdings" w:hAnsi="Wingdings" w:hint="default"/>
      </w:rPr>
    </w:lvl>
    <w:lvl w:ilvl="6" w:tplc="440A0001" w:tentative="1">
      <w:start w:val="1"/>
      <w:numFmt w:val="bullet"/>
      <w:lvlText w:val=""/>
      <w:lvlJc w:val="left"/>
      <w:pPr>
        <w:ind w:left="5520" w:hanging="360"/>
      </w:pPr>
      <w:rPr>
        <w:rFonts w:ascii="Symbol" w:hAnsi="Symbol" w:hint="default"/>
      </w:rPr>
    </w:lvl>
    <w:lvl w:ilvl="7" w:tplc="440A0003" w:tentative="1">
      <w:start w:val="1"/>
      <w:numFmt w:val="bullet"/>
      <w:lvlText w:val="o"/>
      <w:lvlJc w:val="left"/>
      <w:pPr>
        <w:ind w:left="6240" w:hanging="360"/>
      </w:pPr>
      <w:rPr>
        <w:rFonts w:ascii="Courier New" w:hAnsi="Courier New" w:cs="Courier New" w:hint="default"/>
      </w:rPr>
    </w:lvl>
    <w:lvl w:ilvl="8" w:tplc="440A0005" w:tentative="1">
      <w:start w:val="1"/>
      <w:numFmt w:val="bullet"/>
      <w:lvlText w:val=""/>
      <w:lvlJc w:val="left"/>
      <w:pPr>
        <w:ind w:left="6960" w:hanging="360"/>
      </w:pPr>
      <w:rPr>
        <w:rFonts w:ascii="Wingdings" w:hAnsi="Wingdings" w:hint="default"/>
      </w:rPr>
    </w:lvl>
  </w:abstractNum>
  <w:abstractNum w:abstractNumId="11">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F4764AC"/>
    <w:multiLevelType w:val="hybridMultilevel"/>
    <w:tmpl w:val="E3B8BACA"/>
    <w:lvl w:ilvl="0" w:tplc="939A1606">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
    <w:nsid w:val="32BC0AFD"/>
    <w:multiLevelType w:val="hybridMultilevel"/>
    <w:tmpl w:val="2982B79A"/>
    <w:lvl w:ilvl="0" w:tplc="392A521A">
      <w:start w:val="1"/>
      <w:numFmt w:val="bullet"/>
      <w:lvlText w:val=""/>
      <w:lvlJc w:val="left"/>
      <w:pPr>
        <w:ind w:left="360" w:hanging="360"/>
      </w:pPr>
      <w:rPr>
        <w:rFonts w:ascii="Symbol" w:hAnsi="Symbol"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368D7475"/>
    <w:multiLevelType w:val="multilevel"/>
    <w:tmpl w:val="180CC58C"/>
    <w:lvl w:ilvl="0">
      <w:start w:val="1"/>
      <w:numFmt w:val="decimal"/>
      <w:lvlText w:val="%1."/>
      <w:lvlJc w:val="left"/>
      <w:pPr>
        <w:ind w:left="360" w:hanging="360"/>
      </w:pPr>
      <w:rPr>
        <w:rFonts w:hint="default"/>
        <w:b/>
        <w:bCs/>
        <w:sz w:val="22"/>
        <w:szCs w:val="22"/>
      </w:rPr>
    </w:lvl>
    <w:lvl w:ilvl="1">
      <w:start w:val="1"/>
      <w:numFmt w:val="bullet"/>
      <w:lvlText w:val=""/>
      <w:lvlJc w:val="left"/>
      <w:pPr>
        <w:ind w:left="1021"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C1518C"/>
    <w:multiLevelType w:val="hybridMultilevel"/>
    <w:tmpl w:val="B9D23D3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7">
    <w:nsid w:val="37642E2B"/>
    <w:multiLevelType w:val="hybridMultilevel"/>
    <w:tmpl w:val="B37AF622"/>
    <w:lvl w:ilvl="0" w:tplc="580A0001">
      <w:start w:val="1"/>
      <w:numFmt w:val="bullet"/>
      <w:lvlText w:val=""/>
      <w:lvlJc w:val="left"/>
      <w:pPr>
        <w:ind w:left="360" w:hanging="360"/>
      </w:pPr>
      <w:rPr>
        <w:rFonts w:ascii="Symbol" w:hAnsi="Symbol" w:hint="default"/>
      </w:rPr>
    </w:lvl>
    <w:lvl w:ilvl="1" w:tplc="939A1606">
      <w:start w:val="1"/>
      <w:numFmt w:val="bullet"/>
      <w:lvlText w:val=""/>
      <w:lvlJc w:val="left"/>
      <w:pPr>
        <w:ind w:left="1080" w:hanging="360"/>
      </w:pPr>
      <w:rPr>
        <w:rFonts w:ascii="Symbol" w:hAnsi="Symbol"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8">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0">
    <w:nsid w:val="429D3726"/>
    <w:multiLevelType w:val="multilevel"/>
    <w:tmpl w:val="95986616"/>
    <w:lvl w:ilvl="0">
      <w:start w:val="1"/>
      <w:numFmt w:val="decimal"/>
      <w:lvlText w:val="%1."/>
      <w:lvlJc w:val="left"/>
      <w:pPr>
        <w:ind w:left="360" w:hanging="360"/>
      </w:pPr>
      <w:rPr>
        <w:rFonts w:hint="default"/>
        <w:b/>
        <w:bCs/>
        <w:sz w:val="22"/>
        <w:szCs w:val="22"/>
      </w:rPr>
    </w:lvl>
    <w:lvl w:ilvl="1">
      <w:start w:val="1"/>
      <w:numFmt w:val="bullet"/>
      <w:lvlText w:val=""/>
      <w:lvlJc w:val="left"/>
      <w:pPr>
        <w:ind w:left="803"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BE57F0"/>
    <w:multiLevelType w:val="hybridMultilevel"/>
    <w:tmpl w:val="986003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5">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5BBB50F1"/>
    <w:multiLevelType w:val="hybridMultilevel"/>
    <w:tmpl w:val="B3788686"/>
    <w:lvl w:ilvl="0" w:tplc="2B642682">
      <w:start w:val="1"/>
      <w:numFmt w:val="decimal"/>
      <w:lvlText w:val="%1."/>
      <w:lvlJc w:val="left"/>
      <w:pPr>
        <w:tabs>
          <w:tab w:val="num" w:pos="360"/>
        </w:tabs>
        <w:ind w:left="360" w:hanging="360"/>
      </w:pPr>
      <w:rPr>
        <w:b/>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8">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D9D0954"/>
    <w:multiLevelType w:val="multilevel"/>
    <w:tmpl w:val="95986616"/>
    <w:lvl w:ilvl="0">
      <w:start w:val="1"/>
      <w:numFmt w:val="decimal"/>
      <w:lvlText w:val="%1."/>
      <w:lvlJc w:val="left"/>
      <w:pPr>
        <w:ind w:left="360" w:hanging="360"/>
      </w:pPr>
      <w:rPr>
        <w:rFonts w:hint="default"/>
        <w:b/>
        <w:bCs/>
        <w:sz w:val="22"/>
        <w:szCs w:val="22"/>
      </w:rPr>
    </w:lvl>
    <w:lvl w:ilvl="1">
      <w:start w:val="1"/>
      <w:numFmt w:val="bullet"/>
      <w:lvlText w:val=""/>
      <w:lvlJc w:val="left"/>
      <w:pPr>
        <w:ind w:left="803"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0753EA"/>
    <w:multiLevelType w:val="multilevel"/>
    <w:tmpl w:val="A0963A3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nsid w:val="63754BDB"/>
    <w:multiLevelType w:val="multilevel"/>
    <w:tmpl w:val="95986616"/>
    <w:lvl w:ilvl="0">
      <w:start w:val="1"/>
      <w:numFmt w:val="decimal"/>
      <w:lvlText w:val="%1."/>
      <w:lvlJc w:val="left"/>
      <w:pPr>
        <w:ind w:left="360" w:hanging="360"/>
      </w:pPr>
      <w:rPr>
        <w:rFonts w:hint="default"/>
        <w:b/>
        <w:bCs/>
        <w:sz w:val="22"/>
        <w:szCs w:val="22"/>
      </w:rPr>
    </w:lvl>
    <w:lvl w:ilvl="1">
      <w:start w:val="1"/>
      <w:numFmt w:val="bullet"/>
      <w:lvlText w:val=""/>
      <w:lvlJc w:val="left"/>
      <w:pPr>
        <w:ind w:left="803"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225BE"/>
    <w:multiLevelType w:val="hybridMultilevel"/>
    <w:tmpl w:val="61962E7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6DDF4F49"/>
    <w:multiLevelType w:val="multilevel"/>
    <w:tmpl w:val="D594051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5F57AAE"/>
    <w:multiLevelType w:val="hybridMultilevel"/>
    <w:tmpl w:val="025A8F0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7">
    <w:nsid w:val="7A987319"/>
    <w:multiLevelType w:val="hybridMultilevel"/>
    <w:tmpl w:val="641C10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7BFF31AF"/>
    <w:multiLevelType w:val="hybridMultilevel"/>
    <w:tmpl w:val="6AA80B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nsid w:val="7EC65369"/>
    <w:multiLevelType w:val="hybridMultilevel"/>
    <w:tmpl w:val="39ACC2F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27"/>
  </w:num>
  <w:num w:numId="2">
    <w:abstractNumId w:val="23"/>
  </w:num>
  <w:num w:numId="3">
    <w:abstractNumId w:val="26"/>
  </w:num>
  <w:num w:numId="4">
    <w:abstractNumId w:val="12"/>
  </w:num>
  <w:num w:numId="5">
    <w:abstractNumId w:val="11"/>
  </w:num>
  <w:num w:numId="6">
    <w:abstractNumId w:val="34"/>
  </w:num>
  <w:num w:numId="7">
    <w:abstractNumId w:val="24"/>
  </w:num>
  <w:num w:numId="8">
    <w:abstractNumId w:val="1"/>
  </w:num>
  <w:num w:numId="9">
    <w:abstractNumId w:val="30"/>
  </w:num>
  <w:num w:numId="10">
    <w:abstractNumId w:val="19"/>
  </w:num>
  <w:num w:numId="11">
    <w:abstractNumId w:val="4"/>
  </w:num>
  <w:num w:numId="12">
    <w:abstractNumId w:val="28"/>
  </w:num>
  <w:num w:numId="13">
    <w:abstractNumId w:val="32"/>
  </w:num>
  <w:num w:numId="14">
    <w:abstractNumId w:val="22"/>
  </w:num>
  <w:num w:numId="15">
    <w:abstractNumId w:val="18"/>
  </w:num>
  <w:num w:numId="16">
    <w:abstractNumId w:val="2"/>
  </w:num>
  <w:num w:numId="17">
    <w:abstractNumId w:val="3"/>
  </w:num>
  <w:num w:numId="18">
    <w:abstractNumId w:val="0"/>
  </w:num>
  <w:num w:numId="19">
    <w:abstractNumId w:val="31"/>
  </w:num>
  <w:num w:numId="20">
    <w:abstractNumId w:val="15"/>
  </w:num>
  <w:num w:numId="21">
    <w:abstractNumId w:val="25"/>
  </w:num>
  <w:num w:numId="22">
    <w:abstractNumId w:val="35"/>
  </w:num>
  <w:num w:numId="23">
    <w:abstractNumId w:val="39"/>
  </w:num>
  <w:num w:numId="24">
    <w:abstractNumId w:val="37"/>
  </w:num>
  <w:num w:numId="25">
    <w:abstractNumId w:val="10"/>
  </w:num>
  <w:num w:numId="26">
    <w:abstractNumId w:val="6"/>
  </w:num>
  <w:num w:numId="27">
    <w:abstractNumId w:val="8"/>
  </w:num>
  <w:num w:numId="28">
    <w:abstractNumId w:val="14"/>
  </w:num>
  <w:num w:numId="29">
    <w:abstractNumId w:val="33"/>
  </w:num>
  <w:num w:numId="30">
    <w:abstractNumId w:val="7"/>
  </w:num>
  <w:num w:numId="31">
    <w:abstractNumId w:val="16"/>
  </w:num>
  <w:num w:numId="32">
    <w:abstractNumId w:val="36"/>
  </w:num>
  <w:num w:numId="33">
    <w:abstractNumId w:val="5"/>
  </w:num>
  <w:num w:numId="34">
    <w:abstractNumId w:val="9"/>
  </w:num>
  <w:num w:numId="35">
    <w:abstractNumId w:val="13"/>
  </w:num>
  <w:num w:numId="36">
    <w:abstractNumId w:val="17"/>
  </w:num>
  <w:num w:numId="37">
    <w:abstractNumId w:val="38"/>
  </w:num>
  <w:num w:numId="38">
    <w:abstractNumId w:val="21"/>
  </w:num>
  <w:num w:numId="39">
    <w:abstractNumId w:val="2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SV" w:vendorID="64" w:dllVersion="131078" w:nlCheck="1" w:checkStyle="1"/>
  <w:activeWritingStyle w:appName="MSWord" w:lang="es-BO"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GT"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D1"/>
    <w:rsid w:val="00691AD3"/>
    <w:rsid w:val="00B76CD1"/>
    <w:rsid w:val="00C276C6"/>
    <w:rsid w:val="00CF6751"/>
    <w:rsid w:val="00F12C04"/>
    <w:rsid w:val="00F20D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E846-900A-4A7B-BB56-599C183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D1"/>
    <w:pPr>
      <w:spacing w:after="200" w:line="276" w:lineRule="auto"/>
    </w:pPr>
    <w:rPr>
      <w:rFonts w:eastAsiaTheme="minorEastAsia"/>
      <w:lang w:eastAsia="es-SV"/>
    </w:rPr>
  </w:style>
  <w:style w:type="paragraph" w:styleId="Ttulo1">
    <w:name w:val="heading 1"/>
    <w:basedOn w:val="Normal"/>
    <w:next w:val="Normal"/>
    <w:link w:val="Ttulo1Car"/>
    <w:qFormat/>
    <w:rsid w:val="00691AD3"/>
    <w:pPr>
      <w:keepNext/>
      <w:keepLines/>
      <w:spacing w:before="400" w:after="40" w:line="240" w:lineRule="auto"/>
      <w:outlineLvl w:val="0"/>
    </w:pPr>
    <w:rPr>
      <w:rFonts w:ascii="Calibri Light" w:eastAsia="SimSun" w:hAnsi="Calibri Light" w:cs="Times New Roman"/>
      <w:color w:val="1F4E79"/>
      <w:sz w:val="36"/>
      <w:szCs w:val="36"/>
    </w:rPr>
  </w:style>
  <w:style w:type="paragraph" w:styleId="Ttulo2">
    <w:name w:val="heading 2"/>
    <w:basedOn w:val="Normal"/>
    <w:next w:val="Normal"/>
    <w:link w:val="Ttulo2Car"/>
    <w:unhideWhenUsed/>
    <w:qFormat/>
    <w:rsid w:val="00691AD3"/>
    <w:pPr>
      <w:keepNext/>
      <w:keepLines/>
      <w:spacing w:before="40" w:after="0" w:line="240" w:lineRule="auto"/>
      <w:outlineLvl w:val="1"/>
    </w:pPr>
    <w:rPr>
      <w:rFonts w:ascii="Calibri Light" w:eastAsia="SimSun" w:hAnsi="Calibri Light" w:cs="Times New Roman"/>
      <w:color w:val="2E74B5"/>
      <w:sz w:val="32"/>
      <w:szCs w:val="32"/>
    </w:rPr>
  </w:style>
  <w:style w:type="paragraph" w:styleId="Ttulo3">
    <w:name w:val="heading 3"/>
    <w:aliases w:val="Section Header3"/>
    <w:basedOn w:val="Normal"/>
    <w:next w:val="Normal"/>
    <w:link w:val="Ttulo3Car"/>
    <w:unhideWhenUsed/>
    <w:qFormat/>
    <w:rsid w:val="00691AD3"/>
    <w:pPr>
      <w:keepNext/>
      <w:keepLines/>
      <w:spacing w:before="40" w:after="0" w:line="240" w:lineRule="auto"/>
      <w:outlineLvl w:val="2"/>
    </w:pPr>
    <w:rPr>
      <w:rFonts w:ascii="Calibri Light" w:eastAsia="SimSun" w:hAnsi="Calibri Light" w:cs="Times New Roman"/>
      <w:color w:val="2E74B5"/>
      <w:sz w:val="28"/>
      <w:szCs w:val="28"/>
    </w:rPr>
  </w:style>
  <w:style w:type="paragraph" w:styleId="Ttulo4">
    <w:name w:val="heading 4"/>
    <w:basedOn w:val="Normal"/>
    <w:next w:val="Normal"/>
    <w:link w:val="Ttulo4Car"/>
    <w:unhideWhenUsed/>
    <w:qFormat/>
    <w:rsid w:val="00691AD3"/>
    <w:pPr>
      <w:keepNext/>
      <w:keepLines/>
      <w:spacing w:before="40" w:after="0" w:line="259" w:lineRule="auto"/>
      <w:outlineLvl w:val="3"/>
    </w:pPr>
    <w:rPr>
      <w:rFonts w:ascii="Calibri Light" w:eastAsia="SimSun" w:hAnsi="Calibri Light" w:cs="Times New Roman"/>
      <w:color w:val="2E74B5"/>
      <w:sz w:val="24"/>
      <w:szCs w:val="24"/>
    </w:rPr>
  </w:style>
  <w:style w:type="paragraph" w:styleId="Ttulo5">
    <w:name w:val="heading 5"/>
    <w:basedOn w:val="Normal"/>
    <w:next w:val="Normal"/>
    <w:link w:val="Ttulo5Car"/>
    <w:unhideWhenUsed/>
    <w:qFormat/>
    <w:rsid w:val="00691AD3"/>
    <w:pPr>
      <w:keepNext/>
      <w:keepLines/>
      <w:spacing w:before="40" w:after="0" w:line="259" w:lineRule="auto"/>
      <w:outlineLvl w:val="4"/>
    </w:pPr>
    <w:rPr>
      <w:rFonts w:ascii="Calibri Light" w:eastAsia="SimSun" w:hAnsi="Calibri Light" w:cs="Times New Roman"/>
      <w:caps/>
      <w:color w:val="2E74B5"/>
    </w:rPr>
  </w:style>
  <w:style w:type="paragraph" w:styleId="Ttulo6">
    <w:name w:val="heading 6"/>
    <w:basedOn w:val="Normal"/>
    <w:next w:val="Normal"/>
    <w:link w:val="Ttulo6Car"/>
    <w:unhideWhenUsed/>
    <w:qFormat/>
    <w:rsid w:val="00691AD3"/>
    <w:pPr>
      <w:keepNext/>
      <w:keepLines/>
      <w:spacing w:before="40" w:after="0" w:line="259" w:lineRule="auto"/>
      <w:outlineLvl w:val="5"/>
    </w:pPr>
    <w:rPr>
      <w:rFonts w:ascii="Calibri Light" w:eastAsia="SimSun" w:hAnsi="Calibri Light" w:cs="Times New Roman"/>
      <w:i/>
      <w:iCs/>
      <w:caps/>
      <w:color w:val="1F4E79"/>
    </w:rPr>
  </w:style>
  <w:style w:type="paragraph" w:styleId="Ttulo7">
    <w:name w:val="heading 7"/>
    <w:basedOn w:val="Normal"/>
    <w:next w:val="Normal"/>
    <w:link w:val="Ttulo7Car"/>
    <w:uiPriority w:val="9"/>
    <w:unhideWhenUsed/>
    <w:qFormat/>
    <w:rsid w:val="00691AD3"/>
    <w:pPr>
      <w:keepNext/>
      <w:keepLines/>
      <w:spacing w:before="40" w:after="0" w:line="259" w:lineRule="auto"/>
      <w:outlineLvl w:val="6"/>
    </w:pPr>
    <w:rPr>
      <w:rFonts w:ascii="Calibri Light" w:eastAsia="SimSun" w:hAnsi="Calibri Light" w:cs="Times New Roman"/>
      <w:b/>
      <w:bCs/>
      <w:color w:val="1F4E79"/>
    </w:rPr>
  </w:style>
  <w:style w:type="paragraph" w:styleId="Ttulo8">
    <w:name w:val="heading 8"/>
    <w:basedOn w:val="Normal"/>
    <w:next w:val="Normal"/>
    <w:link w:val="Ttulo8Car"/>
    <w:uiPriority w:val="9"/>
    <w:unhideWhenUsed/>
    <w:qFormat/>
    <w:rsid w:val="00691AD3"/>
    <w:pPr>
      <w:keepNext/>
      <w:keepLines/>
      <w:spacing w:before="40" w:after="0" w:line="259" w:lineRule="auto"/>
      <w:outlineLvl w:val="7"/>
    </w:pPr>
    <w:rPr>
      <w:rFonts w:ascii="Calibri Light" w:eastAsia="SimSun" w:hAnsi="Calibri Light" w:cs="Times New Roman"/>
      <w:b/>
      <w:bCs/>
      <w:i/>
      <w:iCs/>
      <w:color w:val="1F4E79"/>
    </w:rPr>
  </w:style>
  <w:style w:type="paragraph" w:styleId="Ttulo9">
    <w:name w:val="heading 9"/>
    <w:basedOn w:val="Normal"/>
    <w:next w:val="Normal"/>
    <w:link w:val="Ttulo9Car"/>
    <w:uiPriority w:val="9"/>
    <w:unhideWhenUsed/>
    <w:qFormat/>
    <w:rsid w:val="00691AD3"/>
    <w:pPr>
      <w:keepNext/>
      <w:keepLines/>
      <w:spacing w:before="40" w:after="0" w:line="259" w:lineRule="auto"/>
      <w:outlineLvl w:val="8"/>
    </w:pPr>
    <w:rPr>
      <w:rFonts w:ascii="Calibri Light" w:eastAsia="SimSun" w:hAnsi="Calibri Light" w:cs="Times New Roman"/>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76CD1"/>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Citation List,본문(내용),List Paragraph (numbered (a)),Colorful List - Accent 11"/>
    <w:basedOn w:val="Normal"/>
    <w:link w:val="PrrafodelistaCar"/>
    <w:uiPriority w:val="34"/>
    <w:qFormat/>
    <w:rsid w:val="00B76CD1"/>
    <w:pPr>
      <w:ind w:left="720"/>
      <w:contextualSpacing/>
    </w:pPr>
  </w:style>
  <w:style w:type="character" w:customStyle="1" w:styleId="Ttulo1Car">
    <w:name w:val="Título 1 Car"/>
    <w:basedOn w:val="Fuentedeprrafopredeter"/>
    <w:link w:val="Ttulo1"/>
    <w:rsid w:val="00691AD3"/>
    <w:rPr>
      <w:rFonts w:ascii="Calibri Light" w:eastAsia="SimSun" w:hAnsi="Calibri Light" w:cs="Times New Roman"/>
      <w:color w:val="1F4E79"/>
      <w:sz w:val="36"/>
      <w:szCs w:val="36"/>
      <w:lang w:eastAsia="es-SV"/>
    </w:rPr>
  </w:style>
  <w:style w:type="character" w:customStyle="1" w:styleId="Ttulo2Car">
    <w:name w:val="Título 2 Car"/>
    <w:basedOn w:val="Fuentedeprrafopredeter"/>
    <w:link w:val="Ttulo2"/>
    <w:rsid w:val="00691AD3"/>
    <w:rPr>
      <w:rFonts w:ascii="Calibri Light" w:eastAsia="SimSun" w:hAnsi="Calibri Light" w:cs="Times New Roman"/>
      <w:color w:val="2E74B5"/>
      <w:sz w:val="32"/>
      <w:szCs w:val="32"/>
      <w:lang w:eastAsia="es-SV"/>
    </w:rPr>
  </w:style>
  <w:style w:type="character" w:customStyle="1" w:styleId="Ttulo3Car">
    <w:name w:val="Título 3 Car"/>
    <w:aliases w:val="Section Header3 Car"/>
    <w:basedOn w:val="Fuentedeprrafopredeter"/>
    <w:link w:val="Ttulo3"/>
    <w:rsid w:val="00691AD3"/>
    <w:rPr>
      <w:rFonts w:ascii="Calibri Light" w:eastAsia="SimSun" w:hAnsi="Calibri Light" w:cs="Times New Roman"/>
      <w:color w:val="2E74B5"/>
      <w:sz w:val="28"/>
      <w:szCs w:val="28"/>
      <w:lang w:eastAsia="es-SV"/>
    </w:rPr>
  </w:style>
  <w:style w:type="character" w:customStyle="1" w:styleId="Ttulo4Car">
    <w:name w:val="Título 4 Car"/>
    <w:basedOn w:val="Fuentedeprrafopredeter"/>
    <w:link w:val="Ttulo4"/>
    <w:rsid w:val="00691AD3"/>
    <w:rPr>
      <w:rFonts w:ascii="Calibri Light" w:eastAsia="SimSun" w:hAnsi="Calibri Light" w:cs="Times New Roman"/>
      <w:color w:val="2E74B5"/>
      <w:sz w:val="24"/>
      <w:szCs w:val="24"/>
      <w:lang w:eastAsia="es-SV"/>
    </w:rPr>
  </w:style>
  <w:style w:type="character" w:customStyle="1" w:styleId="Ttulo5Car">
    <w:name w:val="Título 5 Car"/>
    <w:basedOn w:val="Fuentedeprrafopredeter"/>
    <w:link w:val="Ttulo5"/>
    <w:rsid w:val="00691AD3"/>
    <w:rPr>
      <w:rFonts w:ascii="Calibri Light" w:eastAsia="SimSun" w:hAnsi="Calibri Light" w:cs="Times New Roman"/>
      <w:caps/>
      <w:color w:val="2E74B5"/>
      <w:lang w:eastAsia="es-SV"/>
    </w:rPr>
  </w:style>
  <w:style w:type="character" w:customStyle="1" w:styleId="Ttulo6Car">
    <w:name w:val="Título 6 Car"/>
    <w:basedOn w:val="Fuentedeprrafopredeter"/>
    <w:link w:val="Ttulo6"/>
    <w:rsid w:val="00691AD3"/>
    <w:rPr>
      <w:rFonts w:ascii="Calibri Light" w:eastAsia="SimSun" w:hAnsi="Calibri Light" w:cs="Times New Roman"/>
      <w:i/>
      <w:iCs/>
      <w:caps/>
      <w:color w:val="1F4E79"/>
      <w:lang w:eastAsia="es-SV"/>
    </w:rPr>
  </w:style>
  <w:style w:type="character" w:customStyle="1" w:styleId="Ttulo7Car">
    <w:name w:val="Título 7 Car"/>
    <w:basedOn w:val="Fuentedeprrafopredeter"/>
    <w:link w:val="Ttulo7"/>
    <w:uiPriority w:val="9"/>
    <w:rsid w:val="00691AD3"/>
    <w:rPr>
      <w:rFonts w:ascii="Calibri Light" w:eastAsia="SimSun" w:hAnsi="Calibri Light" w:cs="Times New Roman"/>
      <w:b/>
      <w:bCs/>
      <w:color w:val="1F4E79"/>
      <w:lang w:eastAsia="es-SV"/>
    </w:rPr>
  </w:style>
  <w:style w:type="character" w:customStyle="1" w:styleId="Ttulo8Car">
    <w:name w:val="Título 8 Car"/>
    <w:basedOn w:val="Fuentedeprrafopredeter"/>
    <w:link w:val="Ttulo8"/>
    <w:uiPriority w:val="9"/>
    <w:rsid w:val="00691AD3"/>
    <w:rPr>
      <w:rFonts w:ascii="Calibri Light" w:eastAsia="SimSun" w:hAnsi="Calibri Light" w:cs="Times New Roman"/>
      <w:b/>
      <w:bCs/>
      <w:i/>
      <w:iCs/>
      <w:color w:val="1F4E79"/>
      <w:lang w:eastAsia="es-SV"/>
    </w:rPr>
  </w:style>
  <w:style w:type="character" w:customStyle="1" w:styleId="Ttulo9Car">
    <w:name w:val="Título 9 Car"/>
    <w:basedOn w:val="Fuentedeprrafopredeter"/>
    <w:link w:val="Ttulo9"/>
    <w:uiPriority w:val="9"/>
    <w:rsid w:val="00691AD3"/>
    <w:rPr>
      <w:rFonts w:ascii="Calibri Light" w:eastAsia="SimSun" w:hAnsi="Calibri Light" w:cs="Times New Roman"/>
      <w:i/>
      <w:iCs/>
      <w:color w:val="1F4E79"/>
      <w:lang w:eastAsia="es-SV"/>
    </w:rPr>
  </w:style>
  <w:style w:type="numbering" w:customStyle="1" w:styleId="Sinlista1">
    <w:name w:val="Sin lista1"/>
    <w:next w:val="Sinlista"/>
    <w:uiPriority w:val="99"/>
    <w:semiHidden/>
    <w:unhideWhenUsed/>
    <w:rsid w:val="00691AD3"/>
  </w:style>
  <w:style w:type="paragraph" w:styleId="Textodeglobo">
    <w:name w:val="Balloon Text"/>
    <w:basedOn w:val="Normal"/>
    <w:link w:val="TextodegloboCar"/>
    <w:uiPriority w:val="99"/>
    <w:semiHidden/>
    <w:rsid w:val="00691AD3"/>
    <w:pPr>
      <w:spacing w:after="160" w:line="259"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691AD3"/>
    <w:rPr>
      <w:rFonts w:ascii="Tahoma" w:eastAsia="Times New Roman" w:hAnsi="Tahoma" w:cs="Tahoma"/>
      <w:sz w:val="16"/>
      <w:szCs w:val="16"/>
      <w:lang w:eastAsia="es-SV"/>
    </w:rPr>
  </w:style>
  <w:style w:type="paragraph" w:styleId="Encabezadodelista">
    <w:name w:val="toa heading"/>
    <w:basedOn w:val="Normal"/>
    <w:next w:val="Normal"/>
    <w:uiPriority w:val="99"/>
    <w:semiHidden/>
    <w:rsid w:val="00691AD3"/>
    <w:pPr>
      <w:widowControl w:val="0"/>
      <w:tabs>
        <w:tab w:val="right" w:pos="9360"/>
      </w:tabs>
      <w:suppressAutoHyphens/>
      <w:spacing w:after="160" w:line="259" w:lineRule="auto"/>
    </w:pPr>
    <w:rPr>
      <w:rFonts w:ascii="Courier New" w:eastAsia="Times New Roman" w:hAnsi="Courier New" w:cs="Times New Roman"/>
      <w:sz w:val="20"/>
      <w:szCs w:val="20"/>
      <w:lang w:val="en-US" w:eastAsia="en-US"/>
    </w:rPr>
  </w:style>
  <w:style w:type="paragraph" w:styleId="Textoindependiente3">
    <w:name w:val="Body Text 3"/>
    <w:basedOn w:val="Normal"/>
    <w:link w:val="Textoindependiente3Car"/>
    <w:uiPriority w:val="99"/>
    <w:semiHidden/>
    <w:rsid w:val="00691AD3"/>
    <w:pPr>
      <w:widowControl w:val="0"/>
      <w:tabs>
        <w:tab w:val="left" w:pos="-720"/>
      </w:tabs>
      <w:suppressAutoHyphens/>
      <w:spacing w:after="160" w:line="259" w:lineRule="auto"/>
      <w:jc w:val="both"/>
    </w:pPr>
    <w:rPr>
      <w:rFonts w:ascii="Courier New" w:eastAsia="Times New Roman" w:hAnsi="Courier New" w:cs="Courier New"/>
      <w:spacing w:val="-3"/>
      <w:szCs w:val="20"/>
      <w:lang w:val="es-ES_tradnl" w:eastAsia="en-US"/>
    </w:rPr>
  </w:style>
  <w:style w:type="character" w:customStyle="1" w:styleId="Textoindependiente3Car">
    <w:name w:val="Texto independiente 3 Car"/>
    <w:basedOn w:val="Fuentedeprrafopredeter"/>
    <w:link w:val="Textoindependiente3"/>
    <w:uiPriority w:val="99"/>
    <w:semiHidden/>
    <w:rsid w:val="00691AD3"/>
    <w:rPr>
      <w:rFonts w:ascii="Courier New" w:eastAsia="Times New Roman" w:hAnsi="Courier New" w:cs="Courier New"/>
      <w:spacing w:val="-3"/>
      <w:szCs w:val="20"/>
      <w:lang w:val="es-ES_tradnl"/>
    </w:rPr>
  </w:style>
  <w:style w:type="paragraph" w:styleId="Sangradetextonormal">
    <w:name w:val="Body Text Indent"/>
    <w:basedOn w:val="Normal"/>
    <w:link w:val="SangradetextonormalCar"/>
    <w:uiPriority w:val="99"/>
    <w:semiHidden/>
    <w:rsid w:val="00691AD3"/>
    <w:pPr>
      <w:widowControl w:val="0"/>
      <w:tabs>
        <w:tab w:val="left" w:pos="756"/>
        <w:tab w:val="left" w:pos="810"/>
        <w:tab w:val="left" w:pos="1260"/>
        <w:tab w:val="left" w:pos="2772"/>
        <w:tab w:val="left" w:pos="3600"/>
      </w:tabs>
      <w:suppressAutoHyphens/>
      <w:spacing w:after="160" w:line="244" w:lineRule="exact"/>
      <w:ind w:left="720" w:hanging="720"/>
      <w:jc w:val="both"/>
    </w:pPr>
    <w:rPr>
      <w:rFonts w:ascii="Courier New" w:eastAsia="Times New Roman" w:hAnsi="Courier New" w:cs="Times New Roman"/>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91AD3"/>
    <w:rPr>
      <w:rFonts w:ascii="Courier New" w:eastAsia="Times New Roman" w:hAnsi="Courier New" w:cs="Times New Roman"/>
      <w:spacing w:val="-3"/>
      <w:szCs w:val="20"/>
      <w:lang w:val="es-ES_tradnl"/>
    </w:rPr>
  </w:style>
  <w:style w:type="paragraph" w:styleId="Textonotaalfinal">
    <w:name w:val="endnote text"/>
    <w:basedOn w:val="Normal"/>
    <w:link w:val="TextonotaalfinalCar"/>
    <w:uiPriority w:val="99"/>
    <w:semiHidden/>
    <w:rsid w:val="00691AD3"/>
    <w:pPr>
      <w:widowControl w:val="0"/>
      <w:spacing w:after="160" w:line="259" w:lineRule="auto"/>
    </w:pPr>
    <w:rPr>
      <w:rFonts w:ascii="Courier New" w:eastAsia="Times New Roman" w:hAnsi="Courier New" w:cs="Times New Roman"/>
      <w:szCs w:val="20"/>
      <w:lang w:val="en-US" w:eastAsia="en-US"/>
    </w:rPr>
  </w:style>
  <w:style w:type="character" w:customStyle="1" w:styleId="TextonotaalfinalCar">
    <w:name w:val="Texto nota al final Car"/>
    <w:basedOn w:val="Fuentedeprrafopredeter"/>
    <w:link w:val="Textonotaalfinal"/>
    <w:uiPriority w:val="99"/>
    <w:semiHidden/>
    <w:rsid w:val="00691AD3"/>
    <w:rPr>
      <w:rFonts w:ascii="Courier New" w:eastAsia="Times New Roman" w:hAnsi="Courier New" w:cs="Times New Roman"/>
      <w:szCs w:val="20"/>
      <w:lang w:val="en-US"/>
    </w:rPr>
  </w:style>
  <w:style w:type="paragraph" w:styleId="Textoindependiente2">
    <w:name w:val="Body Text 2"/>
    <w:basedOn w:val="Normal"/>
    <w:link w:val="Textoindependiente2Car"/>
    <w:uiPriority w:val="99"/>
    <w:semiHidden/>
    <w:rsid w:val="00691AD3"/>
    <w:pPr>
      <w:widowControl w:val="0"/>
      <w:tabs>
        <w:tab w:val="left" w:pos="0"/>
      </w:tabs>
      <w:suppressAutoHyphens/>
      <w:spacing w:after="160" w:line="259" w:lineRule="auto"/>
    </w:pPr>
    <w:rPr>
      <w:rFonts w:ascii="Courier New" w:eastAsia="Times New Roman" w:hAnsi="Courier New" w:cs="Courier New"/>
      <w:spacing w:val="-3"/>
      <w:szCs w:val="20"/>
      <w:lang w:val="es-ES_tradnl" w:eastAsia="en-US"/>
    </w:rPr>
  </w:style>
  <w:style w:type="character" w:customStyle="1" w:styleId="Textoindependiente2Car">
    <w:name w:val="Texto independiente 2 Car"/>
    <w:basedOn w:val="Fuentedeprrafopredeter"/>
    <w:link w:val="Textoindependiente2"/>
    <w:uiPriority w:val="99"/>
    <w:semiHidden/>
    <w:rsid w:val="00691AD3"/>
    <w:rPr>
      <w:rFonts w:ascii="Courier New" w:eastAsia="Times New Roman" w:hAnsi="Courier New" w:cs="Courier New"/>
      <w:spacing w:val="-3"/>
      <w:szCs w:val="20"/>
      <w:lang w:val="es-ES_tradnl"/>
    </w:rPr>
  </w:style>
  <w:style w:type="paragraph" w:styleId="Sangra3detindependiente">
    <w:name w:val="Body Text Indent 3"/>
    <w:basedOn w:val="Normal"/>
    <w:link w:val="Sangra3detindependienteCar"/>
    <w:uiPriority w:val="99"/>
    <w:semiHidden/>
    <w:rsid w:val="00691AD3"/>
    <w:pPr>
      <w:widowControl w:val="0"/>
      <w:tabs>
        <w:tab w:val="left" w:pos="0"/>
      </w:tabs>
      <w:suppressAutoHyphens/>
      <w:spacing w:after="160" w:line="259" w:lineRule="auto"/>
      <w:ind w:left="720"/>
      <w:jc w:val="both"/>
    </w:pPr>
    <w:rPr>
      <w:rFonts w:ascii="Courier New" w:eastAsia="Times New Roman" w:hAnsi="Courier New" w:cs="Times New Roman"/>
      <w:szCs w:val="20"/>
      <w:lang w:val="es-ES_tradnl" w:eastAsia="en-US"/>
    </w:rPr>
  </w:style>
  <w:style w:type="character" w:customStyle="1" w:styleId="Sangra3detindependienteCar">
    <w:name w:val="Sangría 3 de t. independiente Car"/>
    <w:basedOn w:val="Fuentedeprrafopredeter"/>
    <w:link w:val="Sangra3detindependiente"/>
    <w:uiPriority w:val="99"/>
    <w:semiHidden/>
    <w:rsid w:val="00691AD3"/>
    <w:rPr>
      <w:rFonts w:ascii="Courier New" w:eastAsia="Times New Roman" w:hAnsi="Courier New" w:cs="Times New Roman"/>
      <w:szCs w:val="20"/>
      <w:lang w:val="es-ES_tradnl"/>
    </w:rPr>
  </w:style>
  <w:style w:type="paragraph" w:styleId="Encabezado">
    <w:name w:val="header"/>
    <w:basedOn w:val="Normal"/>
    <w:link w:val="EncabezadoCar"/>
    <w:uiPriority w:val="99"/>
    <w:rsid w:val="00691AD3"/>
    <w:pPr>
      <w:tabs>
        <w:tab w:val="center" w:pos="4252"/>
        <w:tab w:val="right" w:pos="8504"/>
      </w:tabs>
      <w:spacing w:after="160" w:line="259" w:lineRule="auto"/>
    </w:pPr>
    <w:rPr>
      <w:rFonts w:ascii="Calibri" w:eastAsia="Times New Roman" w:hAnsi="Calibri" w:cs="Times New Roman"/>
      <w:sz w:val="20"/>
      <w:szCs w:val="20"/>
    </w:rPr>
  </w:style>
  <w:style w:type="character" w:customStyle="1" w:styleId="EncabezadoCar">
    <w:name w:val="Encabezado Car"/>
    <w:basedOn w:val="Fuentedeprrafopredeter"/>
    <w:link w:val="Encabezado"/>
    <w:uiPriority w:val="99"/>
    <w:qFormat/>
    <w:rsid w:val="00691AD3"/>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691AD3"/>
    <w:pPr>
      <w:spacing w:after="160" w:line="259" w:lineRule="auto"/>
      <w:jc w:val="both"/>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rsid w:val="00691AD3"/>
    <w:rPr>
      <w:rFonts w:ascii="Calibri" w:eastAsia="Times New Roman" w:hAnsi="Calibri" w:cs="Times New Roman"/>
      <w:lang w:eastAsia="es-SV"/>
    </w:rPr>
  </w:style>
  <w:style w:type="paragraph" w:styleId="Piedepgina">
    <w:name w:val="footer"/>
    <w:basedOn w:val="Normal"/>
    <w:link w:val="PiedepginaCar"/>
    <w:uiPriority w:val="99"/>
    <w:rsid w:val="00691AD3"/>
    <w:pPr>
      <w:tabs>
        <w:tab w:val="center" w:pos="4252"/>
        <w:tab w:val="right" w:pos="8504"/>
      </w:tabs>
      <w:spacing w:after="160" w:line="259"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qFormat/>
    <w:rsid w:val="00691AD3"/>
    <w:rPr>
      <w:rFonts w:ascii="Calibri" w:eastAsia="Times New Roman" w:hAnsi="Calibri" w:cs="Times New Roman"/>
      <w:lang w:eastAsia="es-SV"/>
    </w:rPr>
  </w:style>
  <w:style w:type="character" w:styleId="Nmerodepgina">
    <w:name w:val="page number"/>
    <w:uiPriority w:val="99"/>
    <w:semiHidden/>
    <w:rsid w:val="00691AD3"/>
    <w:rPr>
      <w:rFonts w:cs="Times New Roman"/>
    </w:rPr>
  </w:style>
  <w:style w:type="paragraph" w:styleId="Textonotapie">
    <w:name w:val="footnote text"/>
    <w:basedOn w:val="Normal"/>
    <w:link w:val="TextonotapieCar"/>
    <w:uiPriority w:val="99"/>
    <w:rsid w:val="00691AD3"/>
    <w:pPr>
      <w:spacing w:after="160" w:line="259" w:lineRule="auto"/>
    </w:pPr>
    <w:rPr>
      <w:rFonts w:ascii="Calibri" w:eastAsia="Times New Roman" w:hAnsi="Calibri" w:cs="Times New Roman"/>
      <w:sz w:val="20"/>
      <w:szCs w:val="20"/>
      <w:lang w:val="en-GB" w:eastAsia="en-GB"/>
    </w:rPr>
  </w:style>
  <w:style w:type="character" w:customStyle="1" w:styleId="TextonotapieCar">
    <w:name w:val="Texto nota pie Car"/>
    <w:basedOn w:val="Fuentedeprrafopredeter"/>
    <w:link w:val="Textonotapie"/>
    <w:uiPriority w:val="99"/>
    <w:rsid w:val="00691AD3"/>
    <w:rPr>
      <w:rFonts w:ascii="Calibri" w:eastAsia="Times New Roman" w:hAnsi="Calibri" w:cs="Times New Roman"/>
      <w:sz w:val="20"/>
      <w:szCs w:val="20"/>
      <w:lang w:val="en-GB" w:eastAsia="en-GB"/>
    </w:rPr>
  </w:style>
  <w:style w:type="paragraph" w:styleId="Subttulo">
    <w:name w:val="Subtitle"/>
    <w:basedOn w:val="Normal"/>
    <w:next w:val="Normal"/>
    <w:link w:val="SubttuloCar"/>
    <w:qFormat/>
    <w:rsid w:val="00691AD3"/>
    <w:pPr>
      <w:numPr>
        <w:ilvl w:val="1"/>
      </w:numPr>
      <w:spacing w:after="240" w:line="240" w:lineRule="auto"/>
    </w:pPr>
    <w:rPr>
      <w:rFonts w:ascii="Calibri Light" w:eastAsia="SimSun" w:hAnsi="Calibri Light" w:cs="Times New Roman"/>
      <w:color w:val="5B9BD5"/>
      <w:sz w:val="28"/>
      <w:szCs w:val="28"/>
    </w:rPr>
  </w:style>
  <w:style w:type="character" w:customStyle="1" w:styleId="SubttuloCar">
    <w:name w:val="Subtítulo Car"/>
    <w:basedOn w:val="Fuentedeprrafopredeter"/>
    <w:link w:val="Subttulo"/>
    <w:rsid w:val="00691AD3"/>
    <w:rPr>
      <w:rFonts w:ascii="Calibri Light" w:eastAsia="SimSun" w:hAnsi="Calibri Light" w:cs="Times New Roman"/>
      <w:color w:val="5B9BD5"/>
      <w:sz w:val="28"/>
      <w:szCs w:val="28"/>
      <w:lang w:eastAsia="es-SV"/>
    </w:rPr>
  </w:style>
  <w:style w:type="paragraph" w:styleId="Puesto">
    <w:name w:val="Title"/>
    <w:basedOn w:val="Normal"/>
    <w:next w:val="Normal"/>
    <w:link w:val="PuestoCar"/>
    <w:qFormat/>
    <w:rsid w:val="00691AD3"/>
    <w:pPr>
      <w:spacing w:after="0" w:line="204" w:lineRule="auto"/>
      <w:contextualSpacing/>
    </w:pPr>
    <w:rPr>
      <w:rFonts w:ascii="Calibri Light" w:eastAsia="SimSun" w:hAnsi="Calibri Light" w:cs="Times New Roman"/>
      <w:caps/>
      <w:color w:val="44546A"/>
      <w:spacing w:val="-15"/>
      <w:sz w:val="72"/>
      <w:szCs w:val="72"/>
    </w:rPr>
  </w:style>
  <w:style w:type="character" w:customStyle="1" w:styleId="PuestoCar">
    <w:name w:val="Puesto Car"/>
    <w:basedOn w:val="Fuentedeprrafopredeter"/>
    <w:link w:val="Puesto"/>
    <w:rsid w:val="00691AD3"/>
    <w:rPr>
      <w:rFonts w:ascii="Calibri Light" w:eastAsia="SimSun" w:hAnsi="Calibri Light" w:cs="Times New Roman"/>
      <w:caps/>
      <w:color w:val="44546A"/>
      <w:spacing w:val="-15"/>
      <w:sz w:val="72"/>
      <w:szCs w:val="72"/>
      <w:lang w:eastAsia="es-SV"/>
    </w:rPr>
  </w:style>
  <w:style w:type="paragraph" w:styleId="Textosinformato">
    <w:name w:val="Plain Text"/>
    <w:basedOn w:val="Normal"/>
    <w:link w:val="TextosinformatoCar"/>
    <w:uiPriority w:val="99"/>
    <w:semiHidden/>
    <w:rsid w:val="00691AD3"/>
    <w:pPr>
      <w:overflowPunct w:val="0"/>
      <w:autoSpaceDE w:val="0"/>
      <w:autoSpaceDN w:val="0"/>
      <w:adjustRightInd w:val="0"/>
      <w:spacing w:after="160" w:line="259" w:lineRule="auto"/>
      <w:textAlignment w:val="baseline"/>
    </w:pPr>
    <w:rPr>
      <w:rFonts w:ascii="Courier New" w:eastAsia="Times New Roman" w:hAnsi="Courier New" w:cs="Times New Roman"/>
      <w:sz w:val="20"/>
      <w:szCs w:val="20"/>
      <w:lang w:val="es-EC" w:eastAsia="en-US"/>
    </w:rPr>
  </w:style>
  <w:style w:type="character" w:customStyle="1" w:styleId="TextosinformatoCar">
    <w:name w:val="Texto sin formato Car"/>
    <w:basedOn w:val="Fuentedeprrafopredeter"/>
    <w:link w:val="Textosinformato"/>
    <w:uiPriority w:val="99"/>
    <w:semiHidden/>
    <w:rsid w:val="00691AD3"/>
    <w:rPr>
      <w:rFonts w:ascii="Courier New" w:eastAsia="Times New Roman" w:hAnsi="Courier New" w:cs="Times New Roman"/>
      <w:sz w:val="20"/>
      <w:szCs w:val="20"/>
      <w:lang w:val="es-EC"/>
    </w:rPr>
  </w:style>
  <w:style w:type="paragraph" w:styleId="Sangra2detindependiente">
    <w:name w:val="Body Text Indent 2"/>
    <w:basedOn w:val="Normal"/>
    <w:link w:val="Sangra2detindependienteCar"/>
    <w:uiPriority w:val="99"/>
    <w:semiHidden/>
    <w:rsid w:val="00691AD3"/>
    <w:pPr>
      <w:tabs>
        <w:tab w:val="left" w:pos="0"/>
      </w:tabs>
      <w:suppressAutoHyphens/>
      <w:spacing w:after="160" w:line="259" w:lineRule="auto"/>
      <w:ind w:left="720" w:hanging="720"/>
      <w:jc w:val="both"/>
    </w:pPr>
    <w:rPr>
      <w:rFonts w:ascii="Calibri" w:eastAsia="Times New Roman" w:hAnsi="Calibri" w:cs="Times New Roman"/>
      <w:spacing w:val="-3"/>
    </w:rPr>
  </w:style>
  <w:style w:type="character" w:customStyle="1" w:styleId="Sangra2detindependienteCar">
    <w:name w:val="Sangría 2 de t. independiente Car"/>
    <w:basedOn w:val="Fuentedeprrafopredeter"/>
    <w:link w:val="Sangra2detindependiente"/>
    <w:uiPriority w:val="99"/>
    <w:semiHidden/>
    <w:rsid w:val="00691AD3"/>
    <w:rPr>
      <w:rFonts w:ascii="Calibri" w:eastAsia="Times New Roman" w:hAnsi="Calibri" w:cs="Times New Roman"/>
      <w:spacing w:val="-3"/>
      <w:lang w:eastAsia="es-SV"/>
    </w:rPr>
  </w:style>
  <w:style w:type="paragraph" w:customStyle="1" w:styleId="Normali">
    <w:name w:val="Normal(i)"/>
    <w:basedOn w:val="Normal"/>
    <w:rsid w:val="00691AD3"/>
    <w:pPr>
      <w:keepLines/>
      <w:tabs>
        <w:tab w:val="left" w:pos="1843"/>
      </w:tabs>
      <w:spacing w:after="120" w:line="259" w:lineRule="auto"/>
      <w:jc w:val="both"/>
    </w:pPr>
    <w:rPr>
      <w:rFonts w:ascii="Calibri" w:eastAsia="Times New Roman" w:hAnsi="Calibri" w:cs="Times New Roman"/>
      <w:szCs w:val="20"/>
      <w:lang w:val="en-GB" w:eastAsia="en-GB"/>
    </w:rPr>
  </w:style>
  <w:style w:type="paragraph" w:customStyle="1" w:styleId="BodyText22">
    <w:name w:val="Body Text 22"/>
    <w:basedOn w:val="Normal"/>
    <w:uiPriority w:val="99"/>
    <w:rsid w:val="00691AD3"/>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after="160" w:line="259" w:lineRule="auto"/>
      <w:jc w:val="both"/>
    </w:pPr>
    <w:rPr>
      <w:rFonts w:ascii="Arial" w:eastAsia="Times New Roman" w:hAnsi="Arial" w:cs="Times New Roman"/>
      <w:szCs w:val="20"/>
      <w:lang w:val="es-ES_tradnl"/>
    </w:rPr>
  </w:style>
  <w:style w:type="paragraph" w:styleId="Textocomentario">
    <w:name w:val="annotation text"/>
    <w:basedOn w:val="Normal"/>
    <w:link w:val="TextocomentarioCar"/>
    <w:uiPriority w:val="99"/>
    <w:rsid w:val="00691AD3"/>
    <w:pPr>
      <w:spacing w:after="160" w:line="259" w:lineRule="auto"/>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uiPriority w:val="99"/>
    <w:rsid w:val="00691AD3"/>
    <w:rPr>
      <w:rFonts w:ascii="Calibri" w:eastAsia="Times New Roman" w:hAnsi="Calibri" w:cs="Times New Roman"/>
      <w:sz w:val="20"/>
      <w:szCs w:val="20"/>
      <w:lang w:eastAsia="es-SV"/>
    </w:rPr>
  </w:style>
  <w:style w:type="paragraph" w:styleId="Asuntodelcomentario">
    <w:name w:val="annotation subject"/>
    <w:basedOn w:val="Textocomentario"/>
    <w:next w:val="Textocomentario"/>
    <w:link w:val="AsuntodelcomentarioCar"/>
    <w:uiPriority w:val="99"/>
    <w:semiHidden/>
    <w:rsid w:val="00691AD3"/>
    <w:rPr>
      <w:b/>
      <w:bCs/>
    </w:rPr>
  </w:style>
  <w:style w:type="character" w:customStyle="1" w:styleId="AsuntodelcomentarioCar">
    <w:name w:val="Asunto del comentario Car"/>
    <w:basedOn w:val="TextocomentarioCar"/>
    <w:link w:val="Asuntodelcomentario"/>
    <w:uiPriority w:val="99"/>
    <w:semiHidden/>
    <w:rsid w:val="00691AD3"/>
    <w:rPr>
      <w:rFonts w:ascii="Calibri" w:eastAsia="Times New Roman" w:hAnsi="Calibri" w:cs="Times New Roman"/>
      <w:b/>
      <w:bCs/>
      <w:sz w:val="20"/>
      <w:szCs w:val="20"/>
      <w:lang w:eastAsia="es-SV"/>
    </w:rPr>
  </w:style>
  <w:style w:type="paragraph" w:customStyle="1" w:styleId="BodyText21">
    <w:name w:val="Body Text 21"/>
    <w:basedOn w:val="Normal"/>
    <w:rsid w:val="00691AD3"/>
    <w:pPr>
      <w:suppressAutoHyphens/>
      <w:overflowPunct w:val="0"/>
      <w:autoSpaceDE w:val="0"/>
      <w:autoSpaceDN w:val="0"/>
      <w:adjustRightInd w:val="0"/>
      <w:spacing w:after="160" w:line="259" w:lineRule="auto"/>
      <w:jc w:val="both"/>
      <w:textAlignment w:val="baseline"/>
    </w:pPr>
    <w:rPr>
      <w:rFonts w:ascii="Arial" w:eastAsia="Times New Roman" w:hAnsi="Arial" w:cs="Times New Roman"/>
      <w:spacing w:val="-2"/>
      <w:szCs w:val="20"/>
      <w:lang w:val="es-ES_tradnl" w:eastAsia="es-MX"/>
    </w:rPr>
  </w:style>
  <w:style w:type="paragraph" w:customStyle="1" w:styleId="BodyText23">
    <w:name w:val="Body Text 23"/>
    <w:basedOn w:val="Normal"/>
    <w:uiPriority w:val="99"/>
    <w:rsid w:val="00691AD3"/>
    <w:pPr>
      <w:widowControl w:val="0"/>
      <w:overflowPunct w:val="0"/>
      <w:autoSpaceDE w:val="0"/>
      <w:autoSpaceDN w:val="0"/>
      <w:adjustRightInd w:val="0"/>
      <w:spacing w:after="160" w:line="259" w:lineRule="auto"/>
      <w:jc w:val="both"/>
      <w:textAlignment w:val="baseline"/>
    </w:pPr>
    <w:rPr>
      <w:rFonts w:ascii="Arial" w:eastAsia="Times New Roman" w:hAnsi="Arial" w:cs="Times New Roman"/>
      <w:szCs w:val="20"/>
      <w:lang w:val="es-ES_tradnl" w:eastAsia="es-MX"/>
    </w:rPr>
  </w:style>
  <w:style w:type="paragraph" w:customStyle="1" w:styleId="wfxRecipient">
    <w:name w:val="wfxRecipient"/>
    <w:basedOn w:val="Normal"/>
    <w:uiPriority w:val="99"/>
    <w:rsid w:val="00691AD3"/>
    <w:pPr>
      <w:overflowPunct w:val="0"/>
      <w:autoSpaceDE w:val="0"/>
      <w:autoSpaceDN w:val="0"/>
      <w:adjustRightInd w:val="0"/>
      <w:spacing w:after="160" w:line="259" w:lineRule="auto"/>
      <w:jc w:val="both"/>
      <w:textAlignment w:val="baseline"/>
    </w:pPr>
    <w:rPr>
      <w:rFonts w:ascii="Arial" w:eastAsia="Times New Roman" w:hAnsi="Arial" w:cs="Times New Roman"/>
      <w:szCs w:val="20"/>
      <w:lang w:val="es-ES_tradnl" w:eastAsia="en-US"/>
    </w:rPr>
  </w:style>
  <w:style w:type="paragraph" w:customStyle="1" w:styleId="Prrafodelista1">
    <w:name w:val="Párrafo de lista1"/>
    <w:basedOn w:val="Normal"/>
    <w:rsid w:val="00691AD3"/>
    <w:pPr>
      <w:spacing w:after="160" w:line="259" w:lineRule="auto"/>
      <w:ind w:left="708"/>
    </w:pPr>
    <w:rPr>
      <w:rFonts w:ascii="Calibri" w:eastAsia="Times New Roman" w:hAnsi="Calibri" w:cs="Times New Roman"/>
      <w:lang w:eastAsia="en-US"/>
    </w:rPr>
  </w:style>
  <w:style w:type="character" w:styleId="Refdecomentario">
    <w:name w:val="annotation reference"/>
    <w:uiPriority w:val="99"/>
    <w:rsid w:val="00691AD3"/>
    <w:rPr>
      <w:rFonts w:cs="Times New Roman"/>
      <w:sz w:val="16"/>
      <w:szCs w:val="16"/>
    </w:rPr>
  </w:style>
  <w:style w:type="paragraph" w:customStyle="1" w:styleId="Ttulo30">
    <w:name w:val="T’tulo 3"/>
    <w:basedOn w:val="Normal"/>
    <w:next w:val="Normal"/>
    <w:rsid w:val="00691AD3"/>
    <w:pPr>
      <w:keepNext/>
      <w:spacing w:after="160" w:line="259" w:lineRule="auto"/>
      <w:jc w:val="both"/>
    </w:pPr>
    <w:rPr>
      <w:rFonts w:ascii="Book Antiqua" w:eastAsia="Times New Roman" w:hAnsi="Book Antiqua" w:cs="Times New Roman"/>
      <w:b/>
      <w:szCs w:val="20"/>
    </w:rPr>
  </w:style>
  <w:style w:type="character" w:customStyle="1" w:styleId="PrrafodelistaCar">
    <w:name w:val="Párrafo de lista Car"/>
    <w:aliases w:val="Citation List Car,본문(내용) Car,List Paragraph (numbered (a)) Car,Colorful List - Accent 11 Car"/>
    <w:link w:val="Prrafodelista"/>
    <w:uiPriority w:val="34"/>
    <w:rsid w:val="00691AD3"/>
    <w:rPr>
      <w:rFonts w:eastAsiaTheme="minorEastAsia"/>
      <w:lang w:eastAsia="es-SV"/>
    </w:rPr>
  </w:style>
  <w:style w:type="character" w:styleId="Hipervnculo">
    <w:name w:val="Hyperlink"/>
    <w:uiPriority w:val="99"/>
    <w:rsid w:val="00691AD3"/>
    <w:rPr>
      <w:color w:val="0000FF"/>
      <w:u w:val="single"/>
    </w:rPr>
  </w:style>
  <w:style w:type="paragraph" w:customStyle="1" w:styleId="BodyText31">
    <w:name w:val="Body Text 31"/>
    <w:basedOn w:val="Normal"/>
    <w:rsid w:val="00691AD3"/>
    <w:pPr>
      <w:spacing w:after="160" w:line="259" w:lineRule="auto"/>
      <w:jc w:val="both"/>
    </w:pPr>
    <w:rPr>
      <w:rFonts w:ascii="Arial" w:eastAsia="Times New Roman" w:hAnsi="Arial" w:cs="Times New Roman"/>
      <w:szCs w:val="20"/>
      <w:lang w:val="es-PE"/>
    </w:rPr>
  </w:style>
  <w:style w:type="paragraph" w:customStyle="1" w:styleId="toa">
    <w:name w:val="toa"/>
    <w:basedOn w:val="Normal"/>
    <w:rsid w:val="00691AD3"/>
    <w:pPr>
      <w:tabs>
        <w:tab w:val="left" w:pos="9000"/>
        <w:tab w:val="right" w:pos="9360"/>
      </w:tabs>
      <w:suppressAutoHyphens/>
      <w:spacing w:after="160" w:line="259" w:lineRule="auto"/>
    </w:pPr>
    <w:rPr>
      <w:rFonts w:ascii="Courier New" w:eastAsia="Times New Roman" w:hAnsi="Courier New" w:cs="Times New Roman"/>
      <w:sz w:val="20"/>
      <w:szCs w:val="20"/>
      <w:lang w:val="en-US"/>
    </w:rPr>
  </w:style>
  <w:style w:type="paragraph" w:customStyle="1" w:styleId="SectionXHeader3">
    <w:name w:val="Section X Header 3"/>
    <w:basedOn w:val="Ttulo1"/>
    <w:autoRedefine/>
    <w:rsid w:val="00691AD3"/>
    <w:pPr>
      <w:keepNext w:val="0"/>
      <w:outlineLvl w:val="9"/>
    </w:pPr>
    <w:rPr>
      <w:rFonts w:ascii="Times New Roman" w:hAnsi="Times New Roman"/>
      <w:b/>
      <w:iCs/>
      <w:sz w:val="24"/>
    </w:rPr>
  </w:style>
  <w:style w:type="paragraph" w:customStyle="1" w:styleId="Default">
    <w:name w:val="Default"/>
    <w:rsid w:val="00691AD3"/>
    <w:pPr>
      <w:widowControl w:val="0"/>
      <w:autoSpaceDE w:val="0"/>
      <w:autoSpaceDN w:val="0"/>
      <w:adjustRightInd w:val="0"/>
    </w:pPr>
    <w:rPr>
      <w:rFonts w:ascii="Arial" w:eastAsia="Batang" w:hAnsi="Arial" w:cs="Arial"/>
      <w:color w:val="000000"/>
      <w:sz w:val="24"/>
      <w:szCs w:val="24"/>
      <w:lang w:val="es-ES" w:eastAsia="ko-KR"/>
    </w:rPr>
  </w:style>
  <w:style w:type="paragraph" w:customStyle="1" w:styleId="BodyTextIndent21">
    <w:name w:val="Body Text Indent 21"/>
    <w:basedOn w:val="Normal"/>
    <w:rsid w:val="00691AD3"/>
    <w:pPr>
      <w:spacing w:after="160" w:line="259" w:lineRule="auto"/>
      <w:ind w:left="1701" w:hanging="285"/>
      <w:jc w:val="both"/>
    </w:pPr>
    <w:rPr>
      <w:rFonts w:ascii="Arial" w:eastAsia="Times New Roman" w:hAnsi="Arial" w:cs="Times New Roman"/>
      <w:szCs w:val="20"/>
      <w:lang w:val="es-ES_tradnl"/>
    </w:rPr>
  </w:style>
  <w:style w:type="paragraph" w:styleId="Continuarlista">
    <w:name w:val="List Continue"/>
    <w:basedOn w:val="Normal"/>
    <w:rsid w:val="00691AD3"/>
    <w:pPr>
      <w:spacing w:after="120" w:line="259" w:lineRule="auto"/>
      <w:ind w:left="283"/>
    </w:pPr>
    <w:rPr>
      <w:rFonts w:ascii="Calibri" w:eastAsia="Times New Roman" w:hAnsi="Calibri" w:cs="Times New Roman"/>
    </w:rPr>
  </w:style>
  <w:style w:type="paragraph" w:customStyle="1" w:styleId="Pa39">
    <w:name w:val="Pa39"/>
    <w:basedOn w:val="Default"/>
    <w:next w:val="Default"/>
    <w:rsid w:val="00691AD3"/>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691AD3"/>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691AD3"/>
    <w:pPr>
      <w:spacing w:after="160" w:line="259" w:lineRule="auto"/>
      <w:ind w:left="709" w:firstLine="488"/>
    </w:pPr>
    <w:rPr>
      <w:rFonts w:ascii="Arial" w:eastAsia="Times New Roman" w:hAnsi="Arial" w:cs="Times New Roman"/>
      <w:sz w:val="18"/>
      <w:lang w:val="es-PE"/>
    </w:rPr>
  </w:style>
  <w:style w:type="paragraph" w:customStyle="1" w:styleId="Contenidodelatabla">
    <w:name w:val="Contenido de la tabla"/>
    <w:basedOn w:val="Normal"/>
    <w:qFormat/>
    <w:rsid w:val="00691AD3"/>
    <w:pPr>
      <w:widowControl w:val="0"/>
      <w:suppressLineNumbers/>
      <w:suppressAutoHyphens/>
      <w:spacing w:after="160" w:line="259" w:lineRule="auto"/>
    </w:pPr>
    <w:rPr>
      <w:rFonts w:ascii="Calibri" w:eastAsia="Arial Unicode MS" w:hAnsi="Calibri" w:cs="Mangal"/>
      <w:kern w:val="1"/>
      <w:lang w:val="es-EC" w:eastAsia="zh-CN" w:bidi="hi-IN"/>
    </w:rPr>
  </w:style>
  <w:style w:type="character" w:styleId="Refdenotaalpie">
    <w:name w:val="footnote reference"/>
    <w:aliases w:val="Ref,de nota al pie"/>
    <w:uiPriority w:val="99"/>
    <w:rsid w:val="00691AD3"/>
    <w:rPr>
      <w:vertAlign w:val="superscript"/>
    </w:rPr>
  </w:style>
  <w:style w:type="paragraph" w:customStyle="1" w:styleId="aparagraphs">
    <w:name w:val="(a) paragraphs"/>
    <w:next w:val="Normal"/>
    <w:rsid w:val="00691AD3"/>
    <w:pPr>
      <w:spacing w:before="120" w:after="120"/>
      <w:jc w:val="both"/>
    </w:pPr>
    <w:rPr>
      <w:rFonts w:ascii="Calibri" w:eastAsia="Times New Roman" w:hAnsi="Calibri" w:cs="Times New Roman"/>
      <w:snapToGrid w:val="0"/>
      <w:sz w:val="24"/>
      <w:lang w:val="es-ES_tradnl"/>
    </w:rPr>
  </w:style>
  <w:style w:type="character" w:customStyle="1" w:styleId="WW8Num34z2">
    <w:name w:val="WW8Num34z2"/>
    <w:rsid w:val="00691AD3"/>
    <w:rPr>
      <w:rFonts w:ascii="Wingdings" w:hAnsi="Wingdings" w:cs="Times New Roman"/>
    </w:rPr>
  </w:style>
  <w:style w:type="paragraph" w:customStyle="1" w:styleId="Outline">
    <w:name w:val="Outline"/>
    <w:basedOn w:val="Normal"/>
    <w:rsid w:val="00691AD3"/>
    <w:pPr>
      <w:spacing w:before="240" w:after="160" w:line="259" w:lineRule="auto"/>
    </w:pPr>
    <w:rPr>
      <w:rFonts w:ascii="Calibri" w:eastAsia="Times New Roman" w:hAnsi="Calibri" w:cs="Times New Roman"/>
      <w:kern w:val="28"/>
      <w:szCs w:val="20"/>
      <w:lang w:val="en-US" w:eastAsia="en-US"/>
    </w:rPr>
  </w:style>
  <w:style w:type="character" w:customStyle="1" w:styleId="WW8Num35z0">
    <w:name w:val="WW8Num35z0"/>
    <w:rsid w:val="00691AD3"/>
    <w:rPr>
      <w:rFonts w:ascii="Wingdings" w:hAnsi="Wingdings" w:cs="Wingdings"/>
    </w:rPr>
  </w:style>
  <w:style w:type="paragraph" w:customStyle="1" w:styleId="Standard">
    <w:name w:val="Standard"/>
    <w:rsid w:val="00691AD3"/>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ormalWeb">
    <w:name w:val="Normal (Web)"/>
    <w:basedOn w:val="Normal"/>
    <w:rsid w:val="00691AD3"/>
    <w:pPr>
      <w:suppressAutoHyphens/>
      <w:spacing w:before="280" w:after="280" w:line="259" w:lineRule="auto"/>
    </w:pPr>
    <w:rPr>
      <w:rFonts w:ascii="Calibri" w:eastAsia="Calibri" w:hAnsi="Calibri" w:cs="Calibri"/>
      <w:lang w:eastAsia="ar-SA"/>
    </w:rPr>
  </w:style>
  <w:style w:type="character" w:styleId="nfasis">
    <w:name w:val="Emphasis"/>
    <w:uiPriority w:val="20"/>
    <w:qFormat/>
    <w:rsid w:val="00691AD3"/>
    <w:rPr>
      <w:i/>
      <w:iCs/>
    </w:rPr>
  </w:style>
  <w:style w:type="paragraph" w:customStyle="1" w:styleId="Style1">
    <w:name w:val="Style1"/>
    <w:basedOn w:val="Ttulo2"/>
    <w:next w:val="Normal"/>
    <w:rsid w:val="00691AD3"/>
    <w:pPr>
      <w:pageBreakBefore/>
      <w:spacing w:before="120" w:after="120"/>
      <w:jc w:val="both"/>
    </w:pPr>
    <w:rPr>
      <w:rFonts w:eastAsia="MS Mincho"/>
      <w:b/>
    </w:rPr>
  </w:style>
  <w:style w:type="character" w:styleId="nfasisintenso">
    <w:name w:val="Intense Emphasis"/>
    <w:uiPriority w:val="21"/>
    <w:qFormat/>
    <w:rsid w:val="00691AD3"/>
    <w:rPr>
      <w:b/>
      <w:bCs/>
      <w:i/>
      <w:iCs/>
    </w:rPr>
  </w:style>
  <w:style w:type="paragraph" w:customStyle="1" w:styleId="CharChar">
    <w:name w:val="Char Char"/>
    <w:basedOn w:val="Normal"/>
    <w:rsid w:val="00691AD3"/>
    <w:pPr>
      <w:spacing w:after="160" w:line="240" w:lineRule="exact"/>
    </w:pPr>
    <w:rPr>
      <w:rFonts w:ascii="Arial" w:eastAsia="Times New Roman" w:hAnsi="Arial" w:cs="Arial"/>
      <w:sz w:val="20"/>
      <w:szCs w:val="20"/>
      <w:lang w:val="en-GB" w:eastAsia="en-US"/>
    </w:rPr>
  </w:style>
  <w:style w:type="paragraph" w:customStyle="1" w:styleId="SectionIVHeader">
    <w:name w:val="Section IV. Header"/>
    <w:basedOn w:val="Normal"/>
    <w:rsid w:val="00691AD3"/>
    <w:pPr>
      <w:spacing w:before="120" w:after="240" w:line="259" w:lineRule="auto"/>
      <w:jc w:val="center"/>
    </w:pPr>
    <w:rPr>
      <w:rFonts w:ascii="Calibri" w:eastAsia="Times New Roman" w:hAnsi="Calibri" w:cs="Times New Roman"/>
      <w:b/>
      <w:sz w:val="36"/>
      <w:szCs w:val="20"/>
      <w:lang w:val="en-US" w:eastAsia="en-US"/>
    </w:rPr>
  </w:style>
  <w:style w:type="paragraph" w:customStyle="1" w:styleId="Sub-ClauseText">
    <w:name w:val="Sub-Clause Text"/>
    <w:basedOn w:val="Normal"/>
    <w:rsid w:val="00691AD3"/>
    <w:pPr>
      <w:spacing w:before="120" w:after="120" w:line="259" w:lineRule="auto"/>
      <w:jc w:val="both"/>
    </w:pPr>
    <w:rPr>
      <w:rFonts w:ascii="Calibri" w:eastAsia="Times New Roman" w:hAnsi="Calibri" w:cs="Times New Roman"/>
      <w:spacing w:val="-4"/>
      <w:szCs w:val="20"/>
      <w:lang w:val="en-US" w:eastAsia="en-US"/>
    </w:rPr>
  </w:style>
  <w:style w:type="paragraph" w:customStyle="1" w:styleId="PARRAFO">
    <w:name w:val="PARRAFO"/>
    <w:basedOn w:val="Default"/>
    <w:link w:val="PARRAFOCar"/>
    <w:qFormat/>
    <w:rsid w:val="00691AD3"/>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691AD3"/>
    <w:rPr>
      <w:rFonts w:ascii="Bookman Old Style" w:eastAsia="Times New Roman" w:hAnsi="Bookman Old Style" w:cs="Times New Roman"/>
      <w:color w:val="000000"/>
      <w:lang w:val="x-none" w:eastAsia="x-none"/>
    </w:rPr>
  </w:style>
  <w:style w:type="paragraph" w:styleId="Textodebloque">
    <w:name w:val="Block Text"/>
    <w:basedOn w:val="Normal"/>
    <w:rsid w:val="00691AD3"/>
    <w:pPr>
      <w:tabs>
        <w:tab w:val="left" w:pos="612"/>
      </w:tabs>
      <w:suppressAutoHyphens/>
      <w:spacing w:after="160" w:line="259" w:lineRule="auto"/>
      <w:ind w:left="1152" w:right="-72" w:hanging="540"/>
      <w:jc w:val="both"/>
    </w:pPr>
    <w:rPr>
      <w:rFonts w:ascii="Calibri" w:eastAsia="Times New Roman" w:hAnsi="Calibri" w:cs="Times New Roman"/>
      <w:lang w:val="es-MX" w:eastAsia="en-US"/>
    </w:rPr>
  </w:style>
  <w:style w:type="paragraph" w:styleId="TDC6">
    <w:name w:val="toc 6"/>
    <w:basedOn w:val="Normal"/>
    <w:next w:val="Normal"/>
    <w:autoRedefine/>
    <w:semiHidden/>
    <w:rsid w:val="00691AD3"/>
    <w:pPr>
      <w:numPr>
        <w:ilvl w:val="12"/>
      </w:numPr>
      <w:tabs>
        <w:tab w:val="left" w:pos="8280"/>
      </w:tabs>
      <w:suppressAutoHyphens/>
      <w:spacing w:after="160" w:line="259" w:lineRule="auto"/>
    </w:pPr>
    <w:rPr>
      <w:rFonts w:ascii="Calibri" w:eastAsia="Times New Roman" w:hAnsi="Calibri" w:cs="Times New Roman"/>
      <w:szCs w:val="20"/>
      <w:lang w:val="es-MX" w:eastAsia="en-US"/>
    </w:rPr>
  </w:style>
  <w:style w:type="paragraph" w:customStyle="1" w:styleId="SectionVIHeader">
    <w:name w:val="Section VI. Header"/>
    <w:basedOn w:val="Normal"/>
    <w:rsid w:val="00691AD3"/>
    <w:pPr>
      <w:spacing w:before="120" w:after="240" w:line="259" w:lineRule="auto"/>
      <w:jc w:val="center"/>
    </w:pPr>
    <w:rPr>
      <w:rFonts w:ascii="Calibri" w:eastAsia="Times New Roman" w:hAnsi="Calibri" w:cs="Times New Roman"/>
      <w:b/>
      <w:sz w:val="36"/>
      <w:szCs w:val="20"/>
      <w:lang w:val="en-US" w:eastAsia="en-US"/>
    </w:rPr>
  </w:style>
  <w:style w:type="paragraph" w:styleId="ndice1">
    <w:name w:val="index 1"/>
    <w:basedOn w:val="Normal"/>
    <w:next w:val="Normal"/>
    <w:autoRedefine/>
    <w:uiPriority w:val="99"/>
    <w:unhideWhenUsed/>
    <w:rsid w:val="00691AD3"/>
    <w:pPr>
      <w:tabs>
        <w:tab w:val="left" w:pos="1985"/>
      </w:tabs>
      <w:spacing w:after="160" w:line="259" w:lineRule="auto"/>
      <w:ind w:left="240" w:hanging="240"/>
    </w:pPr>
    <w:rPr>
      <w:rFonts w:ascii="Arial" w:eastAsia="Times New Roman" w:hAnsi="Arial" w:cs="Arial"/>
      <w:noProof/>
      <w:spacing w:val="-3"/>
      <w:sz w:val="18"/>
      <w:szCs w:val="18"/>
      <w:lang w:val="es-ES_tradnl"/>
    </w:rPr>
  </w:style>
  <w:style w:type="paragraph" w:styleId="Ttulodendice">
    <w:name w:val="index heading"/>
    <w:basedOn w:val="Normal"/>
    <w:next w:val="ndice1"/>
    <w:uiPriority w:val="99"/>
    <w:unhideWhenUsed/>
    <w:rsid w:val="00691AD3"/>
    <w:pPr>
      <w:pBdr>
        <w:top w:val="double" w:sz="6" w:space="0" w:color="auto" w:shadow="1"/>
        <w:left w:val="double" w:sz="6" w:space="0" w:color="auto" w:shadow="1"/>
        <w:bottom w:val="double" w:sz="6" w:space="0" w:color="auto" w:shadow="1"/>
        <w:right w:val="double" w:sz="6" w:space="0" w:color="auto" w:shadow="1"/>
      </w:pBdr>
      <w:spacing w:before="240" w:after="120" w:line="259" w:lineRule="auto"/>
      <w:jc w:val="center"/>
    </w:pPr>
    <w:rPr>
      <w:rFonts w:ascii="Cambria" w:eastAsia="Times New Roman" w:hAnsi="Cambria" w:cs="Times New Roman"/>
      <w:b/>
      <w:bCs/>
    </w:rPr>
  </w:style>
  <w:style w:type="paragraph" w:styleId="ndice2">
    <w:name w:val="index 2"/>
    <w:basedOn w:val="Normal"/>
    <w:next w:val="Normal"/>
    <w:autoRedefine/>
    <w:uiPriority w:val="99"/>
    <w:unhideWhenUsed/>
    <w:rsid w:val="00691AD3"/>
    <w:pPr>
      <w:spacing w:after="160" w:line="259" w:lineRule="auto"/>
      <w:ind w:left="480" w:hanging="240"/>
    </w:pPr>
    <w:rPr>
      <w:rFonts w:ascii="Calibri" w:eastAsia="Times New Roman" w:hAnsi="Calibri" w:cs="Times New Roman"/>
      <w:sz w:val="18"/>
      <w:szCs w:val="18"/>
    </w:rPr>
  </w:style>
  <w:style w:type="paragraph" w:styleId="ndice3">
    <w:name w:val="index 3"/>
    <w:basedOn w:val="Normal"/>
    <w:next w:val="Normal"/>
    <w:autoRedefine/>
    <w:uiPriority w:val="99"/>
    <w:unhideWhenUsed/>
    <w:rsid w:val="00691AD3"/>
    <w:pPr>
      <w:spacing w:after="160" w:line="259" w:lineRule="auto"/>
      <w:ind w:left="720" w:hanging="240"/>
    </w:pPr>
    <w:rPr>
      <w:rFonts w:ascii="Calibri" w:eastAsia="Times New Roman" w:hAnsi="Calibri" w:cs="Times New Roman"/>
      <w:sz w:val="18"/>
      <w:szCs w:val="18"/>
    </w:rPr>
  </w:style>
  <w:style w:type="paragraph" w:styleId="ndice4">
    <w:name w:val="index 4"/>
    <w:basedOn w:val="Normal"/>
    <w:next w:val="Normal"/>
    <w:autoRedefine/>
    <w:uiPriority w:val="99"/>
    <w:unhideWhenUsed/>
    <w:rsid w:val="00691AD3"/>
    <w:pPr>
      <w:spacing w:after="160" w:line="259" w:lineRule="auto"/>
      <w:ind w:left="960" w:hanging="240"/>
    </w:pPr>
    <w:rPr>
      <w:rFonts w:ascii="Calibri" w:eastAsia="Times New Roman" w:hAnsi="Calibri" w:cs="Times New Roman"/>
      <w:sz w:val="18"/>
      <w:szCs w:val="18"/>
    </w:rPr>
  </w:style>
  <w:style w:type="paragraph" w:styleId="ndice5">
    <w:name w:val="index 5"/>
    <w:basedOn w:val="Normal"/>
    <w:next w:val="Normal"/>
    <w:autoRedefine/>
    <w:uiPriority w:val="99"/>
    <w:unhideWhenUsed/>
    <w:rsid w:val="00691AD3"/>
    <w:pPr>
      <w:spacing w:after="160" w:line="259" w:lineRule="auto"/>
      <w:ind w:left="1200" w:hanging="240"/>
    </w:pPr>
    <w:rPr>
      <w:rFonts w:ascii="Calibri" w:eastAsia="Times New Roman" w:hAnsi="Calibri" w:cs="Times New Roman"/>
      <w:sz w:val="18"/>
      <w:szCs w:val="18"/>
    </w:rPr>
  </w:style>
  <w:style w:type="paragraph" w:styleId="ndice6">
    <w:name w:val="index 6"/>
    <w:basedOn w:val="Normal"/>
    <w:next w:val="Normal"/>
    <w:autoRedefine/>
    <w:uiPriority w:val="99"/>
    <w:unhideWhenUsed/>
    <w:rsid w:val="00691AD3"/>
    <w:pPr>
      <w:spacing w:after="160" w:line="259" w:lineRule="auto"/>
      <w:ind w:left="1440" w:hanging="240"/>
    </w:pPr>
    <w:rPr>
      <w:rFonts w:ascii="Calibri" w:eastAsia="Times New Roman" w:hAnsi="Calibri" w:cs="Times New Roman"/>
      <w:sz w:val="18"/>
      <w:szCs w:val="18"/>
    </w:rPr>
  </w:style>
  <w:style w:type="paragraph" w:styleId="ndice7">
    <w:name w:val="index 7"/>
    <w:basedOn w:val="Normal"/>
    <w:next w:val="Normal"/>
    <w:autoRedefine/>
    <w:uiPriority w:val="99"/>
    <w:unhideWhenUsed/>
    <w:rsid w:val="00691AD3"/>
    <w:pPr>
      <w:spacing w:after="160" w:line="259" w:lineRule="auto"/>
      <w:ind w:left="1680" w:hanging="240"/>
    </w:pPr>
    <w:rPr>
      <w:rFonts w:ascii="Calibri" w:eastAsia="Times New Roman" w:hAnsi="Calibri" w:cs="Times New Roman"/>
      <w:sz w:val="18"/>
      <w:szCs w:val="18"/>
    </w:rPr>
  </w:style>
  <w:style w:type="paragraph" w:styleId="ndice8">
    <w:name w:val="index 8"/>
    <w:basedOn w:val="Normal"/>
    <w:next w:val="Normal"/>
    <w:autoRedefine/>
    <w:uiPriority w:val="99"/>
    <w:unhideWhenUsed/>
    <w:rsid w:val="00691AD3"/>
    <w:pPr>
      <w:spacing w:after="160" w:line="259" w:lineRule="auto"/>
      <w:ind w:left="1920" w:hanging="240"/>
    </w:pPr>
    <w:rPr>
      <w:rFonts w:ascii="Calibri" w:eastAsia="Times New Roman" w:hAnsi="Calibri" w:cs="Times New Roman"/>
      <w:sz w:val="18"/>
      <w:szCs w:val="18"/>
    </w:rPr>
  </w:style>
  <w:style w:type="paragraph" w:styleId="ndice9">
    <w:name w:val="index 9"/>
    <w:basedOn w:val="Normal"/>
    <w:next w:val="Normal"/>
    <w:autoRedefine/>
    <w:uiPriority w:val="99"/>
    <w:unhideWhenUsed/>
    <w:rsid w:val="00691AD3"/>
    <w:pPr>
      <w:spacing w:after="160" w:line="259" w:lineRule="auto"/>
      <w:ind w:left="2160" w:hanging="240"/>
    </w:pPr>
    <w:rPr>
      <w:rFonts w:ascii="Calibri" w:eastAsia="Times New Roman" w:hAnsi="Calibri" w:cs="Times New Roman"/>
      <w:sz w:val="18"/>
      <w:szCs w:val="18"/>
    </w:rPr>
  </w:style>
  <w:style w:type="paragraph" w:customStyle="1" w:styleId="Heading1-Clausename">
    <w:name w:val="Heading 1- Clause name"/>
    <w:basedOn w:val="Normal"/>
    <w:rsid w:val="00691AD3"/>
    <w:pPr>
      <w:tabs>
        <w:tab w:val="num" w:pos="360"/>
      </w:tabs>
      <w:spacing w:line="259" w:lineRule="auto"/>
      <w:ind w:left="360" w:hanging="360"/>
    </w:pPr>
    <w:rPr>
      <w:rFonts w:ascii="Calibri" w:eastAsia="Times New Roman" w:hAnsi="Calibri" w:cs="Times New Roman"/>
      <w:b/>
      <w:szCs w:val="20"/>
      <w:lang w:val="en-US" w:eastAsia="en-US"/>
    </w:rPr>
  </w:style>
  <w:style w:type="paragraph" w:styleId="Revisin">
    <w:name w:val="Revision"/>
    <w:hidden/>
    <w:uiPriority w:val="99"/>
    <w:semiHidden/>
    <w:rsid w:val="00691AD3"/>
    <w:rPr>
      <w:rFonts w:ascii="Calibri" w:eastAsia="Times New Roman" w:hAnsi="Calibri" w:cs="Times New Roman"/>
      <w:sz w:val="24"/>
      <w:szCs w:val="24"/>
      <w:lang w:val="es-ES" w:eastAsia="es-ES"/>
    </w:rPr>
  </w:style>
  <w:style w:type="paragraph" w:styleId="Descripcin">
    <w:name w:val="caption"/>
    <w:basedOn w:val="Normal"/>
    <w:next w:val="Normal"/>
    <w:unhideWhenUsed/>
    <w:qFormat/>
    <w:rsid w:val="00691AD3"/>
    <w:pPr>
      <w:spacing w:after="160" w:line="240" w:lineRule="auto"/>
    </w:pPr>
    <w:rPr>
      <w:rFonts w:ascii="Calibri" w:eastAsia="Times New Roman" w:hAnsi="Calibri" w:cs="Times New Roman"/>
      <w:b/>
      <w:bCs/>
      <w:smallCaps/>
      <w:color w:val="44546A"/>
    </w:rPr>
  </w:style>
  <w:style w:type="character" w:styleId="Textoennegrita">
    <w:name w:val="Strong"/>
    <w:uiPriority w:val="22"/>
    <w:qFormat/>
    <w:rsid w:val="00691AD3"/>
    <w:rPr>
      <w:b/>
      <w:bCs/>
    </w:rPr>
  </w:style>
  <w:style w:type="paragraph" w:styleId="Sinespaciado">
    <w:name w:val="No Spacing"/>
    <w:uiPriority w:val="1"/>
    <w:qFormat/>
    <w:rsid w:val="00691AD3"/>
    <w:pPr>
      <w:spacing w:after="0" w:line="240" w:lineRule="auto"/>
    </w:pPr>
    <w:rPr>
      <w:rFonts w:ascii="Calibri" w:eastAsia="Times New Roman" w:hAnsi="Calibri" w:cs="Times New Roman"/>
      <w:lang w:eastAsia="es-SV"/>
    </w:rPr>
  </w:style>
  <w:style w:type="paragraph" w:styleId="Cita">
    <w:name w:val="Quote"/>
    <w:basedOn w:val="Normal"/>
    <w:next w:val="Normal"/>
    <w:link w:val="CitaCar"/>
    <w:uiPriority w:val="29"/>
    <w:qFormat/>
    <w:rsid w:val="00691AD3"/>
    <w:pPr>
      <w:spacing w:before="120" w:after="120" w:line="259" w:lineRule="auto"/>
      <w:ind w:left="720"/>
    </w:pPr>
    <w:rPr>
      <w:rFonts w:ascii="Calibri" w:eastAsia="Times New Roman" w:hAnsi="Calibri" w:cs="Times New Roman"/>
      <w:color w:val="44546A"/>
      <w:sz w:val="24"/>
      <w:szCs w:val="24"/>
    </w:rPr>
  </w:style>
  <w:style w:type="character" w:customStyle="1" w:styleId="CitaCar">
    <w:name w:val="Cita Car"/>
    <w:basedOn w:val="Fuentedeprrafopredeter"/>
    <w:link w:val="Cita"/>
    <w:uiPriority w:val="29"/>
    <w:rsid w:val="00691AD3"/>
    <w:rPr>
      <w:rFonts w:ascii="Calibri" w:eastAsia="Times New Roman" w:hAnsi="Calibri" w:cs="Times New Roman"/>
      <w:color w:val="44546A"/>
      <w:sz w:val="24"/>
      <w:szCs w:val="24"/>
      <w:lang w:eastAsia="es-SV"/>
    </w:rPr>
  </w:style>
  <w:style w:type="paragraph" w:styleId="Citadestacada">
    <w:name w:val="Intense Quote"/>
    <w:basedOn w:val="Normal"/>
    <w:next w:val="Normal"/>
    <w:link w:val="CitadestacadaCar"/>
    <w:uiPriority w:val="30"/>
    <w:qFormat/>
    <w:rsid w:val="00691AD3"/>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CitadestacadaCar">
    <w:name w:val="Cita destacada Car"/>
    <w:basedOn w:val="Fuentedeprrafopredeter"/>
    <w:link w:val="Citadestacada"/>
    <w:uiPriority w:val="30"/>
    <w:rsid w:val="00691AD3"/>
    <w:rPr>
      <w:rFonts w:ascii="Calibri Light" w:eastAsia="SimSun" w:hAnsi="Calibri Light" w:cs="Times New Roman"/>
      <w:color w:val="44546A"/>
      <w:spacing w:val="-6"/>
      <w:sz w:val="32"/>
      <w:szCs w:val="32"/>
      <w:lang w:eastAsia="es-SV"/>
    </w:rPr>
  </w:style>
  <w:style w:type="character" w:styleId="nfasissutil">
    <w:name w:val="Subtle Emphasis"/>
    <w:uiPriority w:val="19"/>
    <w:qFormat/>
    <w:rsid w:val="00691AD3"/>
    <w:rPr>
      <w:i/>
      <w:iCs/>
      <w:color w:val="595959"/>
    </w:rPr>
  </w:style>
  <w:style w:type="character" w:styleId="Referenciasutil">
    <w:name w:val="Subtle Reference"/>
    <w:uiPriority w:val="31"/>
    <w:qFormat/>
    <w:rsid w:val="00691AD3"/>
    <w:rPr>
      <w:smallCaps/>
      <w:color w:val="595959"/>
      <w:u w:val="none" w:color="7F7F7F"/>
      <w:bdr w:val="none" w:sz="0" w:space="0" w:color="auto"/>
    </w:rPr>
  </w:style>
  <w:style w:type="character" w:styleId="Referenciaintensa">
    <w:name w:val="Intense Reference"/>
    <w:uiPriority w:val="32"/>
    <w:qFormat/>
    <w:rsid w:val="00691AD3"/>
    <w:rPr>
      <w:b/>
      <w:bCs/>
      <w:smallCaps/>
      <w:color w:val="44546A"/>
      <w:u w:val="single"/>
    </w:rPr>
  </w:style>
  <w:style w:type="character" w:styleId="Ttulodellibro">
    <w:name w:val="Book Title"/>
    <w:uiPriority w:val="33"/>
    <w:qFormat/>
    <w:rsid w:val="00691AD3"/>
    <w:rPr>
      <w:b/>
      <w:bCs/>
      <w:smallCaps/>
      <w:spacing w:val="10"/>
    </w:rPr>
  </w:style>
  <w:style w:type="paragraph" w:styleId="TtulodeTDC">
    <w:name w:val="TOC Heading"/>
    <w:basedOn w:val="Ttulo1"/>
    <w:next w:val="Normal"/>
    <w:uiPriority w:val="39"/>
    <w:semiHidden/>
    <w:unhideWhenUsed/>
    <w:qFormat/>
    <w:rsid w:val="00691AD3"/>
    <w:pPr>
      <w:outlineLvl w:val="9"/>
    </w:pPr>
  </w:style>
  <w:style w:type="paragraph" w:customStyle="1" w:styleId="Cuerpodetexto">
    <w:name w:val="Cuerpo de texto"/>
    <w:basedOn w:val="Normal"/>
    <w:rsid w:val="00691AD3"/>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jc w:val="both"/>
    </w:pPr>
    <w:rPr>
      <w:rFonts w:ascii="Arial" w:eastAsia="Times New Roman" w:hAnsi="Arial" w:cs="Times New Roman"/>
      <w:sz w:val="24"/>
      <w:szCs w:val="20"/>
      <w:lang w:eastAsia="es-AR"/>
    </w:rPr>
  </w:style>
  <w:style w:type="paragraph" w:customStyle="1" w:styleId="Encabezadodetda">
    <w:name w:val="Encabezado de tda"/>
    <w:basedOn w:val="Normal"/>
    <w:rsid w:val="00691AD3"/>
    <w:pPr>
      <w:widowControl w:val="0"/>
      <w:tabs>
        <w:tab w:val="right" w:pos="9360"/>
      </w:tabs>
      <w:suppressAutoHyphens/>
      <w:spacing w:after="0" w:line="100" w:lineRule="atLeast"/>
    </w:pPr>
    <w:rPr>
      <w:rFonts w:ascii="Courier New" w:eastAsia="Times New Roman" w:hAnsi="Courier New" w:cs="Times New Roman"/>
      <w:sz w:val="20"/>
      <w:szCs w:val="20"/>
      <w:lang w:val="en-US" w:eastAsia="es-ES"/>
    </w:rPr>
  </w:style>
  <w:style w:type="paragraph" w:customStyle="1" w:styleId="Standarduser">
    <w:name w:val="Standard (user)"/>
    <w:rsid w:val="00691AD3"/>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rPr>
  </w:style>
  <w:style w:type="table" w:customStyle="1" w:styleId="Tablaconcuadrcula1">
    <w:name w:val="Tabla con cuadrícula1"/>
    <w:basedOn w:val="Tablanormal"/>
    <w:next w:val="Tablaconcuadrcula"/>
    <w:rsid w:val="00691AD3"/>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691AD3"/>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691AD3"/>
    <w:pPr>
      <w:numPr>
        <w:numId w:val="6"/>
      </w:numPr>
    </w:pPr>
  </w:style>
  <w:style w:type="paragraph" w:customStyle="1" w:styleId="Encabezado2">
    <w:name w:val="Encabezado 2"/>
    <w:qFormat/>
    <w:rsid w:val="00691AD3"/>
    <w:pPr>
      <w:keepNext/>
      <w:keepLines/>
      <w:widowControl w:val="0"/>
      <w:suppressAutoHyphens/>
      <w:spacing w:before="200" w:after="0" w:line="240" w:lineRule="auto"/>
      <w:outlineLvl w:val="1"/>
    </w:pPr>
    <w:rPr>
      <w:rFonts w:ascii="Cambria" w:eastAsia="Times New Roman" w:hAnsi="Cambria" w:cs="Cambria"/>
      <w:b/>
      <w:bCs/>
      <w:color w:val="4F81BD"/>
      <w:sz w:val="26"/>
      <w:szCs w:val="26"/>
      <w:lang w:val="es-ES" w:eastAsia="zh-CN" w:bidi="hi-IN"/>
    </w:rPr>
  </w:style>
  <w:style w:type="paragraph" w:customStyle="1" w:styleId="LO-Normal">
    <w:name w:val="LO-Normal"/>
    <w:qFormat/>
    <w:rsid w:val="00691AD3"/>
    <w:pPr>
      <w:widowControl w:val="0"/>
      <w:suppressAutoHyphens/>
      <w:spacing w:after="200" w:line="276" w:lineRule="auto"/>
    </w:pPr>
    <w:rPr>
      <w:rFonts w:ascii="Calibri" w:eastAsia="Batang" w:hAnsi="Calibri" w:cs="FreeSans"/>
      <w:color w:val="00000A"/>
      <w:lang w:eastAsia="zh-CN" w:bidi="hi-IN"/>
    </w:rPr>
  </w:style>
  <w:style w:type="paragraph" w:customStyle="1" w:styleId="LO-Normal1">
    <w:name w:val="LO-Normal1"/>
    <w:qFormat/>
    <w:rsid w:val="00691AD3"/>
    <w:pPr>
      <w:widowControl w:val="0"/>
      <w:suppressAutoHyphens/>
      <w:spacing w:after="200" w:line="276" w:lineRule="auto"/>
    </w:pPr>
    <w:rPr>
      <w:rFonts w:ascii="Calibri" w:eastAsia="Batang" w:hAnsi="Calibri" w:cs="FreeSans"/>
      <w:color w:val="00000A"/>
      <w:lang w:eastAsia="zh-CN" w:bidi="hi-IN"/>
    </w:rPr>
  </w:style>
  <w:style w:type="paragraph" w:customStyle="1" w:styleId="Textbody">
    <w:name w:val="Text body"/>
    <w:basedOn w:val="Standard"/>
    <w:rsid w:val="00691AD3"/>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691AD3"/>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691AD3"/>
    <w:rPr>
      <w:rFonts w:eastAsia="Arial" w:cs="Arial"/>
      <w:sz w:val="20"/>
      <w:szCs w:val="18"/>
    </w:rPr>
  </w:style>
  <w:style w:type="character" w:customStyle="1" w:styleId="ListLabel2">
    <w:name w:val="ListLabel 2"/>
    <w:qFormat/>
    <w:rsid w:val="00691AD3"/>
    <w:rPr>
      <w:rFonts w:eastAsia="Arial" w:cs="Arial"/>
      <w:sz w:val="20"/>
      <w:szCs w:val="18"/>
    </w:rPr>
  </w:style>
  <w:style w:type="character" w:customStyle="1" w:styleId="ListLabel3">
    <w:name w:val="ListLabel 3"/>
    <w:qFormat/>
    <w:rsid w:val="00691AD3"/>
    <w:rPr>
      <w:rFonts w:eastAsia="Arial" w:cs="Arial"/>
      <w:sz w:val="18"/>
      <w:szCs w:val="18"/>
    </w:rPr>
  </w:style>
  <w:style w:type="character" w:customStyle="1" w:styleId="ListLabel4">
    <w:name w:val="ListLabel 4"/>
    <w:qFormat/>
    <w:rsid w:val="00691AD3"/>
    <w:rPr>
      <w:rFonts w:eastAsia="Arial" w:cs="Arial"/>
      <w:sz w:val="18"/>
      <w:szCs w:val="18"/>
    </w:rPr>
  </w:style>
  <w:style w:type="character" w:customStyle="1" w:styleId="ListLabel5">
    <w:name w:val="ListLabel 5"/>
    <w:qFormat/>
    <w:rsid w:val="00691AD3"/>
    <w:rPr>
      <w:rFonts w:eastAsia="Arial" w:cs="Arial"/>
      <w:sz w:val="18"/>
      <w:szCs w:val="18"/>
    </w:rPr>
  </w:style>
  <w:style w:type="character" w:customStyle="1" w:styleId="ListLabel6">
    <w:name w:val="ListLabel 6"/>
    <w:qFormat/>
    <w:rsid w:val="00691AD3"/>
    <w:rPr>
      <w:rFonts w:eastAsia="Arial" w:cs="Arial"/>
      <w:sz w:val="18"/>
      <w:szCs w:val="18"/>
    </w:rPr>
  </w:style>
  <w:style w:type="character" w:customStyle="1" w:styleId="ListLabel7">
    <w:name w:val="ListLabel 7"/>
    <w:qFormat/>
    <w:rsid w:val="00691AD3"/>
    <w:rPr>
      <w:rFonts w:eastAsia="Arial" w:cs="Arial"/>
      <w:sz w:val="18"/>
      <w:szCs w:val="18"/>
    </w:rPr>
  </w:style>
  <w:style w:type="character" w:customStyle="1" w:styleId="ListLabel8">
    <w:name w:val="ListLabel 8"/>
    <w:qFormat/>
    <w:rsid w:val="00691AD3"/>
    <w:rPr>
      <w:rFonts w:eastAsia="Arial" w:cs="Arial"/>
      <w:sz w:val="18"/>
      <w:szCs w:val="18"/>
    </w:rPr>
  </w:style>
  <w:style w:type="character" w:customStyle="1" w:styleId="ListLabel9">
    <w:name w:val="ListLabel 9"/>
    <w:qFormat/>
    <w:rsid w:val="00691AD3"/>
    <w:rPr>
      <w:rFonts w:eastAsia="Arial" w:cs="Arial"/>
      <w:sz w:val="18"/>
      <w:szCs w:val="18"/>
    </w:rPr>
  </w:style>
  <w:style w:type="character" w:customStyle="1" w:styleId="ListLabel10">
    <w:name w:val="ListLabel 10"/>
    <w:qFormat/>
    <w:rsid w:val="00691AD3"/>
    <w:rPr>
      <w:rFonts w:eastAsia="Arial" w:cs="Arial"/>
      <w:sz w:val="20"/>
      <w:szCs w:val="18"/>
    </w:rPr>
  </w:style>
  <w:style w:type="character" w:customStyle="1" w:styleId="ListLabel11">
    <w:name w:val="ListLabel 11"/>
    <w:qFormat/>
    <w:rsid w:val="00691AD3"/>
    <w:rPr>
      <w:rFonts w:eastAsia="Arial" w:cs="Arial"/>
      <w:sz w:val="18"/>
      <w:szCs w:val="18"/>
    </w:rPr>
  </w:style>
  <w:style w:type="character" w:customStyle="1" w:styleId="ListLabel12">
    <w:name w:val="ListLabel 12"/>
    <w:qFormat/>
    <w:rsid w:val="00691AD3"/>
    <w:rPr>
      <w:rFonts w:eastAsia="Arial" w:cs="Arial"/>
      <w:sz w:val="18"/>
      <w:szCs w:val="18"/>
    </w:rPr>
  </w:style>
  <w:style w:type="character" w:customStyle="1" w:styleId="ListLabel13">
    <w:name w:val="ListLabel 13"/>
    <w:qFormat/>
    <w:rsid w:val="00691AD3"/>
    <w:rPr>
      <w:rFonts w:eastAsia="Arial" w:cs="Arial"/>
      <w:sz w:val="18"/>
      <w:szCs w:val="18"/>
    </w:rPr>
  </w:style>
  <w:style w:type="character" w:customStyle="1" w:styleId="ListLabel14">
    <w:name w:val="ListLabel 14"/>
    <w:qFormat/>
    <w:rsid w:val="00691AD3"/>
    <w:rPr>
      <w:rFonts w:eastAsia="Arial" w:cs="Arial"/>
      <w:sz w:val="18"/>
      <w:szCs w:val="18"/>
    </w:rPr>
  </w:style>
  <w:style w:type="character" w:customStyle="1" w:styleId="ListLabel15">
    <w:name w:val="ListLabel 15"/>
    <w:qFormat/>
    <w:rsid w:val="00691AD3"/>
    <w:rPr>
      <w:rFonts w:eastAsia="Arial" w:cs="Arial"/>
      <w:sz w:val="18"/>
      <w:szCs w:val="18"/>
    </w:rPr>
  </w:style>
  <w:style w:type="character" w:customStyle="1" w:styleId="ListLabel16">
    <w:name w:val="ListLabel 16"/>
    <w:qFormat/>
    <w:rsid w:val="00691AD3"/>
    <w:rPr>
      <w:rFonts w:eastAsia="Arial" w:cs="Arial"/>
      <w:sz w:val="18"/>
      <w:szCs w:val="18"/>
    </w:rPr>
  </w:style>
  <w:style w:type="character" w:customStyle="1" w:styleId="ListLabel17">
    <w:name w:val="ListLabel 17"/>
    <w:qFormat/>
    <w:rsid w:val="00691AD3"/>
    <w:rPr>
      <w:rFonts w:eastAsia="Arial" w:cs="Arial"/>
      <w:sz w:val="18"/>
      <w:szCs w:val="18"/>
    </w:rPr>
  </w:style>
  <w:style w:type="character" w:customStyle="1" w:styleId="ListLabel18">
    <w:name w:val="ListLabel 18"/>
    <w:qFormat/>
    <w:rsid w:val="00691AD3"/>
    <w:rPr>
      <w:rFonts w:eastAsia="Arial" w:cs="Arial"/>
      <w:sz w:val="18"/>
      <w:szCs w:val="18"/>
    </w:rPr>
  </w:style>
  <w:style w:type="character" w:customStyle="1" w:styleId="ListLabel19">
    <w:name w:val="ListLabel 19"/>
    <w:qFormat/>
    <w:rsid w:val="00691AD3"/>
    <w:rPr>
      <w:rFonts w:eastAsia="Arial" w:cs="Arial"/>
      <w:sz w:val="18"/>
      <w:szCs w:val="18"/>
    </w:rPr>
  </w:style>
  <w:style w:type="character" w:customStyle="1" w:styleId="ListLabel20">
    <w:name w:val="ListLabel 20"/>
    <w:qFormat/>
    <w:rsid w:val="00691AD3"/>
    <w:rPr>
      <w:rFonts w:eastAsia="Arial" w:cs="Arial"/>
      <w:sz w:val="18"/>
      <w:szCs w:val="18"/>
    </w:rPr>
  </w:style>
  <w:style w:type="character" w:customStyle="1" w:styleId="ListLabel21">
    <w:name w:val="ListLabel 21"/>
    <w:qFormat/>
    <w:rsid w:val="00691AD3"/>
    <w:rPr>
      <w:rFonts w:eastAsia="Arial" w:cs="Arial"/>
      <w:sz w:val="18"/>
      <w:szCs w:val="18"/>
    </w:rPr>
  </w:style>
  <w:style w:type="character" w:customStyle="1" w:styleId="ListLabel22">
    <w:name w:val="ListLabel 22"/>
    <w:qFormat/>
    <w:rsid w:val="00691AD3"/>
    <w:rPr>
      <w:rFonts w:eastAsia="Arial" w:cs="Arial"/>
      <w:sz w:val="18"/>
      <w:szCs w:val="18"/>
    </w:rPr>
  </w:style>
  <w:style w:type="character" w:customStyle="1" w:styleId="ListLabel23">
    <w:name w:val="ListLabel 23"/>
    <w:qFormat/>
    <w:rsid w:val="00691AD3"/>
    <w:rPr>
      <w:rFonts w:eastAsia="Arial" w:cs="Arial"/>
      <w:sz w:val="18"/>
      <w:szCs w:val="18"/>
    </w:rPr>
  </w:style>
  <w:style w:type="character" w:customStyle="1" w:styleId="ListLabel24">
    <w:name w:val="ListLabel 24"/>
    <w:qFormat/>
    <w:rsid w:val="00691AD3"/>
    <w:rPr>
      <w:rFonts w:eastAsia="Arial" w:cs="Arial"/>
      <w:sz w:val="18"/>
      <w:szCs w:val="18"/>
    </w:rPr>
  </w:style>
  <w:style w:type="character" w:customStyle="1" w:styleId="ListLabel25">
    <w:name w:val="ListLabel 25"/>
    <w:qFormat/>
    <w:rsid w:val="00691AD3"/>
    <w:rPr>
      <w:rFonts w:eastAsia="Arial" w:cs="Arial"/>
      <w:sz w:val="18"/>
      <w:szCs w:val="18"/>
    </w:rPr>
  </w:style>
  <w:style w:type="character" w:customStyle="1" w:styleId="ListLabel26">
    <w:name w:val="ListLabel 26"/>
    <w:qFormat/>
    <w:rsid w:val="00691AD3"/>
    <w:rPr>
      <w:rFonts w:eastAsia="Arial" w:cs="Arial"/>
      <w:sz w:val="18"/>
      <w:szCs w:val="18"/>
    </w:rPr>
  </w:style>
  <w:style w:type="character" w:customStyle="1" w:styleId="ListLabel27">
    <w:name w:val="ListLabel 27"/>
    <w:qFormat/>
    <w:rsid w:val="00691AD3"/>
    <w:rPr>
      <w:rFonts w:eastAsia="Arial" w:cs="Arial"/>
      <w:sz w:val="18"/>
      <w:szCs w:val="18"/>
    </w:rPr>
  </w:style>
  <w:style w:type="character" w:customStyle="1" w:styleId="ListLabel28">
    <w:name w:val="ListLabel 28"/>
    <w:qFormat/>
    <w:rsid w:val="00691AD3"/>
    <w:rPr>
      <w:rFonts w:eastAsia="Arial" w:cs="Arial"/>
      <w:sz w:val="18"/>
      <w:szCs w:val="18"/>
    </w:rPr>
  </w:style>
  <w:style w:type="character" w:customStyle="1" w:styleId="ListLabel29">
    <w:name w:val="ListLabel 29"/>
    <w:qFormat/>
    <w:rsid w:val="00691AD3"/>
    <w:rPr>
      <w:rFonts w:eastAsia="Arial" w:cs="Arial"/>
      <w:sz w:val="18"/>
      <w:szCs w:val="18"/>
    </w:rPr>
  </w:style>
  <w:style w:type="character" w:customStyle="1" w:styleId="ListLabel30">
    <w:name w:val="ListLabel 30"/>
    <w:qFormat/>
    <w:rsid w:val="00691AD3"/>
    <w:rPr>
      <w:rFonts w:eastAsia="Arial" w:cs="Arial"/>
      <w:sz w:val="18"/>
      <w:szCs w:val="18"/>
    </w:rPr>
  </w:style>
  <w:style w:type="character" w:customStyle="1" w:styleId="ListLabel31">
    <w:name w:val="ListLabel 31"/>
    <w:qFormat/>
    <w:rsid w:val="00691AD3"/>
    <w:rPr>
      <w:rFonts w:eastAsia="Arial" w:cs="Arial"/>
      <w:sz w:val="18"/>
      <w:szCs w:val="18"/>
    </w:rPr>
  </w:style>
  <w:style w:type="character" w:customStyle="1" w:styleId="ListLabel32">
    <w:name w:val="ListLabel 32"/>
    <w:qFormat/>
    <w:rsid w:val="00691AD3"/>
    <w:rPr>
      <w:rFonts w:eastAsia="Arial" w:cs="Arial"/>
      <w:sz w:val="18"/>
      <w:szCs w:val="18"/>
    </w:rPr>
  </w:style>
  <w:style w:type="character" w:customStyle="1" w:styleId="ListLabel33">
    <w:name w:val="ListLabel 33"/>
    <w:qFormat/>
    <w:rsid w:val="00691AD3"/>
    <w:rPr>
      <w:rFonts w:eastAsia="Arial" w:cs="Arial"/>
      <w:sz w:val="18"/>
      <w:szCs w:val="18"/>
    </w:rPr>
  </w:style>
  <w:style w:type="character" w:customStyle="1" w:styleId="ListLabel34">
    <w:name w:val="ListLabel 34"/>
    <w:qFormat/>
    <w:rsid w:val="00691AD3"/>
    <w:rPr>
      <w:rFonts w:eastAsia="Arial" w:cs="Arial"/>
      <w:sz w:val="18"/>
      <w:szCs w:val="18"/>
    </w:rPr>
  </w:style>
  <w:style w:type="character" w:customStyle="1" w:styleId="ListLabel35">
    <w:name w:val="ListLabel 35"/>
    <w:qFormat/>
    <w:rsid w:val="00691AD3"/>
    <w:rPr>
      <w:rFonts w:eastAsia="Arial" w:cs="Arial"/>
      <w:sz w:val="18"/>
      <w:szCs w:val="18"/>
    </w:rPr>
  </w:style>
  <w:style w:type="character" w:customStyle="1" w:styleId="ListLabel36">
    <w:name w:val="ListLabel 36"/>
    <w:qFormat/>
    <w:rsid w:val="00691AD3"/>
    <w:rPr>
      <w:rFonts w:eastAsia="Arial" w:cs="Arial"/>
      <w:sz w:val="18"/>
      <w:szCs w:val="18"/>
    </w:rPr>
  </w:style>
  <w:style w:type="character" w:customStyle="1" w:styleId="ListLabel37">
    <w:name w:val="ListLabel 37"/>
    <w:qFormat/>
    <w:rsid w:val="00691AD3"/>
    <w:rPr>
      <w:rFonts w:eastAsia="Arial" w:cs="Arial"/>
      <w:sz w:val="18"/>
      <w:szCs w:val="18"/>
    </w:rPr>
  </w:style>
  <w:style w:type="character" w:customStyle="1" w:styleId="ListLabel38">
    <w:name w:val="ListLabel 38"/>
    <w:qFormat/>
    <w:rsid w:val="00691AD3"/>
    <w:rPr>
      <w:rFonts w:eastAsia="Arial" w:cs="Arial"/>
      <w:sz w:val="18"/>
      <w:szCs w:val="18"/>
    </w:rPr>
  </w:style>
  <w:style w:type="character" w:customStyle="1" w:styleId="ListLabel39">
    <w:name w:val="ListLabel 39"/>
    <w:qFormat/>
    <w:rsid w:val="00691AD3"/>
    <w:rPr>
      <w:rFonts w:eastAsia="Arial" w:cs="Arial"/>
      <w:sz w:val="18"/>
      <w:szCs w:val="18"/>
    </w:rPr>
  </w:style>
  <w:style w:type="character" w:customStyle="1" w:styleId="ListLabel40">
    <w:name w:val="ListLabel 40"/>
    <w:qFormat/>
    <w:rsid w:val="00691AD3"/>
    <w:rPr>
      <w:rFonts w:eastAsia="Arial" w:cs="Arial"/>
      <w:sz w:val="18"/>
      <w:szCs w:val="18"/>
    </w:rPr>
  </w:style>
  <w:style w:type="character" w:customStyle="1" w:styleId="ListLabel41">
    <w:name w:val="ListLabel 41"/>
    <w:qFormat/>
    <w:rsid w:val="00691AD3"/>
    <w:rPr>
      <w:rFonts w:eastAsia="Arial" w:cs="Arial"/>
      <w:sz w:val="18"/>
      <w:szCs w:val="18"/>
    </w:rPr>
  </w:style>
  <w:style w:type="character" w:customStyle="1" w:styleId="ListLabel42">
    <w:name w:val="ListLabel 42"/>
    <w:qFormat/>
    <w:rsid w:val="00691AD3"/>
    <w:rPr>
      <w:rFonts w:eastAsia="Arial" w:cs="Arial"/>
      <w:sz w:val="18"/>
      <w:szCs w:val="18"/>
    </w:rPr>
  </w:style>
  <w:style w:type="character" w:customStyle="1" w:styleId="ListLabel43">
    <w:name w:val="ListLabel 43"/>
    <w:qFormat/>
    <w:rsid w:val="00691AD3"/>
    <w:rPr>
      <w:rFonts w:eastAsia="Arial" w:cs="Arial"/>
      <w:sz w:val="18"/>
      <w:szCs w:val="18"/>
    </w:rPr>
  </w:style>
  <w:style w:type="character" w:customStyle="1" w:styleId="ListLabel44">
    <w:name w:val="ListLabel 44"/>
    <w:qFormat/>
    <w:rsid w:val="00691AD3"/>
    <w:rPr>
      <w:rFonts w:eastAsia="Arial" w:cs="Arial"/>
      <w:sz w:val="18"/>
      <w:szCs w:val="18"/>
    </w:rPr>
  </w:style>
  <w:style w:type="character" w:customStyle="1" w:styleId="ListLabel45">
    <w:name w:val="ListLabel 45"/>
    <w:qFormat/>
    <w:rsid w:val="00691AD3"/>
    <w:rPr>
      <w:rFonts w:eastAsia="Arial" w:cs="Arial"/>
      <w:sz w:val="18"/>
      <w:szCs w:val="18"/>
    </w:rPr>
  </w:style>
  <w:style w:type="character" w:customStyle="1" w:styleId="ListLabel46">
    <w:name w:val="ListLabel 46"/>
    <w:qFormat/>
    <w:rsid w:val="00691AD3"/>
    <w:rPr>
      <w:rFonts w:eastAsia="Arial" w:cs="Arial"/>
      <w:sz w:val="18"/>
      <w:szCs w:val="18"/>
    </w:rPr>
  </w:style>
  <w:style w:type="character" w:customStyle="1" w:styleId="ListLabel47">
    <w:name w:val="ListLabel 47"/>
    <w:qFormat/>
    <w:rsid w:val="00691AD3"/>
    <w:rPr>
      <w:rFonts w:eastAsia="Arial" w:cs="Arial"/>
      <w:sz w:val="18"/>
      <w:szCs w:val="18"/>
    </w:rPr>
  </w:style>
  <w:style w:type="character" w:customStyle="1" w:styleId="ListLabel48">
    <w:name w:val="ListLabel 48"/>
    <w:qFormat/>
    <w:rsid w:val="00691AD3"/>
    <w:rPr>
      <w:rFonts w:eastAsia="Arial" w:cs="Arial"/>
      <w:sz w:val="18"/>
      <w:szCs w:val="18"/>
    </w:rPr>
  </w:style>
  <w:style w:type="character" w:customStyle="1" w:styleId="ListLabel49">
    <w:name w:val="ListLabel 49"/>
    <w:qFormat/>
    <w:rsid w:val="00691AD3"/>
    <w:rPr>
      <w:rFonts w:eastAsia="Arial" w:cs="Arial"/>
      <w:sz w:val="18"/>
      <w:szCs w:val="18"/>
    </w:rPr>
  </w:style>
  <w:style w:type="character" w:customStyle="1" w:styleId="ListLabel50">
    <w:name w:val="ListLabel 50"/>
    <w:qFormat/>
    <w:rsid w:val="00691AD3"/>
    <w:rPr>
      <w:rFonts w:eastAsia="Arial" w:cs="Arial"/>
      <w:sz w:val="18"/>
      <w:szCs w:val="18"/>
    </w:rPr>
  </w:style>
  <w:style w:type="character" w:customStyle="1" w:styleId="ListLabel51">
    <w:name w:val="ListLabel 51"/>
    <w:qFormat/>
    <w:rsid w:val="00691AD3"/>
    <w:rPr>
      <w:rFonts w:eastAsia="Arial" w:cs="Arial"/>
      <w:sz w:val="18"/>
      <w:szCs w:val="18"/>
    </w:rPr>
  </w:style>
  <w:style w:type="character" w:customStyle="1" w:styleId="ListLabel52">
    <w:name w:val="ListLabel 52"/>
    <w:qFormat/>
    <w:rsid w:val="00691AD3"/>
    <w:rPr>
      <w:rFonts w:eastAsia="Arial" w:cs="Arial"/>
      <w:sz w:val="18"/>
      <w:szCs w:val="18"/>
    </w:rPr>
  </w:style>
  <w:style w:type="character" w:customStyle="1" w:styleId="ListLabel53">
    <w:name w:val="ListLabel 53"/>
    <w:qFormat/>
    <w:rsid w:val="00691AD3"/>
    <w:rPr>
      <w:rFonts w:eastAsia="Arial" w:cs="Arial"/>
      <w:sz w:val="18"/>
      <w:szCs w:val="18"/>
    </w:rPr>
  </w:style>
  <w:style w:type="character" w:customStyle="1" w:styleId="ListLabel54">
    <w:name w:val="ListLabel 54"/>
    <w:qFormat/>
    <w:rsid w:val="00691AD3"/>
    <w:rPr>
      <w:rFonts w:eastAsia="Arial" w:cs="Arial"/>
      <w:sz w:val="18"/>
      <w:szCs w:val="18"/>
    </w:rPr>
  </w:style>
  <w:style w:type="character" w:customStyle="1" w:styleId="ListLabel55">
    <w:name w:val="ListLabel 55"/>
    <w:qFormat/>
    <w:rsid w:val="00691AD3"/>
    <w:rPr>
      <w:rFonts w:eastAsia="Arial" w:cs="Arial"/>
      <w:sz w:val="18"/>
      <w:szCs w:val="18"/>
    </w:rPr>
  </w:style>
  <w:style w:type="character" w:customStyle="1" w:styleId="ListLabel56">
    <w:name w:val="ListLabel 56"/>
    <w:qFormat/>
    <w:rsid w:val="00691AD3"/>
    <w:rPr>
      <w:rFonts w:eastAsia="Arial" w:cs="Arial"/>
      <w:sz w:val="18"/>
      <w:szCs w:val="18"/>
    </w:rPr>
  </w:style>
  <w:style w:type="character" w:customStyle="1" w:styleId="ListLabel57">
    <w:name w:val="ListLabel 57"/>
    <w:qFormat/>
    <w:rsid w:val="00691AD3"/>
    <w:rPr>
      <w:rFonts w:eastAsia="Arial" w:cs="Arial"/>
      <w:sz w:val="18"/>
      <w:szCs w:val="18"/>
    </w:rPr>
  </w:style>
  <w:style w:type="character" w:customStyle="1" w:styleId="ListLabel58">
    <w:name w:val="ListLabel 58"/>
    <w:qFormat/>
    <w:rsid w:val="00691AD3"/>
    <w:rPr>
      <w:rFonts w:eastAsia="Arial" w:cs="Arial"/>
      <w:sz w:val="18"/>
      <w:szCs w:val="18"/>
    </w:rPr>
  </w:style>
  <w:style w:type="character" w:customStyle="1" w:styleId="ListLabel59">
    <w:name w:val="ListLabel 59"/>
    <w:qFormat/>
    <w:rsid w:val="00691AD3"/>
    <w:rPr>
      <w:rFonts w:eastAsia="Arial" w:cs="Arial"/>
      <w:sz w:val="18"/>
      <w:szCs w:val="18"/>
    </w:rPr>
  </w:style>
  <w:style w:type="character" w:customStyle="1" w:styleId="ListLabel60">
    <w:name w:val="ListLabel 60"/>
    <w:qFormat/>
    <w:rsid w:val="00691AD3"/>
    <w:rPr>
      <w:rFonts w:eastAsia="Arial" w:cs="Arial"/>
      <w:sz w:val="18"/>
      <w:szCs w:val="18"/>
    </w:rPr>
  </w:style>
  <w:style w:type="character" w:customStyle="1" w:styleId="ListLabel61">
    <w:name w:val="ListLabel 61"/>
    <w:qFormat/>
    <w:rsid w:val="00691AD3"/>
    <w:rPr>
      <w:rFonts w:eastAsia="Arial" w:cs="Arial"/>
      <w:sz w:val="18"/>
      <w:szCs w:val="18"/>
    </w:rPr>
  </w:style>
  <w:style w:type="character" w:customStyle="1" w:styleId="ListLabel62">
    <w:name w:val="ListLabel 62"/>
    <w:qFormat/>
    <w:rsid w:val="00691AD3"/>
    <w:rPr>
      <w:rFonts w:eastAsia="Arial" w:cs="Arial"/>
      <w:sz w:val="18"/>
      <w:szCs w:val="18"/>
    </w:rPr>
  </w:style>
  <w:style w:type="character" w:customStyle="1" w:styleId="ListLabel63">
    <w:name w:val="ListLabel 63"/>
    <w:qFormat/>
    <w:rsid w:val="00691AD3"/>
    <w:rPr>
      <w:rFonts w:eastAsia="Arial" w:cs="Arial"/>
      <w:sz w:val="18"/>
      <w:szCs w:val="18"/>
    </w:rPr>
  </w:style>
  <w:style w:type="character" w:customStyle="1" w:styleId="ListLabel64">
    <w:name w:val="ListLabel 64"/>
    <w:qFormat/>
    <w:rsid w:val="00691AD3"/>
    <w:rPr>
      <w:rFonts w:eastAsia="Arial" w:cs="Arial"/>
      <w:sz w:val="18"/>
      <w:szCs w:val="18"/>
    </w:rPr>
  </w:style>
  <w:style w:type="character" w:customStyle="1" w:styleId="ListLabel65">
    <w:name w:val="ListLabel 65"/>
    <w:qFormat/>
    <w:rsid w:val="00691AD3"/>
    <w:rPr>
      <w:rFonts w:eastAsia="Arial" w:cs="Arial"/>
      <w:sz w:val="18"/>
      <w:szCs w:val="18"/>
    </w:rPr>
  </w:style>
  <w:style w:type="character" w:customStyle="1" w:styleId="ListLabel66">
    <w:name w:val="ListLabel 66"/>
    <w:qFormat/>
    <w:rsid w:val="00691AD3"/>
    <w:rPr>
      <w:rFonts w:eastAsia="Arial" w:cs="Arial"/>
      <w:sz w:val="18"/>
      <w:szCs w:val="18"/>
    </w:rPr>
  </w:style>
  <w:style w:type="character" w:customStyle="1" w:styleId="ListLabel67">
    <w:name w:val="ListLabel 67"/>
    <w:qFormat/>
    <w:rsid w:val="00691AD3"/>
    <w:rPr>
      <w:rFonts w:eastAsia="Arial" w:cs="Arial"/>
      <w:sz w:val="18"/>
      <w:szCs w:val="18"/>
    </w:rPr>
  </w:style>
  <w:style w:type="character" w:customStyle="1" w:styleId="ListLabel68">
    <w:name w:val="ListLabel 68"/>
    <w:qFormat/>
    <w:rsid w:val="00691AD3"/>
    <w:rPr>
      <w:rFonts w:eastAsia="Arial" w:cs="Arial"/>
      <w:sz w:val="18"/>
      <w:szCs w:val="18"/>
    </w:rPr>
  </w:style>
  <w:style w:type="character" w:customStyle="1" w:styleId="ListLabel69">
    <w:name w:val="ListLabel 69"/>
    <w:qFormat/>
    <w:rsid w:val="00691AD3"/>
    <w:rPr>
      <w:rFonts w:eastAsia="Arial" w:cs="Arial"/>
      <w:sz w:val="18"/>
      <w:szCs w:val="18"/>
    </w:rPr>
  </w:style>
  <w:style w:type="character" w:customStyle="1" w:styleId="ListLabel70">
    <w:name w:val="ListLabel 70"/>
    <w:qFormat/>
    <w:rsid w:val="00691AD3"/>
    <w:rPr>
      <w:rFonts w:eastAsia="Arial" w:cs="Arial"/>
      <w:sz w:val="18"/>
      <w:szCs w:val="18"/>
    </w:rPr>
  </w:style>
  <w:style w:type="character" w:customStyle="1" w:styleId="ListLabel71">
    <w:name w:val="ListLabel 71"/>
    <w:qFormat/>
    <w:rsid w:val="00691AD3"/>
    <w:rPr>
      <w:rFonts w:eastAsia="Arial" w:cs="Arial"/>
      <w:sz w:val="18"/>
      <w:szCs w:val="18"/>
    </w:rPr>
  </w:style>
  <w:style w:type="character" w:customStyle="1" w:styleId="ListLabel72">
    <w:name w:val="ListLabel 72"/>
    <w:qFormat/>
    <w:rsid w:val="00691AD3"/>
    <w:rPr>
      <w:rFonts w:eastAsia="Arial" w:cs="Arial"/>
      <w:sz w:val="18"/>
      <w:szCs w:val="18"/>
    </w:rPr>
  </w:style>
  <w:style w:type="character" w:customStyle="1" w:styleId="ListLabel73">
    <w:name w:val="ListLabel 73"/>
    <w:qFormat/>
    <w:rsid w:val="00691AD3"/>
    <w:rPr>
      <w:rFonts w:eastAsia="Arial" w:cs="Arial"/>
      <w:sz w:val="18"/>
      <w:szCs w:val="18"/>
    </w:rPr>
  </w:style>
  <w:style w:type="character" w:customStyle="1" w:styleId="ListLabel74">
    <w:name w:val="ListLabel 74"/>
    <w:qFormat/>
    <w:rsid w:val="00691AD3"/>
    <w:rPr>
      <w:rFonts w:eastAsia="Arial" w:cs="Arial"/>
      <w:sz w:val="18"/>
      <w:szCs w:val="18"/>
    </w:rPr>
  </w:style>
  <w:style w:type="character" w:customStyle="1" w:styleId="ListLabel75">
    <w:name w:val="ListLabel 75"/>
    <w:qFormat/>
    <w:rsid w:val="00691AD3"/>
    <w:rPr>
      <w:rFonts w:eastAsia="Arial" w:cs="Arial"/>
      <w:sz w:val="18"/>
      <w:szCs w:val="18"/>
    </w:rPr>
  </w:style>
  <w:style w:type="character" w:customStyle="1" w:styleId="ListLabel76">
    <w:name w:val="ListLabel 76"/>
    <w:qFormat/>
    <w:rsid w:val="00691AD3"/>
    <w:rPr>
      <w:rFonts w:eastAsia="Arial" w:cs="Arial"/>
      <w:sz w:val="18"/>
      <w:szCs w:val="18"/>
    </w:rPr>
  </w:style>
  <w:style w:type="character" w:customStyle="1" w:styleId="ListLabel77">
    <w:name w:val="ListLabel 77"/>
    <w:qFormat/>
    <w:rsid w:val="00691AD3"/>
    <w:rPr>
      <w:rFonts w:eastAsia="Arial" w:cs="Arial"/>
      <w:sz w:val="18"/>
      <w:szCs w:val="18"/>
    </w:rPr>
  </w:style>
  <w:style w:type="character" w:customStyle="1" w:styleId="ListLabel78">
    <w:name w:val="ListLabel 78"/>
    <w:qFormat/>
    <w:rsid w:val="00691AD3"/>
    <w:rPr>
      <w:rFonts w:eastAsia="Arial" w:cs="Arial"/>
      <w:sz w:val="18"/>
      <w:szCs w:val="18"/>
    </w:rPr>
  </w:style>
  <w:style w:type="character" w:customStyle="1" w:styleId="ListLabel79">
    <w:name w:val="ListLabel 79"/>
    <w:qFormat/>
    <w:rsid w:val="00691AD3"/>
    <w:rPr>
      <w:rFonts w:eastAsia="Arial" w:cs="Arial"/>
      <w:sz w:val="18"/>
      <w:szCs w:val="18"/>
    </w:rPr>
  </w:style>
  <w:style w:type="character" w:customStyle="1" w:styleId="ListLabel80">
    <w:name w:val="ListLabel 80"/>
    <w:qFormat/>
    <w:rsid w:val="00691AD3"/>
    <w:rPr>
      <w:rFonts w:eastAsia="Arial" w:cs="Arial"/>
      <w:sz w:val="18"/>
      <w:szCs w:val="18"/>
    </w:rPr>
  </w:style>
  <w:style w:type="character" w:customStyle="1" w:styleId="ListLabel81">
    <w:name w:val="ListLabel 81"/>
    <w:qFormat/>
    <w:rsid w:val="00691AD3"/>
    <w:rPr>
      <w:rFonts w:eastAsia="Arial" w:cs="Arial"/>
      <w:sz w:val="18"/>
      <w:szCs w:val="18"/>
    </w:rPr>
  </w:style>
  <w:style w:type="character" w:customStyle="1" w:styleId="ListLabel82">
    <w:name w:val="ListLabel 82"/>
    <w:qFormat/>
    <w:rsid w:val="00691AD3"/>
    <w:rPr>
      <w:rFonts w:eastAsia="Arial" w:cs="Arial"/>
      <w:sz w:val="18"/>
      <w:szCs w:val="18"/>
    </w:rPr>
  </w:style>
  <w:style w:type="character" w:customStyle="1" w:styleId="ListLabel83">
    <w:name w:val="ListLabel 83"/>
    <w:qFormat/>
    <w:rsid w:val="00691AD3"/>
    <w:rPr>
      <w:rFonts w:eastAsia="Arial" w:cs="Arial"/>
      <w:sz w:val="18"/>
      <w:szCs w:val="18"/>
    </w:rPr>
  </w:style>
  <w:style w:type="character" w:customStyle="1" w:styleId="ListLabel84">
    <w:name w:val="ListLabel 84"/>
    <w:qFormat/>
    <w:rsid w:val="00691AD3"/>
    <w:rPr>
      <w:rFonts w:eastAsia="Arial" w:cs="Arial"/>
      <w:sz w:val="18"/>
      <w:szCs w:val="18"/>
    </w:rPr>
  </w:style>
  <w:style w:type="character" w:customStyle="1" w:styleId="ListLabel85">
    <w:name w:val="ListLabel 85"/>
    <w:qFormat/>
    <w:rsid w:val="00691AD3"/>
    <w:rPr>
      <w:rFonts w:eastAsia="Arial" w:cs="Arial"/>
      <w:sz w:val="18"/>
      <w:szCs w:val="18"/>
    </w:rPr>
  </w:style>
  <w:style w:type="character" w:customStyle="1" w:styleId="ListLabel86">
    <w:name w:val="ListLabel 86"/>
    <w:qFormat/>
    <w:rsid w:val="00691AD3"/>
    <w:rPr>
      <w:rFonts w:eastAsia="Arial" w:cs="Arial"/>
      <w:sz w:val="18"/>
      <w:szCs w:val="18"/>
    </w:rPr>
  </w:style>
  <w:style w:type="character" w:customStyle="1" w:styleId="ListLabel87">
    <w:name w:val="ListLabel 87"/>
    <w:qFormat/>
    <w:rsid w:val="00691AD3"/>
    <w:rPr>
      <w:rFonts w:eastAsia="Arial" w:cs="Arial"/>
      <w:sz w:val="18"/>
      <w:szCs w:val="18"/>
    </w:rPr>
  </w:style>
  <w:style w:type="character" w:customStyle="1" w:styleId="ListLabel88">
    <w:name w:val="ListLabel 88"/>
    <w:qFormat/>
    <w:rsid w:val="00691AD3"/>
    <w:rPr>
      <w:rFonts w:eastAsia="Arial" w:cs="Arial"/>
      <w:sz w:val="18"/>
      <w:szCs w:val="18"/>
    </w:rPr>
  </w:style>
  <w:style w:type="character" w:customStyle="1" w:styleId="ListLabel89">
    <w:name w:val="ListLabel 89"/>
    <w:qFormat/>
    <w:rsid w:val="00691AD3"/>
    <w:rPr>
      <w:rFonts w:eastAsia="Arial" w:cs="Arial"/>
      <w:sz w:val="18"/>
      <w:szCs w:val="18"/>
    </w:rPr>
  </w:style>
  <w:style w:type="character" w:customStyle="1" w:styleId="ListLabel90">
    <w:name w:val="ListLabel 90"/>
    <w:qFormat/>
    <w:rsid w:val="00691AD3"/>
    <w:rPr>
      <w:rFonts w:eastAsia="Arial" w:cs="Arial"/>
      <w:sz w:val="18"/>
      <w:szCs w:val="18"/>
    </w:rPr>
  </w:style>
  <w:style w:type="character" w:customStyle="1" w:styleId="ListLabel91">
    <w:name w:val="ListLabel 91"/>
    <w:qFormat/>
    <w:rsid w:val="00691AD3"/>
    <w:rPr>
      <w:rFonts w:eastAsia="Arial" w:cs="Arial"/>
      <w:sz w:val="18"/>
      <w:szCs w:val="18"/>
    </w:rPr>
  </w:style>
  <w:style w:type="character" w:customStyle="1" w:styleId="ListLabel92">
    <w:name w:val="ListLabel 92"/>
    <w:qFormat/>
    <w:rsid w:val="00691AD3"/>
    <w:rPr>
      <w:rFonts w:eastAsia="Arial" w:cs="Arial"/>
      <w:sz w:val="18"/>
      <w:szCs w:val="18"/>
    </w:rPr>
  </w:style>
  <w:style w:type="character" w:customStyle="1" w:styleId="ListLabel93">
    <w:name w:val="ListLabel 93"/>
    <w:qFormat/>
    <w:rsid w:val="00691AD3"/>
    <w:rPr>
      <w:rFonts w:eastAsia="Arial" w:cs="Arial"/>
      <w:sz w:val="18"/>
      <w:szCs w:val="18"/>
    </w:rPr>
  </w:style>
  <w:style w:type="character" w:customStyle="1" w:styleId="ListLabel94">
    <w:name w:val="ListLabel 94"/>
    <w:qFormat/>
    <w:rsid w:val="00691AD3"/>
    <w:rPr>
      <w:rFonts w:eastAsia="Arial" w:cs="Arial"/>
      <w:sz w:val="18"/>
      <w:szCs w:val="18"/>
    </w:rPr>
  </w:style>
  <w:style w:type="character" w:customStyle="1" w:styleId="ListLabel95">
    <w:name w:val="ListLabel 95"/>
    <w:qFormat/>
    <w:rsid w:val="00691AD3"/>
    <w:rPr>
      <w:rFonts w:eastAsia="Arial" w:cs="Arial"/>
      <w:sz w:val="18"/>
      <w:szCs w:val="18"/>
    </w:rPr>
  </w:style>
  <w:style w:type="character" w:customStyle="1" w:styleId="ListLabel96">
    <w:name w:val="ListLabel 96"/>
    <w:qFormat/>
    <w:rsid w:val="00691AD3"/>
    <w:rPr>
      <w:rFonts w:eastAsia="Arial" w:cs="Arial"/>
      <w:sz w:val="18"/>
      <w:szCs w:val="18"/>
    </w:rPr>
  </w:style>
  <w:style w:type="character" w:customStyle="1" w:styleId="ListLabel97">
    <w:name w:val="ListLabel 97"/>
    <w:qFormat/>
    <w:rsid w:val="00691AD3"/>
    <w:rPr>
      <w:rFonts w:eastAsia="Arial" w:cs="Arial"/>
      <w:sz w:val="18"/>
      <w:szCs w:val="18"/>
    </w:rPr>
  </w:style>
  <w:style w:type="character" w:customStyle="1" w:styleId="ListLabel98">
    <w:name w:val="ListLabel 98"/>
    <w:qFormat/>
    <w:rsid w:val="00691AD3"/>
    <w:rPr>
      <w:rFonts w:eastAsia="Arial" w:cs="Arial"/>
      <w:sz w:val="18"/>
      <w:szCs w:val="18"/>
    </w:rPr>
  </w:style>
  <w:style w:type="character" w:customStyle="1" w:styleId="ListLabel99">
    <w:name w:val="ListLabel 99"/>
    <w:qFormat/>
    <w:rsid w:val="00691AD3"/>
    <w:rPr>
      <w:rFonts w:eastAsia="Arial" w:cs="Arial"/>
      <w:sz w:val="18"/>
      <w:szCs w:val="18"/>
    </w:rPr>
  </w:style>
  <w:style w:type="character" w:customStyle="1" w:styleId="ListLabel100">
    <w:name w:val="ListLabel 100"/>
    <w:qFormat/>
    <w:rsid w:val="00691AD3"/>
    <w:rPr>
      <w:rFonts w:eastAsia="Arial" w:cs="Arial"/>
      <w:sz w:val="20"/>
      <w:szCs w:val="18"/>
    </w:rPr>
  </w:style>
  <w:style w:type="character" w:customStyle="1" w:styleId="ListLabel101">
    <w:name w:val="ListLabel 101"/>
    <w:qFormat/>
    <w:rsid w:val="00691AD3"/>
    <w:rPr>
      <w:rFonts w:eastAsia="Arial" w:cs="Arial"/>
      <w:sz w:val="20"/>
      <w:szCs w:val="18"/>
    </w:rPr>
  </w:style>
  <w:style w:type="character" w:customStyle="1" w:styleId="ListLabel102">
    <w:name w:val="ListLabel 102"/>
    <w:qFormat/>
    <w:rsid w:val="00691AD3"/>
    <w:rPr>
      <w:rFonts w:eastAsia="Arial" w:cs="Arial"/>
      <w:sz w:val="20"/>
      <w:szCs w:val="18"/>
    </w:rPr>
  </w:style>
  <w:style w:type="character" w:customStyle="1" w:styleId="ListLabel103">
    <w:name w:val="ListLabel 103"/>
    <w:qFormat/>
    <w:rsid w:val="00691AD3"/>
    <w:rPr>
      <w:rFonts w:eastAsia="Arial" w:cs="Arial"/>
      <w:sz w:val="18"/>
      <w:szCs w:val="18"/>
    </w:rPr>
  </w:style>
  <w:style w:type="character" w:customStyle="1" w:styleId="ListLabel104">
    <w:name w:val="ListLabel 104"/>
    <w:qFormat/>
    <w:rsid w:val="00691AD3"/>
    <w:rPr>
      <w:rFonts w:eastAsia="Arial" w:cs="Arial"/>
      <w:sz w:val="18"/>
      <w:szCs w:val="18"/>
    </w:rPr>
  </w:style>
  <w:style w:type="character" w:customStyle="1" w:styleId="ListLabel105">
    <w:name w:val="ListLabel 105"/>
    <w:qFormat/>
    <w:rsid w:val="00691AD3"/>
    <w:rPr>
      <w:rFonts w:eastAsia="Arial" w:cs="Arial"/>
      <w:sz w:val="18"/>
      <w:szCs w:val="18"/>
    </w:rPr>
  </w:style>
  <w:style w:type="character" w:customStyle="1" w:styleId="ListLabel106">
    <w:name w:val="ListLabel 106"/>
    <w:qFormat/>
    <w:rsid w:val="00691AD3"/>
    <w:rPr>
      <w:rFonts w:eastAsia="Arial" w:cs="Arial"/>
      <w:sz w:val="18"/>
      <w:szCs w:val="18"/>
    </w:rPr>
  </w:style>
  <w:style w:type="character" w:customStyle="1" w:styleId="ListLabel107">
    <w:name w:val="ListLabel 107"/>
    <w:qFormat/>
    <w:rsid w:val="00691AD3"/>
    <w:rPr>
      <w:rFonts w:eastAsia="Arial" w:cs="Arial"/>
      <w:sz w:val="18"/>
      <w:szCs w:val="18"/>
    </w:rPr>
  </w:style>
  <w:style w:type="character" w:customStyle="1" w:styleId="ListLabel108">
    <w:name w:val="ListLabel 108"/>
    <w:qFormat/>
    <w:rsid w:val="00691AD3"/>
    <w:rPr>
      <w:rFonts w:eastAsia="Arial" w:cs="Arial"/>
      <w:sz w:val="18"/>
      <w:szCs w:val="18"/>
    </w:rPr>
  </w:style>
  <w:style w:type="character" w:customStyle="1" w:styleId="ListLabel109">
    <w:name w:val="ListLabel 109"/>
    <w:qFormat/>
    <w:rsid w:val="00691AD3"/>
    <w:rPr>
      <w:u w:val="none"/>
    </w:rPr>
  </w:style>
  <w:style w:type="character" w:customStyle="1" w:styleId="ListLabel110">
    <w:name w:val="ListLabel 110"/>
    <w:qFormat/>
    <w:rsid w:val="00691AD3"/>
    <w:rPr>
      <w:u w:val="none"/>
    </w:rPr>
  </w:style>
  <w:style w:type="character" w:customStyle="1" w:styleId="ListLabel111">
    <w:name w:val="ListLabel 111"/>
    <w:qFormat/>
    <w:rsid w:val="00691AD3"/>
    <w:rPr>
      <w:u w:val="none"/>
    </w:rPr>
  </w:style>
  <w:style w:type="character" w:customStyle="1" w:styleId="ListLabel112">
    <w:name w:val="ListLabel 112"/>
    <w:qFormat/>
    <w:rsid w:val="00691AD3"/>
    <w:rPr>
      <w:u w:val="none"/>
    </w:rPr>
  </w:style>
  <w:style w:type="character" w:customStyle="1" w:styleId="ListLabel113">
    <w:name w:val="ListLabel 113"/>
    <w:qFormat/>
    <w:rsid w:val="00691AD3"/>
    <w:rPr>
      <w:u w:val="none"/>
    </w:rPr>
  </w:style>
  <w:style w:type="character" w:customStyle="1" w:styleId="ListLabel114">
    <w:name w:val="ListLabel 114"/>
    <w:qFormat/>
    <w:rsid w:val="00691AD3"/>
    <w:rPr>
      <w:u w:val="none"/>
    </w:rPr>
  </w:style>
  <w:style w:type="character" w:customStyle="1" w:styleId="ListLabel115">
    <w:name w:val="ListLabel 115"/>
    <w:qFormat/>
    <w:rsid w:val="00691AD3"/>
    <w:rPr>
      <w:u w:val="none"/>
    </w:rPr>
  </w:style>
  <w:style w:type="character" w:customStyle="1" w:styleId="ListLabel116">
    <w:name w:val="ListLabel 116"/>
    <w:qFormat/>
    <w:rsid w:val="00691AD3"/>
    <w:rPr>
      <w:u w:val="none"/>
    </w:rPr>
  </w:style>
  <w:style w:type="character" w:customStyle="1" w:styleId="ListLabel117">
    <w:name w:val="ListLabel 117"/>
    <w:qFormat/>
    <w:rsid w:val="00691AD3"/>
    <w:rPr>
      <w:u w:val="none"/>
    </w:rPr>
  </w:style>
  <w:style w:type="character" w:customStyle="1" w:styleId="ListLabel118">
    <w:name w:val="ListLabel 118"/>
    <w:qFormat/>
    <w:rsid w:val="00691AD3"/>
    <w:rPr>
      <w:u w:val="none"/>
    </w:rPr>
  </w:style>
  <w:style w:type="character" w:customStyle="1" w:styleId="ListLabel119">
    <w:name w:val="ListLabel 119"/>
    <w:qFormat/>
    <w:rsid w:val="00691AD3"/>
    <w:rPr>
      <w:u w:val="none"/>
    </w:rPr>
  </w:style>
  <w:style w:type="character" w:customStyle="1" w:styleId="ListLabel120">
    <w:name w:val="ListLabel 120"/>
    <w:qFormat/>
    <w:rsid w:val="00691AD3"/>
    <w:rPr>
      <w:u w:val="none"/>
    </w:rPr>
  </w:style>
  <w:style w:type="character" w:customStyle="1" w:styleId="ListLabel121">
    <w:name w:val="ListLabel 121"/>
    <w:qFormat/>
    <w:rsid w:val="00691AD3"/>
    <w:rPr>
      <w:u w:val="none"/>
    </w:rPr>
  </w:style>
  <w:style w:type="character" w:customStyle="1" w:styleId="ListLabel122">
    <w:name w:val="ListLabel 122"/>
    <w:qFormat/>
    <w:rsid w:val="00691AD3"/>
    <w:rPr>
      <w:u w:val="none"/>
    </w:rPr>
  </w:style>
  <w:style w:type="character" w:customStyle="1" w:styleId="ListLabel123">
    <w:name w:val="ListLabel 123"/>
    <w:qFormat/>
    <w:rsid w:val="00691AD3"/>
    <w:rPr>
      <w:u w:val="none"/>
    </w:rPr>
  </w:style>
  <w:style w:type="character" w:customStyle="1" w:styleId="ListLabel124">
    <w:name w:val="ListLabel 124"/>
    <w:qFormat/>
    <w:rsid w:val="00691AD3"/>
    <w:rPr>
      <w:u w:val="none"/>
    </w:rPr>
  </w:style>
  <w:style w:type="character" w:customStyle="1" w:styleId="ListLabel125">
    <w:name w:val="ListLabel 125"/>
    <w:qFormat/>
    <w:rsid w:val="00691AD3"/>
    <w:rPr>
      <w:u w:val="none"/>
    </w:rPr>
  </w:style>
  <w:style w:type="character" w:customStyle="1" w:styleId="ListLabel126">
    <w:name w:val="ListLabel 126"/>
    <w:qFormat/>
    <w:rsid w:val="00691AD3"/>
    <w:rPr>
      <w:u w:val="none"/>
    </w:rPr>
  </w:style>
  <w:style w:type="character" w:customStyle="1" w:styleId="ListLabel127">
    <w:name w:val="ListLabel 127"/>
    <w:qFormat/>
    <w:rsid w:val="00691AD3"/>
    <w:rPr>
      <w:rFonts w:eastAsia="Arial" w:cs="Arial"/>
      <w:sz w:val="18"/>
      <w:szCs w:val="18"/>
    </w:rPr>
  </w:style>
  <w:style w:type="character" w:customStyle="1" w:styleId="ListLabel128">
    <w:name w:val="ListLabel 128"/>
    <w:qFormat/>
    <w:rsid w:val="00691AD3"/>
    <w:rPr>
      <w:rFonts w:eastAsia="Arial" w:cs="Arial"/>
      <w:sz w:val="18"/>
      <w:szCs w:val="18"/>
    </w:rPr>
  </w:style>
  <w:style w:type="character" w:customStyle="1" w:styleId="ListLabel129">
    <w:name w:val="ListLabel 129"/>
    <w:qFormat/>
    <w:rsid w:val="00691AD3"/>
    <w:rPr>
      <w:rFonts w:eastAsia="Arial" w:cs="Arial"/>
      <w:sz w:val="18"/>
      <w:szCs w:val="18"/>
    </w:rPr>
  </w:style>
  <w:style w:type="character" w:customStyle="1" w:styleId="ListLabel130">
    <w:name w:val="ListLabel 130"/>
    <w:qFormat/>
    <w:rsid w:val="00691AD3"/>
    <w:rPr>
      <w:rFonts w:eastAsia="Arial" w:cs="Arial"/>
      <w:sz w:val="18"/>
      <w:szCs w:val="18"/>
    </w:rPr>
  </w:style>
  <w:style w:type="character" w:customStyle="1" w:styleId="ListLabel131">
    <w:name w:val="ListLabel 131"/>
    <w:qFormat/>
    <w:rsid w:val="00691AD3"/>
    <w:rPr>
      <w:rFonts w:eastAsia="Arial" w:cs="Arial"/>
      <w:sz w:val="18"/>
      <w:szCs w:val="18"/>
    </w:rPr>
  </w:style>
  <w:style w:type="character" w:customStyle="1" w:styleId="ListLabel132">
    <w:name w:val="ListLabel 132"/>
    <w:qFormat/>
    <w:rsid w:val="00691AD3"/>
    <w:rPr>
      <w:rFonts w:eastAsia="Arial" w:cs="Arial"/>
      <w:sz w:val="18"/>
      <w:szCs w:val="18"/>
    </w:rPr>
  </w:style>
  <w:style w:type="character" w:customStyle="1" w:styleId="ListLabel133">
    <w:name w:val="ListLabel 133"/>
    <w:qFormat/>
    <w:rsid w:val="00691AD3"/>
    <w:rPr>
      <w:rFonts w:eastAsia="Arial" w:cs="Arial"/>
      <w:sz w:val="18"/>
      <w:szCs w:val="18"/>
    </w:rPr>
  </w:style>
  <w:style w:type="character" w:customStyle="1" w:styleId="ListLabel134">
    <w:name w:val="ListLabel 134"/>
    <w:qFormat/>
    <w:rsid w:val="00691AD3"/>
    <w:rPr>
      <w:rFonts w:eastAsia="Arial" w:cs="Arial"/>
      <w:sz w:val="18"/>
      <w:szCs w:val="18"/>
    </w:rPr>
  </w:style>
  <w:style w:type="character" w:customStyle="1" w:styleId="ListLabel135">
    <w:name w:val="ListLabel 135"/>
    <w:qFormat/>
    <w:rsid w:val="00691AD3"/>
    <w:rPr>
      <w:rFonts w:eastAsia="Arial" w:cs="Arial"/>
      <w:sz w:val="18"/>
      <w:szCs w:val="18"/>
    </w:rPr>
  </w:style>
  <w:style w:type="character" w:customStyle="1" w:styleId="ListLabel136">
    <w:name w:val="ListLabel 136"/>
    <w:qFormat/>
    <w:rsid w:val="00691AD3"/>
    <w:rPr>
      <w:rFonts w:eastAsia="Arial" w:cs="Arial"/>
      <w:sz w:val="18"/>
      <w:szCs w:val="18"/>
    </w:rPr>
  </w:style>
  <w:style w:type="character" w:customStyle="1" w:styleId="ListLabel137">
    <w:name w:val="ListLabel 137"/>
    <w:qFormat/>
    <w:rsid w:val="00691AD3"/>
    <w:rPr>
      <w:rFonts w:eastAsia="Arial" w:cs="Arial"/>
      <w:sz w:val="18"/>
      <w:szCs w:val="18"/>
    </w:rPr>
  </w:style>
  <w:style w:type="character" w:customStyle="1" w:styleId="ListLabel138">
    <w:name w:val="ListLabel 138"/>
    <w:qFormat/>
    <w:rsid w:val="00691AD3"/>
    <w:rPr>
      <w:rFonts w:eastAsia="Arial" w:cs="Arial"/>
      <w:sz w:val="18"/>
      <w:szCs w:val="18"/>
    </w:rPr>
  </w:style>
  <w:style w:type="character" w:customStyle="1" w:styleId="ListLabel139">
    <w:name w:val="ListLabel 139"/>
    <w:qFormat/>
    <w:rsid w:val="00691AD3"/>
    <w:rPr>
      <w:rFonts w:eastAsia="Arial" w:cs="Arial"/>
      <w:sz w:val="18"/>
      <w:szCs w:val="18"/>
    </w:rPr>
  </w:style>
  <w:style w:type="character" w:customStyle="1" w:styleId="ListLabel140">
    <w:name w:val="ListLabel 140"/>
    <w:qFormat/>
    <w:rsid w:val="00691AD3"/>
    <w:rPr>
      <w:rFonts w:eastAsia="Arial" w:cs="Arial"/>
      <w:sz w:val="18"/>
      <w:szCs w:val="18"/>
    </w:rPr>
  </w:style>
  <w:style w:type="character" w:customStyle="1" w:styleId="ListLabel141">
    <w:name w:val="ListLabel 141"/>
    <w:qFormat/>
    <w:rsid w:val="00691AD3"/>
    <w:rPr>
      <w:rFonts w:eastAsia="Arial" w:cs="Arial"/>
      <w:sz w:val="18"/>
      <w:szCs w:val="18"/>
    </w:rPr>
  </w:style>
  <w:style w:type="character" w:customStyle="1" w:styleId="ListLabel142">
    <w:name w:val="ListLabel 142"/>
    <w:qFormat/>
    <w:rsid w:val="00691AD3"/>
    <w:rPr>
      <w:rFonts w:eastAsia="Arial" w:cs="Arial"/>
      <w:sz w:val="18"/>
      <w:szCs w:val="18"/>
    </w:rPr>
  </w:style>
  <w:style w:type="character" w:customStyle="1" w:styleId="ListLabel143">
    <w:name w:val="ListLabel 143"/>
    <w:qFormat/>
    <w:rsid w:val="00691AD3"/>
    <w:rPr>
      <w:rFonts w:eastAsia="Arial" w:cs="Arial"/>
      <w:sz w:val="18"/>
      <w:szCs w:val="18"/>
    </w:rPr>
  </w:style>
  <w:style w:type="character" w:customStyle="1" w:styleId="ListLabel144">
    <w:name w:val="ListLabel 144"/>
    <w:qFormat/>
    <w:rsid w:val="00691AD3"/>
    <w:rPr>
      <w:rFonts w:eastAsia="Arial" w:cs="Arial"/>
      <w:sz w:val="18"/>
      <w:szCs w:val="18"/>
    </w:rPr>
  </w:style>
  <w:style w:type="character" w:customStyle="1" w:styleId="ListLabel145">
    <w:name w:val="ListLabel 145"/>
    <w:qFormat/>
    <w:rsid w:val="00691AD3"/>
    <w:rPr>
      <w:u w:val="none"/>
    </w:rPr>
  </w:style>
  <w:style w:type="character" w:customStyle="1" w:styleId="ListLabel146">
    <w:name w:val="ListLabel 146"/>
    <w:qFormat/>
    <w:rsid w:val="00691AD3"/>
    <w:rPr>
      <w:u w:val="none"/>
    </w:rPr>
  </w:style>
  <w:style w:type="character" w:customStyle="1" w:styleId="ListLabel147">
    <w:name w:val="ListLabel 147"/>
    <w:qFormat/>
    <w:rsid w:val="00691AD3"/>
    <w:rPr>
      <w:u w:val="none"/>
    </w:rPr>
  </w:style>
  <w:style w:type="character" w:customStyle="1" w:styleId="ListLabel148">
    <w:name w:val="ListLabel 148"/>
    <w:qFormat/>
    <w:rsid w:val="00691AD3"/>
    <w:rPr>
      <w:u w:val="none"/>
    </w:rPr>
  </w:style>
  <w:style w:type="character" w:customStyle="1" w:styleId="ListLabel149">
    <w:name w:val="ListLabel 149"/>
    <w:qFormat/>
    <w:rsid w:val="00691AD3"/>
    <w:rPr>
      <w:u w:val="none"/>
    </w:rPr>
  </w:style>
  <w:style w:type="character" w:customStyle="1" w:styleId="ListLabel150">
    <w:name w:val="ListLabel 150"/>
    <w:qFormat/>
    <w:rsid w:val="00691AD3"/>
    <w:rPr>
      <w:u w:val="none"/>
    </w:rPr>
  </w:style>
  <w:style w:type="character" w:customStyle="1" w:styleId="ListLabel151">
    <w:name w:val="ListLabel 151"/>
    <w:qFormat/>
    <w:rsid w:val="00691AD3"/>
    <w:rPr>
      <w:u w:val="none"/>
    </w:rPr>
  </w:style>
  <w:style w:type="character" w:customStyle="1" w:styleId="ListLabel152">
    <w:name w:val="ListLabel 152"/>
    <w:qFormat/>
    <w:rsid w:val="00691AD3"/>
    <w:rPr>
      <w:u w:val="none"/>
    </w:rPr>
  </w:style>
  <w:style w:type="character" w:customStyle="1" w:styleId="ListLabel153">
    <w:name w:val="ListLabel 153"/>
    <w:qFormat/>
    <w:rsid w:val="00691AD3"/>
    <w:rPr>
      <w:u w:val="none"/>
    </w:rPr>
  </w:style>
  <w:style w:type="character" w:customStyle="1" w:styleId="ListLabel154">
    <w:name w:val="ListLabel 154"/>
    <w:qFormat/>
    <w:rsid w:val="00691AD3"/>
    <w:rPr>
      <w:rFonts w:eastAsia="Arial" w:cs="Arial"/>
      <w:sz w:val="18"/>
      <w:szCs w:val="18"/>
    </w:rPr>
  </w:style>
  <w:style w:type="character" w:customStyle="1" w:styleId="ListLabel155">
    <w:name w:val="ListLabel 155"/>
    <w:qFormat/>
    <w:rsid w:val="00691AD3"/>
    <w:rPr>
      <w:rFonts w:eastAsia="Arial" w:cs="Arial"/>
      <w:sz w:val="18"/>
      <w:szCs w:val="18"/>
    </w:rPr>
  </w:style>
  <w:style w:type="character" w:customStyle="1" w:styleId="ListLabel156">
    <w:name w:val="ListLabel 156"/>
    <w:qFormat/>
    <w:rsid w:val="00691AD3"/>
    <w:rPr>
      <w:rFonts w:eastAsia="Arial" w:cs="Arial"/>
      <w:sz w:val="18"/>
      <w:szCs w:val="18"/>
    </w:rPr>
  </w:style>
  <w:style w:type="character" w:customStyle="1" w:styleId="ListLabel157">
    <w:name w:val="ListLabel 157"/>
    <w:qFormat/>
    <w:rsid w:val="00691AD3"/>
    <w:rPr>
      <w:rFonts w:eastAsia="Arial" w:cs="Arial"/>
      <w:sz w:val="18"/>
      <w:szCs w:val="18"/>
    </w:rPr>
  </w:style>
  <w:style w:type="character" w:customStyle="1" w:styleId="ListLabel158">
    <w:name w:val="ListLabel 158"/>
    <w:qFormat/>
    <w:rsid w:val="00691AD3"/>
    <w:rPr>
      <w:rFonts w:eastAsia="Arial" w:cs="Arial"/>
      <w:sz w:val="18"/>
      <w:szCs w:val="18"/>
    </w:rPr>
  </w:style>
  <w:style w:type="character" w:customStyle="1" w:styleId="ListLabel159">
    <w:name w:val="ListLabel 159"/>
    <w:qFormat/>
    <w:rsid w:val="00691AD3"/>
    <w:rPr>
      <w:rFonts w:eastAsia="Arial" w:cs="Arial"/>
      <w:sz w:val="18"/>
      <w:szCs w:val="18"/>
    </w:rPr>
  </w:style>
  <w:style w:type="character" w:customStyle="1" w:styleId="ListLabel160">
    <w:name w:val="ListLabel 160"/>
    <w:qFormat/>
    <w:rsid w:val="00691AD3"/>
    <w:rPr>
      <w:rFonts w:eastAsia="Arial" w:cs="Arial"/>
      <w:sz w:val="18"/>
      <w:szCs w:val="18"/>
    </w:rPr>
  </w:style>
  <w:style w:type="character" w:customStyle="1" w:styleId="ListLabel161">
    <w:name w:val="ListLabel 161"/>
    <w:qFormat/>
    <w:rsid w:val="00691AD3"/>
    <w:rPr>
      <w:rFonts w:eastAsia="Arial" w:cs="Arial"/>
      <w:sz w:val="18"/>
      <w:szCs w:val="18"/>
    </w:rPr>
  </w:style>
  <w:style w:type="character" w:customStyle="1" w:styleId="ListLabel162">
    <w:name w:val="ListLabel 162"/>
    <w:qFormat/>
    <w:rsid w:val="00691AD3"/>
    <w:rPr>
      <w:rFonts w:eastAsia="Arial" w:cs="Arial"/>
      <w:sz w:val="18"/>
      <w:szCs w:val="18"/>
    </w:rPr>
  </w:style>
  <w:style w:type="character" w:customStyle="1" w:styleId="ListLabel163">
    <w:name w:val="ListLabel 163"/>
    <w:qFormat/>
    <w:rsid w:val="00691AD3"/>
    <w:rPr>
      <w:rFonts w:eastAsia="Arial" w:cs="Arial"/>
      <w:sz w:val="18"/>
      <w:szCs w:val="18"/>
    </w:rPr>
  </w:style>
  <w:style w:type="character" w:customStyle="1" w:styleId="ListLabel164">
    <w:name w:val="ListLabel 164"/>
    <w:qFormat/>
    <w:rsid w:val="00691AD3"/>
    <w:rPr>
      <w:rFonts w:eastAsia="Arial" w:cs="Arial"/>
      <w:sz w:val="18"/>
      <w:szCs w:val="18"/>
    </w:rPr>
  </w:style>
  <w:style w:type="character" w:customStyle="1" w:styleId="ListLabel165">
    <w:name w:val="ListLabel 165"/>
    <w:qFormat/>
    <w:rsid w:val="00691AD3"/>
    <w:rPr>
      <w:rFonts w:eastAsia="Arial" w:cs="Arial"/>
      <w:sz w:val="18"/>
      <w:szCs w:val="18"/>
    </w:rPr>
  </w:style>
  <w:style w:type="character" w:customStyle="1" w:styleId="ListLabel166">
    <w:name w:val="ListLabel 166"/>
    <w:qFormat/>
    <w:rsid w:val="00691AD3"/>
    <w:rPr>
      <w:rFonts w:eastAsia="Arial" w:cs="Arial"/>
      <w:sz w:val="18"/>
      <w:szCs w:val="18"/>
    </w:rPr>
  </w:style>
  <w:style w:type="character" w:customStyle="1" w:styleId="ListLabel167">
    <w:name w:val="ListLabel 167"/>
    <w:qFormat/>
    <w:rsid w:val="00691AD3"/>
    <w:rPr>
      <w:rFonts w:eastAsia="Arial" w:cs="Arial"/>
      <w:sz w:val="18"/>
      <w:szCs w:val="18"/>
    </w:rPr>
  </w:style>
  <w:style w:type="character" w:customStyle="1" w:styleId="ListLabel168">
    <w:name w:val="ListLabel 168"/>
    <w:qFormat/>
    <w:rsid w:val="00691AD3"/>
    <w:rPr>
      <w:rFonts w:eastAsia="Arial" w:cs="Arial"/>
      <w:sz w:val="18"/>
      <w:szCs w:val="18"/>
    </w:rPr>
  </w:style>
  <w:style w:type="character" w:customStyle="1" w:styleId="ListLabel169">
    <w:name w:val="ListLabel 169"/>
    <w:qFormat/>
    <w:rsid w:val="00691AD3"/>
    <w:rPr>
      <w:rFonts w:eastAsia="Arial" w:cs="Arial"/>
      <w:sz w:val="18"/>
      <w:szCs w:val="18"/>
    </w:rPr>
  </w:style>
  <w:style w:type="character" w:customStyle="1" w:styleId="ListLabel170">
    <w:name w:val="ListLabel 170"/>
    <w:qFormat/>
    <w:rsid w:val="00691AD3"/>
    <w:rPr>
      <w:rFonts w:eastAsia="Arial" w:cs="Arial"/>
      <w:sz w:val="18"/>
      <w:szCs w:val="18"/>
    </w:rPr>
  </w:style>
  <w:style w:type="character" w:customStyle="1" w:styleId="ListLabel171">
    <w:name w:val="ListLabel 171"/>
    <w:qFormat/>
    <w:rsid w:val="00691AD3"/>
    <w:rPr>
      <w:rFonts w:eastAsia="Arial" w:cs="Arial"/>
      <w:sz w:val="18"/>
      <w:szCs w:val="18"/>
    </w:rPr>
  </w:style>
  <w:style w:type="character" w:customStyle="1" w:styleId="ListLabel172">
    <w:name w:val="ListLabel 172"/>
    <w:qFormat/>
    <w:rsid w:val="00691AD3"/>
    <w:rPr>
      <w:rFonts w:eastAsia="Arial" w:cs="Arial"/>
      <w:sz w:val="18"/>
      <w:szCs w:val="18"/>
    </w:rPr>
  </w:style>
  <w:style w:type="character" w:customStyle="1" w:styleId="ListLabel173">
    <w:name w:val="ListLabel 173"/>
    <w:qFormat/>
    <w:rsid w:val="00691AD3"/>
    <w:rPr>
      <w:rFonts w:eastAsia="Arial" w:cs="Arial"/>
      <w:sz w:val="18"/>
      <w:szCs w:val="18"/>
    </w:rPr>
  </w:style>
  <w:style w:type="character" w:customStyle="1" w:styleId="ListLabel174">
    <w:name w:val="ListLabel 174"/>
    <w:qFormat/>
    <w:rsid w:val="00691AD3"/>
    <w:rPr>
      <w:rFonts w:eastAsia="Arial" w:cs="Arial"/>
      <w:sz w:val="18"/>
      <w:szCs w:val="18"/>
    </w:rPr>
  </w:style>
  <w:style w:type="character" w:customStyle="1" w:styleId="ListLabel175">
    <w:name w:val="ListLabel 175"/>
    <w:qFormat/>
    <w:rsid w:val="00691AD3"/>
    <w:rPr>
      <w:rFonts w:eastAsia="Arial" w:cs="Arial"/>
      <w:sz w:val="18"/>
      <w:szCs w:val="18"/>
    </w:rPr>
  </w:style>
  <w:style w:type="character" w:customStyle="1" w:styleId="ListLabel176">
    <w:name w:val="ListLabel 176"/>
    <w:qFormat/>
    <w:rsid w:val="00691AD3"/>
    <w:rPr>
      <w:rFonts w:eastAsia="Arial" w:cs="Arial"/>
      <w:sz w:val="18"/>
      <w:szCs w:val="18"/>
    </w:rPr>
  </w:style>
  <w:style w:type="character" w:customStyle="1" w:styleId="ListLabel177">
    <w:name w:val="ListLabel 177"/>
    <w:qFormat/>
    <w:rsid w:val="00691AD3"/>
    <w:rPr>
      <w:rFonts w:eastAsia="Arial" w:cs="Arial"/>
      <w:sz w:val="18"/>
      <w:szCs w:val="18"/>
    </w:rPr>
  </w:style>
  <w:style w:type="character" w:customStyle="1" w:styleId="ListLabel178">
    <w:name w:val="ListLabel 178"/>
    <w:qFormat/>
    <w:rsid w:val="00691AD3"/>
    <w:rPr>
      <w:rFonts w:eastAsia="Arial" w:cs="Arial"/>
      <w:sz w:val="18"/>
      <w:szCs w:val="18"/>
    </w:rPr>
  </w:style>
  <w:style w:type="character" w:customStyle="1" w:styleId="ListLabel179">
    <w:name w:val="ListLabel 179"/>
    <w:qFormat/>
    <w:rsid w:val="00691AD3"/>
    <w:rPr>
      <w:rFonts w:eastAsia="Arial" w:cs="Arial"/>
      <w:sz w:val="18"/>
      <w:szCs w:val="18"/>
    </w:rPr>
  </w:style>
  <w:style w:type="character" w:customStyle="1" w:styleId="ListLabel180">
    <w:name w:val="ListLabel 180"/>
    <w:qFormat/>
    <w:rsid w:val="00691AD3"/>
    <w:rPr>
      <w:rFonts w:eastAsia="Arial" w:cs="Arial"/>
      <w:sz w:val="18"/>
      <w:szCs w:val="18"/>
    </w:rPr>
  </w:style>
  <w:style w:type="character" w:customStyle="1" w:styleId="ListLabel181">
    <w:name w:val="ListLabel 181"/>
    <w:qFormat/>
    <w:rsid w:val="00691AD3"/>
    <w:rPr>
      <w:rFonts w:eastAsia="Arial" w:cs="Arial"/>
      <w:sz w:val="18"/>
      <w:szCs w:val="18"/>
    </w:rPr>
  </w:style>
  <w:style w:type="character" w:customStyle="1" w:styleId="ListLabel182">
    <w:name w:val="ListLabel 182"/>
    <w:qFormat/>
    <w:rsid w:val="00691AD3"/>
    <w:rPr>
      <w:rFonts w:eastAsia="Arial" w:cs="Arial"/>
      <w:sz w:val="18"/>
      <w:szCs w:val="18"/>
    </w:rPr>
  </w:style>
  <w:style w:type="character" w:customStyle="1" w:styleId="ListLabel183">
    <w:name w:val="ListLabel 183"/>
    <w:qFormat/>
    <w:rsid w:val="00691AD3"/>
    <w:rPr>
      <w:rFonts w:eastAsia="Arial" w:cs="Arial"/>
      <w:sz w:val="18"/>
      <w:szCs w:val="18"/>
    </w:rPr>
  </w:style>
  <w:style w:type="character" w:customStyle="1" w:styleId="ListLabel184">
    <w:name w:val="ListLabel 184"/>
    <w:qFormat/>
    <w:rsid w:val="00691AD3"/>
    <w:rPr>
      <w:rFonts w:eastAsia="Arial" w:cs="Arial"/>
      <w:sz w:val="18"/>
      <w:szCs w:val="18"/>
    </w:rPr>
  </w:style>
  <w:style w:type="character" w:customStyle="1" w:styleId="ListLabel185">
    <w:name w:val="ListLabel 185"/>
    <w:qFormat/>
    <w:rsid w:val="00691AD3"/>
    <w:rPr>
      <w:rFonts w:eastAsia="Arial" w:cs="Arial"/>
      <w:sz w:val="18"/>
      <w:szCs w:val="18"/>
    </w:rPr>
  </w:style>
  <w:style w:type="character" w:customStyle="1" w:styleId="ListLabel186">
    <w:name w:val="ListLabel 186"/>
    <w:qFormat/>
    <w:rsid w:val="00691AD3"/>
    <w:rPr>
      <w:rFonts w:eastAsia="Arial" w:cs="Arial"/>
      <w:sz w:val="18"/>
      <w:szCs w:val="18"/>
    </w:rPr>
  </w:style>
  <w:style w:type="character" w:customStyle="1" w:styleId="ListLabel187">
    <w:name w:val="ListLabel 187"/>
    <w:qFormat/>
    <w:rsid w:val="00691AD3"/>
    <w:rPr>
      <w:rFonts w:eastAsia="Arial" w:cs="Arial"/>
      <w:sz w:val="18"/>
      <w:szCs w:val="18"/>
    </w:rPr>
  </w:style>
  <w:style w:type="character" w:customStyle="1" w:styleId="ListLabel188">
    <w:name w:val="ListLabel 188"/>
    <w:qFormat/>
    <w:rsid w:val="00691AD3"/>
    <w:rPr>
      <w:rFonts w:eastAsia="Arial" w:cs="Arial"/>
      <w:sz w:val="18"/>
      <w:szCs w:val="18"/>
    </w:rPr>
  </w:style>
  <w:style w:type="character" w:customStyle="1" w:styleId="ListLabel189">
    <w:name w:val="ListLabel 189"/>
    <w:qFormat/>
    <w:rsid w:val="00691AD3"/>
    <w:rPr>
      <w:rFonts w:eastAsia="Arial" w:cs="Arial"/>
      <w:sz w:val="18"/>
      <w:szCs w:val="18"/>
    </w:rPr>
  </w:style>
  <w:style w:type="character" w:customStyle="1" w:styleId="ListLabel190">
    <w:name w:val="ListLabel 190"/>
    <w:qFormat/>
    <w:rsid w:val="00691AD3"/>
    <w:rPr>
      <w:rFonts w:eastAsia="Arial" w:cs="Arial"/>
      <w:sz w:val="18"/>
      <w:szCs w:val="18"/>
    </w:rPr>
  </w:style>
  <w:style w:type="character" w:customStyle="1" w:styleId="ListLabel191">
    <w:name w:val="ListLabel 191"/>
    <w:qFormat/>
    <w:rsid w:val="00691AD3"/>
    <w:rPr>
      <w:rFonts w:eastAsia="Arial" w:cs="Arial"/>
      <w:sz w:val="18"/>
      <w:szCs w:val="18"/>
    </w:rPr>
  </w:style>
  <w:style w:type="character" w:customStyle="1" w:styleId="ListLabel192">
    <w:name w:val="ListLabel 192"/>
    <w:qFormat/>
    <w:rsid w:val="00691AD3"/>
    <w:rPr>
      <w:rFonts w:eastAsia="Arial" w:cs="Arial"/>
      <w:sz w:val="18"/>
      <w:szCs w:val="18"/>
    </w:rPr>
  </w:style>
  <w:style w:type="character" w:customStyle="1" w:styleId="ListLabel193">
    <w:name w:val="ListLabel 193"/>
    <w:qFormat/>
    <w:rsid w:val="00691AD3"/>
    <w:rPr>
      <w:rFonts w:eastAsia="Arial" w:cs="Arial"/>
      <w:sz w:val="18"/>
      <w:szCs w:val="18"/>
    </w:rPr>
  </w:style>
  <w:style w:type="character" w:customStyle="1" w:styleId="ListLabel194">
    <w:name w:val="ListLabel 194"/>
    <w:qFormat/>
    <w:rsid w:val="00691AD3"/>
    <w:rPr>
      <w:rFonts w:eastAsia="Arial" w:cs="Arial"/>
      <w:sz w:val="18"/>
      <w:szCs w:val="18"/>
    </w:rPr>
  </w:style>
  <w:style w:type="character" w:customStyle="1" w:styleId="ListLabel195">
    <w:name w:val="ListLabel 195"/>
    <w:qFormat/>
    <w:rsid w:val="00691AD3"/>
    <w:rPr>
      <w:rFonts w:eastAsia="Arial" w:cs="Arial"/>
      <w:sz w:val="18"/>
      <w:szCs w:val="18"/>
    </w:rPr>
  </w:style>
  <w:style w:type="character" w:customStyle="1" w:styleId="ListLabel196">
    <w:name w:val="ListLabel 196"/>
    <w:qFormat/>
    <w:rsid w:val="00691AD3"/>
    <w:rPr>
      <w:rFonts w:eastAsia="Arial" w:cs="Arial"/>
      <w:sz w:val="18"/>
      <w:szCs w:val="18"/>
    </w:rPr>
  </w:style>
  <w:style w:type="character" w:customStyle="1" w:styleId="ListLabel197">
    <w:name w:val="ListLabel 197"/>
    <w:qFormat/>
    <w:rsid w:val="00691AD3"/>
    <w:rPr>
      <w:rFonts w:eastAsia="Arial" w:cs="Arial"/>
      <w:sz w:val="18"/>
      <w:szCs w:val="18"/>
    </w:rPr>
  </w:style>
  <w:style w:type="character" w:customStyle="1" w:styleId="ListLabel198">
    <w:name w:val="ListLabel 198"/>
    <w:qFormat/>
    <w:rsid w:val="00691AD3"/>
    <w:rPr>
      <w:rFonts w:eastAsia="Arial" w:cs="Arial"/>
      <w:sz w:val="18"/>
      <w:szCs w:val="18"/>
    </w:rPr>
  </w:style>
  <w:style w:type="character" w:customStyle="1" w:styleId="ListLabel199">
    <w:name w:val="ListLabel 199"/>
    <w:qFormat/>
    <w:rsid w:val="00691AD3"/>
    <w:rPr>
      <w:u w:val="none"/>
    </w:rPr>
  </w:style>
  <w:style w:type="character" w:customStyle="1" w:styleId="ListLabel200">
    <w:name w:val="ListLabel 200"/>
    <w:qFormat/>
    <w:rsid w:val="00691AD3"/>
    <w:rPr>
      <w:u w:val="none"/>
    </w:rPr>
  </w:style>
  <w:style w:type="character" w:customStyle="1" w:styleId="ListLabel201">
    <w:name w:val="ListLabel 201"/>
    <w:qFormat/>
    <w:rsid w:val="00691AD3"/>
    <w:rPr>
      <w:u w:val="none"/>
    </w:rPr>
  </w:style>
  <w:style w:type="character" w:customStyle="1" w:styleId="ListLabel202">
    <w:name w:val="ListLabel 202"/>
    <w:qFormat/>
    <w:rsid w:val="00691AD3"/>
    <w:rPr>
      <w:u w:val="none"/>
    </w:rPr>
  </w:style>
  <w:style w:type="character" w:customStyle="1" w:styleId="ListLabel203">
    <w:name w:val="ListLabel 203"/>
    <w:qFormat/>
    <w:rsid w:val="00691AD3"/>
    <w:rPr>
      <w:u w:val="none"/>
    </w:rPr>
  </w:style>
  <w:style w:type="character" w:customStyle="1" w:styleId="ListLabel204">
    <w:name w:val="ListLabel 204"/>
    <w:qFormat/>
    <w:rsid w:val="00691AD3"/>
    <w:rPr>
      <w:u w:val="none"/>
    </w:rPr>
  </w:style>
  <w:style w:type="character" w:customStyle="1" w:styleId="ListLabel205">
    <w:name w:val="ListLabel 205"/>
    <w:qFormat/>
    <w:rsid w:val="00691AD3"/>
    <w:rPr>
      <w:u w:val="none"/>
    </w:rPr>
  </w:style>
  <w:style w:type="character" w:customStyle="1" w:styleId="ListLabel206">
    <w:name w:val="ListLabel 206"/>
    <w:qFormat/>
    <w:rsid w:val="00691AD3"/>
    <w:rPr>
      <w:u w:val="none"/>
    </w:rPr>
  </w:style>
  <w:style w:type="character" w:customStyle="1" w:styleId="ListLabel207">
    <w:name w:val="ListLabel 207"/>
    <w:qFormat/>
    <w:rsid w:val="00691AD3"/>
    <w:rPr>
      <w:u w:val="none"/>
    </w:rPr>
  </w:style>
  <w:style w:type="character" w:customStyle="1" w:styleId="ListLabel208">
    <w:name w:val="ListLabel 208"/>
    <w:qFormat/>
    <w:rsid w:val="00691AD3"/>
    <w:rPr>
      <w:rFonts w:eastAsia="Arial" w:cs="Arial"/>
      <w:sz w:val="18"/>
      <w:szCs w:val="18"/>
    </w:rPr>
  </w:style>
  <w:style w:type="character" w:customStyle="1" w:styleId="ListLabel209">
    <w:name w:val="ListLabel 209"/>
    <w:qFormat/>
    <w:rsid w:val="00691AD3"/>
    <w:rPr>
      <w:rFonts w:eastAsia="Arial" w:cs="Arial"/>
      <w:sz w:val="18"/>
      <w:szCs w:val="18"/>
    </w:rPr>
  </w:style>
  <w:style w:type="character" w:customStyle="1" w:styleId="ListLabel210">
    <w:name w:val="ListLabel 210"/>
    <w:qFormat/>
    <w:rsid w:val="00691AD3"/>
    <w:rPr>
      <w:rFonts w:eastAsia="Arial" w:cs="Arial"/>
      <w:sz w:val="18"/>
      <w:szCs w:val="18"/>
    </w:rPr>
  </w:style>
  <w:style w:type="character" w:customStyle="1" w:styleId="ListLabel211">
    <w:name w:val="ListLabel 211"/>
    <w:qFormat/>
    <w:rsid w:val="00691AD3"/>
    <w:rPr>
      <w:rFonts w:eastAsia="Arial" w:cs="Arial"/>
      <w:sz w:val="18"/>
      <w:szCs w:val="18"/>
    </w:rPr>
  </w:style>
  <w:style w:type="character" w:customStyle="1" w:styleId="ListLabel212">
    <w:name w:val="ListLabel 212"/>
    <w:qFormat/>
    <w:rsid w:val="00691AD3"/>
    <w:rPr>
      <w:rFonts w:eastAsia="Arial" w:cs="Arial"/>
      <w:sz w:val="18"/>
      <w:szCs w:val="18"/>
    </w:rPr>
  </w:style>
  <w:style w:type="character" w:customStyle="1" w:styleId="ListLabel213">
    <w:name w:val="ListLabel 213"/>
    <w:qFormat/>
    <w:rsid w:val="00691AD3"/>
    <w:rPr>
      <w:rFonts w:eastAsia="Arial" w:cs="Arial"/>
      <w:sz w:val="18"/>
      <w:szCs w:val="18"/>
    </w:rPr>
  </w:style>
  <w:style w:type="character" w:customStyle="1" w:styleId="ListLabel214">
    <w:name w:val="ListLabel 214"/>
    <w:qFormat/>
    <w:rsid w:val="00691AD3"/>
    <w:rPr>
      <w:rFonts w:eastAsia="Arial" w:cs="Arial"/>
      <w:sz w:val="18"/>
      <w:szCs w:val="18"/>
    </w:rPr>
  </w:style>
  <w:style w:type="character" w:customStyle="1" w:styleId="ListLabel215">
    <w:name w:val="ListLabel 215"/>
    <w:qFormat/>
    <w:rsid w:val="00691AD3"/>
    <w:rPr>
      <w:rFonts w:eastAsia="Arial" w:cs="Arial"/>
      <w:sz w:val="18"/>
      <w:szCs w:val="18"/>
    </w:rPr>
  </w:style>
  <w:style w:type="character" w:customStyle="1" w:styleId="ListLabel216">
    <w:name w:val="ListLabel 216"/>
    <w:qFormat/>
    <w:rsid w:val="00691AD3"/>
    <w:rPr>
      <w:rFonts w:eastAsia="Arial" w:cs="Arial"/>
      <w:sz w:val="18"/>
      <w:szCs w:val="18"/>
    </w:rPr>
  </w:style>
  <w:style w:type="character" w:customStyle="1" w:styleId="ListLabel217">
    <w:name w:val="ListLabel 217"/>
    <w:qFormat/>
    <w:rsid w:val="00691AD3"/>
    <w:rPr>
      <w:rFonts w:eastAsia="Arial" w:cs="Arial"/>
      <w:sz w:val="18"/>
      <w:szCs w:val="18"/>
    </w:rPr>
  </w:style>
  <w:style w:type="character" w:customStyle="1" w:styleId="ListLabel218">
    <w:name w:val="ListLabel 218"/>
    <w:qFormat/>
    <w:rsid w:val="00691AD3"/>
    <w:rPr>
      <w:rFonts w:eastAsia="Arial" w:cs="Arial"/>
      <w:sz w:val="18"/>
      <w:szCs w:val="18"/>
    </w:rPr>
  </w:style>
  <w:style w:type="character" w:customStyle="1" w:styleId="ListLabel219">
    <w:name w:val="ListLabel 219"/>
    <w:qFormat/>
    <w:rsid w:val="00691AD3"/>
    <w:rPr>
      <w:rFonts w:eastAsia="Arial" w:cs="Arial"/>
      <w:sz w:val="18"/>
      <w:szCs w:val="18"/>
    </w:rPr>
  </w:style>
  <w:style w:type="character" w:customStyle="1" w:styleId="ListLabel220">
    <w:name w:val="ListLabel 220"/>
    <w:qFormat/>
    <w:rsid w:val="00691AD3"/>
    <w:rPr>
      <w:rFonts w:eastAsia="Arial" w:cs="Arial"/>
      <w:sz w:val="18"/>
      <w:szCs w:val="18"/>
    </w:rPr>
  </w:style>
  <w:style w:type="character" w:customStyle="1" w:styleId="ListLabel221">
    <w:name w:val="ListLabel 221"/>
    <w:qFormat/>
    <w:rsid w:val="00691AD3"/>
    <w:rPr>
      <w:rFonts w:eastAsia="Arial" w:cs="Arial"/>
      <w:sz w:val="18"/>
      <w:szCs w:val="18"/>
    </w:rPr>
  </w:style>
  <w:style w:type="character" w:customStyle="1" w:styleId="ListLabel222">
    <w:name w:val="ListLabel 222"/>
    <w:qFormat/>
    <w:rsid w:val="00691AD3"/>
    <w:rPr>
      <w:rFonts w:eastAsia="Arial" w:cs="Arial"/>
      <w:sz w:val="18"/>
      <w:szCs w:val="18"/>
    </w:rPr>
  </w:style>
  <w:style w:type="character" w:customStyle="1" w:styleId="ListLabel223">
    <w:name w:val="ListLabel 223"/>
    <w:qFormat/>
    <w:rsid w:val="00691AD3"/>
    <w:rPr>
      <w:rFonts w:eastAsia="Arial" w:cs="Arial"/>
      <w:sz w:val="18"/>
      <w:szCs w:val="18"/>
    </w:rPr>
  </w:style>
  <w:style w:type="character" w:customStyle="1" w:styleId="ListLabel224">
    <w:name w:val="ListLabel 224"/>
    <w:qFormat/>
    <w:rsid w:val="00691AD3"/>
    <w:rPr>
      <w:rFonts w:eastAsia="Arial" w:cs="Arial"/>
      <w:sz w:val="18"/>
      <w:szCs w:val="18"/>
    </w:rPr>
  </w:style>
  <w:style w:type="character" w:customStyle="1" w:styleId="ListLabel225">
    <w:name w:val="ListLabel 225"/>
    <w:qFormat/>
    <w:rsid w:val="00691AD3"/>
    <w:rPr>
      <w:rFonts w:eastAsia="Arial" w:cs="Arial"/>
      <w:sz w:val="18"/>
      <w:szCs w:val="18"/>
    </w:rPr>
  </w:style>
  <w:style w:type="character" w:customStyle="1" w:styleId="ListLabel226">
    <w:name w:val="ListLabel 226"/>
    <w:qFormat/>
    <w:rsid w:val="00691AD3"/>
    <w:rPr>
      <w:rFonts w:eastAsia="Arial" w:cs="Arial"/>
      <w:sz w:val="18"/>
      <w:szCs w:val="18"/>
    </w:rPr>
  </w:style>
  <w:style w:type="character" w:customStyle="1" w:styleId="ListLabel227">
    <w:name w:val="ListLabel 227"/>
    <w:qFormat/>
    <w:rsid w:val="00691AD3"/>
    <w:rPr>
      <w:rFonts w:eastAsia="Arial" w:cs="Arial"/>
      <w:sz w:val="18"/>
      <w:szCs w:val="18"/>
    </w:rPr>
  </w:style>
  <w:style w:type="character" w:customStyle="1" w:styleId="ListLabel228">
    <w:name w:val="ListLabel 228"/>
    <w:qFormat/>
    <w:rsid w:val="00691AD3"/>
    <w:rPr>
      <w:rFonts w:eastAsia="Arial" w:cs="Arial"/>
      <w:sz w:val="18"/>
      <w:szCs w:val="18"/>
    </w:rPr>
  </w:style>
  <w:style w:type="character" w:customStyle="1" w:styleId="ListLabel229">
    <w:name w:val="ListLabel 229"/>
    <w:qFormat/>
    <w:rsid w:val="00691AD3"/>
    <w:rPr>
      <w:rFonts w:eastAsia="Arial" w:cs="Arial"/>
      <w:sz w:val="18"/>
      <w:szCs w:val="18"/>
    </w:rPr>
  </w:style>
  <w:style w:type="character" w:customStyle="1" w:styleId="ListLabel230">
    <w:name w:val="ListLabel 230"/>
    <w:qFormat/>
    <w:rsid w:val="00691AD3"/>
    <w:rPr>
      <w:rFonts w:eastAsia="Arial" w:cs="Arial"/>
      <w:sz w:val="18"/>
      <w:szCs w:val="18"/>
    </w:rPr>
  </w:style>
  <w:style w:type="character" w:customStyle="1" w:styleId="ListLabel231">
    <w:name w:val="ListLabel 231"/>
    <w:qFormat/>
    <w:rsid w:val="00691AD3"/>
    <w:rPr>
      <w:rFonts w:eastAsia="Arial" w:cs="Arial"/>
      <w:sz w:val="18"/>
      <w:szCs w:val="18"/>
    </w:rPr>
  </w:style>
  <w:style w:type="character" w:customStyle="1" w:styleId="ListLabel232">
    <w:name w:val="ListLabel 232"/>
    <w:qFormat/>
    <w:rsid w:val="00691AD3"/>
    <w:rPr>
      <w:rFonts w:eastAsia="Arial" w:cs="Arial"/>
      <w:sz w:val="18"/>
      <w:szCs w:val="18"/>
    </w:rPr>
  </w:style>
  <w:style w:type="character" w:customStyle="1" w:styleId="ListLabel233">
    <w:name w:val="ListLabel 233"/>
    <w:qFormat/>
    <w:rsid w:val="00691AD3"/>
    <w:rPr>
      <w:rFonts w:eastAsia="Arial" w:cs="Arial"/>
      <w:sz w:val="18"/>
      <w:szCs w:val="18"/>
    </w:rPr>
  </w:style>
  <w:style w:type="character" w:customStyle="1" w:styleId="ListLabel234">
    <w:name w:val="ListLabel 234"/>
    <w:qFormat/>
    <w:rsid w:val="00691AD3"/>
    <w:rPr>
      <w:rFonts w:eastAsia="Arial" w:cs="Arial"/>
      <w:sz w:val="18"/>
      <w:szCs w:val="18"/>
    </w:rPr>
  </w:style>
  <w:style w:type="character" w:customStyle="1" w:styleId="ListLabel235">
    <w:name w:val="ListLabel 235"/>
    <w:qFormat/>
    <w:rsid w:val="00691AD3"/>
    <w:rPr>
      <w:u w:val="none"/>
    </w:rPr>
  </w:style>
  <w:style w:type="character" w:customStyle="1" w:styleId="ListLabel236">
    <w:name w:val="ListLabel 236"/>
    <w:qFormat/>
    <w:rsid w:val="00691AD3"/>
    <w:rPr>
      <w:u w:val="none"/>
    </w:rPr>
  </w:style>
  <w:style w:type="character" w:customStyle="1" w:styleId="ListLabel237">
    <w:name w:val="ListLabel 237"/>
    <w:qFormat/>
    <w:rsid w:val="00691AD3"/>
    <w:rPr>
      <w:u w:val="none"/>
    </w:rPr>
  </w:style>
  <w:style w:type="character" w:customStyle="1" w:styleId="ListLabel238">
    <w:name w:val="ListLabel 238"/>
    <w:qFormat/>
    <w:rsid w:val="00691AD3"/>
    <w:rPr>
      <w:u w:val="none"/>
    </w:rPr>
  </w:style>
  <w:style w:type="character" w:customStyle="1" w:styleId="ListLabel239">
    <w:name w:val="ListLabel 239"/>
    <w:qFormat/>
    <w:rsid w:val="00691AD3"/>
    <w:rPr>
      <w:u w:val="none"/>
    </w:rPr>
  </w:style>
  <w:style w:type="character" w:customStyle="1" w:styleId="ListLabel240">
    <w:name w:val="ListLabel 240"/>
    <w:qFormat/>
    <w:rsid w:val="00691AD3"/>
    <w:rPr>
      <w:u w:val="none"/>
    </w:rPr>
  </w:style>
  <w:style w:type="character" w:customStyle="1" w:styleId="ListLabel241">
    <w:name w:val="ListLabel 241"/>
    <w:qFormat/>
    <w:rsid w:val="00691AD3"/>
    <w:rPr>
      <w:u w:val="none"/>
    </w:rPr>
  </w:style>
  <w:style w:type="character" w:customStyle="1" w:styleId="ListLabel242">
    <w:name w:val="ListLabel 242"/>
    <w:qFormat/>
    <w:rsid w:val="00691AD3"/>
    <w:rPr>
      <w:u w:val="none"/>
    </w:rPr>
  </w:style>
  <w:style w:type="character" w:customStyle="1" w:styleId="ListLabel243">
    <w:name w:val="ListLabel 243"/>
    <w:qFormat/>
    <w:rsid w:val="00691AD3"/>
    <w:rPr>
      <w:u w:val="none"/>
    </w:rPr>
  </w:style>
  <w:style w:type="character" w:customStyle="1" w:styleId="ListLabel244">
    <w:name w:val="ListLabel 244"/>
    <w:qFormat/>
    <w:rsid w:val="00691AD3"/>
    <w:rPr>
      <w:rFonts w:eastAsia="Arial" w:cs="Arial"/>
      <w:sz w:val="18"/>
      <w:szCs w:val="18"/>
    </w:rPr>
  </w:style>
  <w:style w:type="character" w:customStyle="1" w:styleId="ListLabel245">
    <w:name w:val="ListLabel 245"/>
    <w:qFormat/>
    <w:rsid w:val="00691AD3"/>
    <w:rPr>
      <w:rFonts w:eastAsia="Arial" w:cs="Arial"/>
      <w:sz w:val="18"/>
      <w:szCs w:val="18"/>
    </w:rPr>
  </w:style>
  <w:style w:type="character" w:customStyle="1" w:styleId="ListLabel246">
    <w:name w:val="ListLabel 246"/>
    <w:qFormat/>
    <w:rsid w:val="00691AD3"/>
    <w:rPr>
      <w:rFonts w:eastAsia="Arial" w:cs="Arial"/>
      <w:sz w:val="18"/>
      <w:szCs w:val="18"/>
    </w:rPr>
  </w:style>
  <w:style w:type="character" w:customStyle="1" w:styleId="ListLabel247">
    <w:name w:val="ListLabel 247"/>
    <w:qFormat/>
    <w:rsid w:val="00691AD3"/>
    <w:rPr>
      <w:rFonts w:eastAsia="Arial" w:cs="Arial"/>
      <w:sz w:val="18"/>
      <w:szCs w:val="18"/>
    </w:rPr>
  </w:style>
  <w:style w:type="character" w:customStyle="1" w:styleId="ListLabel248">
    <w:name w:val="ListLabel 248"/>
    <w:qFormat/>
    <w:rsid w:val="00691AD3"/>
    <w:rPr>
      <w:rFonts w:eastAsia="Arial" w:cs="Arial"/>
      <w:sz w:val="18"/>
      <w:szCs w:val="18"/>
    </w:rPr>
  </w:style>
  <w:style w:type="character" w:customStyle="1" w:styleId="ListLabel249">
    <w:name w:val="ListLabel 249"/>
    <w:qFormat/>
    <w:rsid w:val="00691AD3"/>
    <w:rPr>
      <w:rFonts w:eastAsia="Arial" w:cs="Arial"/>
      <w:sz w:val="18"/>
      <w:szCs w:val="18"/>
    </w:rPr>
  </w:style>
  <w:style w:type="character" w:customStyle="1" w:styleId="ListLabel250">
    <w:name w:val="ListLabel 250"/>
    <w:qFormat/>
    <w:rsid w:val="00691AD3"/>
    <w:rPr>
      <w:rFonts w:eastAsia="Arial" w:cs="Arial"/>
      <w:sz w:val="18"/>
      <w:szCs w:val="18"/>
    </w:rPr>
  </w:style>
  <w:style w:type="character" w:customStyle="1" w:styleId="ListLabel251">
    <w:name w:val="ListLabel 251"/>
    <w:qFormat/>
    <w:rsid w:val="00691AD3"/>
    <w:rPr>
      <w:rFonts w:eastAsia="Arial" w:cs="Arial"/>
      <w:sz w:val="18"/>
      <w:szCs w:val="18"/>
    </w:rPr>
  </w:style>
  <w:style w:type="character" w:customStyle="1" w:styleId="ListLabel252">
    <w:name w:val="ListLabel 252"/>
    <w:qFormat/>
    <w:rsid w:val="00691AD3"/>
    <w:rPr>
      <w:rFonts w:eastAsia="Arial" w:cs="Arial"/>
      <w:sz w:val="18"/>
      <w:szCs w:val="18"/>
    </w:rPr>
  </w:style>
  <w:style w:type="character" w:customStyle="1" w:styleId="ListLabel253">
    <w:name w:val="ListLabel 253"/>
    <w:qFormat/>
    <w:rsid w:val="00691AD3"/>
    <w:rPr>
      <w:rFonts w:eastAsia="Arial" w:cs="Arial"/>
      <w:sz w:val="18"/>
      <w:szCs w:val="18"/>
    </w:rPr>
  </w:style>
  <w:style w:type="character" w:customStyle="1" w:styleId="ListLabel254">
    <w:name w:val="ListLabel 254"/>
    <w:qFormat/>
    <w:rsid w:val="00691AD3"/>
    <w:rPr>
      <w:rFonts w:eastAsia="Arial" w:cs="Arial"/>
      <w:sz w:val="18"/>
      <w:szCs w:val="18"/>
    </w:rPr>
  </w:style>
  <w:style w:type="character" w:customStyle="1" w:styleId="ListLabel255">
    <w:name w:val="ListLabel 255"/>
    <w:qFormat/>
    <w:rsid w:val="00691AD3"/>
    <w:rPr>
      <w:rFonts w:eastAsia="Arial" w:cs="Arial"/>
      <w:sz w:val="18"/>
      <w:szCs w:val="18"/>
    </w:rPr>
  </w:style>
  <w:style w:type="character" w:customStyle="1" w:styleId="ListLabel256">
    <w:name w:val="ListLabel 256"/>
    <w:qFormat/>
    <w:rsid w:val="00691AD3"/>
    <w:rPr>
      <w:rFonts w:eastAsia="Arial" w:cs="Arial"/>
      <w:sz w:val="18"/>
      <w:szCs w:val="18"/>
    </w:rPr>
  </w:style>
  <w:style w:type="character" w:customStyle="1" w:styleId="ListLabel257">
    <w:name w:val="ListLabel 257"/>
    <w:qFormat/>
    <w:rsid w:val="00691AD3"/>
    <w:rPr>
      <w:rFonts w:eastAsia="Arial" w:cs="Arial"/>
      <w:sz w:val="18"/>
      <w:szCs w:val="18"/>
    </w:rPr>
  </w:style>
  <w:style w:type="character" w:customStyle="1" w:styleId="ListLabel258">
    <w:name w:val="ListLabel 258"/>
    <w:qFormat/>
    <w:rsid w:val="00691AD3"/>
    <w:rPr>
      <w:rFonts w:eastAsia="Arial" w:cs="Arial"/>
      <w:sz w:val="18"/>
      <w:szCs w:val="18"/>
    </w:rPr>
  </w:style>
  <w:style w:type="character" w:customStyle="1" w:styleId="ListLabel259">
    <w:name w:val="ListLabel 259"/>
    <w:qFormat/>
    <w:rsid w:val="00691AD3"/>
    <w:rPr>
      <w:rFonts w:eastAsia="Arial" w:cs="Arial"/>
      <w:sz w:val="18"/>
      <w:szCs w:val="18"/>
    </w:rPr>
  </w:style>
  <w:style w:type="character" w:customStyle="1" w:styleId="ListLabel260">
    <w:name w:val="ListLabel 260"/>
    <w:qFormat/>
    <w:rsid w:val="00691AD3"/>
    <w:rPr>
      <w:rFonts w:eastAsia="Arial" w:cs="Arial"/>
      <w:sz w:val="18"/>
      <w:szCs w:val="18"/>
    </w:rPr>
  </w:style>
  <w:style w:type="character" w:customStyle="1" w:styleId="ListLabel261">
    <w:name w:val="ListLabel 261"/>
    <w:qFormat/>
    <w:rsid w:val="00691AD3"/>
    <w:rPr>
      <w:rFonts w:eastAsia="Arial" w:cs="Arial"/>
      <w:sz w:val="18"/>
      <w:szCs w:val="18"/>
    </w:rPr>
  </w:style>
  <w:style w:type="character" w:customStyle="1" w:styleId="ListLabel262">
    <w:name w:val="ListLabel 262"/>
    <w:qFormat/>
    <w:rsid w:val="00691AD3"/>
    <w:rPr>
      <w:u w:val="none"/>
    </w:rPr>
  </w:style>
  <w:style w:type="character" w:customStyle="1" w:styleId="ListLabel263">
    <w:name w:val="ListLabel 263"/>
    <w:qFormat/>
    <w:rsid w:val="00691AD3"/>
    <w:rPr>
      <w:u w:val="none"/>
    </w:rPr>
  </w:style>
  <w:style w:type="character" w:customStyle="1" w:styleId="ListLabel264">
    <w:name w:val="ListLabel 264"/>
    <w:qFormat/>
    <w:rsid w:val="00691AD3"/>
    <w:rPr>
      <w:u w:val="none"/>
    </w:rPr>
  </w:style>
  <w:style w:type="character" w:customStyle="1" w:styleId="ListLabel265">
    <w:name w:val="ListLabel 265"/>
    <w:qFormat/>
    <w:rsid w:val="00691AD3"/>
    <w:rPr>
      <w:u w:val="none"/>
    </w:rPr>
  </w:style>
  <w:style w:type="character" w:customStyle="1" w:styleId="ListLabel266">
    <w:name w:val="ListLabel 266"/>
    <w:qFormat/>
    <w:rsid w:val="00691AD3"/>
    <w:rPr>
      <w:u w:val="none"/>
    </w:rPr>
  </w:style>
  <w:style w:type="character" w:customStyle="1" w:styleId="ListLabel267">
    <w:name w:val="ListLabel 267"/>
    <w:qFormat/>
    <w:rsid w:val="00691AD3"/>
    <w:rPr>
      <w:u w:val="none"/>
    </w:rPr>
  </w:style>
  <w:style w:type="character" w:customStyle="1" w:styleId="ListLabel268">
    <w:name w:val="ListLabel 268"/>
    <w:qFormat/>
    <w:rsid w:val="00691AD3"/>
    <w:rPr>
      <w:u w:val="none"/>
    </w:rPr>
  </w:style>
  <w:style w:type="character" w:customStyle="1" w:styleId="ListLabel269">
    <w:name w:val="ListLabel 269"/>
    <w:qFormat/>
    <w:rsid w:val="00691AD3"/>
    <w:rPr>
      <w:u w:val="none"/>
    </w:rPr>
  </w:style>
  <w:style w:type="character" w:customStyle="1" w:styleId="ListLabel270">
    <w:name w:val="ListLabel 270"/>
    <w:qFormat/>
    <w:rsid w:val="00691AD3"/>
    <w:rPr>
      <w:u w:val="none"/>
    </w:rPr>
  </w:style>
  <w:style w:type="character" w:customStyle="1" w:styleId="ListLabel271">
    <w:name w:val="ListLabel 271"/>
    <w:qFormat/>
    <w:rsid w:val="00691AD3"/>
    <w:rPr>
      <w:u w:val="none"/>
    </w:rPr>
  </w:style>
  <w:style w:type="character" w:customStyle="1" w:styleId="ListLabel272">
    <w:name w:val="ListLabel 272"/>
    <w:qFormat/>
    <w:rsid w:val="00691AD3"/>
    <w:rPr>
      <w:u w:val="none"/>
    </w:rPr>
  </w:style>
  <w:style w:type="character" w:customStyle="1" w:styleId="ListLabel273">
    <w:name w:val="ListLabel 273"/>
    <w:qFormat/>
    <w:rsid w:val="00691AD3"/>
    <w:rPr>
      <w:u w:val="none"/>
    </w:rPr>
  </w:style>
  <w:style w:type="character" w:customStyle="1" w:styleId="ListLabel274">
    <w:name w:val="ListLabel 274"/>
    <w:qFormat/>
    <w:rsid w:val="00691AD3"/>
    <w:rPr>
      <w:u w:val="none"/>
    </w:rPr>
  </w:style>
  <w:style w:type="character" w:customStyle="1" w:styleId="ListLabel275">
    <w:name w:val="ListLabel 275"/>
    <w:qFormat/>
    <w:rsid w:val="00691AD3"/>
    <w:rPr>
      <w:u w:val="none"/>
    </w:rPr>
  </w:style>
  <w:style w:type="character" w:customStyle="1" w:styleId="ListLabel276">
    <w:name w:val="ListLabel 276"/>
    <w:qFormat/>
    <w:rsid w:val="00691AD3"/>
    <w:rPr>
      <w:u w:val="none"/>
    </w:rPr>
  </w:style>
  <w:style w:type="character" w:customStyle="1" w:styleId="ListLabel277">
    <w:name w:val="ListLabel 277"/>
    <w:qFormat/>
    <w:rsid w:val="00691AD3"/>
    <w:rPr>
      <w:u w:val="none"/>
    </w:rPr>
  </w:style>
  <w:style w:type="character" w:customStyle="1" w:styleId="ListLabel278">
    <w:name w:val="ListLabel 278"/>
    <w:qFormat/>
    <w:rsid w:val="00691AD3"/>
    <w:rPr>
      <w:u w:val="none"/>
    </w:rPr>
  </w:style>
  <w:style w:type="character" w:customStyle="1" w:styleId="ListLabel279">
    <w:name w:val="ListLabel 279"/>
    <w:qFormat/>
    <w:rsid w:val="00691AD3"/>
    <w:rPr>
      <w:u w:val="none"/>
    </w:rPr>
  </w:style>
  <w:style w:type="paragraph" w:styleId="Lista">
    <w:name w:val="List"/>
    <w:basedOn w:val="Textoindependiente"/>
    <w:rsid w:val="00691AD3"/>
    <w:pPr>
      <w:spacing w:after="140" w:line="288" w:lineRule="auto"/>
      <w:jc w:val="left"/>
    </w:pPr>
    <w:rPr>
      <w:rFonts w:ascii="Arial" w:eastAsia="Arial" w:hAnsi="Arial" w:cs="FreeSans"/>
      <w:color w:val="000000"/>
    </w:rPr>
  </w:style>
  <w:style w:type="paragraph" w:customStyle="1" w:styleId="ndice">
    <w:name w:val="Índice"/>
    <w:basedOn w:val="Normal"/>
    <w:qFormat/>
    <w:rsid w:val="00691AD3"/>
    <w:pPr>
      <w:suppressLineNumbers/>
      <w:spacing w:after="0"/>
    </w:pPr>
    <w:rPr>
      <w:rFonts w:ascii="Arial" w:eastAsia="Arial" w:hAnsi="Arial" w:cs="FreeSans"/>
      <w:color w:val="000000"/>
    </w:rPr>
  </w:style>
  <w:style w:type="table" w:customStyle="1" w:styleId="TableNormal">
    <w:name w:val="Table Normal"/>
    <w:rsid w:val="00691AD3"/>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91AD3"/>
    <w:rPr>
      <w:color w:val="605E5C"/>
      <w:shd w:val="clear" w:color="auto" w:fill="E1DFDD"/>
    </w:rPr>
  </w:style>
  <w:style w:type="paragraph" w:customStyle="1" w:styleId="TableParagraph">
    <w:name w:val="Table Paragraph"/>
    <w:basedOn w:val="Normal"/>
    <w:uiPriority w:val="1"/>
    <w:qFormat/>
    <w:rsid w:val="00691AD3"/>
    <w:pPr>
      <w:widowControl w:val="0"/>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4242</Words>
  <Characters>23335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dc:creator>
  <cp:keywords/>
  <dc:description/>
  <cp:lastModifiedBy>Juana</cp:lastModifiedBy>
  <cp:revision>2</cp:revision>
  <dcterms:created xsi:type="dcterms:W3CDTF">2022-02-09T20:50:00Z</dcterms:created>
  <dcterms:modified xsi:type="dcterms:W3CDTF">2022-02-09T22:06:00Z</dcterms:modified>
</cp:coreProperties>
</file>