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9AB" w:rsidRDefault="006329AB" w:rsidP="006329AB">
      <w:pPr>
        <w:jc w:val="center"/>
        <w:rPr>
          <w:rFonts w:ascii="Bembo Std" w:hAnsi="Bembo Std"/>
          <w:b/>
          <w:sz w:val="24"/>
          <w:szCs w:val="24"/>
        </w:rPr>
      </w:pPr>
      <w:r>
        <w:rPr>
          <w:rFonts w:ascii="Bembo Std" w:hAnsi="Bembo Std"/>
          <w:b/>
          <w:sz w:val="24"/>
          <w:szCs w:val="24"/>
        </w:rPr>
        <w:t xml:space="preserve">FORMULARIOS DE PROCESO </w:t>
      </w:r>
      <w:r w:rsidRPr="006329AB">
        <w:rPr>
          <w:rFonts w:ascii="Bembo Std" w:hAnsi="Bembo Std"/>
          <w:b/>
          <w:sz w:val="24"/>
          <w:szCs w:val="24"/>
        </w:rPr>
        <w:t xml:space="preserve">COMPARACIÓN DE PRECIOS </w:t>
      </w:r>
      <w:r w:rsidRPr="006329AB">
        <w:rPr>
          <w:rFonts w:ascii="Bembo Std" w:hAnsi="Bembo Std"/>
          <w:b/>
          <w:sz w:val="24"/>
          <w:szCs w:val="24"/>
        </w:rPr>
        <w:t xml:space="preserve">No: </w:t>
      </w:r>
    </w:p>
    <w:p w:rsidR="006329AB" w:rsidRPr="006329AB" w:rsidRDefault="006329AB" w:rsidP="006329AB">
      <w:pPr>
        <w:jc w:val="center"/>
        <w:rPr>
          <w:rFonts w:ascii="Bembo Std" w:hAnsi="Bembo Std"/>
          <w:b/>
          <w:sz w:val="24"/>
          <w:szCs w:val="24"/>
        </w:rPr>
      </w:pPr>
      <w:r w:rsidRPr="006329AB">
        <w:rPr>
          <w:rFonts w:ascii="Bembo Std" w:hAnsi="Bembo Std"/>
          <w:b/>
          <w:sz w:val="24"/>
          <w:szCs w:val="24"/>
        </w:rPr>
        <w:t>PRIDESII-231-CP-B-MINSAL</w:t>
      </w:r>
    </w:p>
    <w:p w:rsidR="00D3307D" w:rsidRPr="006329AB" w:rsidRDefault="006329AB" w:rsidP="006329AB">
      <w:pPr>
        <w:jc w:val="center"/>
        <w:rPr>
          <w:rFonts w:ascii="Bembo Std" w:hAnsi="Bembo Std"/>
          <w:b/>
          <w:sz w:val="24"/>
          <w:szCs w:val="24"/>
        </w:rPr>
      </w:pPr>
      <w:r w:rsidRPr="006329AB">
        <w:rPr>
          <w:rFonts w:ascii="Bembo Std" w:hAnsi="Bembo Std"/>
          <w:b/>
          <w:sz w:val="24"/>
          <w:szCs w:val="24"/>
        </w:rPr>
        <w:t>SUMINISTRO, INSTALACIÓN Y PUESTA EN MARCHA DE PLANTA DE TRATAMIENTO DE AGUAS RESIDUALES TIPO PAQUETE, PARA LA UNIDAD COMUNITARIA DE SALUD FAMILIAR ESPECIALIZADA LA LIBERTAD</w:t>
      </w:r>
    </w:p>
    <w:p w:rsidR="006329AB" w:rsidRDefault="006329AB">
      <w:bookmarkStart w:id="0" w:name="_GoBack"/>
      <w:bookmarkEnd w:id="0"/>
    </w:p>
    <w:p w:rsidR="006329AB" w:rsidRPr="00E1615E" w:rsidRDefault="006329AB" w:rsidP="006329AB">
      <w:pPr>
        <w:tabs>
          <w:tab w:val="left" w:pos="-720"/>
        </w:tabs>
        <w:suppressAutoHyphens/>
        <w:spacing w:after="0" w:line="240" w:lineRule="auto"/>
        <w:ind w:left="720"/>
        <w:jc w:val="both"/>
        <w:rPr>
          <w:rFonts w:ascii="Bembo Std" w:hAnsi="Bembo Std" w:cs="Calibri"/>
          <w:b/>
          <w:spacing w:val="-3"/>
          <w:sz w:val="24"/>
          <w:szCs w:val="24"/>
          <w:lang w:val="es-ES_tradnl"/>
        </w:rPr>
      </w:pPr>
      <w:r w:rsidRPr="00E1615E">
        <w:rPr>
          <w:rFonts w:ascii="Bembo Std" w:hAnsi="Bembo Std" w:cs="Calibri"/>
          <w:b/>
          <w:spacing w:val="-3"/>
          <w:sz w:val="24"/>
          <w:szCs w:val="24"/>
          <w:lang w:val="es-ES_tradnl"/>
        </w:rPr>
        <w:t>SECCION 04: FORMULARIOS PARA LA PRESENTACIÓN DE OFERTAS</w:t>
      </w:r>
      <w:r w:rsidRPr="00E1615E">
        <w:rPr>
          <w:rFonts w:ascii="Bembo Std" w:hAnsi="Bembo Std" w:cs="Calibri"/>
          <w:b/>
          <w:spacing w:val="-3"/>
          <w:sz w:val="24"/>
          <w:szCs w:val="24"/>
          <w:lang w:val="es-ES_tradnl"/>
        </w:rPr>
        <w:fldChar w:fldCharType="begin"/>
      </w:r>
      <w:r w:rsidRPr="00E1615E">
        <w:rPr>
          <w:rFonts w:ascii="Bembo Std" w:hAnsi="Bembo Std" w:cs="Calibri"/>
          <w:sz w:val="24"/>
          <w:szCs w:val="24"/>
        </w:rPr>
        <w:instrText xml:space="preserve"> XE "</w:instrText>
      </w:r>
      <w:r w:rsidRPr="00E1615E">
        <w:rPr>
          <w:rFonts w:ascii="Bembo Std" w:hAnsi="Bembo Std" w:cs="Calibri"/>
          <w:b/>
          <w:spacing w:val="-3"/>
          <w:sz w:val="24"/>
          <w:szCs w:val="24"/>
          <w:lang w:val="es-ES_tradnl"/>
        </w:rPr>
        <w:instrText>SECCION 04</w:instrText>
      </w:r>
      <w:r w:rsidRPr="00E1615E">
        <w:rPr>
          <w:rFonts w:ascii="Bembo Std" w:hAnsi="Bembo Std" w:cs="Calibri"/>
          <w:sz w:val="24"/>
          <w:szCs w:val="24"/>
        </w:rPr>
        <w:instrText>\</w:instrText>
      </w:r>
      <w:r w:rsidRPr="00E1615E">
        <w:rPr>
          <w:rFonts w:ascii="Bembo Std" w:hAnsi="Bembo Std" w:cs="Calibri"/>
          <w:b/>
          <w:spacing w:val="-3"/>
          <w:sz w:val="24"/>
          <w:szCs w:val="24"/>
          <w:lang w:val="es-ES_tradnl"/>
        </w:rPr>
        <w:instrText>: FORMULARIOS PARA LA PRESENTACION DE OFERTAS</w:instrText>
      </w:r>
      <w:r w:rsidRPr="00E1615E">
        <w:rPr>
          <w:rFonts w:ascii="Bembo Std" w:hAnsi="Bembo Std" w:cs="Calibri"/>
          <w:sz w:val="24"/>
          <w:szCs w:val="24"/>
        </w:rPr>
        <w:instrText xml:space="preserve">" </w:instrText>
      </w:r>
      <w:r w:rsidRPr="00E1615E">
        <w:rPr>
          <w:rFonts w:ascii="Bembo Std" w:hAnsi="Bembo Std" w:cs="Calibri"/>
          <w:b/>
          <w:spacing w:val="-3"/>
          <w:sz w:val="24"/>
          <w:szCs w:val="24"/>
          <w:lang w:val="es-ES_tradnl"/>
        </w:rPr>
        <w:fldChar w:fldCharType="end"/>
      </w:r>
    </w:p>
    <w:p w:rsidR="006329AB" w:rsidRPr="00E1615E" w:rsidRDefault="006329AB" w:rsidP="006329AB">
      <w:pPr>
        <w:tabs>
          <w:tab w:val="left" w:pos="-720"/>
        </w:tabs>
        <w:suppressAutoHyphens/>
        <w:spacing w:after="120"/>
        <w:ind w:left="720"/>
        <w:jc w:val="both"/>
        <w:rPr>
          <w:rFonts w:ascii="Bembo Std" w:hAnsi="Bembo Std" w:cs="Calibri"/>
          <w:b/>
          <w:spacing w:val="-3"/>
          <w:sz w:val="24"/>
          <w:szCs w:val="24"/>
          <w:lang w:val="es-ES_tradnl"/>
        </w:rPr>
      </w:pPr>
    </w:p>
    <w:p w:rsidR="006329AB" w:rsidRPr="00E1615E" w:rsidRDefault="006329AB" w:rsidP="006329AB">
      <w:pPr>
        <w:pStyle w:val="ndice1"/>
        <w:rPr>
          <w:rFonts w:ascii="Bembo Std" w:hAnsi="Bembo Std" w:cs="Calibri"/>
          <w:sz w:val="22"/>
          <w:szCs w:val="22"/>
        </w:rPr>
      </w:pPr>
      <w:r w:rsidRPr="00E1615E">
        <w:rPr>
          <w:rFonts w:ascii="Bembo Std" w:hAnsi="Bembo Std" w:cs="Calibri"/>
          <w:sz w:val="22"/>
          <w:szCs w:val="22"/>
        </w:rPr>
        <w:t>FORMULARIO N° 01: FORMULARIO DE PRESENTACIÓN DE OFERTAS</w:t>
      </w:r>
    </w:p>
    <w:p w:rsidR="006329AB" w:rsidRPr="00E1615E" w:rsidRDefault="006329AB" w:rsidP="006329AB">
      <w:pPr>
        <w:jc w:val="both"/>
        <w:rPr>
          <w:rFonts w:ascii="Bembo Std" w:hAnsi="Bembo Std" w:cs="Calibri"/>
          <w:lang w:val="es-ES_tradnl"/>
        </w:rPr>
      </w:pPr>
    </w:p>
    <w:p w:rsidR="006329AB" w:rsidRPr="00E1615E" w:rsidRDefault="006329AB" w:rsidP="006329AB">
      <w:pPr>
        <w:pStyle w:val="ndice1"/>
        <w:rPr>
          <w:rFonts w:ascii="Bembo Std" w:hAnsi="Bembo Std" w:cs="Calibri"/>
          <w:caps/>
          <w:sz w:val="22"/>
          <w:szCs w:val="22"/>
        </w:rPr>
      </w:pPr>
      <w:r w:rsidRPr="00E1615E">
        <w:rPr>
          <w:rFonts w:ascii="Bembo Std" w:hAnsi="Bembo Std" w:cs="Calibri"/>
          <w:sz w:val="22"/>
          <w:szCs w:val="22"/>
        </w:rPr>
        <w:t>FORMULARIO N° 02: DECLARACIÓN JURADA DE INFORMACIÓN EMPRESARIAL</w:t>
      </w:r>
      <w:r w:rsidRPr="00E1615E">
        <w:rPr>
          <w:rFonts w:ascii="Bembo Std" w:hAnsi="Bembo Std" w:cs="Calibri"/>
          <w:sz w:val="22"/>
          <w:szCs w:val="22"/>
        </w:rPr>
        <w:tab/>
      </w:r>
    </w:p>
    <w:p w:rsidR="006329AB" w:rsidRPr="00E1615E" w:rsidRDefault="006329AB" w:rsidP="006329AB">
      <w:pPr>
        <w:rPr>
          <w:rFonts w:ascii="Bembo Std" w:hAnsi="Bembo Std"/>
          <w:lang w:val="es-ES_tradnl"/>
        </w:rPr>
      </w:pPr>
    </w:p>
    <w:p w:rsidR="006329AB" w:rsidRPr="00E1615E" w:rsidRDefault="006329AB" w:rsidP="006329AB">
      <w:pPr>
        <w:pStyle w:val="ndice1"/>
        <w:rPr>
          <w:rFonts w:ascii="Bembo Std" w:hAnsi="Bembo Std" w:cs="Calibri"/>
          <w:sz w:val="22"/>
          <w:szCs w:val="22"/>
        </w:rPr>
      </w:pPr>
      <w:r w:rsidRPr="00E1615E">
        <w:rPr>
          <w:rFonts w:ascii="Bembo Std" w:hAnsi="Bembo Std" w:cs="Calibri"/>
          <w:sz w:val="22"/>
          <w:szCs w:val="22"/>
        </w:rPr>
        <w:t>FORMULARIO N° 03: ESPECIFICACIONES TÉCNICAS OFERTADAS Y LISTA DE BIENES</w:t>
      </w:r>
    </w:p>
    <w:p w:rsidR="006329AB" w:rsidRPr="00E1615E" w:rsidRDefault="006329AB" w:rsidP="006329AB">
      <w:pPr>
        <w:rPr>
          <w:rFonts w:ascii="Bembo Std" w:hAnsi="Bembo Std"/>
          <w:lang w:val="es-ES_tradnl"/>
        </w:rPr>
      </w:pPr>
    </w:p>
    <w:p w:rsidR="006329AB" w:rsidRPr="00E1615E" w:rsidRDefault="006329AB" w:rsidP="006329AB">
      <w:pPr>
        <w:pStyle w:val="ndice1"/>
        <w:rPr>
          <w:rFonts w:ascii="Bembo Std" w:hAnsi="Bembo Std" w:cs="Calibri"/>
          <w:sz w:val="22"/>
          <w:szCs w:val="22"/>
        </w:rPr>
      </w:pPr>
      <w:r w:rsidRPr="00E1615E">
        <w:rPr>
          <w:rFonts w:ascii="Bembo Std" w:hAnsi="Bembo Std" w:cs="Calibri"/>
          <w:sz w:val="22"/>
          <w:szCs w:val="22"/>
        </w:rPr>
        <w:t xml:space="preserve">FORMULARIO N° 04:  FORMULARIO DE COTIZACIÓN: LISTA DE PRECIOS </w:t>
      </w:r>
    </w:p>
    <w:p w:rsidR="006329AB" w:rsidRPr="00E1615E" w:rsidRDefault="006329AB" w:rsidP="006329AB">
      <w:pPr>
        <w:pStyle w:val="ndice1"/>
        <w:rPr>
          <w:rFonts w:ascii="Bembo Std" w:hAnsi="Bembo Std" w:cs="Calibri"/>
          <w:sz w:val="22"/>
          <w:szCs w:val="22"/>
        </w:rPr>
      </w:pPr>
    </w:p>
    <w:p w:rsidR="006329AB" w:rsidRPr="00E1615E" w:rsidRDefault="006329AB" w:rsidP="006329AB">
      <w:pPr>
        <w:pStyle w:val="ndice1"/>
        <w:rPr>
          <w:rFonts w:ascii="Bembo Std" w:hAnsi="Bembo Std" w:cs="Calibri"/>
          <w:sz w:val="22"/>
          <w:szCs w:val="22"/>
        </w:rPr>
      </w:pPr>
      <w:r w:rsidRPr="00E1615E">
        <w:rPr>
          <w:rFonts w:ascii="Bembo Std" w:hAnsi="Bembo Std" w:cs="Calibri"/>
          <w:sz w:val="22"/>
          <w:szCs w:val="22"/>
        </w:rPr>
        <w:t>FORMULARIO N° 05: DECLARACIÓN JURADA DE MANTENIMIENTO DE LA OFERTA</w:t>
      </w:r>
    </w:p>
    <w:p w:rsidR="006329AB" w:rsidRPr="00E1615E" w:rsidRDefault="006329AB" w:rsidP="006329AB">
      <w:pPr>
        <w:pStyle w:val="ndice1"/>
        <w:rPr>
          <w:rFonts w:ascii="Bembo Std" w:hAnsi="Bembo Std" w:cs="Calibri"/>
          <w:sz w:val="22"/>
          <w:szCs w:val="22"/>
        </w:rPr>
      </w:pPr>
    </w:p>
    <w:p w:rsidR="006329AB" w:rsidRPr="00E1615E" w:rsidRDefault="006329AB" w:rsidP="006329AB">
      <w:pPr>
        <w:rPr>
          <w:rFonts w:ascii="Bembo Std" w:hAnsi="Bembo Std"/>
          <w:lang w:val="es-ES_tradnl"/>
        </w:rPr>
      </w:pPr>
    </w:p>
    <w:p w:rsidR="006329AB" w:rsidRPr="00E1615E" w:rsidRDefault="006329AB" w:rsidP="006329AB">
      <w:pPr>
        <w:pStyle w:val="ndice1"/>
        <w:rPr>
          <w:rFonts w:ascii="Bembo Std" w:hAnsi="Bembo Std" w:cs="Calibri"/>
        </w:rPr>
      </w:pPr>
      <w:r w:rsidRPr="00E1615E">
        <w:rPr>
          <w:rFonts w:ascii="Bembo Std" w:hAnsi="Bembo Std" w:cs="Calibri"/>
        </w:rPr>
        <w:tab/>
      </w:r>
    </w:p>
    <w:p w:rsidR="006329AB" w:rsidRPr="00E1615E" w:rsidRDefault="006329AB" w:rsidP="006329AB">
      <w:pPr>
        <w:pStyle w:val="ndice1"/>
        <w:rPr>
          <w:rFonts w:ascii="Bembo Std" w:hAnsi="Bembo Std" w:cs="Calibri"/>
        </w:rPr>
      </w:pPr>
      <w:r w:rsidRPr="00E1615E">
        <w:rPr>
          <w:rFonts w:ascii="Bembo Std" w:hAnsi="Bembo Std" w:cs="Calibri"/>
        </w:rPr>
        <w:tab/>
      </w:r>
    </w:p>
    <w:p w:rsidR="006329AB" w:rsidRPr="00E1615E" w:rsidRDefault="006329AB" w:rsidP="006329AB">
      <w:pPr>
        <w:tabs>
          <w:tab w:val="left" w:pos="-720"/>
          <w:tab w:val="left" w:pos="2694"/>
        </w:tabs>
        <w:suppressAutoHyphens/>
        <w:spacing w:after="120"/>
        <w:ind w:left="3954" w:hanging="2694"/>
        <w:jc w:val="both"/>
        <w:rPr>
          <w:rFonts w:ascii="Bembo Std" w:hAnsi="Bembo Std" w:cs="Calibri"/>
          <w:spacing w:val="-3"/>
          <w:lang w:val="es-ES_tradnl"/>
        </w:rPr>
      </w:pPr>
    </w:p>
    <w:p w:rsidR="006329AB" w:rsidRPr="00E1615E" w:rsidRDefault="006329AB" w:rsidP="006329AB">
      <w:pPr>
        <w:spacing w:after="120"/>
        <w:jc w:val="both"/>
        <w:rPr>
          <w:rFonts w:ascii="Bembo Std" w:hAnsi="Bembo Std" w:cs="Calibri"/>
          <w:b/>
        </w:rPr>
      </w:pPr>
      <w:r w:rsidRPr="00E1615E">
        <w:rPr>
          <w:rFonts w:ascii="Bembo Std" w:hAnsi="Bembo Std" w:cs="Calibri"/>
          <w:b/>
        </w:rPr>
        <w:br w:type="page"/>
      </w:r>
      <w:r w:rsidRPr="00E1615E">
        <w:rPr>
          <w:rFonts w:ascii="Bembo Std" w:hAnsi="Bembo Std" w:cs="Calibri"/>
          <w:b/>
        </w:rPr>
        <w:lastRenderedPageBreak/>
        <w:t xml:space="preserve">FORMULARIO </w:t>
      </w:r>
      <w:proofErr w:type="spellStart"/>
      <w:r w:rsidRPr="00E1615E">
        <w:rPr>
          <w:rFonts w:ascii="Bembo Std" w:hAnsi="Bembo Std" w:cs="Calibri"/>
          <w:b/>
        </w:rPr>
        <w:t>N°</w:t>
      </w:r>
      <w:proofErr w:type="spellEnd"/>
      <w:r w:rsidRPr="00E1615E">
        <w:rPr>
          <w:rFonts w:ascii="Bembo Std" w:hAnsi="Bembo Std" w:cs="Calibri"/>
          <w:b/>
        </w:rPr>
        <w:t xml:space="preserve"> 01: </w:t>
      </w:r>
      <w:r w:rsidRPr="00E1615E">
        <w:rPr>
          <w:rFonts w:ascii="Bembo Std" w:hAnsi="Bembo Std" w:cs="Calibri"/>
          <w:b/>
          <w:bCs/>
          <w:lang w:val="es-BO"/>
        </w:rPr>
        <w:t>FORMULARIO DE PRESENTACIÓN DE OFERTAS</w:t>
      </w:r>
      <w:r w:rsidRPr="00E1615E">
        <w:rPr>
          <w:rFonts w:ascii="Bembo Std" w:hAnsi="Bembo Std" w:cs="Calibri"/>
          <w:b/>
          <w:bCs/>
          <w:lang w:val="es-BO"/>
        </w:rPr>
        <w:fldChar w:fldCharType="begin"/>
      </w:r>
      <w:r w:rsidRPr="00E1615E">
        <w:rPr>
          <w:rFonts w:ascii="Bembo Std" w:hAnsi="Bembo Std" w:cs="Calibri"/>
        </w:rPr>
        <w:instrText xml:space="preserve"> XE "</w:instrText>
      </w:r>
      <w:r w:rsidRPr="00E1615E">
        <w:rPr>
          <w:rFonts w:ascii="Bembo Std" w:hAnsi="Bembo Std" w:cs="Calibri"/>
          <w:b/>
        </w:rPr>
        <w:instrText>FORMULARIO N° 01</w:instrText>
      </w:r>
      <w:r w:rsidRPr="00E1615E">
        <w:rPr>
          <w:rFonts w:ascii="Bembo Std" w:hAnsi="Bembo Std" w:cs="Calibri"/>
        </w:rPr>
        <w:instrText>\</w:instrText>
      </w:r>
      <w:r w:rsidRPr="00E1615E">
        <w:rPr>
          <w:rFonts w:ascii="Bembo Std" w:hAnsi="Bembo Std" w:cs="Calibri"/>
          <w:b/>
        </w:rPr>
        <w:instrText xml:space="preserve">: </w:instrText>
      </w:r>
      <w:r w:rsidRPr="00E1615E">
        <w:rPr>
          <w:rFonts w:ascii="Bembo Std" w:hAnsi="Bembo Std" w:cs="Calibri"/>
          <w:b/>
          <w:bCs/>
          <w:lang w:val="es-BO"/>
        </w:rPr>
        <w:instrText>FORMULARIO DE PRESENTACION DE OFERTAS</w:instrText>
      </w:r>
      <w:r w:rsidRPr="00E1615E">
        <w:rPr>
          <w:rFonts w:ascii="Bembo Std" w:hAnsi="Bembo Std" w:cs="Calibri"/>
        </w:rPr>
        <w:instrText xml:space="preserve">" </w:instrText>
      </w:r>
      <w:r w:rsidRPr="00E1615E">
        <w:rPr>
          <w:rFonts w:ascii="Bembo Std" w:hAnsi="Bembo Std" w:cs="Calibri"/>
          <w:b/>
          <w:bCs/>
          <w:lang w:val="es-BO"/>
        </w:rPr>
        <w:fldChar w:fldCharType="end"/>
      </w:r>
    </w:p>
    <w:p w:rsidR="006329AB" w:rsidRPr="00E1615E" w:rsidRDefault="006329AB" w:rsidP="006329AB">
      <w:pPr>
        <w:pStyle w:val="Textoindependiente"/>
        <w:spacing w:after="120"/>
        <w:rPr>
          <w:rFonts w:ascii="Bembo Std" w:hAnsi="Bembo Std" w:cs="Calibri"/>
          <w:bCs/>
          <w:color w:val="7030A0"/>
          <w:u w:val="single"/>
          <w:lang w:val="es-BO"/>
        </w:rPr>
      </w:pPr>
    </w:p>
    <w:p w:rsidR="006329AB" w:rsidRPr="00E1615E" w:rsidRDefault="006329AB" w:rsidP="006329AB">
      <w:pPr>
        <w:tabs>
          <w:tab w:val="center" w:pos="4680"/>
        </w:tabs>
        <w:suppressAutoHyphens/>
        <w:spacing w:line="244" w:lineRule="exact"/>
        <w:rPr>
          <w:rFonts w:ascii="Bembo Std" w:hAnsi="Bembo Std" w:cs="Calibri"/>
          <w:b/>
          <w:sz w:val="20"/>
          <w:szCs w:val="20"/>
          <w:lang w:val="es-ES" w:eastAsia="es-ES"/>
        </w:rPr>
      </w:pPr>
      <w:r w:rsidRPr="00E1615E">
        <w:rPr>
          <w:rFonts w:ascii="Bembo Std" w:hAnsi="Bembo Std" w:cs="Calibri"/>
        </w:rPr>
        <w:t xml:space="preserve">COMPARACIÓN DE PRECIOS </w:t>
      </w:r>
      <w:r w:rsidRPr="00E1615E">
        <w:rPr>
          <w:rFonts w:ascii="Bembo Std" w:hAnsi="Bembo Std" w:cs="Calibri"/>
          <w:b/>
          <w:bCs/>
          <w:spacing w:val="-3"/>
          <w:sz w:val="20"/>
          <w:szCs w:val="20"/>
          <w:lang w:val="es-ES_tradnl"/>
        </w:rPr>
        <w:t>No</w:t>
      </w:r>
      <w:r w:rsidRPr="00E1615E">
        <w:rPr>
          <w:rFonts w:ascii="Bembo Std" w:hAnsi="Bembo Std" w:cs="Calibri"/>
          <w:b/>
          <w:bCs/>
          <w:i/>
          <w:color w:val="548DD4"/>
          <w:spacing w:val="-3"/>
          <w:sz w:val="20"/>
          <w:szCs w:val="20"/>
          <w:lang w:val="es-ES_tradnl"/>
        </w:rPr>
        <w:t>.</w:t>
      </w:r>
      <w:r w:rsidRPr="00E1615E">
        <w:rPr>
          <w:rFonts w:ascii="Bembo Std" w:hAnsi="Bembo Std" w:cs="Calibri"/>
          <w:b/>
          <w:sz w:val="20"/>
          <w:szCs w:val="20"/>
          <w:lang w:eastAsia="es-ES"/>
        </w:rPr>
        <w:t xml:space="preserve"> </w:t>
      </w:r>
      <w:r w:rsidRPr="00E1615E">
        <w:rPr>
          <w:rFonts w:ascii="Bembo Std" w:hAnsi="Bembo Std" w:cs="Calibri"/>
          <w:b/>
          <w:sz w:val="20"/>
          <w:szCs w:val="20"/>
          <w:lang w:val="es-ES" w:eastAsia="es-ES"/>
        </w:rPr>
        <w:t>PRIDESII-2</w:t>
      </w:r>
      <w:r>
        <w:rPr>
          <w:rFonts w:ascii="Bembo Std" w:hAnsi="Bembo Std" w:cs="Calibri"/>
          <w:b/>
          <w:sz w:val="20"/>
          <w:szCs w:val="20"/>
          <w:lang w:val="es-ES" w:eastAsia="es-ES"/>
        </w:rPr>
        <w:t>31</w:t>
      </w:r>
      <w:r w:rsidRPr="00E1615E">
        <w:rPr>
          <w:rFonts w:ascii="Bembo Std" w:hAnsi="Bembo Std" w:cs="Calibri"/>
          <w:b/>
          <w:sz w:val="20"/>
          <w:szCs w:val="20"/>
          <w:lang w:val="es-ES" w:eastAsia="es-ES"/>
        </w:rPr>
        <w:t>-CP-B-MINSAL</w:t>
      </w:r>
    </w:p>
    <w:p w:rsidR="006329AB" w:rsidRDefault="006329AB" w:rsidP="006329AB">
      <w:pPr>
        <w:tabs>
          <w:tab w:val="center" w:pos="4680"/>
        </w:tabs>
        <w:suppressAutoHyphens/>
        <w:spacing w:line="244" w:lineRule="exact"/>
        <w:rPr>
          <w:rFonts w:ascii="Bembo Std" w:hAnsi="Bembo Std" w:cs="Calibri"/>
          <w:b/>
          <w:sz w:val="20"/>
          <w:szCs w:val="20"/>
          <w:lang w:eastAsia="es-ES"/>
        </w:rPr>
      </w:pPr>
      <w:r w:rsidRPr="00AE1EE7">
        <w:rPr>
          <w:rFonts w:ascii="Bembo Std" w:hAnsi="Bembo Std" w:cs="Calibri"/>
          <w:b/>
          <w:sz w:val="20"/>
          <w:szCs w:val="20"/>
          <w:lang w:eastAsia="es-ES"/>
        </w:rPr>
        <w:t xml:space="preserve">SUMINISTRO, INSTALACIÓN Y PUESTA EN MARCHA DE PLANTA DE TRATAMIENTO DE AGUAS RESIDUALES TIPO PAQUETE, PARA LA UNIDAD COMUNITARIA DE SALUD FAMILIAR ESPECIALIZADA LA LIBERTAD </w:t>
      </w:r>
    </w:p>
    <w:p w:rsidR="006329AB" w:rsidRPr="00E1615E" w:rsidRDefault="006329AB" w:rsidP="006329AB">
      <w:pPr>
        <w:tabs>
          <w:tab w:val="center" w:pos="4680"/>
        </w:tabs>
        <w:suppressAutoHyphens/>
        <w:spacing w:line="244" w:lineRule="exact"/>
        <w:rPr>
          <w:rFonts w:ascii="Bembo Std" w:hAnsi="Bembo Std" w:cs="Calibri"/>
          <w:color w:val="548DD4"/>
        </w:rPr>
      </w:pPr>
      <w:r w:rsidRPr="00E1615E">
        <w:rPr>
          <w:rFonts w:ascii="Bembo Std" w:hAnsi="Bembo Std" w:cs="Calibri"/>
          <w:color w:val="000000"/>
        </w:rPr>
        <w:t xml:space="preserve">Fecha: </w:t>
      </w:r>
      <w:r w:rsidRPr="00E1615E">
        <w:rPr>
          <w:rFonts w:ascii="Bembo Std" w:hAnsi="Bembo Std" w:cs="Calibri"/>
          <w:color w:val="548DD4"/>
        </w:rPr>
        <w:t>-----------------------------------------</w:t>
      </w:r>
    </w:p>
    <w:p w:rsidR="006329AB" w:rsidRPr="00E1615E" w:rsidRDefault="006329AB" w:rsidP="006329AB">
      <w:pPr>
        <w:spacing w:after="120"/>
        <w:jc w:val="both"/>
        <w:rPr>
          <w:rFonts w:ascii="Bembo Std" w:hAnsi="Bembo Std" w:cs="Calibri"/>
          <w:lang w:val="es-BO"/>
        </w:rPr>
      </w:pPr>
    </w:p>
    <w:p w:rsidR="006329AB" w:rsidRPr="00E1615E" w:rsidRDefault="006329AB" w:rsidP="006329AB">
      <w:pPr>
        <w:spacing w:after="120"/>
        <w:jc w:val="both"/>
        <w:rPr>
          <w:rFonts w:ascii="Bembo Std" w:hAnsi="Bembo Std" w:cs="Calibri"/>
          <w:lang w:val="es-BO"/>
        </w:rPr>
      </w:pPr>
      <w:r w:rsidRPr="00E1615E">
        <w:rPr>
          <w:rFonts w:ascii="Bembo Std" w:hAnsi="Bembo Std" w:cs="Calibri"/>
          <w:lang w:val="es-BO"/>
        </w:rPr>
        <w:t>Señores</w:t>
      </w:r>
    </w:p>
    <w:p w:rsidR="006329AB" w:rsidRPr="00E1615E" w:rsidRDefault="006329AB" w:rsidP="006329AB">
      <w:pPr>
        <w:spacing w:after="0" w:line="240" w:lineRule="auto"/>
        <w:jc w:val="both"/>
        <w:rPr>
          <w:rFonts w:ascii="Bembo Std" w:hAnsi="Bembo Std" w:cs="Calibri"/>
          <w:b/>
          <w:sz w:val="24"/>
          <w:szCs w:val="24"/>
          <w:lang w:val="es-GT" w:eastAsia="es-ES"/>
        </w:rPr>
      </w:pPr>
      <w:r w:rsidRPr="00E1615E">
        <w:rPr>
          <w:rFonts w:ascii="Bembo Std" w:hAnsi="Bembo Std" w:cs="Calibri"/>
          <w:b/>
          <w:sz w:val="24"/>
          <w:szCs w:val="24"/>
          <w:lang w:val="es-GT" w:eastAsia="es-ES"/>
        </w:rPr>
        <w:t>MINSAL/PROGRAMA INTEGRADO DE SALUD II</w:t>
      </w:r>
    </w:p>
    <w:p w:rsidR="006329AB" w:rsidRPr="00E1615E" w:rsidRDefault="006329AB" w:rsidP="006329AB">
      <w:pPr>
        <w:spacing w:after="0" w:line="240" w:lineRule="auto"/>
        <w:jc w:val="both"/>
        <w:rPr>
          <w:rFonts w:ascii="Bembo Std" w:hAnsi="Bembo Std" w:cs="Calibri"/>
          <w:b/>
          <w:sz w:val="24"/>
          <w:szCs w:val="24"/>
          <w:lang w:val="es-GT" w:eastAsia="es-ES"/>
        </w:rPr>
      </w:pPr>
      <w:r w:rsidRPr="00E1615E">
        <w:rPr>
          <w:rFonts w:ascii="Bembo Std" w:hAnsi="Bembo Std" w:cs="Calibri"/>
          <w:b/>
          <w:sz w:val="24"/>
          <w:szCs w:val="24"/>
          <w:lang w:val="es-GT" w:eastAsia="es-ES"/>
        </w:rPr>
        <w:t>Contrato de Préstamo No. 3608/OC-ES</w:t>
      </w:r>
    </w:p>
    <w:p w:rsidR="006329AB" w:rsidRPr="00E1615E" w:rsidRDefault="006329AB" w:rsidP="006329AB">
      <w:pPr>
        <w:spacing w:after="0" w:line="240" w:lineRule="auto"/>
        <w:jc w:val="both"/>
        <w:rPr>
          <w:rFonts w:ascii="Bembo Std" w:hAnsi="Bembo Std" w:cs="Calibri"/>
          <w:lang w:val="es-BO"/>
        </w:rPr>
      </w:pPr>
    </w:p>
    <w:p w:rsidR="006329AB" w:rsidRPr="00E1615E" w:rsidRDefault="006329AB" w:rsidP="006329AB">
      <w:pPr>
        <w:spacing w:after="120"/>
        <w:jc w:val="both"/>
        <w:rPr>
          <w:rFonts w:ascii="Bembo Std" w:hAnsi="Bembo Std" w:cs="Calibri"/>
          <w:lang w:val="es-BO"/>
        </w:rPr>
      </w:pPr>
      <w:r w:rsidRPr="00E1615E">
        <w:rPr>
          <w:rFonts w:ascii="Bembo Std" w:hAnsi="Bembo Std" w:cs="Calibri"/>
          <w:lang w:val="es-BO"/>
        </w:rPr>
        <w:t>Nosotros los suscritos, declaramos que:</w:t>
      </w:r>
    </w:p>
    <w:p w:rsidR="006329AB" w:rsidRPr="00E1615E" w:rsidRDefault="006329AB" w:rsidP="006329AB">
      <w:pPr>
        <w:spacing w:after="120"/>
        <w:jc w:val="both"/>
        <w:rPr>
          <w:rFonts w:ascii="Bembo Std" w:hAnsi="Bembo Std" w:cs="Calibri"/>
          <w:lang w:val="es-BO"/>
        </w:rPr>
      </w:pPr>
    </w:p>
    <w:p w:rsidR="006329AB" w:rsidRPr="00E1615E" w:rsidRDefault="006329AB" w:rsidP="006329AB">
      <w:pPr>
        <w:spacing w:after="120"/>
        <w:ind w:firstLine="284"/>
        <w:jc w:val="both"/>
        <w:rPr>
          <w:rFonts w:ascii="Bembo Std" w:hAnsi="Bembo Std" w:cs="Calibri"/>
          <w:lang w:val="es-BO"/>
        </w:rPr>
      </w:pPr>
      <w:r w:rsidRPr="00E1615E">
        <w:rPr>
          <w:rFonts w:ascii="Bembo Std" w:hAnsi="Bembo Std" w:cs="Calibri"/>
          <w:lang w:val="es-BO"/>
        </w:rPr>
        <w:t xml:space="preserve">Hemos examinado y no tenemos reservas a los documentos del proceso Comparación de Precios </w:t>
      </w:r>
      <w:proofErr w:type="spellStart"/>
      <w:r w:rsidRPr="00E1615E">
        <w:rPr>
          <w:rFonts w:ascii="Bembo Std" w:hAnsi="Bembo Std" w:cs="Calibri"/>
          <w:color w:val="548DD4"/>
          <w:lang w:val="es-BO"/>
        </w:rPr>
        <w:t>Nº</w:t>
      </w:r>
      <w:proofErr w:type="spellEnd"/>
      <w:r w:rsidRPr="00E1615E">
        <w:rPr>
          <w:rFonts w:ascii="Bembo Std" w:hAnsi="Bembo Std" w:cs="Calibri"/>
          <w:color w:val="548DD4"/>
          <w:lang w:val="es-BO"/>
        </w:rPr>
        <w:t xml:space="preserve"> ______________, </w:t>
      </w:r>
      <w:r w:rsidRPr="00E1615E">
        <w:rPr>
          <w:rFonts w:ascii="Bembo Std" w:hAnsi="Bembo Std" w:cs="Calibri"/>
          <w:lang w:val="es-BO"/>
        </w:rPr>
        <w:t>por lo cual ofrecemos proveer los bienes en la cantidad, calidad y características técnicas solicitadas en los Documentos de Selección (Sección 3: Especificaciones Técnicas, Lista de bienes y Plan de Entrega)</w:t>
      </w:r>
      <w:r w:rsidRPr="00E1615E">
        <w:rPr>
          <w:rFonts w:ascii="Bembo Std" w:hAnsi="Bembo Std" w:cs="Calibri"/>
        </w:rPr>
        <w:t xml:space="preserve"> y nos comprometemos a que estos bienes sean originarios de países miembros del Banco:</w:t>
      </w:r>
      <w:r w:rsidRPr="00E1615E">
        <w:rPr>
          <w:rFonts w:ascii="Bembo Std" w:hAnsi="Bembo Std" w:cs="Calibri"/>
          <w:lang w:val="es-CO"/>
        </w:rPr>
        <w:t xml:space="preserve"> </w:t>
      </w:r>
      <w:r w:rsidRPr="00E1615E">
        <w:rPr>
          <w:rFonts w:ascii="Bembo Std" w:hAnsi="Bembo Std" w:cs="Calibri"/>
          <w:i/>
          <w:color w:val="548DD4"/>
          <w:lang w:val="es-CO"/>
        </w:rPr>
        <w:t>[indicar una descripción breve de los bienes];</w:t>
      </w:r>
      <w:r w:rsidRPr="00E1615E">
        <w:rPr>
          <w:rFonts w:ascii="Bembo Std" w:hAnsi="Bembo Std" w:cs="Calibri"/>
          <w:color w:val="548DD4"/>
          <w:lang w:val="es-BO"/>
        </w:rPr>
        <w:t>--------------------------------------------------------------------------------------</w:t>
      </w:r>
      <w:r w:rsidRPr="00E1615E" w:rsidDel="00D6493F">
        <w:rPr>
          <w:rFonts w:ascii="Bembo Std" w:hAnsi="Bembo Std" w:cs="Calibri"/>
          <w:color w:val="548DD4"/>
          <w:lang w:val="es-BO"/>
        </w:rPr>
        <w:t xml:space="preserve"> </w:t>
      </w:r>
    </w:p>
    <w:p w:rsidR="006329AB" w:rsidRPr="00E1615E" w:rsidRDefault="006329AB" w:rsidP="006329AB">
      <w:pPr>
        <w:spacing w:after="120"/>
        <w:ind w:firstLine="284"/>
        <w:jc w:val="both"/>
        <w:rPr>
          <w:rFonts w:ascii="Bembo Std" w:hAnsi="Bembo Std" w:cs="Calibri"/>
          <w:lang w:val="es-BO"/>
        </w:rPr>
      </w:pPr>
      <w:r w:rsidRPr="00E1615E">
        <w:rPr>
          <w:rFonts w:ascii="Bembo Std" w:hAnsi="Bembo Std" w:cs="Calibri"/>
          <w:lang w:val="es-BO"/>
        </w:rPr>
        <w:t xml:space="preserve">El precio total de nuestra oferta por todo concepto es de: </w:t>
      </w:r>
      <w:r w:rsidRPr="00E1615E">
        <w:rPr>
          <w:rFonts w:ascii="Bembo Std" w:hAnsi="Bembo Std" w:cs="Calibri"/>
          <w:color w:val="548DD4"/>
          <w:lang w:val="es-BO"/>
        </w:rPr>
        <w:t>___________________________</w:t>
      </w:r>
      <w:r w:rsidRPr="00E1615E">
        <w:rPr>
          <w:rFonts w:ascii="Bembo Std" w:hAnsi="Bembo Std" w:cs="Calibri"/>
          <w:lang w:val="es-BO"/>
        </w:rPr>
        <w:t xml:space="preserve"> (Indicar precio en números y en letras) incluidos todos los impuestos de ley (incluyendo el IVA) y los gastos directo y/o indirecto asociados. </w:t>
      </w:r>
    </w:p>
    <w:p w:rsidR="006329AB" w:rsidRPr="00E1615E" w:rsidRDefault="006329AB" w:rsidP="006329AB">
      <w:pPr>
        <w:spacing w:after="120"/>
        <w:ind w:firstLine="284"/>
        <w:jc w:val="both"/>
        <w:rPr>
          <w:rFonts w:ascii="Bembo Std" w:eastAsia="Batang" w:hAnsi="Bembo Std" w:cs="Calibri"/>
        </w:rPr>
      </w:pPr>
      <w:r w:rsidRPr="00E1615E">
        <w:rPr>
          <w:rFonts w:ascii="Bembo Std" w:eastAsia="Batang" w:hAnsi="Bembo Std" w:cs="Calibri"/>
        </w:rPr>
        <w:t xml:space="preserve">Nos comprometemos a mantener nuestra oferta por un período de </w:t>
      </w:r>
      <w:r w:rsidRPr="00E1615E">
        <w:rPr>
          <w:rFonts w:ascii="Bembo Std" w:eastAsia="Batang" w:hAnsi="Bembo Std" w:cs="Calibri"/>
          <w:color w:val="548DD4"/>
        </w:rPr>
        <w:t>_______ (__)</w:t>
      </w:r>
      <w:r w:rsidRPr="00E1615E">
        <w:rPr>
          <w:rFonts w:ascii="Bembo Std" w:eastAsia="Batang" w:hAnsi="Bembo Std" w:cs="Calibri"/>
        </w:rPr>
        <w:t xml:space="preserve"> días a partir de la fecha de presentación de ofertas, y a suscribir el Contrato en caso de resultar adjudicatario.</w:t>
      </w:r>
    </w:p>
    <w:p w:rsidR="006329AB" w:rsidRPr="00E1615E" w:rsidRDefault="006329AB" w:rsidP="006329AB">
      <w:pPr>
        <w:spacing w:after="120"/>
        <w:ind w:firstLine="284"/>
        <w:jc w:val="both"/>
        <w:rPr>
          <w:rFonts w:ascii="Bembo Std" w:hAnsi="Bembo Std" w:cs="Calibri"/>
          <w:i/>
          <w:lang w:val="es-CO"/>
        </w:rPr>
      </w:pPr>
      <w:r w:rsidRPr="00E1615E">
        <w:rPr>
          <w:rFonts w:ascii="Bembo Std" w:eastAsia="Batang" w:hAnsi="Bembo Std" w:cs="Calibri"/>
        </w:rPr>
        <w:t>L</w:t>
      </w:r>
      <w:r w:rsidRPr="00E1615E">
        <w:rPr>
          <w:rFonts w:ascii="Bembo Std" w:hAnsi="Bembo Std" w:cs="Calibri"/>
          <w:lang w:val="es-CO"/>
        </w:rPr>
        <w:t xml:space="preserve">os suscritos, incluyendo todos los subcontratistas o proveedores requeridos para ejecutar cualquier parte del Contrato, tenemos nacionalidad de países elegibles </w:t>
      </w:r>
      <w:r w:rsidRPr="00E1615E">
        <w:rPr>
          <w:rFonts w:ascii="Bembo Std" w:hAnsi="Bembo Std" w:cs="Calibri"/>
          <w:color w:val="548DD4"/>
          <w:lang w:val="es-CO"/>
        </w:rPr>
        <w:t xml:space="preserve">_______________ </w:t>
      </w:r>
      <w:r w:rsidRPr="00E1615E">
        <w:rPr>
          <w:rFonts w:ascii="Bembo Std" w:hAnsi="Bembo Std" w:cs="Calibri"/>
          <w:i/>
          <w:color w:val="548DD4"/>
          <w:lang w:val="es-CO"/>
        </w:rPr>
        <w:t xml:space="preserve">[indicar la nacionalidad del </w:t>
      </w:r>
      <w:r w:rsidRPr="00E1615E">
        <w:rPr>
          <w:rFonts w:ascii="Bembo Std" w:hAnsi="Bembo Std" w:cs="Calibri"/>
          <w:i/>
          <w:iCs/>
          <w:color w:val="548DD4"/>
          <w:lang w:val="es-CO"/>
        </w:rPr>
        <w:t>Oferente</w:t>
      </w:r>
      <w:r w:rsidRPr="00E1615E">
        <w:rPr>
          <w:rFonts w:ascii="Bembo Std" w:hAnsi="Bembo Std" w:cs="Calibri"/>
          <w:i/>
          <w:color w:val="548DD4"/>
          <w:lang w:val="es-CO"/>
        </w:rPr>
        <w:t xml:space="preserve">, incluso la de todos los miembros que comprende el </w:t>
      </w:r>
      <w:r w:rsidRPr="00E1615E">
        <w:rPr>
          <w:rFonts w:ascii="Bembo Std" w:hAnsi="Bembo Std" w:cs="Calibri"/>
          <w:i/>
          <w:iCs/>
          <w:color w:val="548DD4"/>
          <w:lang w:val="es-CO"/>
        </w:rPr>
        <w:t>Oferente</w:t>
      </w:r>
      <w:r w:rsidRPr="00E1615E">
        <w:rPr>
          <w:rFonts w:ascii="Bembo Std" w:hAnsi="Bembo Std" w:cs="Calibri"/>
          <w:i/>
          <w:color w:val="548DD4"/>
          <w:lang w:val="es-CO"/>
        </w:rPr>
        <w:t xml:space="preserve">, si el </w:t>
      </w:r>
      <w:r w:rsidRPr="00E1615E">
        <w:rPr>
          <w:rFonts w:ascii="Bembo Std" w:hAnsi="Bembo Std" w:cs="Calibri"/>
          <w:i/>
          <w:iCs/>
          <w:color w:val="548DD4"/>
          <w:lang w:val="es-CO"/>
        </w:rPr>
        <w:t>Oferente</w:t>
      </w:r>
      <w:r w:rsidRPr="00E1615E">
        <w:rPr>
          <w:rFonts w:ascii="Bembo Std" w:hAnsi="Bembo Std" w:cs="Calibri"/>
          <w:i/>
          <w:color w:val="548DD4"/>
          <w:lang w:val="es-CO"/>
        </w:rPr>
        <w:t xml:space="preserve"> es una </w:t>
      </w:r>
      <w:r w:rsidRPr="00E1615E">
        <w:rPr>
          <w:rFonts w:ascii="Bembo Std" w:hAnsi="Bembo Std" w:cs="Calibri"/>
          <w:i/>
          <w:iCs/>
          <w:color w:val="548DD4"/>
          <w:lang w:val="es-CO"/>
        </w:rPr>
        <w:t>Asociación en Participación o Consorcio</w:t>
      </w:r>
      <w:r w:rsidRPr="00E1615E">
        <w:rPr>
          <w:rFonts w:ascii="Bembo Std" w:hAnsi="Bembo Std" w:cs="Calibri"/>
          <w:i/>
          <w:color w:val="548DD4"/>
          <w:lang w:val="es-CO"/>
        </w:rPr>
        <w:t>, y la nacionalidad de cada subcontratista y proveedor]</w:t>
      </w:r>
    </w:p>
    <w:p w:rsidR="006329AB" w:rsidRPr="00E1615E" w:rsidRDefault="006329AB" w:rsidP="006329AB">
      <w:pPr>
        <w:numPr>
          <w:ilvl w:val="12"/>
          <w:numId w:val="0"/>
        </w:numPr>
        <w:tabs>
          <w:tab w:val="num" w:pos="540"/>
        </w:tabs>
        <w:suppressAutoHyphens/>
        <w:spacing w:after="120"/>
        <w:ind w:firstLine="284"/>
        <w:jc w:val="both"/>
        <w:rPr>
          <w:rFonts w:ascii="Bembo Std" w:hAnsi="Bembo Std" w:cs="Calibri"/>
        </w:rPr>
      </w:pPr>
      <w:r w:rsidRPr="00E1615E">
        <w:rPr>
          <w:rFonts w:ascii="Bembo Std" w:hAnsi="Bembo Std" w:cs="Calibri"/>
          <w:lang w:val="es-CO"/>
        </w:rPr>
        <w:t xml:space="preserve">Manifestamos con carácter de declaración jurada que: i) no tenemos conflicto de intereses, </w:t>
      </w:r>
      <w:proofErr w:type="spellStart"/>
      <w:r w:rsidRPr="00E1615E">
        <w:rPr>
          <w:rFonts w:ascii="Bembo Std" w:hAnsi="Bembo Std" w:cs="Calibri"/>
          <w:lang w:val="es-CO"/>
        </w:rPr>
        <w:t>ii</w:t>
      </w:r>
      <w:proofErr w:type="spellEnd"/>
      <w:r w:rsidRPr="00E1615E">
        <w:rPr>
          <w:rFonts w:ascii="Bembo Std" w:hAnsi="Bembo Std" w:cs="Calibri"/>
          <w:lang w:val="es-CO"/>
        </w:rPr>
        <w:t xml:space="preserve">) nuestra empresa, sus afiliados o subsidiarias, incluyendo todos los subcontratistas o proveedores para ejecutar cualquier parte del Contrato, no han sido declarados inelegibles por el Banco, bajo las leyes del país del COMPRADOR o normativas oficiales, y </w:t>
      </w:r>
      <w:proofErr w:type="spellStart"/>
      <w:r w:rsidRPr="00E1615E">
        <w:rPr>
          <w:rFonts w:ascii="Bembo Std" w:hAnsi="Bembo Std" w:cs="Calibri"/>
          <w:lang w:val="es-CO"/>
        </w:rPr>
        <w:t>iii</w:t>
      </w:r>
      <w:proofErr w:type="spellEnd"/>
      <w:r w:rsidRPr="00E1615E">
        <w:rPr>
          <w:rFonts w:ascii="Bembo Std" w:hAnsi="Bembo Std" w:cs="Calibri"/>
          <w:lang w:val="es-CO"/>
        </w:rPr>
        <w:t xml:space="preserve">) no </w:t>
      </w:r>
      <w:r w:rsidRPr="00E1615E">
        <w:rPr>
          <w:rFonts w:ascii="Bembo Std" w:hAnsi="Bembo Std" w:cs="Calibri"/>
        </w:rPr>
        <w:t xml:space="preserve">tenemos ninguna sanción del Banco o de alguna otra Institución Financiera Internacional (IFI). </w:t>
      </w:r>
    </w:p>
    <w:p w:rsidR="006329AB" w:rsidRPr="00E1615E" w:rsidRDefault="006329AB" w:rsidP="006329AB">
      <w:pPr>
        <w:numPr>
          <w:ilvl w:val="12"/>
          <w:numId w:val="0"/>
        </w:numPr>
        <w:tabs>
          <w:tab w:val="num" w:pos="540"/>
        </w:tabs>
        <w:suppressAutoHyphens/>
        <w:spacing w:after="120"/>
        <w:ind w:firstLine="284"/>
        <w:jc w:val="both"/>
        <w:rPr>
          <w:rFonts w:ascii="Bembo Std" w:hAnsi="Bembo Std" w:cs="Calibri"/>
        </w:rPr>
      </w:pPr>
      <w:r w:rsidRPr="00E1615E">
        <w:rPr>
          <w:rFonts w:ascii="Bembo Std" w:hAnsi="Bembo Std" w:cs="Calibri"/>
        </w:rPr>
        <w:t>Asimismo, nos comprometemos que dentro del proceso de selección (y en caso de resultar adjudicados en la ejecución) del contrato, a observar las leyes sobre Prácticas Prohibidas incluyendo soborno, aplicables en el país del cliente.</w:t>
      </w:r>
    </w:p>
    <w:p w:rsidR="006329AB" w:rsidRPr="00E1615E" w:rsidRDefault="006329AB" w:rsidP="006329AB">
      <w:pPr>
        <w:spacing w:after="120"/>
        <w:ind w:firstLine="284"/>
        <w:jc w:val="both"/>
        <w:rPr>
          <w:rFonts w:ascii="Bembo Std" w:hAnsi="Bembo Std" w:cs="Calibri"/>
          <w:lang w:val="es-BO"/>
        </w:rPr>
      </w:pPr>
      <w:r w:rsidRPr="00E1615E">
        <w:rPr>
          <w:rFonts w:ascii="Bembo Std" w:eastAsia="Batang" w:hAnsi="Bembo Std" w:cs="Calibri"/>
        </w:rPr>
        <w:t>Mi representada se encuentra en capacidad de entregar los bienes en el plazo previsto, expresados en nuestra oferta.</w:t>
      </w:r>
    </w:p>
    <w:p w:rsidR="006329AB" w:rsidRPr="00E1615E" w:rsidRDefault="006329AB" w:rsidP="006329AB">
      <w:pPr>
        <w:spacing w:after="120"/>
        <w:ind w:firstLine="284"/>
        <w:jc w:val="both"/>
        <w:rPr>
          <w:rFonts w:ascii="Bembo Std" w:hAnsi="Bembo Std" w:cs="Calibri"/>
          <w:lang w:val="es-BO"/>
        </w:rPr>
      </w:pPr>
      <w:r w:rsidRPr="00E1615E">
        <w:rPr>
          <w:rFonts w:ascii="Bembo Std" w:hAnsi="Bembo Std" w:cs="Calibri"/>
          <w:lang w:val="es-BO"/>
        </w:rPr>
        <w:t>C</w:t>
      </w:r>
      <w:proofErr w:type="spellStart"/>
      <w:r w:rsidRPr="00E1615E">
        <w:rPr>
          <w:rFonts w:ascii="Bembo Std" w:eastAsia="Batang" w:hAnsi="Bembo Std" w:cs="Calibri"/>
        </w:rPr>
        <w:t>onocemos</w:t>
      </w:r>
      <w:proofErr w:type="spellEnd"/>
      <w:r w:rsidRPr="00E1615E">
        <w:rPr>
          <w:rFonts w:ascii="Bembo Std" w:eastAsia="Batang" w:hAnsi="Bembo Std" w:cs="Calibri"/>
        </w:rPr>
        <w:t>, aceptamos y nos sometemos libre y voluntariamente al cumplimiento de lo indicado en los Documentos de Comparación de Precios, así como a las demás normas conexas que lo regulan</w:t>
      </w:r>
    </w:p>
    <w:p w:rsidR="006329AB" w:rsidRPr="00E1615E" w:rsidRDefault="006329AB" w:rsidP="006329AB">
      <w:pPr>
        <w:spacing w:after="120"/>
        <w:ind w:firstLine="284"/>
        <w:jc w:val="both"/>
        <w:rPr>
          <w:rFonts w:ascii="Bembo Std" w:hAnsi="Bembo Std" w:cs="Calibri"/>
          <w:spacing w:val="-3"/>
          <w:lang w:val="es-EC" w:eastAsia="en-US"/>
        </w:rPr>
      </w:pPr>
      <w:r w:rsidRPr="00E1615E">
        <w:rPr>
          <w:rFonts w:ascii="Bembo Std" w:hAnsi="Bembo Std" w:cs="Calibri"/>
          <w:lang w:val="es-BO"/>
        </w:rPr>
        <w:lastRenderedPageBreak/>
        <w:t xml:space="preserve">Entendemos que esta oferta, junto con su aceptación por escrito incluida en la notificación de adjudicación, constituirá una obligación hasta la suscripción del contrato, y que </w:t>
      </w:r>
      <w:r w:rsidRPr="00E1615E">
        <w:rPr>
          <w:rFonts w:ascii="Bembo Std" w:hAnsi="Bembo Std" w:cs="Calibri"/>
          <w:spacing w:val="-3"/>
          <w:lang w:val="es-EC" w:eastAsia="en-US"/>
        </w:rPr>
        <w:t xml:space="preserve">el </w:t>
      </w:r>
      <w:r w:rsidRPr="00E1615E">
        <w:rPr>
          <w:rFonts w:ascii="Bembo Std" w:hAnsi="Bembo Std" w:cs="Calibri"/>
          <w:spacing w:val="-3"/>
          <w:lang w:val="es-ES_tradnl"/>
        </w:rPr>
        <w:t xml:space="preserve">Programa </w:t>
      </w:r>
      <w:r w:rsidRPr="00E1615E">
        <w:rPr>
          <w:rFonts w:ascii="Bembo Std" w:hAnsi="Bembo Std" w:cs="Calibri"/>
          <w:spacing w:val="-3"/>
          <w:lang w:val="es-EC" w:eastAsia="en-US"/>
        </w:rPr>
        <w:t xml:space="preserve">no está obligado a aceptar la Oferta evaluada más baja ni ninguna otra Oferta que reciban, </w:t>
      </w:r>
      <w:r w:rsidRPr="00E1615E">
        <w:rPr>
          <w:rFonts w:ascii="Bembo Std" w:hAnsi="Bembo Std" w:cs="Calibri"/>
          <w:spacing w:val="-3"/>
          <w:lang w:val="es-ES_tradnl"/>
        </w:rPr>
        <w:t>sin que tal decisión permita reclamación por parte del oferente.</w:t>
      </w:r>
    </w:p>
    <w:p w:rsidR="006329AB" w:rsidRPr="00E1615E" w:rsidRDefault="006329AB" w:rsidP="006329AB">
      <w:pPr>
        <w:spacing w:after="120"/>
        <w:ind w:firstLine="284"/>
        <w:jc w:val="both"/>
        <w:rPr>
          <w:rFonts w:ascii="Bembo Std" w:hAnsi="Bembo Std" w:cs="Calibri"/>
          <w:lang w:val="es-BO"/>
        </w:rPr>
      </w:pPr>
      <w:r w:rsidRPr="00E1615E">
        <w:rPr>
          <w:rFonts w:ascii="Bembo Std" w:hAnsi="Bembo Std" w:cs="Calibri"/>
          <w:spacing w:val="-3"/>
          <w:lang w:val="es-EC" w:eastAsia="en-US"/>
        </w:rPr>
        <w:t>C</w:t>
      </w:r>
      <w:proofErr w:type="spellStart"/>
      <w:r w:rsidRPr="00E1615E">
        <w:rPr>
          <w:rFonts w:ascii="Bembo Std" w:hAnsi="Bembo Std" w:cs="Calibri"/>
          <w:lang w:val="es-ES_tradnl"/>
        </w:rPr>
        <w:t>onocemos</w:t>
      </w:r>
      <w:proofErr w:type="spellEnd"/>
      <w:r w:rsidRPr="00E1615E">
        <w:rPr>
          <w:rFonts w:ascii="Bembo Std" w:hAnsi="Bembo Std" w:cs="Calibri"/>
          <w:lang w:val="es-ES_tradnl"/>
        </w:rPr>
        <w:t xml:space="preserve"> y aceptamos que el Programa se reserva el dere</w:t>
      </w:r>
      <w:r w:rsidRPr="00E1615E">
        <w:rPr>
          <w:rFonts w:ascii="Bembo Std" w:hAnsi="Bembo Std" w:cs="Calibri"/>
          <w:lang w:val="es-ES_tradnl"/>
        </w:rPr>
        <w:softHyphen/>
        <w:t>cho de adjudi</w:t>
      </w:r>
      <w:r w:rsidRPr="00E1615E">
        <w:rPr>
          <w:rFonts w:ascii="Bembo Std" w:hAnsi="Bembo Std" w:cs="Calibri"/>
          <w:lang w:val="es-ES_tradnl"/>
        </w:rPr>
        <w:softHyphen/>
        <w:t>car el contrato, cancelar el proceso, rechazar todas las ofertas o declarar desierto el proceso si conviniese a los intereses nacionales o institucionales, sin que ello le genere responsabilidad alguna.</w:t>
      </w:r>
      <w:r w:rsidRPr="00E1615E" w:rsidDel="001B0789">
        <w:rPr>
          <w:rFonts w:ascii="Bembo Std" w:hAnsi="Bembo Std" w:cs="Calibri"/>
          <w:lang w:val="es-ES_tradnl"/>
        </w:rPr>
        <w:t xml:space="preserve"> </w:t>
      </w:r>
    </w:p>
    <w:p w:rsidR="006329AB" w:rsidRPr="00E1615E" w:rsidRDefault="006329AB" w:rsidP="006329AB">
      <w:pPr>
        <w:spacing w:after="120"/>
        <w:ind w:firstLine="284"/>
        <w:jc w:val="both"/>
        <w:rPr>
          <w:rFonts w:ascii="Bembo Std" w:eastAsia="Batang" w:hAnsi="Bembo Std" w:cs="Calibri"/>
        </w:rPr>
      </w:pPr>
      <w:r w:rsidRPr="00E1615E">
        <w:rPr>
          <w:rFonts w:ascii="Bembo Std" w:eastAsia="Batang" w:hAnsi="Bembo Std" w:cs="Calibri"/>
        </w:rPr>
        <w:t>Para todos los efectos señalamos como domicilio legal en</w:t>
      </w:r>
      <w:r w:rsidRPr="00E1615E" w:rsidDel="00F35BE1">
        <w:rPr>
          <w:rFonts w:ascii="Bembo Std" w:eastAsia="Batang" w:hAnsi="Bembo Std" w:cs="Calibri"/>
          <w:color w:val="548DD4"/>
        </w:rPr>
        <w:t xml:space="preserve"> </w:t>
      </w:r>
      <w:r w:rsidRPr="00E1615E">
        <w:rPr>
          <w:rFonts w:ascii="Bembo Std" w:eastAsia="Batang" w:hAnsi="Bembo Std" w:cs="Calibri"/>
          <w:color w:val="548DD4"/>
        </w:rPr>
        <w:t>(…</w:t>
      </w:r>
      <w:proofErr w:type="gramStart"/>
      <w:r w:rsidRPr="00E1615E">
        <w:rPr>
          <w:rFonts w:ascii="Bembo Std" w:eastAsia="Batang" w:hAnsi="Bembo Std" w:cs="Calibri"/>
          <w:color w:val="548DD4"/>
        </w:rPr>
        <w:t>…….</w:t>
      </w:r>
      <w:proofErr w:type="gramEnd"/>
      <w:r w:rsidRPr="00E1615E">
        <w:rPr>
          <w:rFonts w:ascii="Bembo Std" w:eastAsia="Batang" w:hAnsi="Bembo Std" w:cs="Calibri"/>
          <w:color w:val="548DD4"/>
        </w:rPr>
        <w:t>.</w:t>
      </w:r>
      <w:r w:rsidRPr="00E1615E">
        <w:rPr>
          <w:rFonts w:ascii="Bembo Std" w:eastAsia="Batang" w:hAnsi="Bembo Std" w:cs="Calibri"/>
          <w:i/>
          <w:color w:val="548DD4"/>
        </w:rPr>
        <w:t>Domicilio)</w:t>
      </w:r>
      <w:r w:rsidRPr="00E1615E">
        <w:rPr>
          <w:rFonts w:ascii="Bembo Std" w:eastAsia="Batang" w:hAnsi="Bembo Std" w:cs="Calibri"/>
          <w:color w:val="548DD4"/>
        </w:rPr>
        <w:t>.</w:t>
      </w:r>
    </w:p>
    <w:p w:rsidR="006329AB" w:rsidRPr="00E1615E" w:rsidRDefault="006329AB" w:rsidP="006329AB">
      <w:pPr>
        <w:spacing w:after="120"/>
        <w:ind w:firstLine="284"/>
        <w:jc w:val="both"/>
        <w:rPr>
          <w:rFonts w:ascii="Bembo Std" w:eastAsia="Batang" w:hAnsi="Bembo Std" w:cs="Calibri"/>
        </w:rPr>
      </w:pPr>
    </w:p>
    <w:p w:rsidR="006329AB" w:rsidRPr="00E1615E" w:rsidRDefault="006329AB" w:rsidP="006329AB">
      <w:pPr>
        <w:spacing w:after="120"/>
        <w:ind w:firstLine="284"/>
        <w:jc w:val="both"/>
        <w:rPr>
          <w:rFonts w:ascii="Bembo Std" w:eastAsia="Batang" w:hAnsi="Bembo Std" w:cs="Calibri"/>
        </w:rPr>
      </w:pPr>
      <w:r w:rsidRPr="00E1615E">
        <w:rPr>
          <w:rFonts w:ascii="Bembo Std" w:eastAsia="Batang" w:hAnsi="Bembo Std" w:cs="Calibri"/>
        </w:rPr>
        <w:t xml:space="preserve">San Salvador,   </w:t>
      </w:r>
      <w:r w:rsidRPr="00E1615E">
        <w:rPr>
          <w:rFonts w:ascii="Bembo Std" w:eastAsia="Batang" w:hAnsi="Bembo Std" w:cs="Calibri"/>
          <w:color w:val="548DD4"/>
        </w:rPr>
        <w:t xml:space="preserve">........... </w:t>
      </w:r>
      <w:proofErr w:type="gramStart"/>
      <w:r w:rsidRPr="00E1615E">
        <w:rPr>
          <w:rFonts w:ascii="Bembo Std" w:eastAsia="Batang" w:hAnsi="Bembo Std" w:cs="Calibri"/>
          <w:color w:val="548DD4"/>
        </w:rPr>
        <w:t>de  ..............................</w:t>
      </w:r>
      <w:proofErr w:type="gramEnd"/>
      <w:r w:rsidRPr="00E1615E">
        <w:rPr>
          <w:rFonts w:ascii="Bembo Std" w:eastAsia="Batang" w:hAnsi="Bembo Std" w:cs="Calibri"/>
          <w:color w:val="548DD4"/>
        </w:rPr>
        <w:t xml:space="preserve"> del  ____</w:t>
      </w:r>
    </w:p>
    <w:p w:rsidR="006329AB" w:rsidRPr="00E1615E" w:rsidRDefault="006329AB" w:rsidP="006329AB">
      <w:pPr>
        <w:spacing w:after="120"/>
        <w:jc w:val="both"/>
        <w:rPr>
          <w:rFonts w:ascii="Bembo Std" w:eastAsia="Batang" w:hAnsi="Bembo Std" w:cs="Calibri"/>
        </w:rPr>
      </w:pPr>
    </w:p>
    <w:p w:rsidR="006329AB" w:rsidRPr="00E1615E" w:rsidRDefault="006329AB" w:rsidP="006329AB">
      <w:pPr>
        <w:spacing w:after="120"/>
        <w:jc w:val="both"/>
        <w:rPr>
          <w:rFonts w:ascii="Bembo Std" w:eastAsia="Batang" w:hAnsi="Bembo Std" w:cs="Calibri"/>
        </w:rPr>
      </w:pPr>
    </w:p>
    <w:p w:rsidR="006329AB" w:rsidRPr="00E1615E" w:rsidRDefault="006329AB" w:rsidP="006329AB">
      <w:pPr>
        <w:spacing w:after="120"/>
        <w:ind w:left="4248"/>
        <w:jc w:val="both"/>
        <w:rPr>
          <w:rFonts w:ascii="Bembo Std" w:eastAsia="Batang" w:hAnsi="Bembo Std" w:cs="Calibri"/>
        </w:rPr>
      </w:pPr>
      <w:r w:rsidRPr="00E1615E">
        <w:rPr>
          <w:rFonts w:ascii="Bembo Std" w:eastAsia="Batang" w:hAnsi="Bembo Std" w:cs="Calibri"/>
        </w:rPr>
        <w:t>Firma y sello del oferente</w:t>
      </w:r>
    </w:p>
    <w:p w:rsidR="006329AB" w:rsidRPr="00E1615E" w:rsidRDefault="006329AB" w:rsidP="006329AB">
      <w:pPr>
        <w:spacing w:after="120"/>
        <w:ind w:left="3540" w:firstLine="708"/>
        <w:jc w:val="both"/>
        <w:rPr>
          <w:rFonts w:ascii="Bembo Std" w:eastAsia="Batang" w:hAnsi="Bembo Std" w:cs="Calibri"/>
          <w:lang w:val="pt-BR"/>
        </w:rPr>
      </w:pPr>
      <w:r w:rsidRPr="00E1615E">
        <w:rPr>
          <w:rFonts w:ascii="Bembo Std" w:eastAsia="Batang" w:hAnsi="Bembo Std" w:cs="Calibri"/>
          <w:lang w:val="pt-BR"/>
        </w:rPr>
        <w:t>(Representante Legal o Apoderado Legal)</w:t>
      </w:r>
    </w:p>
    <w:p w:rsidR="006329AB" w:rsidRPr="00E1615E" w:rsidRDefault="006329AB" w:rsidP="006329AB">
      <w:pPr>
        <w:spacing w:after="120"/>
        <w:ind w:left="-24"/>
        <w:jc w:val="both"/>
        <w:rPr>
          <w:rFonts w:ascii="Bembo Std" w:hAnsi="Bembo Std" w:cs="Calibri"/>
          <w:lang w:val="pt-BR"/>
        </w:rPr>
      </w:pPr>
    </w:p>
    <w:p w:rsidR="006329AB" w:rsidRPr="00E1615E" w:rsidRDefault="006329AB" w:rsidP="006329AB">
      <w:pPr>
        <w:spacing w:after="120"/>
        <w:ind w:left="-24"/>
        <w:jc w:val="center"/>
        <w:rPr>
          <w:rFonts w:ascii="Bembo Std" w:hAnsi="Bembo Std" w:cs="Calibri"/>
          <w:b/>
        </w:rPr>
      </w:pPr>
      <w:r w:rsidRPr="00E1615E">
        <w:rPr>
          <w:rFonts w:ascii="Bembo Std" w:hAnsi="Bembo Std" w:cs="Calibri"/>
          <w:lang w:val="es-AR"/>
        </w:rPr>
        <w:br w:type="page"/>
      </w:r>
      <w:r w:rsidRPr="00E1615E">
        <w:rPr>
          <w:rFonts w:ascii="Bembo Std" w:hAnsi="Bembo Std" w:cs="Calibri"/>
          <w:b/>
        </w:rPr>
        <w:lastRenderedPageBreak/>
        <w:t xml:space="preserve">FORMULARIO </w:t>
      </w:r>
      <w:proofErr w:type="spellStart"/>
      <w:r w:rsidRPr="00E1615E">
        <w:rPr>
          <w:rFonts w:ascii="Bembo Std" w:hAnsi="Bembo Std" w:cs="Calibri"/>
          <w:b/>
        </w:rPr>
        <w:t>N°</w:t>
      </w:r>
      <w:proofErr w:type="spellEnd"/>
      <w:r w:rsidRPr="00E1615E">
        <w:rPr>
          <w:rFonts w:ascii="Bembo Std" w:hAnsi="Bembo Std" w:cs="Calibri"/>
          <w:b/>
        </w:rPr>
        <w:t xml:space="preserve"> 02: DECLARACIÓN JURADA DE INFORMACIÓN EMPRESARIAL</w:t>
      </w:r>
      <w:r w:rsidRPr="00E1615E">
        <w:rPr>
          <w:rFonts w:ascii="Bembo Std" w:hAnsi="Bembo Std" w:cs="Calibri"/>
          <w:b/>
        </w:rPr>
        <w:fldChar w:fldCharType="begin"/>
      </w:r>
      <w:r w:rsidRPr="00E1615E">
        <w:rPr>
          <w:rFonts w:ascii="Bembo Std" w:hAnsi="Bembo Std" w:cs="Calibri"/>
        </w:rPr>
        <w:instrText xml:space="preserve"> XE "</w:instrText>
      </w:r>
      <w:r w:rsidRPr="00E1615E">
        <w:rPr>
          <w:rFonts w:ascii="Bembo Std" w:hAnsi="Bembo Std" w:cs="Calibri"/>
          <w:b/>
        </w:rPr>
        <w:instrText>FORMULARIO N° 02</w:instrText>
      </w:r>
      <w:r w:rsidRPr="00E1615E">
        <w:rPr>
          <w:rFonts w:ascii="Bembo Std" w:hAnsi="Bembo Std" w:cs="Calibri"/>
        </w:rPr>
        <w:instrText>\</w:instrText>
      </w:r>
      <w:r w:rsidRPr="00E1615E">
        <w:rPr>
          <w:rFonts w:ascii="Bembo Std" w:hAnsi="Bembo Std" w:cs="Calibri"/>
          <w:b/>
        </w:rPr>
        <w:instrText>: DECLARACIÓN JURADA DE INFORMACIÓN EMPRESARIAL</w:instrText>
      </w:r>
      <w:r w:rsidRPr="00E1615E">
        <w:rPr>
          <w:rFonts w:ascii="Bembo Std" w:hAnsi="Bembo Std" w:cs="Calibri"/>
        </w:rPr>
        <w:instrText xml:space="preserve">" </w:instrText>
      </w:r>
      <w:r w:rsidRPr="00E1615E">
        <w:rPr>
          <w:rFonts w:ascii="Bembo Std" w:hAnsi="Bembo Std" w:cs="Calibri"/>
          <w:b/>
        </w:rPr>
        <w:fldChar w:fldCharType="end"/>
      </w:r>
    </w:p>
    <w:p w:rsidR="006329AB" w:rsidRPr="00E1615E" w:rsidRDefault="006329AB" w:rsidP="006329AB">
      <w:pPr>
        <w:pStyle w:val="Textoindependiente"/>
        <w:spacing w:after="120"/>
        <w:rPr>
          <w:rFonts w:ascii="Bembo Std" w:hAnsi="Bembo Std" w:cs="Calibri"/>
          <w:bCs/>
          <w:lang w:val="es-BO"/>
        </w:rPr>
      </w:pPr>
    </w:p>
    <w:p w:rsidR="006329AB" w:rsidRPr="00E1615E" w:rsidRDefault="006329AB" w:rsidP="006329AB">
      <w:pPr>
        <w:tabs>
          <w:tab w:val="center" w:pos="4680"/>
        </w:tabs>
        <w:suppressAutoHyphens/>
        <w:spacing w:line="244" w:lineRule="exact"/>
        <w:rPr>
          <w:rFonts w:ascii="Bembo Std" w:hAnsi="Bembo Std" w:cs="Calibri"/>
          <w:b/>
          <w:sz w:val="20"/>
          <w:szCs w:val="20"/>
          <w:lang w:val="es-ES" w:eastAsia="es-ES"/>
        </w:rPr>
      </w:pPr>
      <w:r w:rsidRPr="00E1615E">
        <w:rPr>
          <w:rFonts w:ascii="Bembo Std" w:hAnsi="Bembo Std" w:cs="Calibri"/>
          <w:bCs/>
          <w:lang w:val="es-BO"/>
        </w:rPr>
        <w:t>COMPARACIÓN DE PRECIOS</w:t>
      </w:r>
      <w:r w:rsidRPr="00E1615E">
        <w:rPr>
          <w:rFonts w:ascii="Bembo Std" w:hAnsi="Bembo Std" w:cs="Calibri"/>
          <w:b/>
          <w:bCs/>
          <w:spacing w:val="-3"/>
          <w:sz w:val="20"/>
          <w:szCs w:val="20"/>
          <w:lang w:val="es-ES_tradnl"/>
        </w:rPr>
        <w:t xml:space="preserve"> No</w:t>
      </w:r>
      <w:r w:rsidRPr="00E1615E">
        <w:rPr>
          <w:rFonts w:ascii="Bembo Std" w:hAnsi="Bembo Std" w:cs="Calibri"/>
          <w:b/>
          <w:bCs/>
          <w:i/>
          <w:color w:val="548DD4"/>
          <w:spacing w:val="-3"/>
          <w:sz w:val="20"/>
          <w:szCs w:val="20"/>
          <w:lang w:val="es-ES_tradnl"/>
        </w:rPr>
        <w:t>.</w:t>
      </w:r>
      <w:r w:rsidRPr="00E1615E">
        <w:rPr>
          <w:rFonts w:ascii="Bembo Std" w:hAnsi="Bembo Std" w:cs="Calibri"/>
          <w:b/>
          <w:sz w:val="20"/>
          <w:szCs w:val="20"/>
          <w:lang w:eastAsia="es-ES"/>
        </w:rPr>
        <w:t xml:space="preserve"> </w:t>
      </w:r>
      <w:r w:rsidRPr="00E1615E">
        <w:rPr>
          <w:rFonts w:ascii="Bembo Std" w:hAnsi="Bembo Std" w:cs="Calibri"/>
          <w:b/>
          <w:sz w:val="20"/>
          <w:szCs w:val="20"/>
          <w:lang w:val="es-ES" w:eastAsia="es-ES"/>
        </w:rPr>
        <w:t>PRIDESII-2</w:t>
      </w:r>
      <w:r>
        <w:rPr>
          <w:rFonts w:ascii="Bembo Std" w:hAnsi="Bembo Std" w:cs="Calibri"/>
          <w:b/>
          <w:sz w:val="20"/>
          <w:szCs w:val="20"/>
          <w:lang w:val="es-ES" w:eastAsia="es-ES"/>
        </w:rPr>
        <w:t>31</w:t>
      </w:r>
      <w:r w:rsidRPr="00E1615E">
        <w:rPr>
          <w:rFonts w:ascii="Bembo Std" w:hAnsi="Bembo Std" w:cs="Calibri"/>
          <w:b/>
          <w:sz w:val="20"/>
          <w:szCs w:val="20"/>
          <w:lang w:val="es-ES" w:eastAsia="es-ES"/>
        </w:rPr>
        <w:t>-CP-B-MINSAL</w:t>
      </w:r>
    </w:p>
    <w:p w:rsidR="006329AB" w:rsidRDefault="006329AB" w:rsidP="006329AB">
      <w:pPr>
        <w:tabs>
          <w:tab w:val="center" w:pos="4680"/>
        </w:tabs>
        <w:suppressAutoHyphens/>
        <w:spacing w:line="244" w:lineRule="exact"/>
        <w:rPr>
          <w:rFonts w:ascii="Bembo Std" w:hAnsi="Bembo Std" w:cs="Calibri"/>
          <w:b/>
          <w:sz w:val="20"/>
          <w:szCs w:val="20"/>
          <w:lang w:eastAsia="es-ES"/>
        </w:rPr>
      </w:pPr>
      <w:r w:rsidRPr="00AE1EE7">
        <w:rPr>
          <w:rFonts w:ascii="Bembo Std" w:hAnsi="Bembo Std" w:cs="Calibri"/>
          <w:b/>
          <w:sz w:val="20"/>
          <w:szCs w:val="20"/>
          <w:lang w:eastAsia="es-ES"/>
        </w:rPr>
        <w:t xml:space="preserve">SUMINISTRO, INSTALACIÓN Y PUESTA EN MARCHA DE PLANTA DE TRATAMIENTO DE AGUAS RESIDUALES TIPO PAQUETE, PARA LA UNIDAD COMUNITARIA DE SALUD FAMILIAR ESPECIALIZADA LA LIBERTAD </w:t>
      </w:r>
    </w:p>
    <w:p w:rsidR="006329AB" w:rsidRPr="00E1615E" w:rsidRDefault="006329AB" w:rsidP="006329AB">
      <w:pPr>
        <w:tabs>
          <w:tab w:val="center" w:pos="4680"/>
        </w:tabs>
        <w:suppressAutoHyphens/>
        <w:spacing w:line="244" w:lineRule="exact"/>
        <w:rPr>
          <w:rFonts w:ascii="Bembo Std" w:hAnsi="Bembo Std" w:cs="Calibri"/>
          <w:lang w:val="es-BO"/>
        </w:rPr>
      </w:pPr>
      <w:r w:rsidRPr="00E1615E">
        <w:rPr>
          <w:rFonts w:ascii="Bembo Std" w:hAnsi="Bembo Std" w:cs="Calibri"/>
          <w:lang w:val="es-BO"/>
        </w:rPr>
        <w:t>Señores</w:t>
      </w:r>
    </w:p>
    <w:p w:rsidR="006329AB" w:rsidRPr="00E1615E" w:rsidRDefault="006329AB" w:rsidP="006329AB">
      <w:pPr>
        <w:spacing w:after="0" w:line="240" w:lineRule="auto"/>
        <w:jc w:val="both"/>
        <w:rPr>
          <w:rFonts w:ascii="Bembo Std" w:hAnsi="Bembo Std" w:cs="Calibri"/>
          <w:b/>
          <w:sz w:val="24"/>
          <w:szCs w:val="24"/>
          <w:lang w:val="es-GT" w:eastAsia="es-ES"/>
        </w:rPr>
      </w:pPr>
      <w:r w:rsidRPr="00E1615E">
        <w:rPr>
          <w:rFonts w:ascii="Bembo Std" w:hAnsi="Bembo Std" w:cs="Calibri"/>
          <w:b/>
          <w:sz w:val="24"/>
          <w:szCs w:val="24"/>
          <w:lang w:val="es-GT" w:eastAsia="es-ES"/>
        </w:rPr>
        <w:t>MINSAL/PROGRAMA INTEGRADO DE SALUD II</w:t>
      </w:r>
    </w:p>
    <w:p w:rsidR="006329AB" w:rsidRPr="00E1615E" w:rsidRDefault="006329AB" w:rsidP="006329AB">
      <w:pPr>
        <w:spacing w:after="0" w:line="240" w:lineRule="auto"/>
        <w:jc w:val="both"/>
        <w:rPr>
          <w:rFonts w:ascii="Bembo Std" w:hAnsi="Bembo Std" w:cs="Calibri"/>
          <w:b/>
          <w:lang w:val="es-BO"/>
        </w:rPr>
      </w:pPr>
      <w:r w:rsidRPr="00E1615E">
        <w:rPr>
          <w:rFonts w:ascii="Bembo Std" w:hAnsi="Bembo Std" w:cs="Calibri"/>
          <w:b/>
          <w:lang w:val="es-GT"/>
        </w:rPr>
        <w:t>Contrato de Préstamo No. 3608/OC-ES</w:t>
      </w:r>
    </w:p>
    <w:p w:rsidR="006329AB" w:rsidRPr="00E1615E" w:rsidRDefault="006329AB" w:rsidP="006329AB">
      <w:pPr>
        <w:spacing w:after="0" w:line="240" w:lineRule="auto"/>
        <w:jc w:val="both"/>
        <w:rPr>
          <w:rFonts w:ascii="Bembo Std" w:hAnsi="Bembo Std" w:cs="Calibri"/>
          <w:lang w:val="es-BO"/>
        </w:rPr>
      </w:pPr>
    </w:p>
    <w:p w:rsidR="006329AB" w:rsidRPr="00E1615E" w:rsidRDefault="006329AB" w:rsidP="006329AB">
      <w:pPr>
        <w:spacing w:after="120"/>
        <w:ind w:right="5"/>
        <w:jc w:val="both"/>
        <w:rPr>
          <w:rFonts w:ascii="Bembo Std" w:hAnsi="Bembo Std" w:cs="Calibri"/>
        </w:rPr>
      </w:pPr>
      <w:r w:rsidRPr="00E1615E">
        <w:rPr>
          <w:rFonts w:ascii="Bembo Std" w:hAnsi="Bembo Std" w:cs="Calibri"/>
        </w:rPr>
        <w:t>El que suscribe, Representante Legal de</w:t>
      </w:r>
      <w:r w:rsidRPr="00E1615E">
        <w:rPr>
          <w:rFonts w:ascii="Bembo Std" w:hAnsi="Bembo Std" w:cs="Calibri"/>
          <w:bCs/>
          <w:i/>
          <w:color w:val="548DD4"/>
          <w:lang w:val="es-BO"/>
        </w:rPr>
        <w:t xml:space="preserve"> ......................................................,</w:t>
      </w:r>
      <w:r w:rsidRPr="00E1615E">
        <w:rPr>
          <w:rFonts w:ascii="Bembo Std" w:hAnsi="Bembo Std" w:cs="Calibri"/>
        </w:rPr>
        <w:t xml:space="preserve"> identificado con Documento de Identidad </w:t>
      </w:r>
      <w:proofErr w:type="spellStart"/>
      <w:r w:rsidRPr="00E1615E">
        <w:rPr>
          <w:rFonts w:ascii="Bembo Std" w:hAnsi="Bembo Std" w:cs="Calibri"/>
        </w:rPr>
        <w:t>Nº</w:t>
      </w:r>
      <w:proofErr w:type="spellEnd"/>
      <w:r w:rsidRPr="00E1615E">
        <w:rPr>
          <w:rFonts w:ascii="Bembo Std" w:hAnsi="Bembo Std" w:cs="Calibri"/>
        </w:rPr>
        <w:t xml:space="preserve"> .</w:t>
      </w:r>
      <w:r w:rsidRPr="00E1615E">
        <w:rPr>
          <w:rFonts w:ascii="Bembo Std" w:hAnsi="Bembo Std" w:cs="Calibri"/>
          <w:bCs/>
          <w:i/>
          <w:color w:val="548DD4"/>
          <w:lang w:val="es-BO"/>
        </w:rPr>
        <w:t>.....................,</w:t>
      </w:r>
      <w:r w:rsidRPr="00E1615E">
        <w:rPr>
          <w:rFonts w:ascii="Bembo Std" w:hAnsi="Bembo Std" w:cs="Calibri"/>
        </w:rPr>
        <w:t xml:space="preserve"> </w:t>
      </w:r>
      <w:r w:rsidRPr="00E1615E">
        <w:rPr>
          <w:rFonts w:ascii="Bembo Std" w:hAnsi="Bembo Std" w:cs="Calibri"/>
          <w:b/>
        </w:rPr>
        <w:t>DECLARA BAJO JURAMENTO</w:t>
      </w:r>
      <w:r w:rsidRPr="00E1615E">
        <w:rPr>
          <w:rFonts w:ascii="Bembo Std" w:hAnsi="Bembo Std" w:cs="Calibri"/>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6329AB" w:rsidRPr="00E1615E" w:rsidTr="004B35D4">
        <w:tblPrEx>
          <w:tblCellMar>
            <w:top w:w="0" w:type="dxa"/>
            <w:bottom w:w="0" w:type="dxa"/>
          </w:tblCellMar>
        </w:tblPrEx>
        <w:tc>
          <w:tcPr>
            <w:tcW w:w="3402" w:type="dxa"/>
            <w:gridSpan w:val="2"/>
            <w:tcBorders>
              <w:top w:val="double" w:sz="6" w:space="0" w:color="auto"/>
              <w:left w:val="double" w:sz="6" w:space="0" w:color="auto"/>
              <w:right w:val="single" w:sz="6" w:space="0" w:color="auto"/>
            </w:tcBorders>
            <w:shd w:val="pct12" w:color="auto" w:fill="auto"/>
          </w:tcPr>
          <w:p w:rsidR="006329AB" w:rsidRPr="00E1615E" w:rsidRDefault="006329AB" w:rsidP="004B35D4">
            <w:pPr>
              <w:spacing w:after="120"/>
              <w:jc w:val="both"/>
              <w:rPr>
                <w:rFonts w:ascii="Bembo Std" w:hAnsi="Bembo Std" w:cs="Calibri"/>
              </w:rPr>
            </w:pPr>
            <w:r w:rsidRPr="00E1615E">
              <w:rPr>
                <w:rFonts w:ascii="Bembo Std" w:hAnsi="Bembo Std" w:cs="Calibri"/>
              </w:rPr>
              <w:t>Nombre o Razón Social</w:t>
            </w:r>
          </w:p>
        </w:tc>
        <w:tc>
          <w:tcPr>
            <w:tcW w:w="5670" w:type="dxa"/>
            <w:gridSpan w:val="4"/>
            <w:tcBorders>
              <w:top w:val="double" w:sz="6" w:space="0" w:color="auto"/>
              <w:left w:val="single" w:sz="6" w:space="0" w:color="auto"/>
              <w:right w:val="single" w:sz="6" w:space="0" w:color="auto"/>
            </w:tcBorders>
          </w:tcPr>
          <w:p w:rsidR="006329AB" w:rsidRPr="00E1615E" w:rsidRDefault="006329AB" w:rsidP="004B35D4">
            <w:pPr>
              <w:spacing w:after="120"/>
              <w:jc w:val="both"/>
              <w:rPr>
                <w:rFonts w:ascii="Bembo Std" w:hAnsi="Bembo Std" w:cs="Calibri"/>
              </w:rPr>
            </w:pPr>
          </w:p>
        </w:tc>
      </w:tr>
      <w:tr w:rsidR="006329AB" w:rsidRPr="00E1615E" w:rsidTr="004B35D4">
        <w:tblPrEx>
          <w:tblCellMar>
            <w:top w:w="0" w:type="dxa"/>
            <w:bottom w:w="0" w:type="dxa"/>
          </w:tblCellMar>
        </w:tblPrEx>
        <w:tc>
          <w:tcPr>
            <w:tcW w:w="3402" w:type="dxa"/>
            <w:gridSpan w:val="2"/>
            <w:tcBorders>
              <w:top w:val="single" w:sz="6" w:space="0" w:color="auto"/>
              <w:left w:val="double" w:sz="6" w:space="0" w:color="auto"/>
              <w:right w:val="single" w:sz="6" w:space="0" w:color="auto"/>
            </w:tcBorders>
            <w:shd w:val="pct12" w:color="auto" w:fill="auto"/>
          </w:tcPr>
          <w:p w:rsidR="006329AB" w:rsidRPr="00E1615E" w:rsidRDefault="006329AB" w:rsidP="004B35D4">
            <w:pPr>
              <w:spacing w:after="120"/>
              <w:jc w:val="both"/>
              <w:rPr>
                <w:rFonts w:ascii="Bembo Std" w:hAnsi="Bembo Std" w:cs="Calibri"/>
              </w:rPr>
            </w:pPr>
            <w:r w:rsidRPr="00E1615E">
              <w:rPr>
                <w:rFonts w:ascii="Bembo Std" w:hAnsi="Bembo Std" w:cs="Calibri"/>
              </w:rPr>
              <w:t>Domicilio Legal</w:t>
            </w:r>
          </w:p>
        </w:tc>
        <w:tc>
          <w:tcPr>
            <w:tcW w:w="5670" w:type="dxa"/>
            <w:gridSpan w:val="4"/>
            <w:tcBorders>
              <w:top w:val="single" w:sz="6" w:space="0" w:color="auto"/>
              <w:left w:val="single" w:sz="6" w:space="0" w:color="auto"/>
              <w:right w:val="single" w:sz="6" w:space="0" w:color="auto"/>
            </w:tcBorders>
          </w:tcPr>
          <w:p w:rsidR="006329AB" w:rsidRPr="00E1615E" w:rsidRDefault="006329AB" w:rsidP="004B35D4">
            <w:pPr>
              <w:spacing w:after="120"/>
              <w:jc w:val="both"/>
              <w:rPr>
                <w:rFonts w:ascii="Bembo Std" w:hAnsi="Bembo Std" w:cs="Calibri"/>
              </w:rPr>
            </w:pPr>
          </w:p>
        </w:tc>
      </w:tr>
      <w:tr w:rsidR="006329AB" w:rsidRPr="00E1615E" w:rsidTr="004B35D4">
        <w:tblPrEx>
          <w:tblCellMar>
            <w:top w:w="0" w:type="dxa"/>
            <w:bottom w:w="0" w:type="dxa"/>
          </w:tblCellMar>
        </w:tblPrEx>
        <w:tc>
          <w:tcPr>
            <w:tcW w:w="1701" w:type="dxa"/>
            <w:tcBorders>
              <w:top w:val="single" w:sz="6" w:space="0" w:color="auto"/>
              <w:left w:val="double" w:sz="6" w:space="0" w:color="auto"/>
              <w:bottom w:val="double" w:sz="6" w:space="0" w:color="auto"/>
              <w:right w:val="single" w:sz="6" w:space="0" w:color="auto"/>
            </w:tcBorders>
            <w:shd w:val="pct12" w:color="auto" w:fill="auto"/>
          </w:tcPr>
          <w:p w:rsidR="006329AB" w:rsidRPr="00E1615E" w:rsidRDefault="006329AB" w:rsidP="004B35D4">
            <w:pPr>
              <w:spacing w:after="120"/>
              <w:jc w:val="both"/>
              <w:rPr>
                <w:rFonts w:ascii="Bembo Std" w:hAnsi="Bembo Std" w:cs="Calibri"/>
              </w:rPr>
            </w:pPr>
            <w:r w:rsidRPr="00E1615E">
              <w:rPr>
                <w:rFonts w:ascii="Bembo Std" w:hAnsi="Bembo Std" w:cs="Calibri"/>
              </w:rPr>
              <w:t>NIT Y Registro IVA</w:t>
            </w:r>
          </w:p>
        </w:tc>
        <w:tc>
          <w:tcPr>
            <w:tcW w:w="1701" w:type="dxa"/>
            <w:tcBorders>
              <w:top w:val="single" w:sz="6" w:space="0" w:color="auto"/>
              <w:left w:val="single" w:sz="6" w:space="0" w:color="auto"/>
              <w:bottom w:val="double" w:sz="6" w:space="0" w:color="auto"/>
              <w:right w:val="single" w:sz="6" w:space="0" w:color="auto"/>
            </w:tcBorders>
          </w:tcPr>
          <w:p w:rsidR="006329AB" w:rsidRPr="00E1615E" w:rsidRDefault="006329AB" w:rsidP="004B35D4">
            <w:pPr>
              <w:spacing w:after="120"/>
              <w:jc w:val="both"/>
              <w:rPr>
                <w:rFonts w:ascii="Bembo Std" w:hAnsi="Bembo Std" w:cs="Calibri"/>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rsidR="006329AB" w:rsidRPr="00E1615E" w:rsidRDefault="006329AB" w:rsidP="004B35D4">
            <w:pPr>
              <w:spacing w:after="120"/>
              <w:jc w:val="both"/>
              <w:rPr>
                <w:rFonts w:ascii="Bembo Std" w:hAnsi="Bembo Std" w:cs="Calibri"/>
              </w:rPr>
            </w:pPr>
            <w:r w:rsidRPr="00E1615E">
              <w:rPr>
                <w:rFonts w:ascii="Bembo Std" w:hAnsi="Bembo Std" w:cs="Calibri"/>
              </w:rPr>
              <w:t>Teléfono</w:t>
            </w:r>
          </w:p>
        </w:tc>
        <w:tc>
          <w:tcPr>
            <w:tcW w:w="1559" w:type="dxa"/>
            <w:tcBorders>
              <w:top w:val="single" w:sz="6" w:space="0" w:color="auto"/>
              <w:left w:val="single" w:sz="6" w:space="0" w:color="auto"/>
              <w:bottom w:val="double" w:sz="6" w:space="0" w:color="auto"/>
              <w:right w:val="single" w:sz="6" w:space="0" w:color="auto"/>
            </w:tcBorders>
          </w:tcPr>
          <w:p w:rsidR="006329AB" w:rsidRPr="00E1615E" w:rsidRDefault="006329AB" w:rsidP="004B35D4">
            <w:pPr>
              <w:spacing w:after="120"/>
              <w:jc w:val="both"/>
              <w:rPr>
                <w:rFonts w:ascii="Bembo Std" w:hAnsi="Bembo Std" w:cs="Calibri"/>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6329AB" w:rsidRPr="00E1615E" w:rsidRDefault="006329AB" w:rsidP="004B35D4">
            <w:pPr>
              <w:spacing w:after="120"/>
              <w:jc w:val="both"/>
              <w:rPr>
                <w:rFonts w:ascii="Bembo Std" w:hAnsi="Bembo Std" w:cs="Calibri"/>
              </w:rPr>
            </w:pPr>
            <w:r w:rsidRPr="00E1615E">
              <w:rPr>
                <w:rFonts w:ascii="Bembo Std" w:hAnsi="Bembo Std" w:cs="Calibri"/>
              </w:rPr>
              <w:t>email</w:t>
            </w:r>
          </w:p>
        </w:tc>
        <w:tc>
          <w:tcPr>
            <w:tcW w:w="1559" w:type="dxa"/>
            <w:tcBorders>
              <w:top w:val="single" w:sz="6" w:space="0" w:color="auto"/>
              <w:left w:val="single" w:sz="6" w:space="0" w:color="auto"/>
              <w:bottom w:val="double" w:sz="6" w:space="0" w:color="auto"/>
              <w:right w:val="single" w:sz="6" w:space="0" w:color="auto"/>
            </w:tcBorders>
          </w:tcPr>
          <w:p w:rsidR="006329AB" w:rsidRPr="00E1615E" w:rsidRDefault="006329AB" w:rsidP="004B35D4">
            <w:pPr>
              <w:spacing w:after="120"/>
              <w:jc w:val="both"/>
              <w:rPr>
                <w:rFonts w:ascii="Bembo Std" w:hAnsi="Bembo Std" w:cs="Calibri"/>
              </w:rPr>
            </w:pPr>
          </w:p>
        </w:tc>
      </w:tr>
    </w:tbl>
    <w:p w:rsidR="006329AB" w:rsidRPr="00E1615E" w:rsidRDefault="006329AB" w:rsidP="006329AB">
      <w:pPr>
        <w:pStyle w:val="toa"/>
        <w:tabs>
          <w:tab w:val="clear" w:pos="9000"/>
          <w:tab w:val="clear" w:pos="9360"/>
        </w:tabs>
        <w:suppressAutoHyphens w:val="0"/>
        <w:spacing w:after="120"/>
        <w:jc w:val="both"/>
        <w:rPr>
          <w:rFonts w:ascii="Bembo Std" w:hAnsi="Bembo Std" w:cs="Calibri"/>
          <w:sz w:val="24"/>
          <w:szCs w:val="24"/>
          <w:lang w:val="es-ES_tradnl"/>
        </w:rPr>
      </w:pPr>
    </w:p>
    <w:p w:rsidR="006329AB" w:rsidRPr="00E1615E" w:rsidRDefault="006329AB" w:rsidP="006329AB">
      <w:pPr>
        <w:pStyle w:val="toa"/>
        <w:tabs>
          <w:tab w:val="clear" w:pos="9000"/>
          <w:tab w:val="clear" w:pos="9360"/>
        </w:tabs>
        <w:suppressAutoHyphens w:val="0"/>
        <w:spacing w:after="120"/>
        <w:jc w:val="both"/>
        <w:rPr>
          <w:rFonts w:ascii="Bembo Std" w:hAnsi="Bembo Std" w:cs="Calibri"/>
          <w:b/>
          <w:i/>
          <w:sz w:val="24"/>
          <w:szCs w:val="24"/>
          <w:lang w:val="es-ES_tradnl"/>
        </w:rPr>
      </w:pPr>
      <w:r w:rsidRPr="00E1615E">
        <w:rPr>
          <w:rFonts w:ascii="Bembo Std" w:hAnsi="Bembo Std" w:cs="Calibri"/>
          <w:b/>
          <w:i/>
          <w:sz w:val="24"/>
          <w:szCs w:val="24"/>
          <w:lang w:val="es-ES_tradnl"/>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6329AB" w:rsidRPr="00E1615E" w:rsidTr="004B35D4">
        <w:tblPrEx>
          <w:tblCellMar>
            <w:top w:w="0" w:type="dxa"/>
            <w:bottom w:w="0" w:type="dxa"/>
          </w:tblCellMar>
        </w:tblPrEx>
        <w:trPr>
          <w:cantSplit/>
          <w:trHeight w:val="440"/>
        </w:trPr>
        <w:tc>
          <w:tcPr>
            <w:tcW w:w="9270" w:type="dxa"/>
          </w:tcPr>
          <w:p w:rsidR="006329AB" w:rsidRPr="00E1615E" w:rsidRDefault="006329AB" w:rsidP="004B35D4">
            <w:pPr>
              <w:suppressAutoHyphens/>
              <w:spacing w:after="120"/>
              <w:ind w:left="360" w:hanging="360"/>
              <w:jc w:val="both"/>
              <w:rPr>
                <w:rFonts w:ascii="Bembo Std" w:hAnsi="Bembo Std" w:cs="Calibri"/>
                <w:spacing w:val="-2"/>
                <w:lang w:val="es-CO"/>
              </w:rPr>
            </w:pPr>
            <w:r w:rsidRPr="00E1615E">
              <w:rPr>
                <w:rFonts w:ascii="Bembo Std" w:hAnsi="Bembo Std" w:cs="Calibri"/>
                <w:spacing w:val="-2"/>
                <w:lang w:val="es-CO"/>
              </w:rPr>
              <w:tab/>
              <w:t>Información del representante autorizado del Oferente:</w:t>
            </w:r>
          </w:p>
          <w:p w:rsidR="006329AB" w:rsidRPr="00E1615E" w:rsidRDefault="006329AB" w:rsidP="004B35D4">
            <w:pPr>
              <w:suppressAutoHyphens/>
              <w:spacing w:after="120"/>
              <w:ind w:left="360" w:hanging="360"/>
              <w:jc w:val="both"/>
              <w:rPr>
                <w:rFonts w:ascii="Bembo Std" w:hAnsi="Bembo Std" w:cs="Calibri"/>
                <w:i/>
                <w:spacing w:val="-2"/>
                <w:lang w:val="es-CO"/>
              </w:rPr>
            </w:pPr>
            <w:r w:rsidRPr="00E1615E">
              <w:rPr>
                <w:rFonts w:ascii="Bembo Std" w:hAnsi="Bembo Std" w:cs="Calibri"/>
                <w:spacing w:val="-2"/>
                <w:lang w:val="es-CO"/>
              </w:rPr>
              <w:tab/>
              <w:t>Nombre</w:t>
            </w:r>
            <w:r w:rsidRPr="00E1615E">
              <w:rPr>
                <w:rFonts w:ascii="Bembo Std" w:hAnsi="Bembo Std" w:cs="Calibri"/>
                <w:color w:val="548DD4"/>
                <w:spacing w:val="-2"/>
                <w:lang w:val="es-CO"/>
              </w:rPr>
              <w:t xml:space="preserve">: </w:t>
            </w:r>
            <w:r w:rsidRPr="00E1615E">
              <w:rPr>
                <w:rFonts w:ascii="Bembo Std" w:hAnsi="Bembo Std" w:cs="Calibri"/>
                <w:i/>
                <w:color w:val="548DD4"/>
                <w:spacing w:val="-2"/>
                <w:lang w:val="es-CO"/>
              </w:rPr>
              <w:t>[indicar el nombre del representante autorizado]</w:t>
            </w:r>
          </w:p>
          <w:p w:rsidR="006329AB" w:rsidRPr="00E1615E" w:rsidRDefault="006329AB" w:rsidP="004B35D4">
            <w:pPr>
              <w:suppressAutoHyphens/>
              <w:spacing w:after="120"/>
              <w:ind w:left="360" w:hanging="360"/>
              <w:jc w:val="both"/>
              <w:rPr>
                <w:rFonts w:ascii="Bembo Std" w:hAnsi="Bembo Std" w:cs="Calibri"/>
                <w:i/>
                <w:spacing w:val="-2"/>
                <w:lang w:val="es-CO"/>
              </w:rPr>
            </w:pPr>
            <w:r w:rsidRPr="00E1615E">
              <w:rPr>
                <w:rFonts w:ascii="Bembo Std" w:hAnsi="Bembo Std" w:cs="Calibri"/>
                <w:spacing w:val="-2"/>
                <w:lang w:val="es-CO"/>
              </w:rPr>
              <w:tab/>
              <w:t>Dirección:</w:t>
            </w:r>
            <w:r w:rsidRPr="00E1615E">
              <w:rPr>
                <w:rFonts w:ascii="Bembo Std" w:hAnsi="Bembo Std" w:cs="Calibri"/>
                <w:color w:val="548DD4"/>
                <w:spacing w:val="-2"/>
                <w:lang w:val="es-CO"/>
              </w:rPr>
              <w:t xml:space="preserve"> [indicar la dirección del representante autorizado]</w:t>
            </w:r>
          </w:p>
          <w:p w:rsidR="006329AB" w:rsidRPr="00E1615E" w:rsidRDefault="006329AB" w:rsidP="004B35D4">
            <w:pPr>
              <w:suppressAutoHyphens/>
              <w:spacing w:after="120"/>
              <w:ind w:left="360" w:hanging="18"/>
              <w:jc w:val="both"/>
              <w:rPr>
                <w:rFonts w:ascii="Bembo Std" w:hAnsi="Bembo Std" w:cs="Calibri"/>
                <w:color w:val="548DD4"/>
                <w:spacing w:val="-2"/>
                <w:lang w:val="es-CO"/>
              </w:rPr>
            </w:pPr>
            <w:r w:rsidRPr="00E1615E">
              <w:rPr>
                <w:rFonts w:ascii="Bembo Std" w:hAnsi="Bembo Std" w:cs="Calibri"/>
                <w:spacing w:val="-2"/>
                <w:lang w:val="es-CO"/>
              </w:rPr>
              <w:t>Números de teléfono</w:t>
            </w:r>
            <w:r w:rsidRPr="00E1615E">
              <w:rPr>
                <w:rFonts w:ascii="Bembo Std" w:hAnsi="Bembo Std" w:cs="Calibri"/>
                <w:color w:val="548DD4"/>
                <w:spacing w:val="-2"/>
                <w:lang w:val="es-CO"/>
              </w:rPr>
              <w:t>: [indicar los números de teléfono y facsímile del representante autorizado]</w:t>
            </w:r>
          </w:p>
          <w:p w:rsidR="006329AB" w:rsidRPr="00E1615E" w:rsidRDefault="006329AB" w:rsidP="004B35D4">
            <w:pPr>
              <w:suppressAutoHyphens/>
              <w:spacing w:after="120"/>
              <w:ind w:left="360" w:hanging="18"/>
              <w:jc w:val="both"/>
              <w:rPr>
                <w:rFonts w:ascii="Bembo Std" w:hAnsi="Bembo Std" w:cs="Calibri"/>
                <w:i/>
                <w:spacing w:val="-2"/>
                <w:lang w:val="es-CO"/>
              </w:rPr>
            </w:pPr>
            <w:r w:rsidRPr="00E1615E">
              <w:rPr>
                <w:rFonts w:ascii="Bembo Std" w:hAnsi="Bembo Std" w:cs="Calibri"/>
                <w:spacing w:val="-2"/>
                <w:lang w:val="es-CO"/>
              </w:rPr>
              <w:t xml:space="preserve">Dirección de correo electrónico: </w:t>
            </w:r>
            <w:r w:rsidRPr="00E1615E">
              <w:rPr>
                <w:rFonts w:ascii="Bembo Std" w:hAnsi="Bembo Std" w:cs="Calibri"/>
                <w:color w:val="548DD4"/>
                <w:spacing w:val="-2"/>
                <w:lang w:val="es-CO"/>
              </w:rPr>
              <w:t>[indicar la dirección de correo electrónico del representante autorizado]</w:t>
            </w:r>
          </w:p>
        </w:tc>
      </w:tr>
    </w:tbl>
    <w:p w:rsidR="006329AB" w:rsidRPr="00E1615E" w:rsidRDefault="006329AB" w:rsidP="006329AB">
      <w:pPr>
        <w:spacing w:after="120"/>
        <w:ind w:right="-45"/>
        <w:jc w:val="both"/>
        <w:rPr>
          <w:rFonts w:ascii="Bembo Std" w:hAnsi="Bembo Std" w:cs="Calibri"/>
          <w:color w:val="548DD4"/>
        </w:rPr>
      </w:pPr>
      <w:r w:rsidRPr="00E1615E">
        <w:rPr>
          <w:rFonts w:ascii="Bembo Std" w:hAnsi="Bembo Std" w:cs="Calibri"/>
        </w:rPr>
        <w:t>El Salvador</w:t>
      </w:r>
      <w:r w:rsidRPr="00E1615E">
        <w:rPr>
          <w:rFonts w:ascii="Bembo Std" w:hAnsi="Bembo Std" w:cs="Calibri"/>
          <w:color w:val="548DD4"/>
        </w:rPr>
        <w:t>, ...</w:t>
      </w:r>
      <w:r w:rsidRPr="00E1615E">
        <w:rPr>
          <w:rFonts w:ascii="Bembo Std" w:hAnsi="Bembo Std" w:cs="Calibri"/>
        </w:rPr>
        <w:t xml:space="preserve"> de</w:t>
      </w:r>
      <w:proofErr w:type="gramStart"/>
      <w:r w:rsidRPr="00E1615E">
        <w:rPr>
          <w:rFonts w:ascii="Bembo Std" w:hAnsi="Bembo Std" w:cs="Calibri"/>
        </w:rPr>
        <w:t xml:space="preserve"> </w:t>
      </w:r>
      <w:r w:rsidRPr="00E1615E">
        <w:rPr>
          <w:rFonts w:ascii="Bembo Std" w:hAnsi="Bembo Std" w:cs="Calibri"/>
          <w:color w:val="548DD4"/>
        </w:rPr>
        <w:t>..</w:t>
      </w:r>
      <w:proofErr w:type="gramEnd"/>
      <w:r w:rsidRPr="00E1615E">
        <w:rPr>
          <w:rFonts w:ascii="Bembo Std" w:hAnsi="Bembo Std" w:cs="Calibri"/>
          <w:color w:val="548DD4"/>
        </w:rPr>
        <w:t>……….....</w:t>
      </w:r>
      <w:r w:rsidRPr="00E1615E">
        <w:rPr>
          <w:rFonts w:ascii="Bembo Std" w:hAnsi="Bembo Std" w:cs="Calibri"/>
        </w:rPr>
        <w:t>. del</w:t>
      </w:r>
      <w:r w:rsidRPr="00E1615E">
        <w:rPr>
          <w:rFonts w:ascii="Bembo Std" w:hAnsi="Bembo Std" w:cs="Calibri"/>
          <w:color w:val="548DD4"/>
        </w:rPr>
        <w:t xml:space="preserve"> …….</w:t>
      </w:r>
    </w:p>
    <w:p w:rsidR="006329AB" w:rsidRPr="00E1615E" w:rsidRDefault="006329AB" w:rsidP="006329AB">
      <w:pPr>
        <w:spacing w:after="120"/>
        <w:ind w:right="-45"/>
        <w:jc w:val="both"/>
        <w:rPr>
          <w:rFonts w:ascii="Bembo Std" w:hAnsi="Bembo Std" w:cs="Calibri"/>
          <w:color w:val="548DD4"/>
        </w:rPr>
      </w:pPr>
    </w:p>
    <w:p w:rsidR="006329AB" w:rsidRPr="00E1615E" w:rsidRDefault="006329AB" w:rsidP="006329AB">
      <w:pPr>
        <w:spacing w:after="120"/>
        <w:ind w:right="-45"/>
        <w:jc w:val="both"/>
        <w:rPr>
          <w:rFonts w:ascii="Bembo Std" w:hAnsi="Bembo Std" w:cs="Calibri"/>
          <w:color w:val="548DD4"/>
        </w:rPr>
      </w:pPr>
    </w:p>
    <w:p w:rsidR="006329AB" w:rsidRPr="00E1615E" w:rsidRDefault="006329AB" w:rsidP="006329AB">
      <w:pPr>
        <w:spacing w:after="120"/>
        <w:ind w:right="-45"/>
        <w:jc w:val="both"/>
        <w:rPr>
          <w:rFonts w:ascii="Bembo Std" w:hAnsi="Bembo Std" w:cs="Calibri"/>
          <w:color w:val="548DD4"/>
        </w:rPr>
      </w:pPr>
    </w:p>
    <w:p w:rsidR="006329AB" w:rsidRPr="00E1615E" w:rsidRDefault="006329AB" w:rsidP="006329AB">
      <w:pPr>
        <w:spacing w:after="120"/>
        <w:ind w:right="-45"/>
        <w:jc w:val="both"/>
        <w:rPr>
          <w:rFonts w:ascii="Bembo Std" w:hAnsi="Bembo Std" w:cs="Calibri"/>
        </w:rPr>
      </w:pPr>
    </w:p>
    <w:p w:rsidR="006329AB" w:rsidRPr="00E1615E" w:rsidRDefault="006329AB" w:rsidP="006329AB">
      <w:pPr>
        <w:spacing w:after="120"/>
        <w:ind w:left="4248"/>
        <w:jc w:val="both"/>
        <w:rPr>
          <w:rFonts w:ascii="Bembo Std" w:eastAsia="Batang" w:hAnsi="Bembo Std" w:cs="Calibri"/>
        </w:rPr>
      </w:pPr>
      <w:r w:rsidRPr="00E1615E">
        <w:rPr>
          <w:rFonts w:ascii="Bembo Std" w:eastAsia="Batang" w:hAnsi="Bembo Std" w:cs="Calibri"/>
        </w:rPr>
        <w:t>Firma y sello del oferente</w:t>
      </w:r>
    </w:p>
    <w:p w:rsidR="006329AB" w:rsidRPr="00E1615E" w:rsidRDefault="006329AB" w:rsidP="006329AB">
      <w:pPr>
        <w:spacing w:after="120"/>
        <w:ind w:left="3540" w:firstLine="708"/>
        <w:jc w:val="both"/>
        <w:rPr>
          <w:rFonts w:ascii="Bembo Std" w:eastAsia="Batang" w:hAnsi="Bembo Std" w:cs="Calibri"/>
          <w:lang w:val="pt-BR"/>
        </w:rPr>
      </w:pPr>
      <w:r w:rsidRPr="00E1615E">
        <w:rPr>
          <w:rFonts w:ascii="Bembo Std" w:eastAsia="Batang" w:hAnsi="Bembo Std" w:cs="Calibri"/>
          <w:lang w:val="pt-BR"/>
        </w:rPr>
        <w:t>(Representante Legal o Apoderado Legal)</w:t>
      </w:r>
    </w:p>
    <w:p w:rsidR="006329AB" w:rsidRDefault="006329AB" w:rsidP="006329AB">
      <w:pPr>
        <w:pStyle w:val="Ttulo4"/>
        <w:spacing w:after="120"/>
        <w:jc w:val="center"/>
        <w:rPr>
          <w:rFonts w:ascii="Bembo Std" w:hAnsi="Bembo Std" w:cs="Calibri"/>
          <w:b/>
          <w:bCs/>
          <w:color w:val="000000"/>
        </w:rPr>
      </w:pPr>
      <w:bookmarkStart w:id="1" w:name="_Toc59847541"/>
      <w:r w:rsidRPr="00E1615E">
        <w:rPr>
          <w:rFonts w:ascii="Bembo Std" w:hAnsi="Bembo Std" w:cs="Calibri"/>
          <w:b/>
          <w:bCs/>
          <w:color w:val="000000"/>
        </w:rPr>
        <w:t xml:space="preserve">FORMULARIO </w:t>
      </w:r>
      <w:proofErr w:type="spellStart"/>
      <w:r w:rsidRPr="00E1615E">
        <w:rPr>
          <w:rFonts w:ascii="Bembo Std" w:hAnsi="Bembo Std" w:cs="Calibri"/>
          <w:b/>
          <w:bCs/>
          <w:color w:val="000000"/>
        </w:rPr>
        <w:t>N°</w:t>
      </w:r>
      <w:proofErr w:type="spellEnd"/>
      <w:r w:rsidRPr="00E1615E">
        <w:rPr>
          <w:rFonts w:ascii="Bembo Std" w:hAnsi="Bembo Std" w:cs="Calibri"/>
          <w:b/>
          <w:bCs/>
          <w:color w:val="000000"/>
        </w:rPr>
        <w:t xml:space="preserve"> 03: ESPECIFICACIONES TÉCNICAS OFERTADAS </w:t>
      </w:r>
    </w:p>
    <w:p w:rsidR="006329AB" w:rsidRDefault="006329AB" w:rsidP="006329AB"/>
    <w:tbl>
      <w:tblPr>
        <w:tblW w:w="10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4307"/>
        <w:gridCol w:w="5030"/>
      </w:tblGrid>
      <w:tr w:rsidR="006329AB" w:rsidRPr="00B63889" w:rsidTr="004B35D4">
        <w:trPr>
          <w:trHeight w:val="450"/>
          <w:tblHeader/>
          <w:jc w:val="center"/>
        </w:trPr>
        <w:tc>
          <w:tcPr>
            <w:tcW w:w="957" w:type="dxa"/>
            <w:shd w:val="clear" w:color="auto" w:fill="auto"/>
            <w:vAlign w:val="center"/>
            <w:hideMark/>
          </w:tcPr>
          <w:p w:rsidR="006329AB" w:rsidRPr="00B63889" w:rsidRDefault="006329AB" w:rsidP="004B35D4">
            <w:pPr>
              <w:spacing w:after="0"/>
              <w:jc w:val="center"/>
              <w:rPr>
                <w:rFonts w:ascii="Bembo Std" w:hAnsi="Bembo Std" w:cs="Arial"/>
                <w:b/>
                <w:bCs/>
                <w:sz w:val="20"/>
                <w:szCs w:val="20"/>
              </w:rPr>
            </w:pPr>
            <w:r w:rsidRPr="00B63889">
              <w:rPr>
                <w:rFonts w:ascii="Bembo Std" w:hAnsi="Bembo Std" w:cs="Arial"/>
                <w:b/>
                <w:bCs/>
                <w:sz w:val="20"/>
                <w:szCs w:val="20"/>
              </w:rPr>
              <w:lastRenderedPageBreak/>
              <w:t>ITEM</w:t>
            </w:r>
          </w:p>
        </w:tc>
        <w:tc>
          <w:tcPr>
            <w:tcW w:w="4307" w:type="dxa"/>
            <w:shd w:val="clear" w:color="auto" w:fill="auto"/>
            <w:vAlign w:val="center"/>
          </w:tcPr>
          <w:p w:rsidR="006329AB" w:rsidRPr="00B63889" w:rsidRDefault="006329AB" w:rsidP="004B35D4">
            <w:pPr>
              <w:spacing w:after="0"/>
              <w:jc w:val="center"/>
              <w:rPr>
                <w:rFonts w:ascii="Bembo Std" w:hAnsi="Bembo Std" w:cs="Arial"/>
                <w:b/>
                <w:bCs/>
                <w:sz w:val="20"/>
                <w:szCs w:val="20"/>
              </w:rPr>
            </w:pPr>
            <w:r>
              <w:rPr>
                <w:rFonts w:ascii="Bembo Std" w:hAnsi="Bembo Std" w:cs="Arial"/>
                <w:b/>
                <w:bCs/>
                <w:sz w:val="20"/>
                <w:szCs w:val="20"/>
              </w:rPr>
              <w:t>ESPECIFICACIONES TÉCNICAS REQUERIDAS</w:t>
            </w:r>
          </w:p>
        </w:tc>
        <w:tc>
          <w:tcPr>
            <w:tcW w:w="5030" w:type="dxa"/>
            <w:vAlign w:val="center"/>
          </w:tcPr>
          <w:p w:rsidR="006329AB" w:rsidRPr="00B63889" w:rsidRDefault="006329AB" w:rsidP="004B35D4">
            <w:pPr>
              <w:spacing w:after="0"/>
              <w:jc w:val="center"/>
              <w:rPr>
                <w:rFonts w:ascii="Bembo Std" w:hAnsi="Bembo Std" w:cs="Arial"/>
                <w:b/>
                <w:bCs/>
                <w:sz w:val="20"/>
                <w:szCs w:val="20"/>
              </w:rPr>
            </w:pPr>
            <w:r>
              <w:rPr>
                <w:rFonts w:ascii="Bembo Std" w:hAnsi="Bembo Std" w:cs="Arial"/>
                <w:b/>
                <w:bCs/>
                <w:sz w:val="20"/>
                <w:szCs w:val="20"/>
              </w:rPr>
              <w:t>ESPECIFICACIONES TÉCNICAS OFERTADAS</w:t>
            </w:r>
          </w:p>
        </w:tc>
      </w:tr>
      <w:tr w:rsidR="006329AB" w:rsidRPr="00B63889" w:rsidTr="004B35D4">
        <w:trPr>
          <w:trHeight w:val="756"/>
          <w:tblHeader/>
          <w:jc w:val="center"/>
        </w:trPr>
        <w:tc>
          <w:tcPr>
            <w:tcW w:w="957" w:type="dxa"/>
            <w:shd w:val="clear" w:color="auto" w:fill="auto"/>
            <w:noWrap/>
            <w:vAlign w:val="center"/>
            <w:hideMark/>
          </w:tcPr>
          <w:p w:rsidR="006329AB" w:rsidRPr="00B63889" w:rsidRDefault="006329AB" w:rsidP="004B35D4">
            <w:pPr>
              <w:spacing w:after="0"/>
              <w:jc w:val="center"/>
              <w:rPr>
                <w:rFonts w:ascii="Bembo Std" w:hAnsi="Bembo Std" w:cs="Arial"/>
                <w:b/>
                <w:bCs/>
                <w:sz w:val="20"/>
                <w:szCs w:val="20"/>
              </w:rPr>
            </w:pPr>
            <w:r w:rsidRPr="00B63889">
              <w:rPr>
                <w:rFonts w:ascii="Bembo Std" w:hAnsi="Bembo Std" w:cs="Arial"/>
                <w:b/>
                <w:bCs/>
                <w:sz w:val="20"/>
                <w:szCs w:val="20"/>
              </w:rPr>
              <w:t>1</w:t>
            </w:r>
          </w:p>
        </w:tc>
        <w:tc>
          <w:tcPr>
            <w:tcW w:w="4307" w:type="dxa"/>
            <w:shd w:val="clear" w:color="auto" w:fill="auto"/>
            <w:vAlign w:val="center"/>
          </w:tcPr>
          <w:p w:rsidR="006329AB" w:rsidRPr="00B63889" w:rsidRDefault="006329AB" w:rsidP="004B35D4">
            <w:pPr>
              <w:spacing w:after="0"/>
              <w:jc w:val="center"/>
              <w:rPr>
                <w:rFonts w:ascii="Bembo Std" w:hAnsi="Bembo Std" w:cs="Arial"/>
                <w:b/>
                <w:bCs/>
                <w:sz w:val="20"/>
                <w:szCs w:val="20"/>
              </w:rPr>
            </w:pPr>
            <w:r w:rsidRPr="00B63889">
              <w:rPr>
                <w:rFonts w:ascii="Bembo Std" w:hAnsi="Bembo Std" w:cs="Arial"/>
                <w:b/>
                <w:bCs/>
                <w:sz w:val="20"/>
                <w:szCs w:val="20"/>
              </w:rPr>
              <w:t>SUMINISTRO E INSTALACIÓN DE PLANTA DE TRATAMIENTO DE AGUAS NEGRAS.</w:t>
            </w:r>
          </w:p>
        </w:tc>
        <w:tc>
          <w:tcPr>
            <w:tcW w:w="5030" w:type="dxa"/>
            <w:vAlign w:val="center"/>
          </w:tcPr>
          <w:p w:rsidR="006329AB" w:rsidRPr="00B63889" w:rsidRDefault="006329AB" w:rsidP="004B35D4">
            <w:pPr>
              <w:spacing w:after="0"/>
              <w:jc w:val="center"/>
              <w:rPr>
                <w:rFonts w:ascii="Bembo Std" w:hAnsi="Bembo Std" w:cs="Arial"/>
                <w:b/>
                <w:bCs/>
                <w:sz w:val="20"/>
                <w:szCs w:val="20"/>
              </w:rPr>
            </w:pPr>
            <w:r w:rsidRPr="00B63889">
              <w:rPr>
                <w:rFonts w:ascii="Bembo Std" w:hAnsi="Bembo Std" w:cs="Arial"/>
                <w:b/>
                <w:bCs/>
                <w:sz w:val="20"/>
                <w:szCs w:val="20"/>
              </w:rPr>
              <w:t>SUMINISTRO E INSTALACIÓN DE PLANTA DE TRATAMIENTO DE AGUAS NEGRAS.</w:t>
            </w:r>
          </w:p>
        </w:tc>
      </w:tr>
      <w:tr w:rsidR="006329AB" w:rsidRPr="00B63889" w:rsidTr="004B35D4">
        <w:trPr>
          <w:trHeight w:val="885"/>
          <w:jc w:val="center"/>
        </w:trPr>
        <w:tc>
          <w:tcPr>
            <w:tcW w:w="5264" w:type="dxa"/>
            <w:gridSpan w:val="2"/>
            <w:shd w:val="clear" w:color="auto" w:fill="auto"/>
            <w:vAlign w:val="center"/>
            <w:hideMark/>
          </w:tcPr>
          <w:p w:rsidR="006329AB" w:rsidRPr="00B63889" w:rsidRDefault="006329AB" w:rsidP="004B35D4">
            <w:pPr>
              <w:spacing w:after="0"/>
              <w:rPr>
                <w:rFonts w:ascii="Bembo Std" w:hAnsi="Bembo Std" w:cs="Arial"/>
                <w:b/>
                <w:sz w:val="20"/>
                <w:szCs w:val="20"/>
              </w:rPr>
            </w:pPr>
            <w:r w:rsidRPr="00B63889">
              <w:rPr>
                <w:rFonts w:ascii="Bembo Std" w:hAnsi="Bembo Std" w:cs="Arial"/>
                <w:b/>
                <w:sz w:val="20"/>
                <w:szCs w:val="20"/>
              </w:rPr>
              <w:t>Descripción.</w:t>
            </w:r>
          </w:p>
          <w:p w:rsidR="006329AB" w:rsidRPr="00B63889" w:rsidRDefault="006329AB" w:rsidP="004B35D4">
            <w:pPr>
              <w:spacing w:after="0" w:line="240" w:lineRule="auto"/>
              <w:jc w:val="both"/>
              <w:rPr>
                <w:rFonts w:ascii="Bembo Std" w:hAnsi="Bembo Std" w:cs="Arial"/>
                <w:sz w:val="20"/>
                <w:szCs w:val="20"/>
              </w:rPr>
            </w:pPr>
            <w:r w:rsidRPr="00B63889">
              <w:rPr>
                <w:rFonts w:ascii="Bembo Std" w:hAnsi="Bembo Std" w:cs="Arial"/>
                <w:sz w:val="20"/>
                <w:szCs w:val="20"/>
              </w:rPr>
              <w:t xml:space="preserve">Suministro, instalación y puesta en marcha de un Sistema de Tratamiento de Aguas Residuales Anaeróbico / Aeróbico </w:t>
            </w:r>
            <w:r w:rsidRPr="00B63889">
              <w:rPr>
                <w:rFonts w:ascii="Bembo Std" w:hAnsi="Bembo Std" w:cs="Arial"/>
                <w:color w:val="000000"/>
                <w:sz w:val="20"/>
                <w:szCs w:val="20"/>
              </w:rPr>
              <w:t>diseñados para tratar aguas negras de forma continua los 365 días del año,</w:t>
            </w:r>
            <w:r w:rsidRPr="00B63889">
              <w:rPr>
                <w:rFonts w:ascii="Bembo Std" w:hAnsi="Bembo Std" w:cs="Arial"/>
                <w:sz w:val="20"/>
                <w:szCs w:val="20"/>
              </w:rPr>
              <w:t xml:space="preserve"> consistente de Una (1) </w:t>
            </w:r>
            <w:r w:rsidRPr="00B63889">
              <w:rPr>
                <w:rFonts w:ascii="Bembo Std" w:hAnsi="Bembo Std" w:cs="Arial"/>
                <w:b/>
                <w:sz w:val="20"/>
                <w:szCs w:val="20"/>
              </w:rPr>
              <w:t>Planta de Tratamiento de Agua Residuales</w:t>
            </w:r>
            <w:r w:rsidRPr="00B63889">
              <w:rPr>
                <w:rFonts w:ascii="Bembo Std" w:hAnsi="Bembo Std" w:cs="Arial"/>
                <w:sz w:val="20"/>
                <w:szCs w:val="20"/>
              </w:rPr>
              <w:t xml:space="preserve"> (PTAR) tipo paquete fabricada con materiales reforzados con fibras de polímeros (FTRP) y con certificación NSF/ANSI o su equivalente, con capacidad de treinta (30) metros cúbicos diarios. </w:t>
            </w:r>
          </w:p>
          <w:p w:rsidR="006329AB" w:rsidRPr="00B63889" w:rsidRDefault="006329AB" w:rsidP="004B35D4">
            <w:pPr>
              <w:jc w:val="both"/>
              <w:rPr>
                <w:rFonts w:ascii="Bembo Std" w:hAnsi="Bembo Std" w:cs="Arial"/>
                <w:sz w:val="20"/>
                <w:szCs w:val="20"/>
              </w:rPr>
            </w:pPr>
            <w:r w:rsidRPr="00B63889">
              <w:rPr>
                <w:rFonts w:ascii="Bembo Std" w:hAnsi="Bembo Std" w:cs="Arial"/>
                <w:sz w:val="20"/>
                <w:szCs w:val="20"/>
              </w:rPr>
              <w:t xml:space="preserve">El sistema debe de consistir en uno o varios tanques de Fibra de Plástico Reforzada (FPR), fibra de vidrio u otro de mayor capacidad y </w:t>
            </w:r>
            <w:proofErr w:type="spellStart"/>
            <w:r w:rsidRPr="00B63889">
              <w:rPr>
                <w:rFonts w:ascii="Bembo Std" w:hAnsi="Bembo Std" w:cs="Arial"/>
                <w:sz w:val="20"/>
                <w:szCs w:val="20"/>
              </w:rPr>
              <w:t>compartimentalizado</w:t>
            </w:r>
            <w:proofErr w:type="spellEnd"/>
            <w:r w:rsidRPr="00B63889">
              <w:rPr>
                <w:rFonts w:ascii="Bembo Std" w:hAnsi="Bembo Std" w:cs="Arial"/>
                <w:sz w:val="20"/>
                <w:szCs w:val="20"/>
              </w:rPr>
              <w:t>, donde se maneje todo el proceso de tratamiento. Este debe de ser capaz de ser enterrado o instalado al aire libre para que pueda ser reutilizado. El sistema debe de tener la capacidad de sellado para no tener vectores en el aire. La vida útil del sistema no debe de ser menor a los 30 años y deberá contener como mínimo los siguientes componentes o procesos:</w:t>
            </w:r>
          </w:p>
          <w:p w:rsidR="006329AB" w:rsidRPr="00B63889" w:rsidRDefault="006329AB" w:rsidP="006329AB">
            <w:pPr>
              <w:pStyle w:val="Prrafodelista"/>
              <w:numPr>
                <w:ilvl w:val="0"/>
                <w:numId w:val="1"/>
              </w:numPr>
              <w:spacing w:after="0" w:line="276" w:lineRule="auto"/>
              <w:jc w:val="both"/>
              <w:rPr>
                <w:rFonts w:ascii="Bembo Std" w:hAnsi="Bembo Std" w:cs="Arial"/>
                <w:sz w:val="20"/>
                <w:szCs w:val="20"/>
              </w:rPr>
            </w:pPr>
            <w:r w:rsidRPr="00B63889">
              <w:rPr>
                <w:rFonts w:ascii="Bembo Std" w:hAnsi="Bembo Std" w:cs="Arial"/>
                <w:sz w:val="20"/>
                <w:szCs w:val="20"/>
              </w:rPr>
              <w:t>Cámara de sedimentación.</w:t>
            </w:r>
          </w:p>
          <w:p w:rsidR="006329AB" w:rsidRPr="00B63889" w:rsidRDefault="006329AB" w:rsidP="006329AB">
            <w:pPr>
              <w:pStyle w:val="Prrafodelista"/>
              <w:numPr>
                <w:ilvl w:val="0"/>
                <w:numId w:val="1"/>
              </w:numPr>
              <w:spacing w:after="0" w:line="276" w:lineRule="auto"/>
              <w:jc w:val="both"/>
              <w:rPr>
                <w:rFonts w:ascii="Bembo Std" w:hAnsi="Bembo Std" w:cs="Arial"/>
                <w:sz w:val="20"/>
                <w:szCs w:val="20"/>
              </w:rPr>
            </w:pPr>
            <w:r w:rsidRPr="00B63889">
              <w:rPr>
                <w:rFonts w:ascii="Bembo Std" w:hAnsi="Bembo Std" w:cs="Arial"/>
                <w:sz w:val="20"/>
                <w:szCs w:val="20"/>
              </w:rPr>
              <w:t>Cámara anóxica (anaeróbica).</w:t>
            </w:r>
          </w:p>
          <w:p w:rsidR="006329AB" w:rsidRPr="00B63889" w:rsidRDefault="006329AB" w:rsidP="006329AB">
            <w:pPr>
              <w:pStyle w:val="Prrafodelista"/>
              <w:numPr>
                <w:ilvl w:val="0"/>
                <w:numId w:val="1"/>
              </w:numPr>
              <w:spacing w:after="0" w:line="276" w:lineRule="auto"/>
              <w:jc w:val="both"/>
              <w:rPr>
                <w:rFonts w:ascii="Bembo Std" w:hAnsi="Bembo Std" w:cs="Arial"/>
                <w:sz w:val="20"/>
                <w:szCs w:val="20"/>
              </w:rPr>
            </w:pPr>
            <w:r w:rsidRPr="00B63889">
              <w:rPr>
                <w:rFonts w:ascii="Bembo Std" w:hAnsi="Bembo Std" w:cs="Arial"/>
                <w:sz w:val="20"/>
                <w:szCs w:val="20"/>
              </w:rPr>
              <w:t>Bombas de aire de recirculación (Soplador).</w:t>
            </w:r>
          </w:p>
          <w:p w:rsidR="006329AB" w:rsidRPr="00B63889" w:rsidRDefault="006329AB" w:rsidP="006329AB">
            <w:pPr>
              <w:pStyle w:val="Prrafodelista"/>
              <w:numPr>
                <w:ilvl w:val="0"/>
                <w:numId w:val="1"/>
              </w:numPr>
              <w:spacing w:after="0" w:line="276" w:lineRule="auto"/>
              <w:jc w:val="both"/>
              <w:rPr>
                <w:rFonts w:ascii="Bembo Std" w:hAnsi="Bembo Std" w:cs="Arial"/>
                <w:sz w:val="20"/>
                <w:szCs w:val="20"/>
              </w:rPr>
            </w:pPr>
            <w:r w:rsidRPr="00B63889">
              <w:rPr>
                <w:rFonts w:ascii="Bembo Std" w:hAnsi="Bembo Std" w:cs="Arial"/>
                <w:sz w:val="20"/>
                <w:szCs w:val="20"/>
              </w:rPr>
              <w:t>Cámara aeróbica.</w:t>
            </w:r>
          </w:p>
          <w:p w:rsidR="006329AB" w:rsidRPr="00B63889" w:rsidRDefault="006329AB" w:rsidP="006329AB">
            <w:pPr>
              <w:pStyle w:val="Prrafodelista"/>
              <w:numPr>
                <w:ilvl w:val="0"/>
                <w:numId w:val="1"/>
              </w:numPr>
              <w:spacing w:after="0" w:line="276" w:lineRule="auto"/>
              <w:jc w:val="both"/>
              <w:rPr>
                <w:rFonts w:ascii="Bembo Std" w:hAnsi="Bembo Std" w:cs="Arial"/>
                <w:sz w:val="20"/>
                <w:szCs w:val="20"/>
              </w:rPr>
            </w:pPr>
            <w:r w:rsidRPr="00B63889">
              <w:rPr>
                <w:rFonts w:ascii="Bembo Std" w:hAnsi="Bembo Std" w:cs="Arial"/>
                <w:sz w:val="20"/>
                <w:szCs w:val="20"/>
              </w:rPr>
              <w:t>Cámara de clarificador.</w:t>
            </w:r>
          </w:p>
          <w:p w:rsidR="006329AB" w:rsidRPr="00B63889" w:rsidRDefault="006329AB" w:rsidP="006329AB">
            <w:pPr>
              <w:pStyle w:val="Prrafodelista"/>
              <w:numPr>
                <w:ilvl w:val="0"/>
                <w:numId w:val="1"/>
              </w:numPr>
              <w:spacing w:after="0" w:line="276" w:lineRule="auto"/>
              <w:jc w:val="both"/>
              <w:rPr>
                <w:rFonts w:ascii="Bembo Std" w:hAnsi="Bembo Std" w:cs="Arial"/>
                <w:sz w:val="20"/>
                <w:szCs w:val="20"/>
              </w:rPr>
            </w:pPr>
            <w:r w:rsidRPr="00B63889">
              <w:rPr>
                <w:rFonts w:ascii="Bembo Std" w:hAnsi="Bembo Std" w:cs="Arial"/>
                <w:sz w:val="20"/>
                <w:szCs w:val="20"/>
              </w:rPr>
              <w:t>Cámara de desinfección.</w:t>
            </w:r>
          </w:p>
          <w:p w:rsidR="006329AB" w:rsidRPr="00B63889" w:rsidRDefault="006329AB" w:rsidP="006329AB">
            <w:pPr>
              <w:pStyle w:val="Prrafodelista"/>
              <w:numPr>
                <w:ilvl w:val="0"/>
                <w:numId w:val="1"/>
              </w:numPr>
              <w:spacing w:after="0" w:line="276" w:lineRule="auto"/>
              <w:jc w:val="both"/>
              <w:rPr>
                <w:rFonts w:ascii="Bembo Std" w:hAnsi="Bembo Std" w:cs="Arial"/>
                <w:sz w:val="20"/>
                <w:szCs w:val="20"/>
              </w:rPr>
            </w:pPr>
            <w:r w:rsidRPr="00B63889">
              <w:rPr>
                <w:rFonts w:ascii="Bembo Std" w:hAnsi="Bembo Std" w:cs="Arial"/>
                <w:sz w:val="20"/>
                <w:szCs w:val="20"/>
              </w:rPr>
              <w:t>Cámara de bombeo.</w:t>
            </w:r>
          </w:p>
          <w:p w:rsidR="006329AB" w:rsidRPr="00B63889" w:rsidRDefault="006329AB" w:rsidP="006329AB">
            <w:pPr>
              <w:pStyle w:val="Prrafodelista"/>
              <w:numPr>
                <w:ilvl w:val="0"/>
                <w:numId w:val="1"/>
              </w:numPr>
              <w:spacing w:after="0" w:line="276" w:lineRule="auto"/>
              <w:jc w:val="both"/>
              <w:rPr>
                <w:rFonts w:ascii="Bembo Std" w:hAnsi="Bembo Std" w:cs="Arial"/>
                <w:sz w:val="20"/>
                <w:szCs w:val="20"/>
              </w:rPr>
            </w:pPr>
            <w:r w:rsidRPr="00B63889">
              <w:rPr>
                <w:rFonts w:ascii="Bembo Std" w:hAnsi="Bembo Std" w:cs="Arial"/>
                <w:sz w:val="20"/>
                <w:szCs w:val="20"/>
              </w:rPr>
              <w:t>Panel de control.</w:t>
            </w:r>
          </w:p>
        </w:tc>
        <w:tc>
          <w:tcPr>
            <w:tcW w:w="5030" w:type="dxa"/>
          </w:tcPr>
          <w:p w:rsidR="006329AB" w:rsidRPr="00B63889" w:rsidRDefault="006329AB" w:rsidP="004B35D4">
            <w:pPr>
              <w:rPr>
                <w:rFonts w:ascii="Bembo Std" w:hAnsi="Bembo Std" w:cs="Arial"/>
                <w:sz w:val="20"/>
                <w:szCs w:val="20"/>
              </w:rPr>
            </w:pPr>
          </w:p>
        </w:tc>
      </w:tr>
      <w:tr w:rsidR="006329AB" w:rsidRPr="00B63889" w:rsidTr="004B35D4">
        <w:trPr>
          <w:trHeight w:val="606"/>
          <w:jc w:val="center"/>
        </w:trPr>
        <w:tc>
          <w:tcPr>
            <w:tcW w:w="5264" w:type="dxa"/>
            <w:gridSpan w:val="2"/>
            <w:shd w:val="clear" w:color="auto" w:fill="auto"/>
            <w:vAlign w:val="center"/>
            <w:hideMark/>
          </w:tcPr>
          <w:p w:rsidR="006329AB" w:rsidRPr="00B63889" w:rsidRDefault="006329AB" w:rsidP="004B35D4">
            <w:pPr>
              <w:spacing w:after="0"/>
              <w:rPr>
                <w:rFonts w:ascii="Bembo Std" w:hAnsi="Bembo Std" w:cs="Arial"/>
                <w:b/>
                <w:sz w:val="20"/>
                <w:szCs w:val="20"/>
              </w:rPr>
            </w:pPr>
            <w:r w:rsidRPr="00B63889">
              <w:rPr>
                <w:rFonts w:ascii="Bembo Std" w:hAnsi="Bembo Std" w:cs="Arial"/>
                <w:b/>
                <w:sz w:val="20"/>
                <w:szCs w:val="20"/>
              </w:rPr>
              <w:t>Características Eléctricas.</w:t>
            </w:r>
          </w:p>
          <w:p w:rsidR="006329AB" w:rsidRPr="00B63889" w:rsidRDefault="006329AB" w:rsidP="004B35D4">
            <w:pPr>
              <w:spacing w:after="0"/>
              <w:rPr>
                <w:rFonts w:ascii="Bembo Std" w:hAnsi="Bembo Std" w:cs="Arial"/>
                <w:sz w:val="20"/>
                <w:szCs w:val="20"/>
              </w:rPr>
            </w:pPr>
            <w:r w:rsidRPr="00B63889">
              <w:rPr>
                <w:rFonts w:ascii="Bembo Std" w:hAnsi="Bembo Std" w:cs="Arial"/>
                <w:color w:val="000000"/>
                <w:sz w:val="20"/>
                <w:szCs w:val="20"/>
              </w:rPr>
              <w:t>Suministro eléctrico a 120 voltios a 60 Hertz.</w:t>
            </w:r>
          </w:p>
        </w:tc>
        <w:tc>
          <w:tcPr>
            <w:tcW w:w="5030" w:type="dxa"/>
          </w:tcPr>
          <w:p w:rsidR="006329AB" w:rsidRPr="00B63889" w:rsidRDefault="006329AB" w:rsidP="004B35D4">
            <w:pPr>
              <w:spacing w:after="0"/>
              <w:rPr>
                <w:rFonts w:ascii="Bembo Std" w:hAnsi="Bembo Std" w:cs="Arial"/>
                <w:sz w:val="20"/>
                <w:szCs w:val="20"/>
              </w:rPr>
            </w:pPr>
          </w:p>
        </w:tc>
      </w:tr>
      <w:tr w:rsidR="006329AB" w:rsidRPr="00B63889" w:rsidTr="004B35D4">
        <w:trPr>
          <w:trHeight w:val="1291"/>
          <w:jc w:val="center"/>
        </w:trPr>
        <w:tc>
          <w:tcPr>
            <w:tcW w:w="5264" w:type="dxa"/>
            <w:gridSpan w:val="2"/>
            <w:shd w:val="clear" w:color="auto" w:fill="auto"/>
            <w:vAlign w:val="center"/>
            <w:hideMark/>
          </w:tcPr>
          <w:p w:rsidR="006329AB" w:rsidRPr="00B63889" w:rsidRDefault="006329AB" w:rsidP="004B35D4">
            <w:pPr>
              <w:spacing w:after="0"/>
              <w:rPr>
                <w:rFonts w:ascii="Bembo Std" w:hAnsi="Bembo Std" w:cs="Arial"/>
                <w:b/>
                <w:sz w:val="20"/>
                <w:szCs w:val="20"/>
              </w:rPr>
            </w:pPr>
            <w:r w:rsidRPr="00B63889">
              <w:rPr>
                <w:rFonts w:ascii="Bembo Std" w:hAnsi="Bembo Std" w:cs="Arial"/>
                <w:b/>
                <w:sz w:val="20"/>
                <w:szCs w:val="20"/>
              </w:rPr>
              <w:t>Condiciones de Recepción e Instalación.</w:t>
            </w:r>
          </w:p>
          <w:p w:rsidR="006329AB" w:rsidRPr="00B63889" w:rsidRDefault="006329AB" w:rsidP="004B35D4">
            <w:pPr>
              <w:spacing w:after="0"/>
              <w:jc w:val="both"/>
              <w:rPr>
                <w:rFonts w:ascii="Bembo Std" w:hAnsi="Bembo Std" w:cs="Arial"/>
                <w:color w:val="000000"/>
                <w:sz w:val="20"/>
                <w:szCs w:val="20"/>
                <w:lang w:val="es-ES"/>
              </w:rPr>
            </w:pPr>
            <w:r w:rsidRPr="00B63889">
              <w:rPr>
                <w:rFonts w:ascii="Bembo Std" w:hAnsi="Bembo Std"/>
                <w:sz w:val="20"/>
                <w:szCs w:val="20"/>
              </w:rPr>
              <w:t>La carga hidráulica estimada a tratar por la Planta de Tratamiento será de 30 m3/día, esta de</w:t>
            </w:r>
            <w:r w:rsidRPr="00B63889">
              <w:rPr>
                <w:rFonts w:ascii="Bembo Std" w:hAnsi="Bembo Std" w:cs="Arial"/>
                <w:color w:val="000000"/>
                <w:sz w:val="20"/>
                <w:szCs w:val="20"/>
                <w:lang w:val="es-ES"/>
              </w:rPr>
              <w:t xml:space="preserve">be cumplir con las características de descarga hacia cuerpo receptor, según el Reglamento Técnico Salvadoreño Vigente. </w:t>
            </w:r>
          </w:p>
          <w:p w:rsidR="006329AB" w:rsidRPr="00B63889" w:rsidRDefault="006329AB" w:rsidP="004B35D4">
            <w:pPr>
              <w:shd w:val="clear" w:color="auto" w:fill="FFFFFF"/>
              <w:jc w:val="both"/>
              <w:rPr>
                <w:rFonts w:ascii="Bembo Std" w:hAnsi="Bembo Std" w:cs="Arial"/>
                <w:sz w:val="20"/>
                <w:szCs w:val="20"/>
              </w:rPr>
            </w:pPr>
            <w:r w:rsidRPr="00B63889">
              <w:rPr>
                <w:rFonts w:ascii="Bembo Std" w:hAnsi="Bembo Std" w:cs="Arial"/>
                <w:sz w:val="20"/>
                <w:szCs w:val="20"/>
              </w:rPr>
              <w:t>Una vez finalizadas las instalaciones y efectuados los ajustes y calibraciones necesarias para la operación de la PTAR de acuerdo a los planos y especificaciones, el contratista comunicará por escrito al administrador del contrato que el trabajo ha sido concluido en su totalidad y está listo para ponerlos en operación. El administrador de contrato, procederá a la recepción y de común acuerdo con el contratista elaborará un programa de pruebas y mantenimiento para iniciar la operación del sistema.</w:t>
            </w:r>
          </w:p>
          <w:p w:rsidR="006329AB" w:rsidRPr="00B63889" w:rsidRDefault="006329AB" w:rsidP="004B35D4">
            <w:pPr>
              <w:jc w:val="both"/>
              <w:rPr>
                <w:rFonts w:ascii="Bembo Std" w:hAnsi="Bembo Std" w:cs="Arial"/>
                <w:sz w:val="20"/>
                <w:szCs w:val="20"/>
              </w:rPr>
            </w:pPr>
            <w:r w:rsidRPr="00B63889">
              <w:rPr>
                <w:rFonts w:ascii="Bembo Std" w:hAnsi="Bembo Std" w:cs="Arial"/>
                <w:sz w:val="20"/>
                <w:szCs w:val="20"/>
              </w:rPr>
              <w:t>Concluida la revisión se levantará un acta en la cual se indicará si el trabajo ejecutado se recibe de conformidad.</w:t>
            </w:r>
          </w:p>
        </w:tc>
        <w:tc>
          <w:tcPr>
            <w:tcW w:w="5030" w:type="dxa"/>
          </w:tcPr>
          <w:p w:rsidR="006329AB" w:rsidRPr="00B63889" w:rsidRDefault="006329AB" w:rsidP="004B35D4">
            <w:pPr>
              <w:rPr>
                <w:rFonts w:ascii="Bembo Std" w:hAnsi="Bembo Std" w:cs="Arial"/>
                <w:sz w:val="20"/>
                <w:szCs w:val="20"/>
              </w:rPr>
            </w:pPr>
          </w:p>
        </w:tc>
      </w:tr>
      <w:tr w:rsidR="006329AB" w:rsidRPr="00B63889" w:rsidTr="004B35D4">
        <w:trPr>
          <w:trHeight w:val="752"/>
          <w:jc w:val="center"/>
        </w:trPr>
        <w:tc>
          <w:tcPr>
            <w:tcW w:w="5264" w:type="dxa"/>
            <w:gridSpan w:val="2"/>
            <w:shd w:val="clear" w:color="auto" w:fill="auto"/>
            <w:vAlign w:val="center"/>
            <w:hideMark/>
          </w:tcPr>
          <w:p w:rsidR="006329AB" w:rsidRPr="00B63889" w:rsidRDefault="006329AB" w:rsidP="004B35D4">
            <w:pPr>
              <w:rPr>
                <w:rFonts w:ascii="Bembo Std" w:hAnsi="Bembo Std" w:cs="Arial"/>
                <w:b/>
                <w:sz w:val="20"/>
                <w:szCs w:val="20"/>
              </w:rPr>
            </w:pPr>
            <w:r w:rsidRPr="00B63889">
              <w:rPr>
                <w:rFonts w:ascii="Bembo Std" w:hAnsi="Bembo Std" w:cs="Arial"/>
                <w:b/>
                <w:sz w:val="20"/>
                <w:szCs w:val="20"/>
              </w:rPr>
              <w:lastRenderedPageBreak/>
              <w:t>Información Técnica Requerida.</w:t>
            </w:r>
          </w:p>
          <w:p w:rsidR="006329AB" w:rsidRPr="00B63889" w:rsidRDefault="006329AB" w:rsidP="004B35D4">
            <w:pPr>
              <w:keepNext/>
              <w:keepLines/>
              <w:jc w:val="both"/>
              <w:rPr>
                <w:rFonts w:ascii="Bembo Std" w:hAnsi="Bembo Std" w:cs="Arial"/>
                <w:color w:val="000000"/>
                <w:sz w:val="20"/>
                <w:szCs w:val="20"/>
              </w:rPr>
            </w:pPr>
            <w:r w:rsidRPr="00B63889">
              <w:rPr>
                <w:rFonts w:ascii="Bembo Std" w:hAnsi="Bembo Std" w:cs="Arial"/>
                <w:color w:val="000000"/>
                <w:sz w:val="20"/>
                <w:szCs w:val="20"/>
              </w:rPr>
              <w:t xml:space="preserve">Para efectos de la licitación, el oferente deberá incluir dentro de su oferta: </w:t>
            </w:r>
            <w:r w:rsidRPr="00B63889">
              <w:rPr>
                <w:rFonts w:ascii="Bembo Std" w:hAnsi="Bembo Std" w:cs="Arial"/>
                <w:color w:val="000000"/>
                <w:sz w:val="20"/>
                <w:szCs w:val="20"/>
                <w:u w:val="single"/>
              </w:rPr>
              <w:t>Manuales y/o catálogos técnicos de selección y operación</w:t>
            </w:r>
            <w:r w:rsidRPr="00B63889">
              <w:rPr>
                <w:rFonts w:ascii="Bembo Std" w:hAnsi="Bembo Std" w:cs="Arial"/>
                <w:color w:val="000000"/>
                <w:sz w:val="20"/>
                <w:szCs w:val="20"/>
              </w:rPr>
              <w:t xml:space="preserve"> de las marcas y modelos de los equipos y componentes ofertados. </w:t>
            </w:r>
          </w:p>
          <w:p w:rsidR="006329AB" w:rsidRPr="00B63889" w:rsidRDefault="006329AB" w:rsidP="004B35D4">
            <w:pPr>
              <w:jc w:val="both"/>
              <w:rPr>
                <w:rFonts w:ascii="Bembo Std" w:hAnsi="Bembo Std" w:cs="Arial"/>
                <w:sz w:val="20"/>
                <w:szCs w:val="20"/>
              </w:rPr>
            </w:pPr>
            <w:r w:rsidRPr="00B63889">
              <w:rPr>
                <w:rFonts w:ascii="Bembo Std" w:hAnsi="Bembo Std" w:cs="Arial"/>
                <w:sz w:val="20"/>
                <w:szCs w:val="20"/>
              </w:rPr>
              <w:t>Quince días antes de finalizar la instalación, el contratista someterá al administrador del contrato, para su aprobación copia de:</w:t>
            </w:r>
          </w:p>
          <w:p w:rsidR="006329AB" w:rsidRPr="00B63889" w:rsidRDefault="006329AB" w:rsidP="004B35D4">
            <w:pPr>
              <w:jc w:val="both"/>
              <w:rPr>
                <w:rFonts w:ascii="Bembo Std" w:hAnsi="Bembo Std" w:cs="Arial"/>
                <w:sz w:val="20"/>
                <w:szCs w:val="20"/>
                <w:u w:val="single"/>
              </w:rPr>
            </w:pPr>
            <w:r w:rsidRPr="00B63889">
              <w:rPr>
                <w:rFonts w:ascii="Bembo Std" w:hAnsi="Bembo Std" w:cs="Arial"/>
                <w:sz w:val="20"/>
                <w:szCs w:val="20"/>
                <w:u w:val="single"/>
              </w:rPr>
              <w:t>Manual de operación del sistema.</w:t>
            </w:r>
          </w:p>
          <w:p w:rsidR="006329AB" w:rsidRPr="00B63889" w:rsidRDefault="006329AB" w:rsidP="004B35D4">
            <w:pPr>
              <w:jc w:val="both"/>
              <w:rPr>
                <w:rFonts w:ascii="Bembo Std" w:hAnsi="Bembo Std" w:cs="Arial"/>
                <w:sz w:val="20"/>
                <w:szCs w:val="20"/>
              </w:rPr>
            </w:pPr>
            <w:r w:rsidRPr="00B63889">
              <w:rPr>
                <w:rFonts w:ascii="Bembo Std" w:hAnsi="Bembo Std" w:cs="Arial"/>
                <w:sz w:val="20"/>
                <w:szCs w:val="20"/>
                <w:u w:val="single"/>
              </w:rPr>
              <w:t>Manual de servicio de mantenimiento preventivo</w:t>
            </w:r>
            <w:r w:rsidRPr="00B63889">
              <w:rPr>
                <w:rFonts w:ascii="Bembo Std" w:hAnsi="Bembo Std" w:cs="Arial"/>
                <w:sz w:val="20"/>
                <w:szCs w:val="20"/>
              </w:rPr>
              <w:t xml:space="preserve"> (en idioma español) que deberán de tener la Planta de Tratamiento de Aguas Residuales (PTAR), el cual incluirá como mínimo lo siguiente:</w:t>
            </w:r>
          </w:p>
          <w:p w:rsidR="006329AB" w:rsidRPr="00B63889" w:rsidRDefault="006329AB" w:rsidP="004B35D4">
            <w:pPr>
              <w:jc w:val="both"/>
              <w:rPr>
                <w:rFonts w:ascii="Bembo Std" w:hAnsi="Bembo Std" w:cs="Arial"/>
                <w:sz w:val="20"/>
                <w:szCs w:val="20"/>
              </w:rPr>
            </w:pPr>
            <w:r w:rsidRPr="00B63889">
              <w:rPr>
                <w:rFonts w:ascii="Bembo Std" w:hAnsi="Bembo Std" w:cs="Arial"/>
                <w:sz w:val="20"/>
                <w:szCs w:val="20"/>
              </w:rPr>
              <w:t>• Instrucciones completas para operación, mantenimiento, corrección de anormalidades y prueba de cada equipo.</w:t>
            </w:r>
          </w:p>
          <w:p w:rsidR="006329AB" w:rsidRPr="00B63889" w:rsidRDefault="006329AB" w:rsidP="004B35D4">
            <w:pPr>
              <w:jc w:val="both"/>
              <w:rPr>
                <w:rFonts w:ascii="Bembo Std" w:hAnsi="Bembo Std" w:cs="Arial"/>
                <w:sz w:val="20"/>
                <w:szCs w:val="20"/>
              </w:rPr>
            </w:pPr>
            <w:r w:rsidRPr="00B63889">
              <w:rPr>
                <w:rFonts w:ascii="Bembo Std" w:hAnsi="Bembo Std" w:cs="Arial"/>
                <w:sz w:val="20"/>
                <w:szCs w:val="20"/>
              </w:rPr>
              <w:t>• Catálogos de partes y accesorios de repuesto que el fabricante recomiende para los equipos.</w:t>
            </w:r>
          </w:p>
          <w:p w:rsidR="006329AB" w:rsidRPr="00B63889" w:rsidRDefault="006329AB" w:rsidP="004B35D4">
            <w:pPr>
              <w:jc w:val="both"/>
              <w:rPr>
                <w:rFonts w:ascii="Bembo Std" w:hAnsi="Bembo Std" w:cs="Arial"/>
                <w:sz w:val="20"/>
                <w:szCs w:val="20"/>
              </w:rPr>
            </w:pPr>
            <w:r w:rsidRPr="00B63889">
              <w:rPr>
                <w:rFonts w:ascii="Bembo Std" w:hAnsi="Bembo Std" w:cs="Arial"/>
                <w:sz w:val="20"/>
                <w:szCs w:val="20"/>
              </w:rPr>
              <w:t>• Marca, modelo y números de serie de todo el equipo principal.</w:t>
            </w:r>
          </w:p>
          <w:p w:rsidR="006329AB" w:rsidRPr="00B63889" w:rsidRDefault="006329AB" w:rsidP="004B35D4">
            <w:pPr>
              <w:jc w:val="both"/>
              <w:rPr>
                <w:rFonts w:ascii="Bembo Std" w:hAnsi="Bembo Std" w:cs="Arial"/>
                <w:sz w:val="20"/>
                <w:szCs w:val="20"/>
              </w:rPr>
            </w:pPr>
            <w:r w:rsidRPr="00B63889">
              <w:rPr>
                <w:rFonts w:ascii="Bembo Std" w:hAnsi="Bembo Std" w:cs="Arial"/>
                <w:sz w:val="20"/>
                <w:szCs w:val="20"/>
              </w:rPr>
              <w:t>• Nombres de las empresas fabricantes de los equipos, indicando direcciones postales, correos electrónicos y números de teléfonos.</w:t>
            </w:r>
          </w:p>
          <w:p w:rsidR="006329AB" w:rsidRPr="00B63889" w:rsidRDefault="006329AB" w:rsidP="004B35D4">
            <w:pPr>
              <w:jc w:val="both"/>
              <w:rPr>
                <w:rFonts w:ascii="Bembo Std" w:hAnsi="Bembo Std" w:cs="Arial"/>
                <w:sz w:val="20"/>
                <w:szCs w:val="20"/>
              </w:rPr>
            </w:pPr>
            <w:r w:rsidRPr="00B63889">
              <w:rPr>
                <w:rFonts w:ascii="Bembo Std" w:hAnsi="Bembo Std" w:cs="Arial"/>
                <w:sz w:val="20"/>
                <w:szCs w:val="20"/>
              </w:rPr>
              <w:t>• Protocolo y/o rutina de mantenimiento preventivo de los equipos.</w:t>
            </w:r>
          </w:p>
          <w:p w:rsidR="006329AB" w:rsidRPr="00B63889" w:rsidRDefault="006329AB" w:rsidP="004B35D4">
            <w:pPr>
              <w:jc w:val="both"/>
              <w:rPr>
                <w:rFonts w:ascii="Bembo Std" w:hAnsi="Bembo Std" w:cs="Arial"/>
                <w:sz w:val="20"/>
                <w:szCs w:val="20"/>
              </w:rPr>
            </w:pPr>
            <w:r w:rsidRPr="00B63889">
              <w:rPr>
                <w:rFonts w:ascii="Bembo Std" w:hAnsi="Bembo Std" w:cs="Arial"/>
                <w:sz w:val="20"/>
                <w:szCs w:val="20"/>
              </w:rPr>
              <w:t xml:space="preserve">Como parte de la </w:t>
            </w:r>
            <w:r w:rsidRPr="00B63889">
              <w:rPr>
                <w:rFonts w:ascii="Bembo Std" w:hAnsi="Bembo Std" w:cs="Arial"/>
                <w:sz w:val="20"/>
                <w:szCs w:val="20"/>
                <w:u w:val="single"/>
              </w:rPr>
              <w:t>puesta en marcha de la PTAR</w:t>
            </w:r>
            <w:r w:rsidRPr="00B63889">
              <w:rPr>
                <w:rFonts w:ascii="Bembo Std" w:hAnsi="Bembo Std" w:cs="Arial"/>
                <w:sz w:val="20"/>
                <w:szCs w:val="20"/>
              </w:rPr>
              <w:t>, deberá entregar documentación (protocolos) relacionada con el arranque y pruebas, generados durante la puesta en marcha del Sistema de Tratamiento de aguas Residuales que se indica en los documentos contractuales y planos como construidos.</w:t>
            </w:r>
          </w:p>
          <w:p w:rsidR="006329AB" w:rsidRPr="00B63889" w:rsidRDefault="006329AB" w:rsidP="004B35D4">
            <w:pPr>
              <w:jc w:val="both"/>
              <w:rPr>
                <w:rFonts w:ascii="Bembo Std" w:hAnsi="Bembo Std" w:cs="Arial"/>
                <w:sz w:val="20"/>
                <w:szCs w:val="20"/>
              </w:rPr>
            </w:pPr>
            <w:r w:rsidRPr="00B63889">
              <w:rPr>
                <w:rFonts w:ascii="Bembo Std" w:hAnsi="Bembo Std" w:cs="Arial"/>
                <w:sz w:val="20"/>
                <w:szCs w:val="20"/>
              </w:rPr>
              <w:t xml:space="preserve">Además, entregara los correspondientes </w:t>
            </w:r>
            <w:r w:rsidRPr="00B63889">
              <w:rPr>
                <w:rFonts w:ascii="Bembo Std" w:hAnsi="Bembo Std" w:cs="Arial"/>
                <w:sz w:val="20"/>
                <w:szCs w:val="20"/>
                <w:u w:val="single"/>
              </w:rPr>
              <w:t>análisis de laboratorio del agua tratada</w:t>
            </w:r>
            <w:r w:rsidRPr="00B63889">
              <w:rPr>
                <w:rFonts w:ascii="Bembo Std" w:hAnsi="Bembo Std" w:cs="Arial"/>
                <w:sz w:val="20"/>
                <w:szCs w:val="20"/>
              </w:rPr>
              <w:t xml:space="preserve">. </w:t>
            </w:r>
          </w:p>
          <w:p w:rsidR="006329AB" w:rsidRPr="00B63889" w:rsidRDefault="006329AB" w:rsidP="004B35D4">
            <w:pPr>
              <w:jc w:val="both"/>
              <w:rPr>
                <w:rFonts w:ascii="Bembo Std" w:hAnsi="Bembo Std" w:cs="Arial"/>
                <w:sz w:val="20"/>
                <w:szCs w:val="20"/>
              </w:rPr>
            </w:pPr>
          </w:p>
        </w:tc>
        <w:tc>
          <w:tcPr>
            <w:tcW w:w="5030" w:type="dxa"/>
          </w:tcPr>
          <w:p w:rsidR="006329AB" w:rsidRPr="00B63889" w:rsidRDefault="006329AB" w:rsidP="004B35D4">
            <w:pPr>
              <w:rPr>
                <w:rFonts w:ascii="Bembo Std" w:hAnsi="Bembo Std" w:cs="Arial"/>
                <w:sz w:val="20"/>
                <w:szCs w:val="20"/>
              </w:rPr>
            </w:pPr>
          </w:p>
        </w:tc>
      </w:tr>
      <w:tr w:rsidR="006329AB" w:rsidRPr="00B63889" w:rsidTr="004B35D4">
        <w:trPr>
          <w:trHeight w:val="1133"/>
          <w:jc w:val="center"/>
        </w:trPr>
        <w:tc>
          <w:tcPr>
            <w:tcW w:w="5264" w:type="dxa"/>
            <w:gridSpan w:val="2"/>
            <w:shd w:val="clear" w:color="auto" w:fill="auto"/>
            <w:vAlign w:val="center"/>
            <w:hideMark/>
          </w:tcPr>
          <w:p w:rsidR="006329AB" w:rsidRPr="00B63889" w:rsidRDefault="006329AB" w:rsidP="004B35D4">
            <w:pPr>
              <w:rPr>
                <w:rFonts w:ascii="Bembo Std" w:hAnsi="Bembo Std" w:cs="Arial"/>
                <w:b/>
                <w:sz w:val="20"/>
                <w:szCs w:val="20"/>
              </w:rPr>
            </w:pPr>
            <w:r w:rsidRPr="00B63889">
              <w:rPr>
                <w:rFonts w:ascii="Bembo Std" w:hAnsi="Bembo Std" w:cs="Arial"/>
                <w:b/>
                <w:sz w:val="20"/>
                <w:szCs w:val="20"/>
              </w:rPr>
              <w:t>Garantía.</w:t>
            </w:r>
          </w:p>
          <w:p w:rsidR="006329AB" w:rsidRPr="00F12362" w:rsidRDefault="006329AB" w:rsidP="004B35D4">
            <w:pPr>
              <w:jc w:val="both"/>
              <w:rPr>
                <w:rFonts w:ascii="Bembo Std" w:hAnsi="Bembo Std" w:cs="Arial"/>
                <w:sz w:val="20"/>
                <w:szCs w:val="20"/>
              </w:rPr>
            </w:pPr>
            <w:r w:rsidRPr="00F12362">
              <w:rPr>
                <w:rFonts w:ascii="Bembo Std" w:hAnsi="Bembo Std" w:cs="Arial"/>
                <w:sz w:val="20"/>
                <w:szCs w:val="20"/>
              </w:rPr>
              <w:t xml:space="preserve">El Contratista deberá extender por escrito una garantía de fábrica por dos años para: equipos, materiales, instalaciones y funcionamiento de la PTAR, contados a partir de la recepción de las instalaciones por el Administrador de contrato. Durante este tiempo, en caso que se presenten fallas en el funcionamiento de la PTAR, responderá y proporcionará bajo su propio costo, los equipos, dispositivos, materiales, repuestos y recursos que sean requeridos para corregir las fallas que se presenten como falla </w:t>
            </w:r>
            <w:r w:rsidRPr="00F12362">
              <w:rPr>
                <w:rFonts w:ascii="Bembo Std" w:hAnsi="Bembo Std" w:cs="Arial"/>
                <w:sz w:val="20"/>
                <w:szCs w:val="20"/>
              </w:rPr>
              <w:lastRenderedPageBreak/>
              <w:t xml:space="preserve">propia del equipo, materiales y/o instalaciones defectuosas o con vicios ocultos. </w:t>
            </w:r>
          </w:p>
          <w:p w:rsidR="006329AB" w:rsidRPr="00B63889" w:rsidRDefault="006329AB" w:rsidP="004B35D4">
            <w:pPr>
              <w:jc w:val="both"/>
              <w:rPr>
                <w:rFonts w:ascii="Bembo Std" w:hAnsi="Bembo Std" w:cs="Arial"/>
                <w:color w:val="000000"/>
                <w:sz w:val="20"/>
                <w:szCs w:val="20"/>
              </w:rPr>
            </w:pPr>
            <w:r w:rsidRPr="00F12362">
              <w:rPr>
                <w:rFonts w:ascii="Bembo Std" w:hAnsi="Bembo Std" w:cs="Arial"/>
                <w:sz w:val="20"/>
                <w:szCs w:val="20"/>
              </w:rPr>
              <w:t>Con relación al mantenimiento preventivo para la Planta de Tratamiento de Aguas Residuales (PTAR), el Contratista deberá garantizar, por el plazo de un año, el cumplimiento de dicho mantenimiento y que cubrirá todo lo establecido en la descripción de los servicios conexos requeridos y todo lo detallado en estas especificaciones técnicas, de conformidad a lo establecido en el numeral 27.1, Garantía de Cumplimiento de Contrato de la Sección 2, del Documento de Comparación.</w:t>
            </w:r>
          </w:p>
        </w:tc>
        <w:tc>
          <w:tcPr>
            <w:tcW w:w="5030" w:type="dxa"/>
          </w:tcPr>
          <w:p w:rsidR="006329AB" w:rsidRPr="00B63889" w:rsidRDefault="006329AB" w:rsidP="004B35D4">
            <w:pPr>
              <w:rPr>
                <w:rFonts w:ascii="Bembo Std" w:hAnsi="Bembo Std" w:cs="Arial"/>
                <w:sz w:val="20"/>
                <w:szCs w:val="20"/>
              </w:rPr>
            </w:pPr>
          </w:p>
        </w:tc>
      </w:tr>
      <w:tr w:rsidR="006329AB" w:rsidRPr="00B63889" w:rsidTr="004B35D4">
        <w:trPr>
          <w:trHeight w:val="1150"/>
          <w:jc w:val="center"/>
        </w:trPr>
        <w:tc>
          <w:tcPr>
            <w:tcW w:w="5264" w:type="dxa"/>
            <w:gridSpan w:val="2"/>
            <w:shd w:val="clear" w:color="auto" w:fill="auto"/>
            <w:vAlign w:val="center"/>
            <w:hideMark/>
          </w:tcPr>
          <w:p w:rsidR="006329AB" w:rsidRPr="00B63889" w:rsidRDefault="006329AB" w:rsidP="004B35D4">
            <w:pPr>
              <w:spacing w:after="0"/>
              <w:rPr>
                <w:rFonts w:ascii="Bembo Std" w:hAnsi="Bembo Std" w:cs="Arial"/>
                <w:b/>
                <w:sz w:val="20"/>
                <w:szCs w:val="20"/>
              </w:rPr>
            </w:pPr>
            <w:r w:rsidRPr="00B63889">
              <w:rPr>
                <w:rFonts w:ascii="Bembo Std" w:hAnsi="Bembo Std" w:cs="Arial"/>
                <w:b/>
                <w:sz w:val="20"/>
                <w:szCs w:val="20"/>
              </w:rPr>
              <w:t>Capacitación y Adiestramiento.</w:t>
            </w:r>
          </w:p>
          <w:p w:rsidR="006329AB" w:rsidRPr="00B63889" w:rsidRDefault="006329AB" w:rsidP="004B35D4">
            <w:pPr>
              <w:spacing w:after="0"/>
              <w:jc w:val="both"/>
              <w:rPr>
                <w:rStyle w:val="fontstyle01"/>
                <w:rFonts w:ascii="Bembo Std" w:eastAsia="SimSun" w:hAnsi="Bembo Std"/>
                <w:sz w:val="20"/>
                <w:szCs w:val="20"/>
              </w:rPr>
            </w:pPr>
            <w:r w:rsidRPr="00B63889">
              <w:rPr>
                <w:rStyle w:val="fontstyle01"/>
                <w:rFonts w:ascii="Bembo Std" w:eastAsia="SimSun" w:hAnsi="Bembo Std"/>
                <w:sz w:val="20"/>
                <w:szCs w:val="20"/>
              </w:rPr>
              <w:t xml:space="preserve">Para todos los equipos e instalaciones deberá considerarse un programa de adiestramiento al personal que el Propietario designe para su capacitación. </w:t>
            </w:r>
            <w:r w:rsidRPr="00B63889">
              <w:rPr>
                <w:rFonts w:ascii="Bembo Std" w:hAnsi="Bembo Std" w:cs="Arial"/>
                <w:sz w:val="20"/>
                <w:szCs w:val="20"/>
              </w:rPr>
              <w:t>Para tal efecto, siete días antes de concluir los trabajos, el Contratista entregará al Administrador del Contrato el plan de capacitaciones con las actividades a realizar al respecto, describiendo la metodología por emplear.</w:t>
            </w:r>
            <w:r w:rsidRPr="00B63889">
              <w:rPr>
                <w:rStyle w:val="fontstyle01"/>
                <w:rFonts w:ascii="Bembo Std" w:eastAsia="SimSun" w:hAnsi="Bembo Std"/>
                <w:sz w:val="20"/>
                <w:szCs w:val="20"/>
              </w:rPr>
              <w:t xml:space="preserve"> Este deberá incluir al menos: capacitación teórica y práctica sobre la Planta de Tratamiento de Agua Residuales, toda la información deberá estar relacionada al sistema en referencia, descripción de equipos y su forma de operar, procedimientos de puesta en marcha y operación, parámetros de verificación, solución de fallas menores, mantenimiento requerido, etc., tomando el tiempo necesario para cumplir con lo antes mencionado a satisfacción del Administrador de Contrato. Toda la información deberá ser entregada de forma impresa y digital al personal que recibe el adiestramiento. Los costos de implementación de este programa, serán por cuenta del contratista, por lo que los deberá considerar en su propuesta económica.</w:t>
            </w:r>
          </w:p>
          <w:p w:rsidR="006329AB" w:rsidRPr="00B63889" w:rsidRDefault="006329AB" w:rsidP="004B35D4">
            <w:pPr>
              <w:spacing w:after="0"/>
              <w:jc w:val="both"/>
              <w:rPr>
                <w:rFonts w:ascii="Bembo Std" w:hAnsi="Bembo Std" w:cs="Arial"/>
                <w:sz w:val="20"/>
                <w:szCs w:val="20"/>
              </w:rPr>
            </w:pPr>
            <w:r w:rsidRPr="00B63889">
              <w:rPr>
                <w:rFonts w:ascii="Bembo Std" w:hAnsi="Bembo Std" w:cs="Arial"/>
                <w:sz w:val="20"/>
                <w:szCs w:val="20"/>
              </w:rPr>
              <w:t>La capacitación será siete días después de haberse recibido formalmente las instalaciones.</w:t>
            </w:r>
          </w:p>
        </w:tc>
        <w:tc>
          <w:tcPr>
            <w:tcW w:w="5030" w:type="dxa"/>
          </w:tcPr>
          <w:p w:rsidR="006329AB" w:rsidRPr="00B63889" w:rsidRDefault="006329AB" w:rsidP="004B35D4">
            <w:pPr>
              <w:rPr>
                <w:rFonts w:ascii="Bembo Std" w:hAnsi="Bembo Std" w:cs="Arial"/>
                <w:sz w:val="20"/>
                <w:szCs w:val="20"/>
              </w:rPr>
            </w:pPr>
          </w:p>
        </w:tc>
      </w:tr>
      <w:tr w:rsidR="006329AB" w:rsidRPr="00B63889" w:rsidTr="004B35D4">
        <w:trPr>
          <w:trHeight w:val="469"/>
          <w:jc w:val="center"/>
        </w:trPr>
        <w:tc>
          <w:tcPr>
            <w:tcW w:w="5264" w:type="dxa"/>
            <w:gridSpan w:val="2"/>
            <w:shd w:val="clear" w:color="auto" w:fill="auto"/>
            <w:vAlign w:val="center"/>
          </w:tcPr>
          <w:p w:rsidR="006329AB" w:rsidRPr="00B63889" w:rsidRDefault="006329AB" w:rsidP="004B35D4">
            <w:pPr>
              <w:spacing w:after="0"/>
              <w:rPr>
                <w:rFonts w:ascii="Bembo Std" w:hAnsi="Bembo Std" w:cs="Arial"/>
                <w:b/>
                <w:sz w:val="20"/>
                <w:szCs w:val="20"/>
              </w:rPr>
            </w:pPr>
            <w:r w:rsidRPr="00B63889">
              <w:rPr>
                <w:rFonts w:ascii="Bembo Std" w:hAnsi="Bembo Std" w:cs="Arial"/>
                <w:b/>
                <w:sz w:val="20"/>
                <w:szCs w:val="20"/>
              </w:rPr>
              <w:t>Programa de Operación y Mantenimiento.</w:t>
            </w:r>
          </w:p>
          <w:p w:rsidR="006329AB" w:rsidRPr="00B63889" w:rsidRDefault="006329AB" w:rsidP="004B35D4">
            <w:pPr>
              <w:spacing w:after="0"/>
              <w:jc w:val="both"/>
              <w:rPr>
                <w:rStyle w:val="fontstyle01"/>
                <w:rFonts w:ascii="Bembo Std" w:eastAsia="SimSun" w:hAnsi="Bembo Std"/>
                <w:sz w:val="20"/>
                <w:szCs w:val="20"/>
              </w:rPr>
            </w:pPr>
            <w:r w:rsidRPr="00B63889">
              <w:rPr>
                <w:rStyle w:val="fontstyle01"/>
                <w:rFonts w:ascii="Bembo Std" w:eastAsia="SimSun" w:hAnsi="Bembo Std"/>
                <w:sz w:val="20"/>
                <w:szCs w:val="20"/>
              </w:rPr>
              <w:t xml:space="preserve">El Contratista deberá incluir (presentar y ejecutar) en su propuesta económica, el </w:t>
            </w:r>
            <w:r w:rsidRPr="00B63889">
              <w:rPr>
                <w:rStyle w:val="fontstyle01"/>
                <w:rFonts w:ascii="Bembo Std" w:eastAsia="SimSun" w:hAnsi="Bembo Std"/>
                <w:b/>
                <w:sz w:val="20"/>
                <w:szCs w:val="20"/>
              </w:rPr>
              <w:t>programa de mantenimiento preventivo</w:t>
            </w:r>
            <w:r w:rsidRPr="00B63889">
              <w:rPr>
                <w:rStyle w:val="fontstyle01"/>
                <w:rFonts w:ascii="Bembo Std" w:eastAsia="SimSun" w:hAnsi="Bembo Std"/>
                <w:sz w:val="20"/>
                <w:szCs w:val="20"/>
              </w:rPr>
              <w:t xml:space="preserve"> para la Planta de Tratamiento de Aguas Residuales (PTAR) instalada, lo anterior para un periodo de 12 meses (un año), tanto para los equipos como para todas las instalaciones. </w:t>
            </w:r>
          </w:p>
          <w:p w:rsidR="006329AB" w:rsidRPr="00B63889" w:rsidRDefault="006329AB" w:rsidP="004B35D4">
            <w:pPr>
              <w:jc w:val="both"/>
              <w:rPr>
                <w:rStyle w:val="fontstyle01"/>
                <w:rFonts w:ascii="Bembo Std" w:eastAsia="SimSun" w:hAnsi="Bembo Std"/>
                <w:sz w:val="20"/>
                <w:szCs w:val="20"/>
              </w:rPr>
            </w:pPr>
            <w:r w:rsidRPr="00B63889">
              <w:rPr>
                <w:rStyle w:val="fontstyle01"/>
                <w:rFonts w:ascii="Bembo Std" w:eastAsia="SimSun" w:hAnsi="Bembo Std"/>
                <w:sz w:val="20"/>
                <w:szCs w:val="20"/>
              </w:rPr>
              <w:t xml:space="preserve">La implementación de dicho programa será con base a lo indicado en el “Manual de Operación y Mantenimiento para la PTAR” que el Contratista deberá entregar al Propietario. El programa o manual de operación y mantenimiento, debe indicar con claridad todos los procedimientos, rutinas, protocolos y cantidad de personal que el Contratista asignará a dichas tareas, para ello se deberá tomar de base: lo requerido por el fabricante de los equipos y el contenido del correspondiente manual. </w:t>
            </w:r>
          </w:p>
          <w:p w:rsidR="006329AB" w:rsidRPr="00B63889" w:rsidRDefault="006329AB" w:rsidP="004B35D4">
            <w:pPr>
              <w:jc w:val="both"/>
              <w:rPr>
                <w:rFonts w:ascii="Bembo Std" w:hAnsi="Bembo Std" w:cs="Arial"/>
                <w:sz w:val="20"/>
                <w:szCs w:val="20"/>
              </w:rPr>
            </w:pPr>
            <w:r w:rsidRPr="00B63889">
              <w:rPr>
                <w:rStyle w:val="fontstyle01"/>
                <w:rFonts w:ascii="Bembo Std" w:eastAsia="SimSun" w:hAnsi="Bembo Std"/>
                <w:sz w:val="20"/>
                <w:szCs w:val="20"/>
              </w:rPr>
              <w:lastRenderedPageBreak/>
              <w:t>Adicionalmente, se deberá entregar un listado de los componentes más propensos a fallas, indicando su costo y tiempo de entrega. De igual forma, se requiere que localmente todos los equipos instalados tengan representación y respaldo técnico local.</w:t>
            </w:r>
          </w:p>
        </w:tc>
        <w:tc>
          <w:tcPr>
            <w:tcW w:w="5030" w:type="dxa"/>
          </w:tcPr>
          <w:p w:rsidR="006329AB" w:rsidRPr="00B63889" w:rsidRDefault="006329AB" w:rsidP="004B35D4">
            <w:pPr>
              <w:rPr>
                <w:rFonts w:ascii="Bembo Std" w:hAnsi="Bembo Std" w:cs="Arial"/>
                <w:sz w:val="20"/>
                <w:szCs w:val="20"/>
              </w:rPr>
            </w:pPr>
          </w:p>
        </w:tc>
      </w:tr>
      <w:tr w:rsidR="006329AB" w:rsidRPr="00B63889" w:rsidTr="004B35D4">
        <w:trPr>
          <w:trHeight w:val="625"/>
          <w:jc w:val="center"/>
        </w:trPr>
        <w:tc>
          <w:tcPr>
            <w:tcW w:w="5264" w:type="dxa"/>
            <w:gridSpan w:val="2"/>
            <w:shd w:val="clear" w:color="auto" w:fill="auto"/>
            <w:vAlign w:val="center"/>
          </w:tcPr>
          <w:p w:rsidR="006329AB" w:rsidRPr="00B63889" w:rsidRDefault="006329AB" w:rsidP="004B35D4">
            <w:pPr>
              <w:spacing w:after="0"/>
              <w:rPr>
                <w:rFonts w:ascii="Bembo Std" w:hAnsi="Bembo Std" w:cs="Arial"/>
                <w:b/>
                <w:sz w:val="20"/>
                <w:szCs w:val="20"/>
              </w:rPr>
            </w:pPr>
            <w:r w:rsidRPr="00B63889">
              <w:rPr>
                <w:rFonts w:ascii="Bembo Std" w:hAnsi="Bembo Std" w:cs="Arial"/>
                <w:b/>
                <w:sz w:val="20"/>
                <w:szCs w:val="20"/>
              </w:rPr>
              <w:t>Servicios conexos.</w:t>
            </w:r>
          </w:p>
          <w:p w:rsidR="006329AB" w:rsidRPr="00B63889" w:rsidRDefault="006329AB" w:rsidP="004B35D4">
            <w:pPr>
              <w:spacing w:after="0"/>
              <w:jc w:val="both"/>
              <w:rPr>
                <w:rFonts w:ascii="Bembo Std" w:hAnsi="Bembo Std" w:cs="Arial"/>
                <w:sz w:val="20"/>
                <w:szCs w:val="20"/>
              </w:rPr>
            </w:pPr>
            <w:r w:rsidRPr="00B63889">
              <w:rPr>
                <w:rFonts w:ascii="Bembo Std" w:hAnsi="Bembo Std" w:cs="Arial"/>
                <w:sz w:val="20"/>
                <w:szCs w:val="20"/>
              </w:rPr>
              <w:t>El contratista proveerá todos las obras necesarias o complementarias que permitan la instalación completa y a satisfacción del Propietario del sistema de tratamiento de aguas residuales (PTAR) requerido.</w:t>
            </w:r>
          </w:p>
          <w:p w:rsidR="006329AB" w:rsidRPr="00B63889" w:rsidRDefault="006329AB" w:rsidP="004B35D4">
            <w:pPr>
              <w:shd w:val="clear" w:color="auto" w:fill="FFFFFF"/>
              <w:jc w:val="both"/>
              <w:rPr>
                <w:rFonts w:ascii="Bembo Std" w:hAnsi="Bembo Std" w:cs="Arial"/>
                <w:sz w:val="20"/>
                <w:szCs w:val="20"/>
              </w:rPr>
            </w:pPr>
            <w:r w:rsidRPr="00B63889">
              <w:rPr>
                <w:rFonts w:ascii="Bembo Std" w:hAnsi="Bembo Std" w:cs="Arial"/>
                <w:sz w:val="20"/>
                <w:szCs w:val="20"/>
              </w:rPr>
              <w:t xml:space="preserve">El Contratista será responsable del suministro completo del sistema (PTAR, Sopladores y Panel de control), montaje, instalación, puesta en marcha del sistema y equipos, excavación relleno y compactado con material selecto, obra electromecánica requerida para la puesta en marcha. </w:t>
            </w:r>
          </w:p>
          <w:p w:rsidR="006329AB" w:rsidRPr="00B63889" w:rsidRDefault="006329AB" w:rsidP="004B35D4">
            <w:pPr>
              <w:keepNext/>
              <w:keepLines/>
              <w:shd w:val="clear" w:color="auto" w:fill="FFFFFF"/>
              <w:jc w:val="both"/>
              <w:rPr>
                <w:rFonts w:ascii="Bembo Std" w:hAnsi="Bembo Std" w:cs="Arial"/>
                <w:color w:val="000000"/>
                <w:sz w:val="20"/>
                <w:szCs w:val="20"/>
              </w:rPr>
            </w:pPr>
            <w:r w:rsidRPr="00B63889">
              <w:rPr>
                <w:rFonts w:ascii="Bembo Std" w:hAnsi="Bembo Std" w:cs="Arial"/>
                <w:color w:val="000000"/>
                <w:sz w:val="20"/>
                <w:szCs w:val="20"/>
              </w:rPr>
              <w:t>El Contratista deberá proporcionar, los medios para transporte, elevación y manejo de los equipos y materiales, así como las herramientas necesarias para su instalación.</w:t>
            </w:r>
          </w:p>
          <w:p w:rsidR="006329AB" w:rsidRPr="00B63889" w:rsidRDefault="006329AB" w:rsidP="004B35D4">
            <w:pPr>
              <w:jc w:val="both"/>
              <w:rPr>
                <w:rFonts w:ascii="Bembo Std" w:hAnsi="Bembo Std" w:cs="Arial"/>
                <w:color w:val="000000"/>
                <w:sz w:val="20"/>
                <w:szCs w:val="20"/>
              </w:rPr>
            </w:pPr>
            <w:r w:rsidRPr="00B63889">
              <w:rPr>
                <w:rFonts w:ascii="Bembo Std" w:hAnsi="Bembo Std" w:cs="Arial"/>
                <w:color w:val="000000"/>
                <w:sz w:val="20"/>
                <w:szCs w:val="20"/>
              </w:rPr>
              <w:t>El Contratista tendrá la obligación, durante la ejecución del contrato y cuando se realicen los mantenimientos respectivos, de cuidar y proteger las instalaciones y edificios existentes, así como el mobiliario y equipo existente en los mismos. Corre por cuenta y riesgo del Contratista, el cuido y la protección de sus propias instalaciones.</w:t>
            </w:r>
          </w:p>
          <w:p w:rsidR="006329AB" w:rsidRPr="00B63889" w:rsidRDefault="006329AB" w:rsidP="004B35D4">
            <w:pPr>
              <w:keepNext/>
              <w:keepLines/>
              <w:jc w:val="both"/>
              <w:rPr>
                <w:rFonts w:ascii="Bembo Std" w:hAnsi="Bembo Std" w:cs="Arial"/>
                <w:color w:val="000000"/>
                <w:sz w:val="20"/>
                <w:szCs w:val="20"/>
              </w:rPr>
            </w:pPr>
            <w:r w:rsidRPr="00B63889">
              <w:rPr>
                <w:rFonts w:ascii="Bembo Std" w:hAnsi="Bembo Std" w:cs="Arial"/>
                <w:color w:val="000000"/>
                <w:sz w:val="20"/>
                <w:szCs w:val="20"/>
              </w:rPr>
              <w:t xml:space="preserve">El Contratista deberá revisar cuidadosamente y cumplir todas las condiciones contenidas en estas especificaciones y familiarizarse con ellas, con el objeto de </w:t>
            </w:r>
            <w:r w:rsidRPr="00B63889">
              <w:rPr>
                <w:rFonts w:ascii="Bembo Std" w:hAnsi="Bembo Std" w:cs="Arial"/>
                <w:color w:val="000000"/>
                <w:sz w:val="20"/>
                <w:szCs w:val="20"/>
                <w:u w:val="single"/>
              </w:rPr>
              <w:t>que su oferta incluya</w:t>
            </w:r>
            <w:r w:rsidRPr="00B63889">
              <w:rPr>
                <w:rFonts w:ascii="Bembo Std" w:hAnsi="Bembo Std" w:cs="Arial"/>
                <w:color w:val="000000"/>
                <w:sz w:val="20"/>
                <w:szCs w:val="20"/>
              </w:rPr>
              <w:t xml:space="preserve"> todos los equipos, servicios conexos, materiales, accesorios, mano de obra, maniobras, fletes, control de calidad, tiempos muertos, seguros, etc., para entregar los sistemas a satisfacción del Propietario.</w:t>
            </w:r>
          </w:p>
          <w:p w:rsidR="006329AB" w:rsidRPr="00B63889" w:rsidRDefault="006329AB" w:rsidP="004B35D4">
            <w:pPr>
              <w:keepNext/>
              <w:keepLines/>
              <w:jc w:val="both"/>
              <w:rPr>
                <w:rFonts w:ascii="Bembo Std" w:hAnsi="Bembo Std" w:cs="Arial"/>
                <w:color w:val="000000"/>
                <w:sz w:val="20"/>
                <w:szCs w:val="20"/>
              </w:rPr>
            </w:pPr>
            <w:r w:rsidRPr="00B63889">
              <w:rPr>
                <w:rFonts w:ascii="Bembo Std" w:hAnsi="Bembo Std" w:cs="Arial"/>
                <w:color w:val="000000"/>
                <w:sz w:val="20"/>
                <w:szCs w:val="20"/>
              </w:rPr>
              <w:t xml:space="preserve">Igualmente deberá estudiar los planos proporcionados, para conocer los detalles constructivos y arquitectónicos, antes de presentar su oferta. </w:t>
            </w:r>
          </w:p>
          <w:p w:rsidR="006329AB" w:rsidRPr="00B63889" w:rsidRDefault="006329AB" w:rsidP="004B35D4">
            <w:pPr>
              <w:jc w:val="both"/>
              <w:rPr>
                <w:rFonts w:ascii="Bembo Std" w:hAnsi="Bembo Std" w:cs="Arial"/>
                <w:sz w:val="20"/>
                <w:szCs w:val="20"/>
              </w:rPr>
            </w:pPr>
            <w:r w:rsidRPr="00B63889">
              <w:rPr>
                <w:rFonts w:ascii="Bembo Std" w:hAnsi="Bembo Std" w:cs="Arial"/>
                <w:color w:val="000000"/>
                <w:sz w:val="20"/>
                <w:szCs w:val="20"/>
              </w:rPr>
              <w:t>Antes de presentar oferta, deberá realizar una visita técnica al lugar de la obra, para conocer las condiciones existentes. El Propietario no reconocerá ningún costo adicional que resulte por desconocimiento de estos requerimientos.</w:t>
            </w:r>
          </w:p>
          <w:p w:rsidR="006329AB" w:rsidRPr="00B63889" w:rsidRDefault="006329AB" w:rsidP="004B35D4">
            <w:pPr>
              <w:jc w:val="both"/>
              <w:rPr>
                <w:rFonts w:ascii="Bembo Std" w:hAnsi="Bembo Std" w:cs="Arial"/>
                <w:sz w:val="20"/>
                <w:szCs w:val="20"/>
              </w:rPr>
            </w:pPr>
            <w:r w:rsidRPr="00B63889">
              <w:rPr>
                <w:rFonts w:ascii="Bembo Std" w:hAnsi="Bembo Std" w:cs="Arial"/>
                <w:sz w:val="20"/>
                <w:szCs w:val="20"/>
              </w:rPr>
              <w:t>A continuación, se lista una serie de actividades o trabajos a tomar en cuenta, sin que esto limite el alcance al contratista para cumplir con la instalación correcta y a satisfacción del Propietario:</w:t>
            </w:r>
          </w:p>
          <w:p w:rsidR="006329AB" w:rsidRPr="00B63889" w:rsidRDefault="006329AB" w:rsidP="004B35D4">
            <w:pPr>
              <w:jc w:val="both"/>
              <w:rPr>
                <w:rFonts w:ascii="Bembo Std" w:hAnsi="Bembo Std" w:cs="Arial"/>
                <w:sz w:val="20"/>
                <w:szCs w:val="20"/>
              </w:rPr>
            </w:pPr>
            <w:r w:rsidRPr="00B63889">
              <w:rPr>
                <w:rFonts w:ascii="Bembo Std" w:hAnsi="Bembo Std" w:cs="Arial"/>
                <w:sz w:val="20"/>
                <w:szCs w:val="20"/>
              </w:rPr>
              <w:lastRenderedPageBreak/>
              <w:t>Instalaciones Provisionales. Incluye: Cerca perimetral, Bodega, consumo de energía eléctrica y agua potable, a utilizar durante el periodo de construcción.</w:t>
            </w:r>
          </w:p>
          <w:p w:rsidR="006329AB" w:rsidRPr="00B63889" w:rsidRDefault="006329AB" w:rsidP="004B35D4">
            <w:pPr>
              <w:jc w:val="both"/>
              <w:rPr>
                <w:rFonts w:ascii="Bembo Std" w:hAnsi="Bembo Std" w:cs="Arial"/>
                <w:sz w:val="20"/>
                <w:szCs w:val="20"/>
              </w:rPr>
            </w:pPr>
            <w:r w:rsidRPr="00B63889">
              <w:rPr>
                <w:rFonts w:ascii="Bembo Std" w:hAnsi="Bembo Std" w:cs="Arial"/>
                <w:sz w:val="20"/>
                <w:szCs w:val="20"/>
              </w:rPr>
              <w:t>Suministro e instalación de térmico de 60 Amperios dos polos, a instalarse en tablero general, si este no tiene espacio se instalará en una caja nema de dos espacios, que incluya polarización y neutro.</w:t>
            </w:r>
          </w:p>
          <w:p w:rsidR="006329AB" w:rsidRPr="00B63889" w:rsidRDefault="006329AB" w:rsidP="004B35D4">
            <w:pPr>
              <w:jc w:val="both"/>
              <w:rPr>
                <w:rFonts w:ascii="Bembo Std" w:hAnsi="Bembo Std" w:cs="Arial"/>
                <w:sz w:val="20"/>
                <w:szCs w:val="20"/>
              </w:rPr>
            </w:pPr>
            <w:r w:rsidRPr="00B63889">
              <w:rPr>
                <w:rFonts w:ascii="Bembo Std" w:hAnsi="Bembo Std" w:cs="Arial"/>
                <w:sz w:val="20"/>
                <w:szCs w:val="20"/>
              </w:rPr>
              <w:t>Alimentador eléctrico con 2THHN#6 (dos fases) + 1THHN #8(neutro) y 1 THHN#10 (polarización), en tubería de 1 pulgada. Donde quede expuesta se utilizará tubería EMT y canalización tipo PVC flexible (tecno ducto), enterrado considerar excavación y protección con concreto simple, relleno, compactado y resanes en piso. Para transición de tubería EMT y tecno ducto se utilizará cajas de registro plástico. Conectará al tablero eléctrico ST-PL voltaje de entrada 240/120 V.</w:t>
            </w:r>
          </w:p>
          <w:p w:rsidR="006329AB" w:rsidRPr="00B63889" w:rsidRDefault="006329AB" w:rsidP="004B35D4">
            <w:pPr>
              <w:jc w:val="both"/>
              <w:rPr>
                <w:rFonts w:ascii="Bembo Std" w:hAnsi="Bembo Std" w:cs="Arial"/>
                <w:sz w:val="20"/>
                <w:szCs w:val="20"/>
              </w:rPr>
            </w:pPr>
            <w:r w:rsidRPr="00B63889">
              <w:rPr>
                <w:rFonts w:ascii="Bembo Std" w:hAnsi="Bembo Std" w:cs="Arial"/>
                <w:sz w:val="20"/>
                <w:szCs w:val="20"/>
              </w:rPr>
              <w:t xml:space="preserve">Suministro e instalación de </w:t>
            </w:r>
            <w:proofErr w:type="spellStart"/>
            <w:r w:rsidRPr="00B63889">
              <w:rPr>
                <w:rFonts w:ascii="Bembo Std" w:hAnsi="Bembo Std" w:cs="Arial"/>
                <w:sz w:val="20"/>
                <w:szCs w:val="20"/>
              </w:rPr>
              <w:t>subtablero</w:t>
            </w:r>
            <w:proofErr w:type="spellEnd"/>
            <w:r w:rsidRPr="00B63889">
              <w:rPr>
                <w:rFonts w:ascii="Bembo Std" w:hAnsi="Bembo Std" w:cs="Arial"/>
                <w:sz w:val="20"/>
                <w:szCs w:val="20"/>
              </w:rPr>
              <w:t xml:space="preserve"> eléctrico ST-PL, de 8 espacios, barras de 125 amperios. Incluye: </w:t>
            </w:r>
            <w:proofErr w:type="spellStart"/>
            <w:r w:rsidRPr="00B63889">
              <w:rPr>
                <w:rFonts w:ascii="Bembo Std" w:hAnsi="Bembo Std" w:cs="Arial"/>
                <w:sz w:val="20"/>
                <w:szCs w:val="20"/>
              </w:rPr>
              <w:t>main</w:t>
            </w:r>
            <w:proofErr w:type="spellEnd"/>
            <w:r w:rsidRPr="00B63889">
              <w:rPr>
                <w:rFonts w:ascii="Bembo Std" w:hAnsi="Bembo Std" w:cs="Arial"/>
                <w:sz w:val="20"/>
                <w:szCs w:val="20"/>
              </w:rPr>
              <w:t xml:space="preserve"> principal de 60 amperios (1), termomagnéticos de: 40 A/2P(1), 20 A/1p (1) , 15 A/1P (1), 15 A/2P(1); a instalarse según indica en plano.</w:t>
            </w:r>
          </w:p>
          <w:p w:rsidR="006329AB" w:rsidRPr="00B63889" w:rsidRDefault="006329AB" w:rsidP="004B35D4">
            <w:pPr>
              <w:jc w:val="both"/>
              <w:rPr>
                <w:rFonts w:ascii="Bembo Std" w:hAnsi="Bembo Std" w:cs="Arial"/>
                <w:sz w:val="20"/>
                <w:szCs w:val="20"/>
              </w:rPr>
            </w:pPr>
            <w:r w:rsidRPr="00B63889">
              <w:rPr>
                <w:rFonts w:ascii="Bembo Std" w:hAnsi="Bembo Std" w:cs="Arial"/>
                <w:sz w:val="20"/>
                <w:szCs w:val="20"/>
              </w:rPr>
              <w:t xml:space="preserve">Suministro e instalación de una barra de cobre tipo </w:t>
            </w:r>
            <w:proofErr w:type="spellStart"/>
            <w:r w:rsidRPr="00B63889">
              <w:rPr>
                <w:rFonts w:ascii="Bembo Std" w:hAnsi="Bembo Std" w:cs="Arial"/>
                <w:sz w:val="20"/>
                <w:szCs w:val="20"/>
              </w:rPr>
              <w:t>copper</w:t>
            </w:r>
            <w:proofErr w:type="spellEnd"/>
            <w:r w:rsidRPr="00B63889">
              <w:rPr>
                <w:rFonts w:ascii="Bembo Std" w:hAnsi="Bembo Std" w:cs="Arial"/>
                <w:sz w:val="20"/>
                <w:szCs w:val="20"/>
              </w:rPr>
              <w:t xml:space="preserve"> </w:t>
            </w:r>
            <w:proofErr w:type="spellStart"/>
            <w:r w:rsidRPr="00B63889">
              <w:rPr>
                <w:rFonts w:ascii="Bembo Std" w:hAnsi="Bembo Std" w:cs="Arial"/>
                <w:sz w:val="20"/>
                <w:szCs w:val="20"/>
              </w:rPr>
              <w:t>well</w:t>
            </w:r>
            <w:proofErr w:type="spellEnd"/>
            <w:r w:rsidRPr="00B63889">
              <w:rPr>
                <w:rFonts w:ascii="Bembo Std" w:hAnsi="Bembo Std" w:cs="Arial"/>
                <w:sz w:val="20"/>
                <w:szCs w:val="20"/>
              </w:rPr>
              <w:t xml:space="preserve"> 5/8 x 10 pies se realizará unión con soldadura exotérmica y cable de cobre AWG #8 al cable #10 que viene del tablero general.</w:t>
            </w:r>
          </w:p>
          <w:p w:rsidR="006329AB" w:rsidRPr="00B63889" w:rsidRDefault="006329AB" w:rsidP="004B35D4">
            <w:pPr>
              <w:jc w:val="both"/>
              <w:rPr>
                <w:rFonts w:ascii="Bembo Std" w:hAnsi="Bembo Std" w:cs="Arial"/>
                <w:sz w:val="20"/>
                <w:szCs w:val="20"/>
              </w:rPr>
            </w:pPr>
            <w:r w:rsidRPr="00B63889">
              <w:rPr>
                <w:rFonts w:ascii="Bembo Std" w:hAnsi="Bembo Std" w:cs="Arial"/>
                <w:sz w:val="20"/>
                <w:szCs w:val="20"/>
              </w:rPr>
              <w:t xml:space="preserve">Suministro e instalación de toma eléctrico doble tipo industrial a 120 V, Nema 5-20R (incluye todo lo necesario para su instalación y en la caseta del </w:t>
            </w:r>
            <w:proofErr w:type="spellStart"/>
            <w:r w:rsidRPr="00B63889">
              <w:rPr>
                <w:rFonts w:ascii="Bembo Std" w:hAnsi="Bembo Std" w:cs="Arial"/>
                <w:sz w:val="20"/>
                <w:szCs w:val="20"/>
              </w:rPr>
              <w:t>puri</w:t>
            </w:r>
            <w:proofErr w:type="spellEnd"/>
            <w:r w:rsidRPr="00B63889">
              <w:rPr>
                <w:rFonts w:ascii="Bembo Std" w:hAnsi="Bembo Std" w:cs="Arial"/>
                <w:sz w:val="20"/>
                <w:szCs w:val="20"/>
              </w:rPr>
              <w:t xml:space="preserve"> agua se instalará en una caja nema 5R para intemperie).</w:t>
            </w:r>
          </w:p>
          <w:p w:rsidR="006329AB" w:rsidRPr="00B63889" w:rsidRDefault="006329AB" w:rsidP="004B35D4">
            <w:pPr>
              <w:jc w:val="both"/>
              <w:rPr>
                <w:rFonts w:ascii="Bembo Std" w:hAnsi="Bembo Std" w:cs="Arial"/>
                <w:sz w:val="20"/>
                <w:szCs w:val="20"/>
              </w:rPr>
            </w:pPr>
            <w:r w:rsidRPr="00B63889">
              <w:rPr>
                <w:rFonts w:ascii="Bembo Std" w:hAnsi="Bembo Std" w:cs="Arial"/>
                <w:sz w:val="20"/>
                <w:szCs w:val="20"/>
              </w:rPr>
              <w:t>Luminaria Compacta (FC), bombillo de tecnología LED, de 14 watts, 120 balastro electrónico incorporado; en receptáculo fijo de baquelita, rosca metálica completa, contacto fijo al centro, adosada a estructura de techo con caja octogonal tipo pesada y pernos con tuerca y arandela. (incluye el alambrado y canalización)</w:t>
            </w:r>
          </w:p>
          <w:p w:rsidR="006329AB" w:rsidRPr="00B63889" w:rsidRDefault="006329AB" w:rsidP="004B35D4">
            <w:pPr>
              <w:jc w:val="both"/>
              <w:rPr>
                <w:rFonts w:ascii="Bembo Std" w:hAnsi="Bembo Std" w:cs="Arial"/>
                <w:sz w:val="20"/>
                <w:szCs w:val="20"/>
              </w:rPr>
            </w:pPr>
            <w:r w:rsidRPr="00B63889">
              <w:rPr>
                <w:rFonts w:ascii="Bembo Std" w:hAnsi="Bembo Std" w:cs="Arial"/>
                <w:sz w:val="20"/>
                <w:szCs w:val="20"/>
              </w:rPr>
              <w:t>Suministro e instalación de luminarias para exterior tipo cobra 100 Watts, 220V con brazo de 5' y foto celda. Incluye canalización y alambrado con 3 THHN # 10 en Ø 3/4'', poste de metálico de 4" y base de concreto, según se muestra detalle en planos. (considerar protección de la canalización con concreto pobre).</w:t>
            </w:r>
          </w:p>
          <w:p w:rsidR="006329AB" w:rsidRPr="00B63889" w:rsidRDefault="006329AB" w:rsidP="004B35D4">
            <w:pPr>
              <w:jc w:val="both"/>
              <w:rPr>
                <w:rFonts w:ascii="Bembo Std" w:hAnsi="Bembo Std" w:cs="Arial"/>
                <w:sz w:val="20"/>
                <w:szCs w:val="20"/>
              </w:rPr>
            </w:pPr>
            <w:r w:rsidRPr="00B63889">
              <w:rPr>
                <w:rFonts w:ascii="Bembo Std" w:hAnsi="Bembo Std" w:cs="Arial"/>
                <w:sz w:val="20"/>
                <w:szCs w:val="20"/>
              </w:rPr>
              <w:t xml:space="preserve">Construcción de caseta de control de 2x1.5 </w:t>
            </w:r>
            <w:proofErr w:type="spellStart"/>
            <w:r w:rsidRPr="00B63889">
              <w:rPr>
                <w:rFonts w:ascii="Bembo Std" w:hAnsi="Bembo Std" w:cs="Arial"/>
                <w:sz w:val="20"/>
                <w:szCs w:val="20"/>
              </w:rPr>
              <w:t>mts</w:t>
            </w:r>
            <w:proofErr w:type="spellEnd"/>
            <w:r w:rsidRPr="00B63889">
              <w:rPr>
                <w:rFonts w:ascii="Bembo Std" w:hAnsi="Bembo Std" w:cs="Arial"/>
                <w:sz w:val="20"/>
                <w:szCs w:val="20"/>
              </w:rPr>
              <w:t xml:space="preserve"> para albergar el panel general de control. Incluye: excavación, colado de cimentaciones, paredes, pisos, cubierta, puerta, ventanas, repello, </w:t>
            </w:r>
            <w:r w:rsidRPr="00B63889">
              <w:rPr>
                <w:rFonts w:ascii="Bembo Std" w:hAnsi="Bembo Std" w:cs="Arial"/>
                <w:sz w:val="20"/>
                <w:szCs w:val="20"/>
              </w:rPr>
              <w:lastRenderedPageBreak/>
              <w:t>pintura y toda actividad necesaria para su finalización tal como se muestra en planos.</w:t>
            </w:r>
          </w:p>
          <w:p w:rsidR="006329AB" w:rsidRPr="00B63889" w:rsidRDefault="006329AB" w:rsidP="004B35D4">
            <w:pPr>
              <w:jc w:val="both"/>
              <w:rPr>
                <w:rFonts w:ascii="Bembo Std" w:hAnsi="Bembo Std" w:cs="Arial"/>
                <w:sz w:val="20"/>
                <w:szCs w:val="20"/>
              </w:rPr>
            </w:pPr>
            <w:r w:rsidRPr="00B63889">
              <w:rPr>
                <w:rFonts w:ascii="Bembo Std" w:hAnsi="Bembo Std" w:cs="Arial"/>
                <w:sz w:val="20"/>
                <w:szCs w:val="20"/>
              </w:rPr>
              <w:t xml:space="preserve">Construcción de piso de acera, </w:t>
            </w:r>
            <w:proofErr w:type="spellStart"/>
            <w:r w:rsidRPr="00B63889">
              <w:rPr>
                <w:rFonts w:ascii="Bembo Std" w:hAnsi="Bembo Std" w:cs="Arial"/>
                <w:sz w:val="20"/>
                <w:szCs w:val="20"/>
              </w:rPr>
              <w:t>f'c</w:t>
            </w:r>
            <w:proofErr w:type="spellEnd"/>
            <w:r w:rsidRPr="00B63889">
              <w:rPr>
                <w:rFonts w:ascii="Bembo Std" w:hAnsi="Bembo Std" w:cs="Arial"/>
                <w:sz w:val="20"/>
                <w:szCs w:val="20"/>
              </w:rPr>
              <w:t xml:space="preserve">=140 kg/cm2, sobre emplantillado de piedra cuarta fraguado y repellado con mortero proporción 1:3. </w:t>
            </w:r>
          </w:p>
          <w:p w:rsidR="006329AB" w:rsidRPr="00B63889" w:rsidRDefault="006329AB" w:rsidP="004B35D4">
            <w:pPr>
              <w:jc w:val="both"/>
              <w:rPr>
                <w:rFonts w:ascii="Bembo Std" w:hAnsi="Bembo Std" w:cs="Arial"/>
                <w:sz w:val="20"/>
                <w:szCs w:val="20"/>
              </w:rPr>
            </w:pPr>
            <w:r w:rsidRPr="00B63889">
              <w:rPr>
                <w:rFonts w:ascii="Bembo Std" w:hAnsi="Bembo Std" w:cs="Arial"/>
                <w:sz w:val="20"/>
                <w:szCs w:val="20"/>
              </w:rPr>
              <w:t xml:space="preserve">Suministro e instalación de tubería PVC, clase 125 psi de 6 pulgadas de diámetro, para conexión de entrada y salida de la PTAR con las correspondientes cajas de conexión. Incluye: excavación, cama de arena, relleno, compactado y pruebas de hermeticidad. </w:t>
            </w:r>
          </w:p>
          <w:p w:rsidR="006329AB" w:rsidRPr="00B63889" w:rsidRDefault="006329AB" w:rsidP="004B35D4">
            <w:pPr>
              <w:jc w:val="both"/>
              <w:rPr>
                <w:rFonts w:ascii="Bembo Std" w:hAnsi="Bembo Std" w:cs="Arial"/>
                <w:sz w:val="20"/>
                <w:szCs w:val="20"/>
              </w:rPr>
            </w:pPr>
            <w:r w:rsidRPr="00B63889">
              <w:rPr>
                <w:rFonts w:ascii="Bembo Std" w:hAnsi="Bembo Std" w:cs="Arial"/>
                <w:sz w:val="20"/>
                <w:szCs w:val="20"/>
              </w:rPr>
              <w:t>Manejo y disposición final de aguas residuales y desechos generados durante el tiempo que dure la conexión de la PTAR al colector de 6 pulgadas de diámetro.</w:t>
            </w:r>
          </w:p>
          <w:p w:rsidR="006329AB" w:rsidRPr="00B63889" w:rsidRDefault="006329AB" w:rsidP="004B35D4">
            <w:pPr>
              <w:jc w:val="both"/>
              <w:rPr>
                <w:rFonts w:ascii="Bembo Std" w:hAnsi="Bembo Std" w:cs="Arial"/>
                <w:sz w:val="20"/>
                <w:szCs w:val="20"/>
              </w:rPr>
            </w:pPr>
            <w:r w:rsidRPr="00B63889">
              <w:rPr>
                <w:rFonts w:ascii="Bembo Std" w:hAnsi="Bembo Std" w:cs="Arial"/>
                <w:sz w:val="20"/>
                <w:szCs w:val="20"/>
              </w:rPr>
              <w:t>Limpieza de Trampa de grasa existente.</w:t>
            </w:r>
          </w:p>
          <w:p w:rsidR="006329AB" w:rsidRPr="00B63889" w:rsidRDefault="006329AB" w:rsidP="004B35D4">
            <w:pPr>
              <w:jc w:val="both"/>
              <w:rPr>
                <w:rFonts w:ascii="Bembo Std" w:hAnsi="Bembo Std" w:cs="Arial"/>
                <w:sz w:val="20"/>
                <w:szCs w:val="20"/>
              </w:rPr>
            </w:pPr>
            <w:r w:rsidRPr="00B63889">
              <w:rPr>
                <w:rFonts w:ascii="Bembo Std" w:hAnsi="Bembo Std" w:cs="Arial"/>
                <w:sz w:val="20"/>
                <w:szCs w:val="20"/>
              </w:rPr>
              <w:t>Elaboración e instalación de rótulo de identificación del área y leyenda del proyecto, elaborado en lámina y estructura metálica. (Ver detalle en Plano)</w:t>
            </w:r>
          </w:p>
          <w:p w:rsidR="006329AB" w:rsidRPr="00B63889" w:rsidRDefault="006329AB" w:rsidP="004B35D4">
            <w:pPr>
              <w:jc w:val="both"/>
              <w:rPr>
                <w:rFonts w:ascii="Bembo Std" w:hAnsi="Bembo Std" w:cs="Arial"/>
                <w:sz w:val="20"/>
                <w:szCs w:val="20"/>
              </w:rPr>
            </w:pPr>
            <w:r w:rsidRPr="00B63889">
              <w:rPr>
                <w:rFonts w:ascii="Bembo Std" w:hAnsi="Bembo Std" w:cs="Arial"/>
                <w:sz w:val="20"/>
                <w:szCs w:val="20"/>
              </w:rPr>
              <w:t>Elaboración e instalación de rótulos (señalización bajo norma) con nombres y nomenclaturas para las instalaciones de la PTAR, elaborados en vinil los cuales deberán ubicarse según lo indicado en planos.</w:t>
            </w:r>
          </w:p>
          <w:p w:rsidR="006329AB" w:rsidRPr="00B63889" w:rsidRDefault="006329AB" w:rsidP="004B35D4">
            <w:pPr>
              <w:jc w:val="both"/>
              <w:rPr>
                <w:rFonts w:ascii="Bembo Std" w:hAnsi="Bembo Std" w:cs="Arial"/>
                <w:sz w:val="20"/>
                <w:szCs w:val="20"/>
              </w:rPr>
            </w:pPr>
            <w:r w:rsidRPr="00B63889">
              <w:rPr>
                <w:rFonts w:ascii="Bembo Std" w:hAnsi="Bembo Std" w:cs="Arial"/>
                <w:sz w:val="20"/>
                <w:szCs w:val="20"/>
              </w:rPr>
              <w:t>Engramado de zonas de intervención.</w:t>
            </w:r>
          </w:p>
          <w:p w:rsidR="006329AB" w:rsidRPr="00B63889" w:rsidRDefault="006329AB" w:rsidP="004B35D4">
            <w:pPr>
              <w:jc w:val="both"/>
              <w:rPr>
                <w:rFonts w:ascii="Bembo Std" w:hAnsi="Bembo Std" w:cs="Arial"/>
                <w:sz w:val="20"/>
                <w:szCs w:val="20"/>
              </w:rPr>
            </w:pPr>
            <w:r w:rsidRPr="00B63889">
              <w:rPr>
                <w:rFonts w:ascii="Bembo Std" w:hAnsi="Bembo Std" w:cs="Arial"/>
                <w:b/>
                <w:sz w:val="20"/>
                <w:szCs w:val="20"/>
              </w:rPr>
              <w:t>NOTA 1</w:t>
            </w:r>
            <w:r w:rsidRPr="00B63889">
              <w:rPr>
                <w:rFonts w:ascii="Bembo Std" w:hAnsi="Bembo Std" w:cs="Arial"/>
                <w:sz w:val="20"/>
                <w:szCs w:val="20"/>
              </w:rPr>
              <w:t>: La instalación eléctrica para el sistema de tratamiento de aguas residuales tipo paquete, debe incluir: el suministro eléctrico integral, consistente de una acometida subterránea (entre panel de la PTAR y tablero general existente, considerando una distancia aproximada entre ellos de 50 metros) y todos los accesorios necesarios que permitan poner en marcha la PTAR.</w:t>
            </w:r>
          </w:p>
          <w:p w:rsidR="006329AB" w:rsidRPr="00B63889" w:rsidRDefault="006329AB" w:rsidP="004B35D4">
            <w:pPr>
              <w:jc w:val="both"/>
              <w:rPr>
                <w:rFonts w:ascii="Bembo Std" w:hAnsi="Bembo Std" w:cs="Arial"/>
                <w:sz w:val="20"/>
                <w:szCs w:val="20"/>
              </w:rPr>
            </w:pPr>
            <w:r w:rsidRPr="00B63889">
              <w:rPr>
                <w:rFonts w:ascii="Bembo Std" w:hAnsi="Bembo Std" w:cs="Arial"/>
                <w:b/>
                <w:sz w:val="20"/>
                <w:szCs w:val="20"/>
              </w:rPr>
              <w:t>NOTA 2</w:t>
            </w:r>
            <w:r w:rsidRPr="00B63889">
              <w:rPr>
                <w:rFonts w:ascii="Bembo Std" w:hAnsi="Bembo Std" w:cs="Arial"/>
                <w:sz w:val="20"/>
                <w:szCs w:val="20"/>
              </w:rPr>
              <w:t xml:space="preserve">: Se debe considerar dentro del costo, todas las obras necesarias (civiles, mecánicas e hidrosanitarias) para la instalación y puesta en marcha en la UCSF, es decir; todo lo necesario para dejar en correcto funcionamiento el sistema de drenaje y tratamiento de aguas residuales. </w:t>
            </w:r>
          </w:p>
          <w:p w:rsidR="006329AB" w:rsidRPr="00B63889" w:rsidRDefault="006329AB" w:rsidP="004B35D4">
            <w:pPr>
              <w:jc w:val="both"/>
              <w:rPr>
                <w:rFonts w:ascii="Bembo Std" w:hAnsi="Bembo Std" w:cs="Arial"/>
                <w:sz w:val="20"/>
                <w:szCs w:val="20"/>
              </w:rPr>
            </w:pPr>
            <w:r w:rsidRPr="00B63889">
              <w:rPr>
                <w:rFonts w:ascii="Bembo Std" w:hAnsi="Bembo Std" w:cs="Arial"/>
                <w:b/>
                <w:sz w:val="20"/>
                <w:szCs w:val="20"/>
              </w:rPr>
              <w:t>NOTA 3:</w:t>
            </w:r>
            <w:r w:rsidRPr="00B63889">
              <w:rPr>
                <w:rFonts w:ascii="Bembo Std" w:hAnsi="Bembo Std" w:cs="Arial"/>
                <w:sz w:val="20"/>
                <w:szCs w:val="20"/>
              </w:rPr>
              <w:t xml:space="preserve"> La Planta de Tratamiento de Aguas Residuales (PTAR), deberá estar enterrada, para lo cual la carga superior del terreno deberá ser transitable. El relleno deberá hacerse compactado con material selecto granular no plástico y su compactación debe alcanzar el 90% de la densidad según la prueba Proctor ASTM de 1557.</w:t>
            </w:r>
          </w:p>
        </w:tc>
        <w:tc>
          <w:tcPr>
            <w:tcW w:w="5030" w:type="dxa"/>
          </w:tcPr>
          <w:p w:rsidR="006329AB" w:rsidRPr="00B63889" w:rsidRDefault="006329AB" w:rsidP="004B35D4">
            <w:pPr>
              <w:rPr>
                <w:rFonts w:ascii="Bembo Std" w:hAnsi="Bembo Std" w:cs="Arial"/>
                <w:sz w:val="20"/>
                <w:szCs w:val="20"/>
              </w:rPr>
            </w:pPr>
          </w:p>
        </w:tc>
      </w:tr>
      <w:tr w:rsidR="006329AB" w:rsidRPr="00B63889" w:rsidTr="004B35D4">
        <w:trPr>
          <w:trHeight w:val="157"/>
          <w:jc w:val="center"/>
        </w:trPr>
        <w:tc>
          <w:tcPr>
            <w:tcW w:w="5264" w:type="dxa"/>
            <w:gridSpan w:val="2"/>
            <w:shd w:val="clear" w:color="auto" w:fill="auto"/>
            <w:vAlign w:val="center"/>
          </w:tcPr>
          <w:p w:rsidR="006329AB" w:rsidRPr="0025168A" w:rsidRDefault="006329AB" w:rsidP="004B35D4">
            <w:pPr>
              <w:spacing w:after="0"/>
              <w:rPr>
                <w:rFonts w:ascii="Bembo Std" w:hAnsi="Bembo Std" w:cs="Arial"/>
                <w:b/>
                <w:color w:val="FF0000"/>
                <w:sz w:val="20"/>
                <w:szCs w:val="20"/>
                <w:highlight w:val="yellow"/>
              </w:rPr>
            </w:pPr>
            <w:r w:rsidRPr="0025168A">
              <w:rPr>
                <w:rFonts w:ascii="Bembo Std" w:hAnsi="Bembo Std" w:cs="Arial"/>
                <w:b/>
                <w:sz w:val="20"/>
                <w:szCs w:val="20"/>
              </w:rPr>
              <w:lastRenderedPageBreak/>
              <w:t>Plazo de Ejecución.</w:t>
            </w:r>
          </w:p>
          <w:p w:rsidR="006329AB" w:rsidRPr="00B63889" w:rsidRDefault="006329AB" w:rsidP="004B35D4">
            <w:pPr>
              <w:spacing w:after="0"/>
              <w:jc w:val="both"/>
              <w:rPr>
                <w:rFonts w:ascii="Bembo Std" w:hAnsi="Bembo Std" w:cs="Arial"/>
                <w:sz w:val="20"/>
                <w:szCs w:val="20"/>
              </w:rPr>
            </w:pPr>
            <w:r w:rsidRPr="00B63889">
              <w:rPr>
                <w:rFonts w:ascii="Bembo Std" w:hAnsi="Bembo Std" w:cs="Arial"/>
                <w:sz w:val="20"/>
                <w:szCs w:val="20"/>
              </w:rPr>
              <w:t>El plazo de ejecución de la obra será de 90 días calendarios.</w:t>
            </w:r>
          </w:p>
          <w:p w:rsidR="006329AB" w:rsidRPr="00B63889" w:rsidRDefault="006329AB" w:rsidP="004B35D4">
            <w:pPr>
              <w:spacing w:after="0"/>
              <w:jc w:val="both"/>
              <w:rPr>
                <w:rFonts w:ascii="Bembo Std" w:hAnsi="Bembo Std" w:cs="Arial"/>
                <w:sz w:val="20"/>
                <w:szCs w:val="20"/>
              </w:rPr>
            </w:pPr>
            <w:r w:rsidRPr="00B63889">
              <w:rPr>
                <w:rFonts w:ascii="Bembo Std" w:hAnsi="Bembo Std" w:cs="Arial"/>
                <w:sz w:val="20"/>
                <w:szCs w:val="20"/>
              </w:rPr>
              <w:t xml:space="preserve">Este plazo inicia a partir de la fecha de la ORDEN DE INICIO emitida por el Propietario, a través del Administrador de Contrato. </w:t>
            </w:r>
          </w:p>
          <w:p w:rsidR="006329AB" w:rsidRPr="00B63889" w:rsidRDefault="006329AB" w:rsidP="004B35D4">
            <w:pPr>
              <w:spacing w:after="0"/>
              <w:jc w:val="both"/>
              <w:rPr>
                <w:rFonts w:ascii="Bembo Std" w:hAnsi="Bembo Std" w:cs="Arial"/>
                <w:color w:val="FF0000"/>
                <w:sz w:val="20"/>
                <w:szCs w:val="20"/>
                <w:highlight w:val="yellow"/>
              </w:rPr>
            </w:pPr>
            <w:r w:rsidRPr="00B63889">
              <w:rPr>
                <w:rFonts w:ascii="Bembo Std" w:hAnsi="Bembo Std" w:cs="Arial"/>
                <w:sz w:val="20"/>
                <w:szCs w:val="20"/>
              </w:rPr>
              <w:t>El contratista está obligado a administrar todos los recursos de tal manera que no surjan atrasos en la ejecución.</w:t>
            </w:r>
          </w:p>
        </w:tc>
        <w:tc>
          <w:tcPr>
            <w:tcW w:w="5030" w:type="dxa"/>
          </w:tcPr>
          <w:p w:rsidR="006329AB" w:rsidRPr="00B63889" w:rsidRDefault="006329AB" w:rsidP="004B35D4">
            <w:pPr>
              <w:rPr>
                <w:rFonts w:ascii="Bembo Std" w:hAnsi="Bembo Std" w:cs="Arial"/>
                <w:sz w:val="20"/>
                <w:szCs w:val="20"/>
              </w:rPr>
            </w:pPr>
          </w:p>
        </w:tc>
      </w:tr>
    </w:tbl>
    <w:p w:rsidR="006329AB" w:rsidRPr="00B63889" w:rsidRDefault="006329AB" w:rsidP="006329AB"/>
    <w:p w:rsidR="006329AB" w:rsidRPr="00E1615E" w:rsidRDefault="006329AB" w:rsidP="006329AB">
      <w:pPr>
        <w:jc w:val="center"/>
        <w:rPr>
          <w:rFonts w:ascii="Bembo Std" w:hAnsi="Bembo Std" w:cs="Calibri"/>
          <w:b/>
          <w:spacing w:val="-3"/>
          <w:lang w:val="es-ES_tradnl"/>
        </w:rPr>
      </w:pPr>
      <w:r w:rsidRPr="00E1615E">
        <w:rPr>
          <w:rFonts w:ascii="Bembo Std" w:hAnsi="Bembo Std" w:cs="Calibri"/>
          <w:lang w:val="es-ES_tradnl"/>
        </w:rPr>
        <w:br w:type="page"/>
      </w:r>
      <w:r w:rsidRPr="00E1615E">
        <w:rPr>
          <w:rFonts w:ascii="Bembo Std" w:hAnsi="Bembo Std" w:cs="Calibri"/>
          <w:b/>
          <w:spacing w:val="-3"/>
          <w:lang w:val="es-ES_tradnl"/>
        </w:rPr>
        <w:lastRenderedPageBreak/>
        <w:t xml:space="preserve">FORMULARIO </w:t>
      </w:r>
      <w:proofErr w:type="spellStart"/>
      <w:r w:rsidRPr="00E1615E">
        <w:rPr>
          <w:rFonts w:ascii="Bembo Std" w:hAnsi="Bembo Std" w:cs="Calibri"/>
          <w:b/>
          <w:spacing w:val="-3"/>
          <w:lang w:val="es-ES_tradnl"/>
        </w:rPr>
        <w:t>N°</w:t>
      </w:r>
      <w:proofErr w:type="spellEnd"/>
      <w:r w:rsidRPr="00E1615E">
        <w:rPr>
          <w:rFonts w:ascii="Bembo Std" w:hAnsi="Bembo Std" w:cs="Calibri"/>
          <w:b/>
          <w:spacing w:val="-3"/>
          <w:lang w:val="es-ES_tradnl"/>
        </w:rPr>
        <w:t xml:space="preserve"> 04.  </w:t>
      </w:r>
      <w:r w:rsidRPr="00930919">
        <w:rPr>
          <w:rFonts w:ascii="Bembo Std" w:hAnsi="Bembo Std" w:cs="Calibri"/>
          <w:b/>
          <w:spacing w:val="-3"/>
          <w:lang w:val="es-ES_tradnl"/>
        </w:rPr>
        <w:t xml:space="preserve">FORMULARIO DE </w:t>
      </w:r>
      <w:bookmarkEnd w:id="1"/>
      <w:r w:rsidRPr="00930919">
        <w:rPr>
          <w:rFonts w:ascii="Bembo Std" w:hAnsi="Bembo Std" w:cs="Calibri"/>
          <w:b/>
          <w:spacing w:val="-3"/>
          <w:lang w:val="es-ES_tradnl"/>
        </w:rPr>
        <w:t>COTIZACIÓN: LISTA DE PRECIOS</w:t>
      </w:r>
      <w:r w:rsidRPr="00E1615E">
        <w:rPr>
          <w:rFonts w:ascii="Bembo Std" w:hAnsi="Bembo Std" w:cs="Calibri"/>
          <w:b/>
          <w:spacing w:val="-3"/>
          <w:lang w:val="es-ES_tradnl"/>
        </w:rPr>
        <w:fldChar w:fldCharType="begin"/>
      </w:r>
      <w:r w:rsidRPr="00E1615E">
        <w:rPr>
          <w:rFonts w:ascii="Bembo Std" w:hAnsi="Bembo Std" w:cs="Calibri"/>
        </w:rPr>
        <w:instrText xml:space="preserve"> XE "</w:instrText>
      </w:r>
      <w:r w:rsidRPr="00E1615E">
        <w:rPr>
          <w:rFonts w:ascii="Bembo Std" w:hAnsi="Bembo Std" w:cs="Calibri"/>
          <w:b/>
          <w:spacing w:val="-3"/>
          <w:lang w:val="es-ES_tradnl"/>
        </w:rPr>
        <w:instrText>FORMULARIO N° 05.  FORMULARIO DE COTIZACIÓN</w:instrText>
      </w:r>
      <w:r w:rsidRPr="00E1615E">
        <w:rPr>
          <w:rFonts w:ascii="Bembo Std" w:hAnsi="Bembo Std" w:cs="Calibri"/>
        </w:rPr>
        <w:instrText>\</w:instrText>
      </w:r>
      <w:r w:rsidRPr="00E1615E">
        <w:rPr>
          <w:rFonts w:ascii="Bembo Std" w:hAnsi="Bembo Std" w:cs="Calibri"/>
          <w:b/>
          <w:spacing w:val="-3"/>
          <w:lang w:val="es-ES_tradnl"/>
        </w:rPr>
        <w:instrText>: LISTA DE PRECIOS</w:instrText>
      </w:r>
      <w:r w:rsidRPr="00E1615E">
        <w:rPr>
          <w:rFonts w:ascii="Bembo Std" w:hAnsi="Bembo Std" w:cs="Calibri"/>
        </w:rPr>
        <w:instrText xml:space="preserve">" </w:instrText>
      </w:r>
      <w:r w:rsidRPr="00E1615E">
        <w:rPr>
          <w:rFonts w:ascii="Bembo Std" w:hAnsi="Bembo Std" w:cs="Calibri"/>
          <w:b/>
          <w:spacing w:val="-3"/>
          <w:lang w:val="es-ES_tradnl"/>
        </w:rPr>
        <w:fldChar w:fldCharType="end"/>
      </w:r>
    </w:p>
    <w:p w:rsidR="006329AB" w:rsidRPr="00E1615E" w:rsidRDefault="006329AB" w:rsidP="006329AB">
      <w:pPr>
        <w:spacing w:after="120"/>
        <w:jc w:val="both"/>
        <w:rPr>
          <w:rFonts w:ascii="Bembo Std" w:hAnsi="Bembo Std" w:cs="Calibri"/>
          <w:u w:val="single"/>
        </w:rPr>
      </w:pPr>
    </w:p>
    <w:p w:rsidR="006329AB" w:rsidRPr="00E1615E" w:rsidRDefault="006329AB" w:rsidP="006329AB">
      <w:pPr>
        <w:tabs>
          <w:tab w:val="center" w:pos="4680"/>
        </w:tabs>
        <w:suppressAutoHyphens/>
        <w:spacing w:line="244" w:lineRule="exact"/>
        <w:rPr>
          <w:rFonts w:ascii="Bembo Std" w:hAnsi="Bembo Std" w:cs="Calibri"/>
          <w:b/>
          <w:bCs/>
          <w:spacing w:val="-3"/>
          <w:sz w:val="20"/>
          <w:szCs w:val="20"/>
          <w:lang w:val="es-ES"/>
        </w:rPr>
      </w:pPr>
      <w:r w:rsidRPr="00E1615E">
        <w:rPr>
          <w:rFonts w:ascii="Bembo Std" w:hAnsi="Bembo Std" w:cs="Calibri"/>
          <w:bCs/>
          <w:u w:val="single"/>
          <w:lang w:val="es-BO"/>
        </w:rPr>
        <w:t xml:space="preserve">COMPARACIÓN DE PRECIOS </w:t>
      </w:r>
      <w:r w:rsidRPr="00E1615E">
        <w:rPr>
          <w:rFonts w:ascii="Bembo Std" w:hAnsi="Bembo Std" w:cs="Calibri"/>
          <w:b/>
          <w:bCs/>
          <w:spacing w:val="-3"/>
          <w:sz w:val="20"/>
          <w:szCs w:val="20"/>
          <w:lang w:val="es-ES_tradnl"/>
        </w:rPr>
        <w:t xml:space="preserve">No. </w:t>
      </w:r>
      <w:r w:rsidRPr="00E1615E">
        <w:rPr>
          <w:rFonts w:ascii="Bembo Std" w:hAnsi="Bembo Std" w:cs="Calibri"/>
          <w:b/>
          <w:bCs/>
          <w:spacing w:val="-3"/>
          <w:sz w:val="20"/>
          <w:szCs w:val="20"/>
          <w:lang w:val="es-ES"/>
        </w:rPr>
        <w:t>PRIDESII-2</w:t>
      </w:r>
      <w:r>
        <w:rPr>
          <w:rFonts w:ascii="Bembo Std" w:hAnsi="Bembo Std" w:cs="Calibri"/>
          <w:b/>
          <w:bCs/>
          <w:spacing w:val="-3"/>
          <w:sz w:val="20"/>
          <w:szCs w:val="20"/>
          <w:lang w:val="es-ES"/>
        </w:rPr>
        <w:t>31</w:t>
      </w:r>
      <w:r w:rsidRPr="00E1615E">
        <w:rPr>
          <w:rFonts w:ascii="Bembo Std" w:hAnsi="Bembo Std" w:cs="Calibri"/>
          <w:b/>
          <w:bCs/>
          <w:spacing w:val="-3"/>
          <w:sz w:val="20"/>
          <w:szCs w:val="20"/>
          <w:lang w:val="es-ES"/>
        </w:rPr>
        <w:t>-CP-B-MINSAL</w:t>
      </w:r>
    </w:p>
    <w:p w:rsidR="006329AB" w:rsidRDefault="006329AB" w:rsidP="006329AB">
      <w:pPr>
        <w:spacing w:after="120"/>
        <w:jc w:val="both"/>
        <w:rPr>
          <w:rFonts w:ascii="Bembo Std" w:hAnsi="Bembo Std" w:cs="Calibri"/>
          <w:b/>
          <w:bCs/>
          <w:spacing w:val="-3"/>
          <w:sz w:val="20"/>
          <w:szCs w:val="20"/>
          <w:lang w:val="es-ES_tradnl"/>
        </w:rPr>
      </w:pPr>
      <w:r w:rsidRPr="00AE1EE7">
        <w:rPr>
          <w:rFonts w:ascii="Bembo Std" w:hAnsi="Bembo Std" w:cs="Calibri"/>
          <w:b/>
          <w:bCs/>
          <w:spacing w:val="-3"/>
          <w:sz w:val="20"/>
          <w:szCs w:val="20"/>
          <w:lang w:val="es-ES_tradnl"/>
        </w:rPr>
        <w:t xml:space="preserve">SUMINISTRO, INSTALACIÓN Y PUESTA EN MARCHA DE PLANTA DE TRATAMIENTO DE AGUAS RESIDUALES TIPO PAQUETE, PARA LA UNIDAD COMUNITARIA DE SALUD FAMILIAR ESPECIALIZADA LA LIBERTAD </w:t>
      </w:r>
    </w:p>
    <w:p w:rsidR="006329AB" w:rsidRPr="00E1615E" w:rsidRDefault="006329AB" w:rsidP="006329AB">
      <w:pPr>
        <w:spacing w:after="120"/>
        <w:jc w:val="both"/>
        <w:rPr>
          <w:rFonts w:ascii="Bembo Std" w:hAnsi="Bembo Std" w:cs="Calibri"/>
        </w:rPr>
      </w:pPr>
      <w:r w:rsidRPr="00E1615E">
        <w:rPr>
          <w:rFonts w:ascii="Bembo Std" w:hAnsi="Bembo Std" w:cs="Calibri"/>
        </w:rPr>
        <w:t>NOMBRE DEL OFERENTE:</w:t>
      </w:r>
      <w:r w:rsidRPr="00E1615E">
        <w:rPr>
          <w:rFonts w:ascii="Bembo Std" w:hAnsi="Bembo Std" w:cs="Calibri"/>
          <w:color w:val="548DD4"/>
        </w:rPr>
        <w:t xml:space="preserve"> _...........................................</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1134"/>
        <w:gridCol w:w="2012"/>
        <w:gridCol w:w="1107"/>
        <w:gridCol w:w="1417"/>
        <w:gridCol w:w="1134"/>
        <w:gridCol w:w="1418"/>
        <w:gridCol w:w="992"/>
      </w:tblGrid>
      <w:tr w:rsidR="006329AB" w:rsidRPr="006512F1" w:rsidTr="004B35D4">
        <w:tblPrEx>
          <w:tblCellMar>
            <w:top w:w="0" w:type="dxa"/>
            <w:bottom w:w="0" w:type="dxa"/>
          </w:tblCellMar>
        </w:tblPrEx>
        <w:trPr>
          <w:trHeight w:val="992"/>
        </w:trPr>
        <w:tc>
          <w:tcPr>
            <w:tcW w:w="675" w:type="dxa"/>
            <w:shd w:val="clear" w:color="auto" w:fill="auto"/>
          </w:tcPr>
          <w:p w:rsidR="006329AB" w:rsidRPr="006512F1" w:rsidRDefault="006329AB" w:rsidP="004B35D4">
            <w:pPr>
              <w:spacing w:after="120"/>
              <w:jc w:val="both"/>
              <w:rPr>
                <w:rFonts w:ascii="Bembo Std" w:hAnsi="Bembo Std" w:cs="Calibri"/>
                <w:b/>
                <w:sz w:val="20"/>
                <w:szCs w:val="20"/>
                <w:lang w:val="es-MX"/>
              </w:rPr>
            </w:pPr>
            <w:r w:rsidRPr="006512F1">
              <w:rPr>
                <w:rFonts w:ascii="Bembo Std" w:hAnsi="Bembo Std" w:cs="Calibri"/>
                <w:b/>
                <w:sz w:val="20"/>
                <w:szCs w:val="20"/>
                <w:lang w:val="es-MX"/>
              </w:rPr>
              <w:t>ITEM</w:t>
            </w:r>
          </w:p>
        </w:tc>
        <w:tc>
          <w:tcPr>
            <w:tcW w:w="1134" w:type="dxa"/>
          </w:tcPr>
          <w:p w:rsidR="006329AB" w:rsidRPr="006512F1" w:rsidRDefault="006329AB" w:rsidP="004B35D4">
            <w:pPr>
              <w:spacing w:after="120"/>
              <w:jc w:val="both"/>
              <w:rPr>
                <w:rFonts w:ascii="Bembo Std" w:hAnsi="Bembo Std" w:cs="Calibri"/>
                <w:b/>
                <w:sz w:val="20"/>
                <w:szCs w:val="20"/>
                <w:lang w:val="es-MX"/>
              </w:rPr>
            </w:pPr>
            <w:r w:rsidRPr="006512F1">
              <w:rPr>
                <w:rFonts w:ascii="Bembo Std" w:hAnsi="Bembo Std" w:cs="Calibri"/>
                <w:b/>
                <w:sz w:val="20"/>
                <w:szCs w:val="20"/>
                <w:lang w:val="es-MX"/>
              </w:rPr>
              <w:t>CÓDIGO MINSAL</w:t>
            </w:r>
          </w:p>
        </w:tc>
        <w:tc>
          <w:tcPr>
            <w:tcW w:w="2012" w:type="dxa"/>
            <w:shd w:val="clear" w:color="auto" w:fill="auto"/>
          </w:tcPr>
          <w:p w:rsidR="006329AB" w:rsidRPr="006512F1" w:rsidRDefault="006329AB" w:rsidP="004B35D4">
            <w:pPr>
              <w:spacing w:after="120"/>
              <w:jc w:val="both"/>
              <w:rPr>
                <w:rFonts w:ascii="Bembo Std" w:hAnsi="Bembo Std" w:cs="Calibri"/>
                <w:b/>
                <w:sz w:val="20"/>
                <w:szCs w:val="20"/>
                <w:lang w:val="es-MX"/>
              </w:rPr>
            </w:pPr>
            <w:r w:rsidRPr="006512F1">
              <w:rPr>
                <w:rFonts w:ascii="Bembo Std" w:hAnsi="Bembo Std" w:cs="Calibri"/>
                <w:b/>
                <w:sz w:val="20"/>
                <w:szCs w:val="20"/>
                <w:lang w:val="es-MX"/>
              </w:rPr>
              <w:t xml:space="preserve">DESCRIPCIÓN </w:t>
            </w:r>
          </w:p>
          <w:p w:rsidR="006329AB" w:rsidRPr="006512F1" w:rsidRDefault="006329AB" w:rsidP="004B35D4">
            <w:pPr>
              <w:spacing w:after="120"/>
              <w:jc w:val="both"/>
              <w:rPr>
                <w:rFonts w:ascii="Bembo Std" w:hAnsi="Bembo Std" w:cs="Calibri"/>
                <w:b/>
                <w:sz w:val="20"/>
                <w:szCs w:val="20"/>
                <w:lang w:val="es-MX"/>
              </w:rPr>
            </w:pPr>
          </w:p>
        </w:tc>
        <w:tc>
          <w:tcPr>
            <w:tcW w:w="1107" w:type="dxa"/>
            <w:shd w:val="clear" w:color="auto" w:fill="auto"/>
          </w:tcPr>
          <w:p w:rsidR="006329AB" w:rsidRPr="006512F1" w:rsidRDefault="006329AB" w:rsidP="004B35D4">
            <w:pPr>
              <w:spacing w:after="120"/>
              <w:jc w:val="both"/>
              <w:rPr>
                <w:rFonts w:ascii="Bembo Std" w:hAnsi="Bembo Std" w:cs="Calibri"/>
                <w:b/>
                <w:sz w:val="20"/>
                <w:szCs w:val="20"/>
                <w:lang w:val="es-MX"/>
              </w:rPr>
            </w:pPr>
            <w:r w:rsidRPr="006512F1">
              <w:rPr>
                <w:rFonts w:ascii="Bembo Std" w:hAnsi="Bembo Std" w:cs="Calibri"/>
                <w:b/>
                <w:sz w:val="20"/>
                <w:szCs w:val="20"/>
                <w:lang w:val="es-MX"/>
              </w:rPr>
              <w:t>LUGAR DE ORIGEN</w:t>
            </w:r>
          </w:p>
        </w:tc>
        <w:tc>
          <w:tcPr>
            <w:tcW w:w="1417" w:type="dxa"/>
            <w:shd w:val="clear" w:color="auto" w:fill="auto"/>
          </w:tcPr>
          <w:p w:rsidR="006329AB" w:rsidRPr="006512F1" w:rsidRDefault="006329AB" w:rsidP="004B35D4">
            <w:pPr>
              <w:spacing w:after="120"/>
              <w:jc w:val="both"/>
              <w:rPr>
                <w:rFonts w:ascii="Bembo Std" w:hAnsi="Bembo Std" w:cs="Calibri"/>
                <w:b/>
                <w:sz w:val="20"/>
                <w:szCs w:val="20"/>
                <w:lang w:val="es-MX"/>
              </w:rPr>
            </w:pPr>
            <w:r w:rsidRPr="006512F1">
              <w:rPr>
                <w:rFonts w:ascii="Bembo Std" w:hAnsi="Bembo Std" w:cs="Calibri"/>
                <w:b/>
                <w:sz w:val="20"/>
                <w:szCs w:val="20"/>
                <w:lang w:val="es-MX"/>
              </w:rPr>
              <w:t>CANTIDAD</w:t>
            </w:r>
          </w:p>
        </w:tc>
        <w:tc>
          <w:tcPr>
            <w:tcW w:w="1134" w:type="dxa"/>
            <w:shd w:val="clear" w:color="auto" w:fill="auto"/>
          </w:tcPr>
          <w:p w:rsidR="006329AB" w:rsidRPr="006512F1" w:rsidRDefault="006329AB" w:rsidP="004B35D4">
            <w:pPr>
              <w:spacing w:after="120"/>
              <w:jc w:val="both"/>
              <w:rPr>
                <w:rFonts w:ascii="Bembo Std" w:hAnsi="Bembo Std" w:cs="Calibri"/>
                <w:b/>
                <w:sz w:val="20"/>
                <w:szCs w:val="20"/>
                <w:lang w:val="es-MX"/>
              </w:rPr>
            </w:pPr>
            <w:r w:rsidRPr="006512F1">
              <w:rPr>
                <w:rFonts w:ascii="Bembo Std" w:hAnsi="Bembo Std" w:cs="Calibri"/>
                <w:b/>
                <w:sz w:val="20"/>
                <w:szCs w:val="20"/>
                <w:lang w:val="es-MX"/>
              </w:rPr>
              <w:t>UNIDAD DE MEDIDA</w:t>
            </w:r>
          </w:p>
        </w:tc>
        <w:tc>
          <w:tcPr>
            <w:tcW w:w="1418" w:type="dxa"/>
            <w:shd w:val="clear" w:color="auto" w:fill="auto"/>
          </w:tcPr>
          <w:p w:rsidR="006329AB" w:rsidRPr="006512F1" w:rsidRDefault="006329AB" w:rsidP="004B35D4">
            <w:pPr>
              <w:spacing w:after="120"/>
              <w:jc w:val="both"/>
              <w:rPr>
                <w:rFonts w:ascii="Bembo Std" w:hAnsi="Bembo Std" w:cs="Calibri"/>
                <w:b/>
                <w:sz w:val="20"/>
                <w:szCs w:val="20"/>
                <w:lang w:val="es-MX"/>
              </w:rPr>
            </w:pPr>
            <w:r w:rsidRPr="006512F1">
              <w:rPr>
                <w:rFonts w:ascii="Bembo Std" w:hAnsi="Bembo Std" w:cs="Calibri"/>
                <w:b/>
                <w:sz w:val="20"/>
                <w:szCs w:val="20"/>
                <w:lang w:val="es-MX"/>
              </w:rPr>
              <w:t xml:space="preserve">PRECIO UNITARIO </w:t>
            </w:r>
          </w:p>
          <w:p w:rsidR="006329AB" w:rsidRPr="006512F1" w:rsidRDefault="006329AB" w:rsidP="004B35D4">
            <w:pPr>
              <w:spacing w:after="120"/>
              <w:jc w:val="both"/>
              <w:rPr>
                <w:rFonts w:ascii="Bembo Std" w:hAnsi="Bembo Std" w:cs="Calibri"/>
                <w:b/>
                <w:sz w:val="20"/>
                <w:szCs w:val="20"/>
                <w:lang w:val="es-MX"/>
              </w:rPr>
            </w:pPr>
            <w:r w:rsidRPr="006512F1">
              <w:rPr>
                <w:rFonts w:ascii="Bembo Std" w:hAnsi="Bembo Std" w:cs="Calibri"/>
                <w:b/>
                <w:sz w:val="20"/>
                <w:szCs w:val="20"/>
                <w:lang w:val="es-MX"/>
              </w:rPr>
              <w:t>(IVA incluido)</w:t>
            </w:r>
          </w:p>
        </w:tc>
        <w:tc>
          <w:tcPr>
            <w:tcW w:w="992" w:type="dxa"/>
            <w:shd w:val="clear" w:color="auto" w:fill="auto"/>
          </w:tcPr>
          <w:p w:rsidR="006329AB" w:rsidRPr="006512F1" w:rsidRDefault="006329AB" w:rsidP="004B35D4">
            <w:pPr>
              <w:spacing w:after="120"/>
              <w:jc w:val="both"/>
              <w:rPr>
                <w:rFonts w:ascii="Bembo Std" w:hAnsi="Bembo Std" w:cs="Calibri"/>
                <w:b/>
                <w:sz w:val="20"/>
                <w:szCs w:val="20"/>
                <w:lang w:val="es-MX"/>
              </w:rPr>
            </w:pPr>
            <w:r w:rsidRPr="006512F1">
              <w:rPr>
                <w:rFonts w:ascii="Bembo Std" w:hAnsi="Bembo Std" w:cs="Calibri"/>
                <w:b/>
                <w:sz w:val="20"/>
                <w:szCs w:val="20"/>
                <w:lang w:val="es-MX"/>
              </w:rPr>
              <w:t>PRECIO TOTAL</w:t>
            </w:r>
          </w:p>
          <w:p w:rsidR="006329AB" w:rsidRPr="006512F1" w:rsidRDefault="006329AB" w:rsidP="004B35D4">
            <w:pPr>
              <w:spacing w:after="120"/>
              <w:jc w:val="both"/>
              <w:rPr>
                <w:rFonts w:ascii="Bembo Std" w:hAnsi="Bembo Std" w:cs="Calibri"/>
                <w:b/>
                <w:sz w:val="20"/>
                <w:szCs w:val="20"/>
                <w:lang w:val="es-MX"/>
              </w:rPr>
            </w:pPr>
            <w:r w:rsidRPr="006512F1">
              <w:rPr>
                <w:rFonts w:ascii="Bembo Std" w:hAnsi="Bembo Std" w:cs="Calibri"/>
                <w:b/>
                <w:sz w:val="20"/>
                <w:szCs w:val="20"/>
                <w:lang w:val="es-MX"/>
              </w:rPr>
              <w:t>(IVA incluido</w:t>
            </w:r>
          </w:p>
        </w:tc>
      </w:tr>
      <w:tr w:rsidR="006329AB" w:rsidRPr="006512F1" w:rsidTr="004B35D4">
        <w:tblPrEx>
          <w:tblCellMar>
            <w:top w:w="0" w:type="dxa"/>
            <w:bottom w:w="0" w:type="dxa"/>
          </w:tblCellMar>
        </w:tblPrEx>
        <w:trPr>
          <w:trHeight w:val="316"/>
        </w:trPr>
        <w:tc>
          <w:tcPr>
            <w:tcW w:w="675" w:type="dxa"/>
          </w:tcPr>
          <w:p w:rsidR="006329AB" w:rsidRPr="006512F1" w:rsidRDefault="006329AB" w:rsidP="004B35D4">
            <w:pPr>
              <w:spacing w:after="120"/>
              <w:jc w:val="both"/>
              <w:rPr>
                <w:rFonts w:ascii="Bembo Std" w:hAnsi="Bembo Std" w:cs="Calibri"/>
                <w:sz w:val="20"/>
                <w:szCs w:val="20"/>
                <w:lang w:val="es-MX"/>
              </w:rPr>
            </w:pPr>
            <w:r w:rsidRPr="006512F1">
              <w:rPr>
                <w:rFonts w:ascii="Bembo Std" w:hAnsi="Bembo Std" w:cs="Calibri"/>
                <w:sz w:val="20"/>
                <w:szCs w:val="20"/>
                <w:lang w:val="es-MX"/>
              </w:rPr>
              <w:t>1</w:t>
            </w:r>
          </w:p>
        </w:tc>
        <w:tc>
          <w:tcPr>
            <w:tcW w:w="1134" w:type="dxa"/>
          </w:tcPr>
          <w:p w:rsidR="006329AB" w:rsidRPr="006512F1" w:rsidRDefault="006329AB" w:rsidP="004B35D4">
            <w:pPr>
              <w:pStyle w:val="Sangradetextonormal"/>
              <w:spacing w:after="120" w:line="240" w:lineRule="auto"/>
              <w:ind w:left="0"/>
              <w:jc w:val="right"/>
              <w:rPr>
                <w:rFonts w:ascii="Bembo Std" w:hAnsi="Bembo Std" w:cs="Calibri"/>
                <w:sz w:val="20"/>
                <w:lang w:val="es-MX"/>
              </w:rPr>
            </w:pPr>
          </w:p>
        </w:tc>
        <w:tc>
          <w:tcPr>
            <w:tcW w:w="2012" w:type="dxa"/>
          </w:tcPr>
          <w:p w:rsidR="006329AB" w:rsidRPr="006512F1" w:rsidRDefault="006329AB" w:rsidP="004B35D4">
            <w:pPr>
              <w:pStyle w:val="Sangradetextonormal"/>
              <w:tabs>
                <w:tab w:val="clear" w:pos="756"/>
                <w:tab w:val="clear" w:pos="810"/>
                <w:tab w:val="clear" w:pos="1260"/>
                <w:tab w:val="clear" w:pos="2772"/>
                <w:tab w:val="clear" w:pos="3600"/>
                <w:tab w:val="center" w:pos="646"/>
              </w:tabs>
              <w:spacing w:after="120" w:line="240" w:lineRule="auto"/>
              <w:ind w:left="78" w:firstLine="0"/>
              <w:rPr>
                <w:rFonts w:ascii="Bembo Std" w:hAnsi="Bembo Std" w:cs="Calibri"/>
                <w:sz w:val="20"/>
                <w:lang w:val="es-MX"/>
              </w:rPr>
            </w:pPr>
            <w:r w:rsidRPr="00930919">
              <w:rPr>
                <w:rFonts w:ascii="Bembo Std" w:hAnsi="Bembo Std" w:cs="Calibri"/>
                <w:sz w:val="20"/>
                <w:lang w:val="es-MX"/>
              </w:rPr>
              <w:t>SUMINISTRO, INSTALACIÓN Y PUESTA EN MARCHA DE PLANTA DE TRATAMIENTO DE AGUAS RESIDUALES TIPO PAQUETE, PARA LA UNIDAD COMUNITARIA DE SALUD FAMILIAR ESPECIALIZADA LA LIBERTAD</w:t>
            </w:r>
          </w:p>
        </w:tc>
        <w:tc>
          <w:tcPr>
            <w:tcW w:w="1107" w:type="dxa"/>
          </w:tcPr>
          <w:p w:rsidR="006329AB" w:rsidRPr="006512F1" w:rsidRDefault="006329AB" w:rsidP="004B35D4">
            <w:pPr>
              <w:spacing w:after="120"/>
              <w:jc w:val="both"/>
              <w:rPr>
                <w:rFonts w:ascii="Bembo Std" w:hAnsi="Bembo Std" w:cs="Calibri"/>
                <w:sz w:val="20"/>
                <w:szCs w:val="20"/>
                <w:lang w:val="es-MX"/>
              </w:rPr>
            </w:pPr>
          </w:p>
        </w:tc>
        <w:tc>
          <w:tcPr>
            <w:tcW w:w="1417" w:type="dxa"/>
          </w:tcPr>
          <w:p w:rsidR="006329AB" w:rsidRPr="006512F1" w:rsidRDefault="006329AB" w:rsidP="004B35D4">
            <w:pPr>
              <w:spacing w:after="120"/>
              <w:jc w:val="both"/>
              <w:rPr>
                <w:rFonts w:ascii="Bembo Std" w:hAnsi="Bembo Std" w:cs="Calibri"/>
                <w:b/>
                <w:color w:val="548DD4"/>
                <w:sz w:val="20"/>
                <w:szCs w:val="20"/>
                <w:lang w:val="es-MX"/>
              </w:rPr>
            </w:pPr>
          </w:p>
        </w:tc>
        <w:tc>
          <w:tcPr>
            <w:tcW w:w="1134" w:type="dxa"/>
          </w:tcPr>
          <w:p w:rsidR="006329AB" w:rsidRPr="006512F1" w:rsidRDefault="006329AB" w:rsidP="004B35D4">
            <w:pPr>
              <w:spacing w:after="120"/>
              <w:jc w:val="both"/>
              <w:rPr>
                <w:rFonts w:ascii="Bembo Std" w:hAnsi="Bembo Std" w:cs="Calibri"/>
                <w:b/>
                <w:sz w:val="20"/>
                <w:szCs w:val="20"/>
                <w:lang w:val="es-MX"/>
              </w:rPr>
            </w:pPr>
          </w:p>
        </w:tc>
        <w:tc>
          <w:tcPr>
            <w:tcW w:w="1418" w:type="dxa"/>
          </w:tcPr>
          <w:p w:rsidR="006329AB" w:rsidRPr="006512F1" w:rsidRDefault="006329AB" w:rsidP="004B35D4">
            <w:pPr>
              <w:spacing w:after="120"/>
              <w:jc w:val="both"/>
              <w:rPr>
                <w:rFonts w:ascii="Bembo Std" w:hAnsi="Bembo Std" w:cs="Calibri"/>
                <w:sz w:val="20"/>
                <w:szCs w:val="20"/>
                <w:lang w:val="es-MX"/>
              </w:rPr>
            </w:pPr>
          </w:p>
        </w:tc>
        <w:tc>
          <w:tcPr>
            <w:tcW w:w="992" w:type="dxa"/>
          </w:tcPr>
          <w:p w:rsidR="006329AB" w:rsidRPr="006512F1" w:rsidRDefault="006329AB" w:rsidP="004B35D4">
            <w:pPr>
              <w:spacing w:after="120"/>
              <w:jc w:val="both"/>
              <w:rPr>
                <w:rFonts w:ascii="Bembo Std" w:hAnsi="Bembo Std" w:cs="Calibri"/>
                <w:sz w:val="20"/>
                <w:szCs w:val="20"/>
                <w:lang w:val="es-MX"/>
              </w:rPr>
            </w:pPr>
          </w:p>
        </w:tc>
      </w:tr>
      <w:tr w:rsidR="006329AB" w:rsidRPr="00E1615E" w:rsidTr="004B35D4">
        <w:tblPrEx>
          <w:tblCellMar>
            <w:top w:w="0" w:type="dxa"/>
            <w:bottom w:w="0" w:type="dxa"/>
          </w:tblCellMar>
        </w:tblPrEx>
        <w:trPr>
          <w:trHeight w:val="366"/>
        </w:trPr>
        <w:tc>
          <w:tcPr>
            <w:tcW w:w="675" w:type="dxa"/>
          </w:tcPr>
          <w:p w:rsidR="006329AB" w:rsidRPr="006512F1" w:rsidRDefault="006329AB" w:rsidP="004B35D4">
            <w:pPr>
              <w:spacing w:after="120"/>
              <w:jc w:val="both"/>
              <w:rPr>
                <w:rFonts w:ascii="Bembo Std" w:hAnsi="Bembo Std" w:cs="Calibri"/>
                <w:sz w:val="20"/>
                <w:szCs w:val="20"/>
                <w:lang w:val="es-MX"/>
              </w:rPr>
            </w:pPr>
          </w:p>
        </w:tc>
        <w:tc>
          <w:tcPr>
            <w:tcW w:w="1134" w:type="dxa"/>
          </w:tcPr>
          <w:p w:rsidR="006329AB" w:rsidRPr="006512F1" w:rsidRDefault="006329AB" w:rsidP="004B35D4">
            <w:pPr>
              <w:spacing w:after="120"/>
              <w:jc w:val="both"/>
              <w:rPr>
                <w:rFonts w:ascii="Bembo Std" w:hAnsi="Bembo Std" w:cs="Calibri"/>
                <w:b/>
                <w:sz w:val="20"/>
                <w:szCs w:val="20"/>
                <w:lang w:val="es-MX"/>
              </w:rPr>
            </w:pPr>
          </w:p>
        </w:tc>
        <w:tc>
          <w:tcPr>
            <w:tcW w:w="7088" w:type="dxa"/>
            <w:gridSpan w:val="5"/>
          </w:tcPr>
          <w:p w:rsidR="006329AB" w:rsidRPr="00E1615E" w:rsidRDefault="006329AB" w:rsidP="004B35D4">
            <w:pPr>
              <w:spacing w:after="120"/>
              <w:jc w:val="both"/>
              <w:rPr>
                <w:rFonts w:ascii="Bembo Std" w:hAnsi="Bembo Std" w:cs="Calibri"/>
                <w:sz w:val="20"/>
                <w:szCs w:val="20"/>
                <w:lang w:val="es-MX"/>
              </w:rPr>
            </w:pPr>
            <w:r w:rsidRPr="006512F1">
              <w:rPr>
                <w:rFonts w:ascii="Bembo Std" w:hAnsi="Bembo Std" w:cs="Calibri"/>
                <w:b/>
                <w:sz w:val="20"/>
                <w:szCs w:val="20"/>
                <w:lang w:val="es-MX"/>
              </w:rPr>
              <w:t>TOTAL</w:t>
            </w:r>
          </w:p>
        </w:tc>
        <w:tc>
          <w:tcPr>
            <w:tcW w:w="992" w:type="dxa"/>
          </w:tcPr>
          <w:p w:rsidR="006329AB" w:rsidRPr="00E1615E" w:rsidRDefault="006329AB" w:rsidP="004B35D4">
            <w:pPr>
              <w:spacing w:after="120"/>
              <w:jc w:val="both"/>
              <w:rPr>
                <w:rFonts w:ascii="Bembo Std" w:hAnsi="Bembo Std" w:cs="Calibri"/>
                <w:sz w:val="20"/>
                <w:szCs w:val="20"/>
                <w:lang w:val="es-MX"/>
              </w:rPr>
            </w:pPr>
          </w:p>
        </w:tc>
      </w:tr>
    </w:tbl>
    <w:p w:rsidR="006329AB" w:rsidRPr="00E1615E" w:rsidRDefault="006329AB" w:rsidP="006329AB">
      <w:pPr>
        <w:tabs>
          <w:tab w:val="left" w:pos="0"/>
        </w:tabs>
        <w:spacing w:after="120"/>
        <w:jc w:val="both"/>
        <w:rPr>
          <w:rFonts w:ascii="Bembo Std" w:hAnsi="Bembo Std" w:cs="Calibri"/>
          <w:bCs/>
          <w:spacing w:val="-3"/>
          <w:lang w:val="es-ES_tradnl" w:eastAsia="en-US"/>
        </w:rPr>
      </w:pPr>
      <w:r w:rsidRPr="00E1615E">
        <w:rPr>
          <w:rFonts w:ascii="Bembo Std" w:hAnsi="Bembo Std" w:cs="Calibri"/>
          <w:bCs/>
          <w:spacing w:val="-3"/>
          <w:lang w:val="es-ES_tradnl" w:eastAsia="en-U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6329AB" w:rsidRPr="00E1615E" w:rsidRDefault="006329AB" w:rsidP="006329AB">
      <w:pPr>
        <w:tabs>
          <w:tab w:val="left" w:pos="0"/>
        </w:tabs>
        <w:spacing w:after="120"/>
        <w:jc w:val="both"/>
        <w:rPr>
          <w:rFonts w:ascii="Bembo Std" w:hAnsi="Bembo Std" w:cs="Calibri"/>
          <w:color w:val="4472C4"/>
          <w:lang w:val="es-CO"/>
        </w:rPr>
      </w:pPr>
      <w:r w:rsidRPr="00E1615E">
        <w:rPr>
          <w:rFonts w:ascii="Bembo Std" w:hAnsi="Bembo Std" w:cs="Calibri"/>
          <w:bCs/>
          <w:color w:val="4472C4"/>
          <w:spacing w:val="-3"/>
          <w:lang w:val="es-ES_tradnl" w:eastAsia="en-US"/>
        </w:rPr>
        <w:t>[</w:t>
      </w:r>
      <w:r w:rsidRPr="00E1615E">
        <w:rPr>
          <w:rFonts w:ascii="Bembo Std" w:hAnsi="Bembo Std" w:cs="Calibri"/>
          <w:bCs/>
          <w:i/>
          <w:color w:val="4472C4"/>
          <w:spacing w:val="-3"/>
          <w:lang w:val="es-ES_tradnl" w:eastAsia="en-US"/>
        </w:rPr>
        <w:t>El precio ofertado deberá ser consignado únicamente con dos decimales]</w:t>
      </w:r>
    </w:p>
    <w:p w:rsidR="006329AB" w:rsidRPr="00E1615E" w:rsidRDefault="006329AB" w:rsidP="006329AB">
      <w:pPr>
        <w:tabs>
          <w:tab w:val="left" w:pos="0"/>
        </w:tabs>
        <w:spacing w:after="120"/>
        <w:jc w:val="both"/>
        <w:rPr>
          <w:rFonts w:ascii="Bembo Std" w:hAnsi="Bembo Std" w:cs="Calibri"/>
        </w:rPr>
      </w:pPr>
      <w:r w:rsidRPr="00E1615E">
        <w:rPr>
          <w:rFonts w:ascii="Bembo Std" w:hAnsi="Bembo Std" w:cs="Calibri"/>
          <w:b/>
          <w:lang w:val="es-CO"/>
        </w:rPr>
        <w:t>Impuestos:</w:t>
      </w:r>
      <w:r w:rsidRPr="00E1615E">
        <w:rPr>
          <w:rFonts w:ascii="Bembo Std" w:hAnsi="Bembo Std" w:cs="Calibri"/>
          <w:lang w:val="es-CO"/>
        </w:rPr>
        <w:t xml:space="preserve"> El precio arriba expresado incluye todos los tributos, impuesto y/o cargos, comisiones, etc. y cualquier gravamen que recaiga o pueda recaer sobre el bien a proveer o la actividad del proveedor, </w:t>
      </w:r>
      <w:r w:rsidRPr="00E1615E">
        <w:rPr>
          <w:rFonts w:ascii="Bembo Std" w:hAnsi="Bembo Std" w:cs="Calibri"/>
          <w:bCs/>
          <w:spacing w:val="-3"/>
          <w:lang w:val="es-ES_tradnl" w:eastAsia="en-US"/>
        </w:rPr>
        <w:t>incluyendo el IVA</w:t>
      </w:r>
      <w:r w:rsidRPr="00E1615E">
        <w:rPr>
          <w:rFonts w:ascii="Bembo Std" w:hAnsi="Bembo Std" w:cs="Calibri"/>
          <w:lang w:val="es-CO"/>
        </w:rPr>
        <w:t xml:space="preserve"> </w:t>
      </w:r>
    </w:p>
    <w:p w:rsidR="006329AB" w:rsidRPr="00E1615E" w:rsidRDefault="006329AB" w:rsidP="006329AB">
      <w:pPr>
        <w:spacing w:after="120"/>
        <w:jc w:val="both"/>
        <w:rPr>
          <w:rFonts w:ascii="Bembo Std" w:hAnsi="Bembo Std" w:cs="Calibri"/>
          <w:lang w:val="es-MX"/>
        </w:rPr>
      </w:pPr>
    </w:p>
    <w:p w:rsidR="006329AB" w:rsidRPr="00E1615E" w:rsidRDefault="006329AB" w:rsidP="006329AB">
      <w:pPr>
        <w:pStyle w:val="Sangradetextonormal"/>
        <w:spacing w:after="120" w:line="240" w:lineRule="auto"/>
        <w:rPr>
          <w:rFonts w:ascii="Bembo Std" w:hAnsi="Bembo Std" w:cs="Calibri"/>
          <w:color w:val="548DD4"/>
          <w:szCs w:val="24"/>
        </w:rPr>
      </w:pPr>
      <w:r w:rsidRPr="00E1615E">
        <w:rPr>
          <w:rFonts w:ascii="Bembo Std" w:hAnsi="Bembo Std" w:cs="Calibri"/>
          <w:szCs w:val="24"/>
        </w:rPr>
        <w:t xml:space="preserve">PLAZO DE </w:t>
      </w:r>
      <w:proofErr w:type="gramStart"/>
      <w:r w:rsidRPr="00E1615E">
        <w:rPr>
          <w:rFonts w:ascii="Bembo Std" w:hAnsi="Bembo Std" w:cs="Calibri"/>
          <w:szCs w:val="24"/>
        </w:rPr>
        <w:t>ENTREGA</w:t>
      </w:r>
      <w:r w:rsidRPr="00E1615E">
        <w:rPr>
          <w:rFonts w:ascii="Bembo Std" w:hAnsi="Bembo Std" w:cs="Calibri"/>
          <w:color w:val="548DD4"/>
          <w:szCs w:val="24"/>
        </w:rPr>
        <w:t>:…</w:t>
      </w:r>
      <w:proofErr w:type="gramEnd"/>
      <w:r w:rsidRPr="00E1615E">
        <w:rPr>
          <w:rFonts w:ascii="Bembo Std" w:hAnsi="Bembo Std" w:cs="Calibri"/>
          <w:color w:val="548DD4"/>
          <w:szCs w:val="24"/>
        </w:rPr>
        <w:t>…………………………..</w:t>
      </w:r>
      <w:r w:rsidRPr="00E1615E">
        <w:rPr>
          <w:rFonts w:ascii="Bembo Std" w:hAnsi="Bembo Std" w:cs="Calibri"/>
          <w:szCs w:val="24"/>
        </w:rPr>
        <w:t>LUGAR DE ENTREGA</w:t>
      </w:r>
      <w:r w:rsidRPr="00E1615E">
        <w:rPr>
          <w:rFonts w:ascii="Bembo Std" w:hAnsi="Bembo Std" w:cs="Calibri"/>
          <w:color w:val="548DD4"/>
          <w:szCs w:val="24"/>
        </w:rPr>
        <w:t>…………………</w:t>
      </w:r>
    </w:p>
    <w:p w:rsidR="006329AB" w:rsidRPr="00E1615E" w:rsidRDefault="006329AB" w:rsidP="006329AB">
      <w:pPr>
        <w:spacing w:after="120"/>
        <w:ind w:left="4248"/>
        <w:jc w:val="both"/>
        <w:rPr>
          <w:rFonts w:ascii="Bembo Std" w:hAnsi="Bembo Std" w:cs="Calibri"/>
          <w:color w:val="548DD4"/>
        </w:rPr>
      </w:pPr>
    </w:p>
    <w:p w:rsidR="006329AB" w:rsidRPr="00E1615E" w:rsidRDefault="006329AB" w:rsidP="006329AB">
      <w:pPr>
        <w:spacing w:after="120"/>
        <w:ind w:left="4248"/>
        <w:jc w:val="both"/>
        <w:rPr>
          <w:rFonts w:ascii="Bembo Std" w:eastAsia="Batang" w:hAnsi="Bembo Std" w:cs="Calibri"/>
        </w:rPr>
      </w:pPr>
      <w:r w:rsidRPr="00E1615E">
        <w:rPr>
          <w:rFonts w:ascii="Bembo Std" w:eastAsia="Batang" w:hAnsi="Bembo Std" w:cs="Calibri"/>
        </w:rPr>
        <w:t>Firma y sello del proveedor</w:t>
      </w:r>
    </w:p>
    <w:p w:rsidR="006329AB" w:rsidRPr="00E1615E" w:rsidRDefault="006329AB" w:rsidP="006329AB">
      <w:pPr>
        <w:spacing w:after="120"/>
        <w:ind w:left="3540" w:firstLine="708"/>
        <w:jc w:val="both"/>
        <w:rPr>
          <w:rFonts w:ascii="Bembo Std" w:eastAsia="Batang" w:hAnsi="Bembo Std" w:cs="Calibri"/>
          <w:lang w:val="pt-BR"/>
        </w:rPr>
      </w:pPr>
      <w:r w:rsidRPr="00E1615E">
        <w:rPr>
          <w:rFonts w:ascii="Bembo Std" w:eastAsia="Batang" w:hAnsi="Bembo Std" w:cs="Calibri"/>
          <w:lang w:val="pt-BR"/>
        </w:rPr>
        <w:t>(Representante Legal o Apoderado Legal)</w:t>
      </w:r>
    </w:p>
    <w:p w:rsidR="006329AB" w:rsidRPr="00E1615E" w:rsidRDefault="006329AB" w:rsidP="006329AB">
      <w:pPr>
        <w:tabs>
          <w:tab w:val="left" w:pos="-720"/>
          <w:tab w:val="center" w:pos="1710"/>
        </w:tabs>
        <w:suppressAutoHyphens/>
        <w:spacing w:after="120"/>
        <w:jc w:val="center"/>
        <w:rPr>
          <w:rFonts w:ascii="Bembo Std" w:hAnsi="Bembo Std" w:cs="Calibri"/>
          <w:b/>
          <w:spacing w:val="-3"/>
        </w:rPr>
      </w:pPr>
      <w:r w:rsidRPr="00E1615E">
        <w:rPr>
          <w:rFonts w:ascii="Bembo Std" w:hAnsi="Bembo Std" w:cs="Calibri"/>
          <w:b/>
          <w:spacing w:val="-3"/>
          <w:lang w:val="es-ES_tradnl"/>
        </w:rPr>
        <w:br w:type="page"/>
      </w:r>
      <w:r w:rsidRPr="00E1615E">
        <w:rPr>
          <w:rFonts w:ascii="Bembo Std" w:hAnsi="Bembo Std" w:cs="Calibri"/>
          <w:b/>
          <w:spacing w:val="-3"/>
          <w:lang w:val="es-ES_tradnl"/>
        </w:rPr>
        <w:lastRenderedPageBreak/>
        <w:t xml:space="preserve">FORMULARIO </w:t>
      </w:r>
      <w:proofErr w:type="spellStart"/>
      <w:r w:rsidRPr="00E1615E">
        <w:rPr>
          <w:rFonts w:ascii="Bembo Std" w:hAnsi="Bembo Std" w:cs="Calibri"/>
          <w:b/>
          <w:spacing w:val="-3"/>
          <w:lang w:val="es-ES_tradnl"/>
        </w:rPr>
        <w:t>N°</w:t>
      </w:r>
      <w:proofErr w:type="spellEnd"/>
      <w:r w:rsidRPr="00E1615E">
        <w:rPr>
          <w:rFonts w:ascii="Bembo Std" w:hAnsi="Bembo Std" w:cs="Calibri"/>
          <w:b/>
          <w:spacing w:val="-3"/>
          <w:lang w:val="es-ES_tradnl"/>
        </w:rPr>
        <w:t xml:space="preserve"> 05: </w:t>
      </w:r>
      <w:r w:rsidRPr="00E1615E">
        <w:rPr>
          <w:rFonts w:ascii="Bembo Std" w:hAnsi="Bembo Std" w:cs="Calibri"/>
          <w:b/>
          <w:spacing w:val="-3"/>
        </w:rPr>
        <w:t>DECLARACIÓN DE MANTENIMIENTO DE LA OFERTA</w:t>
      </w:r>
      <w:r w:rsidRPr="00E1615E">
        <w:rPr>
          <w:rFonts w:ascii="Bembo Std" w:hAnsi="Bembo Std" w:cs="Calibri"/>
          <w:b/>
          <w:spacing w:val="-3"/>
        </w:rPr>
        <w:fldChar w:fldCharType="begin"/>
      </w:r>
      <w:r w:rsidRPr="00E1615E">
        <w:rPr>
          <w:rFonts w:ascii="Bembo Std" w:hAnsi="Bembo Std" w:cs="Calibri"/>
        </w:rPr>
        <w:instrText xml:space="preserve"> XE "</w:instrText>
      </w:r>
      <w:r w:rsidRPr="00E1615E">
        <w:rPr>
          <w:rFonts w:ascii="Bembo Std" w:hAnsi="Bembo Std" w:cs="Calibri"/>
          <w:b/>
          <w:spacing w:val="-3"/>
          <w:lang w:val="es-ES_tradnl"/>
        </w:rPr>
        <w:instrText>FORMULARIO N° 06</w:instrText>
      </w:r>
      <w:r w:rsidRPr="00E1615E">
        <w:rPr>
          <w:rFonts w:ascii="Bembo Std" w:hAnsi="Bembo Std" w:cs="Calibri"/>
        </w:rPr>
        <w:instrText>\</w:instrText>
      </w:r>
      <w:r w:rsidRPr="00E1615E">
        <w:rPr>
          <w:rFonts w:ascii="Bembo Std" w:hAnsi="Bembo Std" w:cs="Calibri"/>
          <w:b/>
          <w:spacing w:val="-3"/>
          <w:lang w:val="es-ES_tradnl"/>
        </w:rPr>
        <w:instrText xml:space="preserve">: </w:instrText>
      </w:r>
      <w:r w:rsidRPr="00E1615E">
        <w:rPr>
          <w:rFonts w:ascii="Bembo Std" w:hAnsi="Bembo Std" w:cs="Calibri"/>
          <w:b/>
          <w:spacing w:val="-3"/>
        </w:rPr>
        <w:instrText>DECLARACIÓN JURADA DE MANTENIMIENTO DE LA OFERTA</w:instrText>
      </w:r>
      <w:r w:rsidRPr="00E1615E">
        <w:rPr>
          <w:rFonts w:ascii="Bembo Std" w:hAnsi="Bembo Std" w:cs="Calibri"/>
        </w:rPr>
        <w:instrText xml:space="preserve">" </w:instrText>
      </w:r>
      <w:r w:rsidRPr="00E1615E">
        <w:rPr>
          <w:rFonts w:ascii="Bembo Std" w:hAnsi="Bembo Std" w:cs="Calibri"/>
          <w:b/>
          <w:spacing w:val="-3"/>
        </w:rPr>
        <w:fldChar w:fldCharType="end"/>
      </w:r>
    </w:p>
    <w:p w:rsidR="006329AB" w:rsidRPr="00E1615E" w:rsidRDefault="006329AB" w:rsidP="006329AB">
      <w:pPr>
        <w:spacing w:after="120"/>
        <w:jc w:val="both"/>
        <w:rPr>
          <w:rFonts w:ascii="Bembo Std" w:hAnsi="Bembo Std" w:cs="Calibri"/>
          <w:i/>
          <w:color w:val="548DD4"/>
          <w:lang w:val="es-CO"/>
        </w:rPr>
      </w:pPr>
      <w:r w:rsidRPr="00E1615E">
        <w:rPr>
          <w:rFonts w:ascii="Bembo Std" w:hAnsi="Bembo Std" w:cs="Calibri"/>
          <w:i/>
          <w:color w:val="548DD4"/>
          <w:lang w:val="es-CO"/>
        </w:rPr>
        <w:t xml:space="preserve">[El </w:t>
      </w:r>
      <w:r w:rsidRPr="00E1615E">
        <w:rPr>
          <w:rFonts w:ascii="Bembo Std" w:hAnsi="Bembo Std" w:cs="Calibri"/>
          <w:i/>
          <w:iCs/>
          <w:color w:val="548DD4"/>
          <w:lang w:val="es-CO"/>
        </w:rPr>
        <w:t>Oferente</w:t>
      </w:r>
      <w:r w:rsidRPr="00E1615E">
        <w:rPr>
          <w:rFonts w:ascii="Bembo Std" w:hAnsi="Bembo Std" w:cs="Calibri"/>
          <w:i/>
          <w:color w:val="548DD4"/>
          <w:lang w:val="es-CO"/>
        </w:rPr>
        <w:t xml:space="preserve"> completará este Formulario de Declaración de Mantenimiento de la Oferta de acuerdo con las instrucciones indicadas.]</w:t>
      </w:r>
    </w:p>
    <w:p w:rsidR="006329AB" w:rsidRPr="00E1615E" w:rsidRDefault="006329AB" w:rsidP="006329AB">
      <w:pPr>
        <w:spacing w:after="120"/>
        <w:rPr>
          <w:rFonts w:ascii="Bembo Std" w:hAnsi="Bembo Std" w:cs="Calibri"/>
          <w:i/>
          <w:color w:val="548DD4"/>
          <w:lang w:val="es-CO"/>
        </w:rPr>
      </w:pPr>
      <w:r w:rsidRPr="00E1615E">
        <w:rPr>
          <w:rFonts w:ascii="Bembo Std" w:hAnsi="Bembo Std" w:cs="Calibri"/>
          <w:lang w:val="es-CO"/>
        </w:rPr>
        <w:t xml:space="preserve">Fecha: </w:t>
      </w:r>
      <w:r w:rsidRPr="00E1615E">
        <w:rPr>
          <w:rFonts w:ascii="Bembo Std" w:hAnsi="Bembo Std" w:cs="Calibri"/>
          <w:i/>
          <w:color w:val="548DD4"/>
          <w:lang w:val="es-CO"/>
        </w:rPr>
        <w:t>[indicar la fecha (día, mes y año) de presentación de la oferta]</w:t>
      </w:r>
    </w:p>
    <w:p w:rsidR="006329AB" w:rsidRPr="00E1615E" w:rsidRDefault="006329AB" w:rsidP="006329AB">
      <w:pPr>
        <w:tabs>
          <w:tab w:val="center" w:pos="4680"/>
        </w:tabs>
        <w:suppressAutoHyphens/>
        <w:spacing w:line="244" w:lineRule="exact"/>
        <w:rPr>
          <w:rFonts w:ascii="Bembo Std" w:hAnsi="Bembo Std" w:cs="Calibri"/>
          <w:b/>
          <w:bCs/>
          <w:spacing w:val="-3"/>
          <w:sz w:val="20"/>
          <w:szCs w:val="20"/>
          <w:lang w:val="es-ES_tradnl"/>
        </w:rPr>
      </w:pPr>
      <w:r w:rsidRPr="00E1615E">
        <w:rPr>
          <w:rFonts w:ascii="Bembo Std" w:hAnsi="Bembo Std" w:cs="Calibri"/>
          <w:lang w:val="es-CO"/>
        </w:rPr>
        <w:t>Comparación de precios: No:</w:t>
      </w:r>
      <w:r w:rsidRPr="00E1615E">
        <w:rPr>
          <w:rFonts w:ascii="Bembo Std" w:hAnsi="Bembo Std" w:cs="Calibri"/>
          <w:b/>
          <w:bCs/>
          <w:spacing w:val="-3"/>
          <w:sz w:val="20"/>
          <w:szCs w:val="20"/>
          <w:lang w:val="es-ES_tradnl"/>
        </w:rPr>
        <w:t xml:space="preserve"> PRIDESII-2</w:t>
      </w:r>
      <w:r>
        <w:rPr>
          <w:rFonts w:ascii="Bembo Std" w:hAnsi="Bembo Std" w:cs="Calibri"/>
          <w:b/>
          <w:bCs/>
          <w:spacing w:val="-3"/>
          <w:sz w:val="20"/>
          <w:szCs w:val="20"/>
          <w:lang w:val="es-ES_tradnl"/>
        </w:rPr>
        <w:t>31</w:t>
      </w:r>
      <w:r w:rsidRPr="00E1615E">
        <w:rPr>
          <w:rFonts w:ascii="Bembo Std" w:hAnsi="Bembo Std" w:cs="Calibri"/>
          <w:b/>
          <w:bCs/>
          <w:spacing w:val="-3"/>
          <w:sz w:val="20"/>
          <w:szCs w:val="20"/>
          <w:lang w:val="es-ES_tradnl"/>
        </w:rPr>
        <w:t>-CP-B-MINSAL</w:t>
      </w:r>
    </w:p>
    <w:p w:rsidR="006329AB" w:rsidRDefault="006329AB" w:rsidP="006329AB">
      <w:pPr>
        <w:tabs>
          <w:tab w:val="center" w:pos="4680"/>
        </w:tabs>
        <w:suppressAutoHyphens/>
        <w:spacing w:after="0" w:line="240" w:lineRule="auto"/>
        <w:rPr>
          <w:rFonts w:ascii="Bembo Std" w:hAnsi="Bembo Std" w:cs="Calibri"/>
          <w:b/>
          <w:bCs/>
          <w:spacing w:val="-3"/>
          <w:sz w:val="20"/>
          <w:szCs w:val="20"/>
          <w:lang w:val="es-ES_tradnl"/>
        </w:rPr>
      </w:pPr>
      <w:r w:rsidRPr="00AE1EE7">
        <w:rPr>
          <w:rFonts w:ascii="Bembo Std" w:hAnsi="Bembo Std" w:cs="Calibri"/>
          <w:b/>
          <w:bCs/>
          <w:spacing w:val="-3"/>
          <w:sz w:val="20"/>
          <w:szCs w:val="20"/>
          <w:lang w:val="es-ES_tradnl"/>
        </w:rPr>
        <w:t>SUMINISTRO, INSTALACIÓN Y PUESTA EN MARCHA DE PLANTA DE TRATAMIENTO DE AGUAS RESIDUALES TIPO PAQUETE, PARA LA UNIDAD COMUNITARIA DE SALUD FAMILIAR ESPECIALIZADA LA LIBERTAD</w:t>
      </w:r>
    </w:p>
    <w:p w:rsidR="006329AB" w:rsidRPr="00E1615E" w:rsidRDefault="006329AB" w:rsidP="006329AB">
      <w:pPr>
        <w:tabs>
          <w:tab w:val="center" w:pos="4680"/>
        </w:tabs>
        <w:suppressAutoHyphens/>
        <w:spacing w:after="0" w:line="240" w:lineRule="auto"/>
        <w:rPr>
          <w:rFonts w:ascii="Bembo Std" w:hAnsi="Bembo Std" w:cs="Calibri"/>
          <w:lang w:val="es-CO"/>
        </w:rPr>
      </w:pPr>
    </w:p>
    <w:p w:rsidR="006329AB" w:rsidRPr="00E1615E" w:rsidRDefault="006329AB" w:rsidP="006329AB">
      <w:pPr>
        <w:tabs>
          <w:tab w:val="center" w:pos="4680"/>
        </w:tabs>
        <w:suppressAutoHyphens/>
        <w:spacing w:after="0" w:line="240" w:lineRule="auto"/>
        <w:rPr>
          <w:rFonts w:ascii="Bembo Std" w:hAnsi="Bembo Std" w:cs="Calibri"/>
          <w:lang w:val="es-CO"/>
        </w:rPr>
      </w:pPr>
      <w:r w:rsidRPr="00E1615E">
        <w:rPr>
          <w:rFonts w:ascii="Bembo Std" w:hAnsi="Bembo Std" w:cs="Calibri"/>
          <w:lang w:val="es-CO"/>
        </w:rPr>
        <w:t>A: MINSAL/PROGRAMA INTEGRADO DE SALUD II</w:t>
      </w:r>
    </w:p>
    <w:p w:rsidR="006329AB" w:rsidRPr="00E1615E" w:rsidRDefault="006329AB" w:rsidP="006329AB">
      <w:pPr>
        <w:tabs>
          <w:tab w:val="center" w:pos="4680"/>
        </w:tabs>
        <w:suppressAutoHyphens/>
        <w:spacing w:after="0" w:line="240" w:lineRule="auto"/>
        <w:rPr>
          <w:rFonts w:ascii="Bembo Std" w:hAnsi="Bembo Std" w:cs="Calibri"/>
          <w:lang w:val="es-CO"/>
        </w:rPr>
      </w:pPr>
      <w:r w:rsidRPr="00E1615E">
        <w:rPr>
          <w:rFonts w:ascii="Bembo Std" w:hAnsi="Bembo Std" w:cs="Calibri"/>
          <w:lang w:val="es-CO"/>
        </w:rPr>
        <w:t>Contrato de Préstamo No. 3608/OC-ES</w:t>
      </w:r>
    </w:p>
    <w:p w:rsidR="006329AB" w:rsidRPr="00E1615E" w:rsidRDefault="006329AB" w:rsidP="006329AB">
      <w:pPr>
        <w:spacing w:after="120"/>
        <w:jc w:val="both"/>
        <w:rPr>
          <w:rFonts w:ascii="Bembo Std" w:hAnsi="Bembo Std" w:cs="Calibri"/>
          <w:lang w:val="es-CO"/>
        </w:rPr>
      </w:pPr>
    </w:p>
    <w:p w:rsidR="006329AB" w:rsidRPr="00E1615E" w:rsidRDefault="006329AB" w:rsidP="006329AB">
      <w:pPr>
        <w:spacing w:after="120"/>
        <w:jc w:val="both"/>
        <w:rPr>
          <w:rFonts w:ascii="Bembo Std" w:hAnsi="Bembo Std" w:cs="Calibri"/>
          <w:lang w:val="es-CO"/>
        </w:rPr>
      </w:pPr>
      <w:r w:rsidRPr="00E1615E">
        <w:rPr>
          <w:rFonts w:ascii="Bembo Std" w:hAnsi="Bembo Std" w:cs="Calibri"/>
          <w:lang w:val="es-CO"/>
        </w:rPr>
        <w:t>Nosotros, los suscritos, declaramos que:</w:t>
      </w:r>
    </w:p>
    <w:p w:rsidR="006329AB" w:rsidRPr="00E1615E" w:rsidRDefault="006329AB" w:rsidP="006329AB">
      <w:pPr>
        <w:spacing w:after="120"/>
        <w:jc w:val="both"/>
        <w:rPr>
          <w:rFonts w:ascii="Bembo Std" w:hAnsi="Bembo Std" w:cs="Calibri"/>
          <w:lang w:val="es-CO"/>
        </w:rPr>
      </w:pPr>
      <w:r w:rsidRPr="00E1615E">
        <w:rPr>
          <w:rFonts w:ascii="Bembo Std" w:hAnsi="Bembo Std" w:cs="Calibri"/>
          <w:lang w:val="es-CO"/>
        </w:rPr>
        <w:t>Entendemos que, de acuerdo con sus condiciones, las ofertas deberán estar respaldadas por una Declaración de Mantenimiento de la Oferta.</w:t>
      </w:r>
    </w:p>
    <w:p w:rsidR="006329AB" w:rsidRPr="00E1615E" w:rsidRDefault="006329AB" w:rsidP="006329AB">
      <w:pPr>
        <w:spacing w:after="120"/>
        <w:jc w:val="both"/>
        <w:rPr>
          <w:rFonts w:ascii="Bembo Std" w:hAnsi="Bembo Std" w:cs="Calibri"/>
          <w:lang w:val="es-CO"/>
        </w:rPr>
      </w:pPr>
      <w:r w:rsidRPr="00E1615E">
        <w:rPr>
          <w:rFonts w:ascii="Bembo Std" w:hAnsi="Bembo Std" w:cs="Calibri"/>
          <w:lang w:val="es-CO"/>
        </w:rPr>
        <w:t>Aceptamos que automáticamente seremos declarados inelegibles para participar en cualquier licitación de contrato con el COMPRADOR por un período de dos años</w:t>
      </w:r>
      <w:r w:rsidRPr="00E1615E">
        <w:rPr>
          <w:rFonts w:ascii="Bembo Std" w:hAnsi="Bembo Std" w:cs="Calibri"/>
          <w:i/>
          <w:lang w:val="es-CO"/>
        </w:rPr>
        <w:t xml:space="preserve"> </w:t>
      </w:r>
      <w:r w:rsidRPr="00E1615E">
        <w:rPr>
          <w:rFonts w:ascii="Bembo Std" w:hAnsi="Bembo Std" w:cs="Calibri"/>
          <w:lang w:val="es-CO"/>
        </w:rPr>
        <w:t xml:space="preserve">contado a partir de </w:t>
      </w:r>
      <w:r w:rsidRPr="00E1615E">
        <w:rPr>
          <w:rFonts w:ascii="Bembo Std" w:hAnsi="Bembo Std" w:cs="Calibri"/>
          <w:i/>
          <w:lang w:val="es-CO"/>
        </w:rPr>
        <w:t xml:space="preserve">la fecha establecida para la recepción de ofertas </w:t>
      </w:r>
      <w:r w:rsidRPr="00E1615E">
        <w:rPr>
          <w:rFonts w:ascii="Bembo Std" w:hAnsi="Bembo Std" w:cs="Calibri"/>
          <w:lang w:val="es-CO"/>
        </w:rPr>
        <w:t>si violamos nuestra(s) obligación(es) bajo las condiciones de la oferta si:</w:t>
      </w:r>
    </w:p>
    <w:p w:rsidR="006329AB" w:rsidRPr="00E1615E" w:rsidRDefault="006329AB" w:rsidP="006329AB">
      <w:pPr>
        <w:autoSpaceDE w:val="0"/>
        <w:autoSpaceDN w:val="0"/>
        <w:adjustRightInd w:val="0"/>
        <w:spacing w:after="120"/>
        <w:ind w:left="1260" w:hanging="540"/>
        <w:jc w:val="both"/>
        <w:rPr>
          <w:rFonts w:ascii="Bembo Std" w:hAnsi="Bembo Std" w:cs="Calibri"/>
          <w:color w:val="000000"/>
          <w:lang w:val="es-CO"/>
        </w:rPr>
      </w:pPr>
      <w:r w:rsidRPr="00E1615E">
        <w:rPr>
          <w:rFonts w:ascii="Bembo Std" w:hAnsi="Bembo Std" w:cs="Calibri"/>
          <w:lang w:val="es-CO"/>
        </w:rPr>
        <w:t xml:space="preserve"> (a)</w:t>
      </w:r>
      <w:r w:rsidRPr="00E1615E">
        <w:rPr>
          <w:rFonts w:ascii="Bembo Std" w:hAnsi="Bembo Std" w:cs="Calibri"/>
          <w:lang w:val="es-CO"/>
        </w:rPr>
        <w:tab/>
      </w:r>
      <w:r w:rsidRPr="00E1615E">
        <w:rPr>
          <w:rFonts w:ascii="Bembo Std" w:hAnsi="Bembo Std" w:cs="Calibri"/>
          <w:color w:val="000000"/>
          <w:lang w:val="es-CO"/>
        </w:rPr>
        <w:t>retiráramos nuestra oferta durante el período de vigencia de la oferta especificado por nosotros en el Formulario de Oferta; o</w:t>
      </w:r>
    </w:p>
    <w:p w:rsidR="006329AB" w:rsidRPr="00E1615E" w:rsidRDefault="006329AB" w:rsidP="006329AB">
      <w:pPr>
        <w:numPr>
          <w:ilvl w:val="12"/>
          <w:numId w:val="0"/>
        </w:numPr>
        <w:suppressAutoHyphens/>
        <w:spacing w:after="120"/>
        <w:ind w:left="1260" w:hanging="540"/>
        <w:jc w:val="both"/>
        <w:rPr>
          <w:rFonts w:ascii="Bembo Std" w:hAnsi="Bembo Std" w:cs="Calibri"/>
          <w:color w:val="000000"/>
          <w:lang w:val="es-CO"/>
        </w:rPr>
      </w:pPr>
      <w:r w:rsidRPr="00E1615E">
        <w:rPr>
          <w:rFonts w:ascii="Bembo Std" w:hAnsi="Bembo Std" w:cs="Calibri"/>
          <w:color w:val="000000"/>
          <w:lang w:val="es-CO"/>
        </w:rPr>
        <w:t xml:space="preserve"> (b)</w:t>
      </w:r>
      <w:r w:rsidRPr="00E1615E">
        <w:rPr>
          <w:rFonts w:ascii="Bembo Std" w:hAnsi="Bembo Std" w:cs="Calibri"/>
          <w:color w:val="000000"/>
          <w:lang w:val="es-CO"/>
        </w:rPr>
        <w:tab/>
        <w:t>si después de haber sido notificados de la aceptación de nuestra oferta durante el período de validez de la misma, (i)</w:t>
      </w:r>
      <w:r w:rsidRPr="00E1615E">
        <w:rPr>
          <w:rFonts w:ascii="Bembo Std" w:hAnsi="Bembo Std" w:cs="Calibri"/>
          <w:lang w:val="es-CO"/>
        </w:rPr>
        <w:t xml:space="preserve"> no ejecutamos o rehusamos ejecutar el formulario del Convenio de Contrato, si es requerido; o (</w:t>
      </w:r>
      <w:proofErr w:type="spellStart"/>
      <w:r w:rsidRPr="00E1615E">
        <w:rPr>
          <w:rFonts w:ascii="Bembo Std" w:hAnsi="Bembo Std" w:cs="Calibri"/>
          <w:lang w:val="es-CO"/>
        </w:rPr>
        <w:t>ii</w:t>
      </w:r>
      <w:proofErr w:type="spellEnd"/>
      <w:r w:rsidRPr="00E1615E">
        <w:rPr>
          <w:rFonts w:ascii="Bembo Std" w:hAnsi="Bembo Std" w:cs="Calibri"/>
          <w:lang w:val="es-CO"/>
        </w:rPr>
        <w:t xml:space="preserve">) no suministramos o rehusamos suministrar la Garantía de Cumplimiento </w:t>
      </w:r>
    </w:p>
    <w:p w:rsidR="006329AB" w:rsidRPr="00E1615E" w:rsidRDefault="006329AB" w:rsidP="006329AB">
      <w:pPr>
        <w:autoSpaceDE w:val="0"/>
        <w:autoSpaceDN w:val="0"/>
        <w:adjustRightInd w:val="0"/>
        <w:spacing w:after="120"/>
        <w:jc w:val="both"/>
        <w:rPr>
          <w:rFonts w:ascii="Bembo Std" w:hAnsi="Bembo Std" w:cs="Calibri"/>
          <w:color w:val="000000"/>
          <w:lang w:val="es-CO"/>
        </w:rPr>
      </w:pPr>
      <w:r w:rsidRPr="00E1615E">
        <w:rPr>
          <w:rFonts w:ascii="Bembo Std" w:hAnsi="Bembo Std" w:cs="Calibri"/>
          <w:color w:val="000000"/>
          <w:lang w:val="es-CO"/>
        </w:rPr>
        <w:t>Entendemos que esta Declaración de Mantenimiento de la Oferta expirará si no somos los seleccionados, y cuando ocurra el primero de los siguientes hechos: (i) si recibimos una copia de su comunicación con el nombre del Oferente seleccionado; o (</w:t>
      </w:r>
      <w:proofErr w:type="spellStart"/>
      <w:r w:rsidRPr="00E1615E">
        <w:rPr>
          <w:rFonts w:ascii="Bembo Std" w:hAnsi="Bembo Std" w:cs="Calibri"/>
          <w:color w:val="000000"/>
          <w:lang w:val="es-CO"/>
        </w:rPr>
        <w:t>ii</w:t>
      </w:r>
      <w:proofErr w:type="spellEnd"/>
      <w:r w:rsidRPr="00E1615E">
        <w:rPr>
          <w:rFonts w:ascii="Bembo Std" w:hAnsi="Bembo Std" w:cs="Calibri"/>
          <w:color w:val="000000"/>
          <w:lang w:val="es-CO"/>
        </w:rPr>
        <w:t>) han transcurrido veintiocho días después de la expiración de nuestra oferta.</w:t>
      </w:r>
    </w:p>
    <w:p w:rsidR="006329AB" w:rsidRPr="00E1615E" w:rsidRDefault="006329AB" w:rsidP="006329AB">
      <w:pPr>
        <w:autoSpaceDE w:val="0"/>
        <w:autoSpaceDN w:val="0"/>
        <w:adjustRightInd w:val="0"/>
        <w:spacing w:after="120"/>
        <w:jc w:val="both"/>
        <w:rPr>
          <w:rFonts w:ascii="Bembo Std" w:hAnsi="Bembo Std" w:cs="Calibri"/>
          <w:color w:val="000000"/>
          <w:lang w:val="es-CO"/>
        </w:rPr>
      </w:pPr>
    </w:p>
    <w:p w:rsidR="006329AB" w:rsidRPr="00E1615E" w:rsidRDefault="006329AB" w:rsidP="006329AB">
      <w:pPr>
        <w:autoSpaceDE w:val="0"/>
        <w:autoSpaceDN w:val="0"/>
        <w:adjustRightInd w:val="0"/>
        <w:spacing w:after="120"/>
        <w:jc w:val="both"/>
        <w:rPr>
          <w:rFonts w:ascii="Bembo Std" w:hAnsi="Bembo Std" w:cs="Calibri"/>
          <w:i/>
          <w:iCs/>
          <w:lang w:val="es-CO"/>
        </w:rPr>
      </w:pPr>
      <w:r w:rsidRPr="00E1615E">
        <w:rPr>
          <w:rFonts w:ascii="Bembo Std" w:hAnsi="Bembo Std" w:cs="Calibri"/>
          <w:color w:val="000000"/>
          <w:lang w:val="es-CO"/>
        </w:rPr>
        <w:t xml:space="preserve"> </w:t>
      </w:r>
      <w:r w:rsidRPr="00E1615E">
        <w:rPr>
          <w:rFonts w:ascii="Bembo Std" w:hAnsi="Bembo Std" w:cs="Calibri"/>
          <w:lang w:val="es-CO"/>
        </w:rPr>
        <w:t xml:space="preserve">Firmada: </w:t>
      </w:r>
      <w:r w:rsidRPr="00E1615E">
        <w:rPr>
          <w:rFonts w:ascii="Bembo Std" w:hAnsi="Bembo Std" w:cs="Calibri"/>
          <w:i/>
          <w:iCs/>
          <w:color w:val="548DD4"/>
          <w:lang w:val="es-CO"/>
        </w:rPr>
        <w:t>[</w:t>
      </w:r>
      <w:r w:rsidRPr="00E1615E">
        <w:rPr>
          <w:rFonts w:ascii="Bembo Std" w:hAnsi="Bembo Std" w:cs="Calibri"/>
          <w:i/>
          <w:color w:val="548DD4"/>
          <w:lang w:val="es-CO"/>
        </w:rPr>
        <w:t>firma de la persona cuyo nombre y capacidad se indican].</w:t>
      </w:r>
      <w:r w:rsidRPr="00E1615E">
        <w:rPr>
          <w:rFonts w:ascii="Bembo Std" w:hAnsi="Bembo Std" w:cs="Calibri"/>
          <w:i/>
          <w:lang w:val="es-CO"/>
        </w:rPr>
        <w:t xml:space="preserve"> </w:t>
      </w:r>
    </w:p>
    <w:p w:rsidR="006329AB" w:rsidRPr="00E1615E" w:rsidRDefault="006329AB" w:rsidP="006329AB">
      <w:pPr>
        <w:autoSpaceDE w:val="0"/>
        <w:autoSpaceDN w:val="0"/>
        <w:adjustRightInd w:val="0"/>
        <w:spacing w:after="120"/>
        <w:jc w:val="both"/>
        <w:rPr>
          <w:rFonts w:ascii="Bembo Std" w:hAnsi="Bembo Std" w:cs="Calibri"/>
          <w:i/>
          <w:lang w:val="es-CO"/>
        </w:rPr>
      </w:pPr>
      <w:r w:rsidRPr="00E1615E">
        <w:rPr>
          <w:rFonts w:ascii="Bembo Std" w:hAnsi="Bembo Std" w:cs="Calibri"/>
          <w:lang w:val="es-CO"/>
        </w:rPr>
        <w:t xml:space="preserve">En capacidad de </w:t>
      </w:r>
      <w:r w:rsidRPr="00E1615E">
        <w:rPr>
          <w:rFonts w:ascii="Bembo Std" w:hAnsi="Bembo Std" w:cs="Calibri"/>
          <w:i/>
          <w:color w:val="548DD4"/>
          <w:lang w:val="es-CO"/>
        </w:rPr>
        <w:t>[indicar la capacidad jurídica de la persona que firma la Declaración de Mantenimiento de la Oferta]</w:t>
      </w:r>
    </w:p>
    <w:p w:rsidR="006329AB" w:rsidRPr="00E1615E" w:rsidRDefault="006329AB" w:rsidP="006329AB">
      <w:pPr>
        <w:autoSpaceDE w:val="0"/>
        <w:autoSpaceDN w:val="0"/>
        <w:adjustRightInd w:val="0"/>
        <w:spacing w:after="120"/>
        <w:jc w:val="both"/>
        <w:rPr>
          <w:rFonts w:ascii="Bembo Std" w:hAnsi="Bembo Std" w:cs="Calibri"/>
          <w:i/>
          <w:color w:val="548DD4"/>
          <w:lang w:val="es-CO"/>
        </w:rPr>
      </w:pPr>
      <w:r w:rsidRPr="00E1615E">
        <w:rPr>
          <w:rFonts w:ascii="Bembo Std" w:hAnsi="Bembo Std" w:cs="Calibri"/>
          <w:lang w:val="es-CO"/>
        </w:rPr>
        <w:t>Nombre</w:t>
      </w:r>
      <w:r w:rsidRPr="00E1615E">
        <w:rPr>
          <w:rFonts w:ascii="Bembo Std" w:hAnsi="Bembo Std" w:cs="Calibri"/>
          <w:color w:val="548DD4"/>
          <w:lang w:val="es-CO"/>
        </w:rPr>
        <w:t xml:space="preserve">: </w:t>
      </w:r>
      <w:r w:rsidRPr="00E1615E">
        <w:rPr>
          <w:rFonts w:ascii="Bembo Std" w:hAnsi="Bembo Std" w:cs="Calibri"/>
          <w:i/>
          <w:color w:val="548DD4"/>
          <w:lang w:val="es-CO"/>
        </w:rPr>
        <w:t xml:space="preserve">[nombre completo de la persona que firma la </w:t>
      </w:r>
      <w:r w:rsidRPr="00E1615E">
        <w:rPr>
          <w:rFonts w:ascii="Bembo Std" w:hAnsi="Bembo Std" w:cs="Calibri"/>
          <w:i/>
          <w:iCs/>
          <w:color w:val="548DD4"/>
          <w:lang w:val="es-CO"/>
        </w:rPr>
        <w:t>Declaración</w:t>
      </w:r>
      <w:r w:rsidRPr="00E1615E">
        <w:rPr>
          <w:rFonts w:ascii="Bembo Std" w:hAnsi="Bembo Std" w:cs="Calibri"/>
          <w:i/>
          <w:color w:val="548DD4"/>
          <w:lang w:val="es-CO"/>
        </w:rPr>
        <w:t xml:space="preserve"> de Mantenimiento de la Oferta]</w:t>
      </w:r>
    </w:p>
    <w:p w:rsidR="006329AB" w:rsidRPr="00E1615E" w:rsidRDefault="006329AB" w:rsidP="006329AB">
      <w:pPr>
        <w:autoSpaceDE w:val="0"/>
        <w:autoSpaceDN w:val="0"/>
        <w:adjustRightInd w:val="0"/>
        <w:spacing w:after="120"/>
        <w:jc w:val="both"/>
        <w:rPr>
          <w:rFonts w:ascii="Bembo Std" w:hAnsi="Bembo Std" w:cs="Calibri"/>
          <w:i/>
          <w:color w:val="548DD4"/>
          <w:lang w:val="es-CO"/>
        </w:rPr>
      </w:pPr>
      <w:r w:rsidRPr="00E1615E">
        <w:rPr>
          <w:rFonts w:ascii="Bembo Std" w:hAnsi="Bembo Std" w:cs="Calibri"/>
          <w:lang w:val="es-CO"/>
        </w:rPr>
        <w:t>Debidamente autorizado para firmar la oferta por y en nombre de</w:t>
      </w:r>
      <w:r w:rsidRPr="00E1615E">
        <w:rPr>
          <w:rFonts w:ascii="Bembo Std" w:hAnsi="Bembo Std" w:cs="Calibri"/>
          <w:color w:val="548DD4"/>
          <w:lang w:val="es-CO"/>
        </w:rPr>
        <w:t xml:space="preserve">: </w:t>
      </w:r>
      <w:r w:rsidRPr="00E1615E">
        <w:rPr>
          <w:rFonts w:ascii="Bembo Std" w:hAnsi="Bembo Std" w:cs="Calibri"/>
          <w:i/>
          <w:color w:val="548DD4"/>
          <w:lang w:val="es-CO"/>
        </w:rPr>
        <w:t xml:space="preserve">[nombre completo del </w:t>
      </w:r>
      <w:r w:rsidRPr="00E1615E">
        <w:rPr>
          <w:rFonts w:ascii="Bembo Std" w:hAnsi="Bembo Std" w:cs="Calibri"/>
          <w:i/>
          <w:iCs/>
          <w:color w:val="548DD4"/>
          <w:lang w:val="es-CO"/>
        </w:rPr>
        <w:t>Oferente</w:t>
      </w:r>
      <w:r w:rsidRPr="00E1615E">
        <w:rPr>
          <w:rFonts w:ascii="Bembo Std" w:hAnsi="Bembo Std" w:cs="Calibri"/>
          <w:i/>
          <w:color w:val="548DD4"/>
          <w:lang w:val="es-CO"/>
        </w:rPr>
        <w:t>]</w:t>
      </w:r>
    </w:p>
    <w:p w:rsidR="006329AB" w:rsidRPr="00E1615E" w:rsidRDefault="006329AB" w:rsidP="006329AB">
      <w:pPr>
        <w:autoSpaceDE w:val="0"/>
        <w:autoSpaceDN w:val="0"/>
        <w:adjustRightInd w:val="0"/>
        <w:spacing w:after="120"/>
        <w:jc w:val="both"/>
        <w:rPr>
          <w:rFonts w:ascii="Bembo Std" w:hAnsi="Bembo Std" w:cs="Calibri"/>
          <w:i/>
          <w:color w:val="FF0000"/>
          <w:lang w:val="es-CO"/>
        </w:rPr>
      </w:pPr>
      <w:r w:rsidRPr="00E1615E">
        <w:rPr>
          <w:rFonts w:ascii="Bembo Std" w:hAnsi="Bembo Std" w:cs="Calibri"/>
          <w:lang w:val="es-CO"/>
        </w:rPr>
        <w:t xml:space="preserve">Fechada el </w:t>
      </w:r>
      <w:r w:rsidRPr="00E1615E">
        <w:rPr>
          <w:rFonts w:ascii="Bembo Std" w:hAnsi="Bembo Std" w:cs="Calibri"/>
          <w:color w:val="548DD4"/>
          <w:lang w:val="es-CO"/>
        </w:rPr>
        <w:t>____________</w:t>
      </w:r>
      <w:r w:rsidRPr="00E1615E">
        <w:rPr>
          <w:rFonts w:ascii="Bembo Std" w:hAnsi="Bembo Std" w:cs="Calibri"/>
          <w:color w:val="FF0000"/>
          <w:lang w:val="es-CO"/>
        </w:rPr>
        <w:t xml:space="preserve"> </w:t>
      </w:r>
      <w:r w:rsidRPr="00E1615E">
        <w:rPr>
          <w:rFonts w:ascii="Bembo Std" w:hAnsi="Bembo Std" w:cs="Calibri"/>
          <w:color w:val="000000"/>
          <w:lang w:val="es-CO"/>
        </w:rPr>
        <w:t>día de</w:t>
      </w:r>
      <w:r w:rsidRPr="00E1615E">
        <w:rPr>
          <w:rFonts w:ascii="Bembo Std" w:hAnsi="Bembo Std" w:cs="Calibri"/>
          <w:color w:val="FF0000"/>
          <w:lang w:val="es-CO"/>
        </w:rPr>
        <w:t xml:space="preserve"> </w:t>
      </w:r>
      <w:r w:rsidRPr="00E1615E">
        <w:rPr>
          <w:rFonts w:ascii="Bembo Std" w:hAnsi="Bembo Std" w:cs="Calibri"/>
          <w:color w:val="548DD4"/>
          <w:lang w:val="es-CO"/>
        </w:rPr>
        <w:t>______________</w:t>
      </w:r>
      <w:r w:rsidRPr="00E1615E">
        <w:rPr>
          <w:rFonts w:ascii="Bembo Std" w:hAnsi="Bembo Std" w:cs="Calibri"/>
          <w:color w:val="FF0000"/>
          <w:lang w:val="es-CO"/>
        </w:rPr>
        <w:t xml:space="preserve"> </w:t>
      </w:r>
      <w:proofErr w:type="spellStart"/>
      <w:r w:rsidRPr="00E1615E">
        <w:rPr>
          <w:rFonts w:ascii="Bembo Std" w:hAnsi="Bembo Std" w:cs="Calibri"/>
          <w:color w:val="000000"/>
          <w:lang w:val="es-CO"/>
        </w:rPr>
        <w:t>de</w:t>
      </w:r>
      <w:proofErr w:type="spellEnd"/>
      <w:r w:rsidRPr="00E1615E">
        <w:rPr>
          <w:rFonts w:ascii="Bembo Std" w:hAnsi="Bembo Std" w:cs="Calibri"/>
          <w:color w:val="000000"/>
          <w:lang w:val="es-CO"/>
        </w:rPr>
        <w:t xml:space="preserve"> 20</w:t>
      </w:r>
      <w:r w:rsidRPr="00E1615E">
        <w:rPr>
          <w:rFonts w:ascii="Bembo Std" w:hAnsi="Bembo Std" w:cs="Calibri"/>
          <w:color w:val="548DD4"/>
          <w:lang w:val="es-CO"/>
        </w:rPr>
        <w:t>_____________ [indicar la</w:t>
      </w:r>
      <w:r w:rsidRPr="00E1615E">
        <w:rPr>
          <w:rFonts w:ascii="Bembo Std" w:hAnsi="Bembo Std" w:cs="Calibri"/>
          <w:i/>
          <w:color w:val="FF0000"/>
          <w:lang w:val="es-CO"/>
        </w:rPr>
        <w:t xml:space="preserve"> </w:t>
      </w:r>
      <w:r w:rsidRPr="00E1615E">
        <w:rPr>
          <w:rFonts w:ascii="Bembo Std" w:hAnsi="Bembo Std" w:cs="Calibri"/>
          <w:i/>
          <w:color w:val="548DD4"/>
          <w:lang w:val="es-CO"/>
        </w:rPr>
        <w:t>fecha de la firma]</w:t>
      </w:r>
    </w:p>
    <w:p w:rsidR="006329AB" w:rsidRDefault="006329AB" w:rsidP="006329AB">
      <w:r w:rsidRPr="00E1615E">
        <w:rPr>
          <w:rFonts w:ascii="Bembo Std" w:hAnsi="Bembo Std" w:cs="Calibri"/>
          <w:lang w:val="es-ES_tradnl"/>
        </w:rPr>
        <w:br w:type="page"/>
      </w:r>
    </w:p>
    <w:sectPr w:rsidR="006329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Std">
    <w:panose1 w:val="02020605060306020A03"/>
    <w:charset w:val="00"/>
    <w:family w:val="roman"/>
    <w:notTrueType/>
    <w:pitch w:val="variable"/>
    <w:sig w:usb0="800000AF" w:usb1="5000205B"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4B1F32"/>
    <w:multiLevelType w:val="hybridMultilevel"/>
    <w:tmpl w:val="42C0360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AB"/>
    <w:rsid w:val="006329AB"/>
    <w:rsid w:val="00D3307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6320B"/>
  <w15:chartTrackingRefBased/>
  <w15:docId w15:val="{7F057821-06AC-47BA-9EE3-CE43ECD6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line="276" w:lineRule="auto"/>
        <w:ind w:left="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29AB"/>
    <w:pPr>
      <w:spacing w:after="160" w:line="259" w:lineRule="auto"/>
      <w:ind w:left="0"/>
      <w:jc w:val="left"/>
    </w:pPr>
    <w:rPr>
      <w:rFonts w:ascii="Calibri" w:eastAsia="Times New Roman" w:hAnsi="Calibri" w:cs="Times New Roman"/>
      <w:lang w:eastAsia="es-SV"/>
    </w:rPr>
  </w:style>
  <w:style w:type="paragraph" w:styleId="Ttulo4">
    <w:name w:val="heading 4"/>
    <w:basedOn w:val="Normal"/>
    <w:next w:val="Normal"/>
    <w:link w:val="Ttulo4Car"/>
    <w:uiPriority w:val="9"/>
    <w:unhideWhenUsed/>
    <w:qFormat/>
    <w:rsid w:val="006329AB"/>
    <w:pPr>
      <w:keepNext/>
      <w:keepLines/>
      <w:spacing w:before="40" w:after="0"/>
      <w:outlineLvl w:val="3"/>
    </w:pPr>
    <w:rPr>
      <w:rFonts w:ascii="Calibri Light" w:eastAsia="SimSun" w:hAnsi="Calibri Light"/>
      <w:color w:val="2E74B5"/>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6329AB"/>
    <w:rPr>
      <w:rFonts w:ascii="Calibri Light" w:eastAsia="SimSun" w:hAnsi="Calibri Light" w:cs="Times New Roman"/>
      <w:color w:val="2E74B5"/>
      <w:sz w:val="24"/>
      <w:szCs w:val="24"/>
      <w:lang w:eastAsia="es-SV"/>
    </w:rPr>
  </w:style>
  <w:style w:type="paragraph" w:styleId="Sangradetextonormal">
    <w:name w:val="Body Text Indent"/>
    <w:basedOn w:val="Normal"/>
    <w:link w:val="SangradetextonormalCar"/>
    <w:uiPriority w:val="99"/>
    <w:semiHidden/>
    <w:rsid w:val="006329AB"/>
    <w:pPr>
      <w:widowControl w:val="0"/>
      <w:tabs>
        <w:tab w:val="left" w:pos="756"/>
        <w:tab w:val="left" w:pos="810"/>
        <w:tab w:val="left" w:pos="1260"/>
        <w:tab w:val="left" w:pos="2772"/>
        <w:tab w:val="left" w:pos="3600"/>
      </w:tabs>
      <w:suppressAutoHyphens/>
      <w:spacing w:line="244" w:lineRule="exact"/>
      <w:ind w:left="720" w:hanging="720"/>
      <w:jc w:val="both"/>
    </w:pPr>
    <w:rPr>
      <w:rFonts w:ascii="Courier New" w:hAnsi="Courier New"/>
      <w:spacing w:val="-3"/>
      <w:szCs w:val="20"/>
      <w:lang w:val="es-ES_tradnl" w:eastAsia="en-US"/>
    </w:rPr>
  </w:style>
  <w:style w:type="character" w:customStyle="1" w:styleId="SangradetextonormalCar">
    <w:name w:val="Sangría de texto normal Car"/>
    <w:basedOn w:val="Fuentedeprrafopredeter"/>
    <w:link w:val="Sangradetextonormal"/>
    <w:uiPriority w:val="99"/>
    <w:semiHidden/>
    <w:rsid w:val="006329AB"/>
    <w:rPr>
      <w:rFonts w:ascii="Courier New" w:eastAsia="Times New Roman" w:hAnsi="Courier New" w:cs="Times New Roman"/>
      <w:spacing w:val="-3"/>
      <w:szCs w:val="20"/>
      <w:lang w:val="es-ES_tradnl"/>
    </w:rPr>
  </w:style>
  <w:style w:type="paragraph" w:styleId="Textoindependiente">
    <w:name w:val="Body Text"/>
    <w:basedOn w:val="Normal"/>
    <w:link w:val="TextoindependienteCar"/>
    <w:uiPriority w:val="99"/>
    <w:rsid w:val="006329AB"/>
    <w:pPr>
      <w:jc w:val="both"/>
    </w:pPr>
  </w:style>
  <w:style w:type="character" w:customStyle="1" w:styleId="TextoindependienteCar">
    <w:name w:val="Texto independiente Car"/>
    <w:basedOn w:val="Fuentedeprrafopredeter"/>
    <w:link w:val="Textoindependiente"/>
    <w:uiPriority w:val="99"/>
    <w:rsid w:val="006329AB"/>
    <w:rPr>
      <w:rFonts w:ascii="Calibri" w:eastAsia="Times New Roman" w:hAnsi="Calibri" w:cs="Times New Roman"/>
      <w:lang w:eastAsia="es-SV"/>
    </w:rPr>
  </w:style>
  <w:style w:type="paragraph" w:styleId="Prrafodelista">
    <w:name w:val="List Paragraph"/>
    <w:aliases w:val="Citation List,본문(내용),List Paragraph (numbered (a)),Colorful List - Accent 11,TITULO A,Lista 123,Subtle Emphasis,Titulo de Fígura,List Paragraph"/>
    <w:basedOn w:val="Normal"/>
    <w:link w:val="PrrafodelistaCar"/>
    <w:uiPriority w:val="34"/>
    <w:qFormat/>
    <w:rsid w:val="006329AB"/>
    <w:pPr>
      <w:ind w:left="720"/>
      <w:contextualSpacing/>
    </w:pPr>
  </w:style>
  <w:style w:type="character" w:customStyle="1" w:styleId="PrrafodelistaCar">
    <w:name w:val="Párrafo de lista Car"/>
    <w:aliases w:val="Citation List Car,본문(내용) Car,List Paragraph (numbered (a)) Car,Colorful List - Accent 11 Car,TITULO A Car,Lista 123 Car,Subtle Emphasis Car,Titulo de Fígura Car,List Paragraph Car"/>
    <w:link w:val="Prrafodelista"/>
    <w:uiPriority w:val="34"/>
    <w:rsid w:val="006329AB"/>
    <w:rPr>
      <w:rFonts w:ascii="Calibri" w:eastAsia="Times New Roman" w:hAnsi="Calibri" w:cs="Times New Roman"/>
      <w:lang w:eastAsia="es-SV"/>
    </w:rPr>
  </w:style>
  <w:style w:type="paragraph" w:customStyle="1" w:styleId="toa">
    <w:name w:val="toa"/>
    <w:basedOn w:val="Normal"/>
    <w:rsid w:val="006329AB"/>
    <w:pPr>
      <w:tabs>
        <w:tab w:val="left" w:pos="9000"/>
        <w:tab w:val="right" w:pos="9360"/>
      </w:tabs>
      <w:suppressAutoHyphens/>
    </w:pPr>
    <w:rPr>
      <w:rFonts w:ascii="Courier New" w:hAnsi="Courier New"/>
      <w:sz w:val="20"/>
      <w:szCs w:val="20"/>
      <w:lang w:val="en-US"/>
    </w:rPr>
  </w:style>
  <w:style w:type="paragraph" w:styleId="ndice1">
    <w:name w:val="index 1"/>
    <w:basedOn w:val="Normal"/>
    <w:next w:val="Normal"/>
    <w:autoRedefine/>
    <w:uiPriority w:val="99"/>
    <w:unhideWhenUsed/>
    <w:rsid w:val="006329AB"/>
    <w:pPr>
      <w:tabs>
        <w:tab w:val="right" w:pos="9061"/>
      </w:tabs>
      <w:ind w:left="240" w:hanging="240"/>
    </w:pPr>
    <w:rPr>
      <w:rFonts w:ascii="Arial" w:hAnsi="Arial" w:cs="Arial"/>
      <w:noProof/>
      <w:spacing w:val="-3"/>
      <w:sz w:val="18"/>
      <w:szCs w:val="18"/>
      <w:lang w:val="es-ES_tradnl"/>
    </w:rPr>
  </w:style>
  <w:style w:type="character" w:customStyle="1" w:styleId="fontstyle01">
    <w:name w:val="fontstyle01"/>
    <w:rsid w:val="006329AB"/>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3595</Words>
  <Characters>19774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fmoran</dc:creator>
  <cp:keywords/>
  <dc:description/>
  <cp:lastModifiedBy>fmoran</cp:lastModifiedBy>
  <cp:revision>1</cp:revision>
  <dcterms:created xsi:type="dcterms:W3CDTF">2021-05-21T14:38:00Z</dcterms:created>
  <dcterms:modified xsi:type="dcterms:W3CDTF">2021-05-21T14:40:00Z</dcterms:modified>
</cp:coreProperties>
</file>