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3A" w:rsidRPr="0018533A" w:rsidRDefault="0018533A" w:rsidP="004C6B93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t>ANEXO 1: Formulario de la Oferta</w:t>
      </w:r>
    </w:p>
    <w:p w:rsidR="0018533A" w:rsidRPr="00CC3E8C" w:rsidRDefault="0018533A" w:rsidP="004C6B93">
      <w:pPr>
        <w:spacing w:after="0" w:line="240" w:lineRule="auto"/>
        <w:jc w:val="center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No.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2</w:t>
      </w:r>
    </w:p>
    <w:p w:rsidR="0018533A" w:rsidRPr="00CC3E8C" w:rsidRDefault="0018533A" w:rsidP="004C6B93">
      <w:pPr>
        <w:spacing w:after="0" w:line="240" w:lineRule="auto"/>
        <w:jc w:val="center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ADQUISICIÓN DE BIENES Y SERVICIOS PARA EL FUNCIONAMIENTO DE LA UGP/ </w:t>
      </w:r>
      <w:r w:rsidR="004C6B93" w:rsidRPr="004C6B93">
        <w:rPr>
          <w:rFonts w:ascii="Bembo Std" w:eastAsia="Times New Roman" w:hAnsi="Bembo Std"/>
          <w:b/>
          <w:sz w:val="24"/>
          <w:szCs w:val="24"/>
          <w:lang w:val="es-MX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.</w:t>
      </w:r>
    </w:p>
    <w:p w:rsidR="0018533A" w:rsidRPr="00CC3E8C" w:rsidRDefault="0018533A" w:rsidP="0018533A">
      <w:pPr>
        <w:spacing w:after="0"/>
        <w:jc w:val="both"/>
        <w:rPr>
          <w:rFonts w:ascii="Bembo Std" w:eastAsia="Times New Roman" w:hAnsi="Bembo Std"/>
          <w:lang w:eastAsia="es-SV"/>
        </w:rPr>
      </w:pPr>
    </w:p>
    <w:p w:rsidR="0018533A" w:rsidRDefault="0018533A" w:rsidP="0018533A">
      <w:pPr>
        <w:spacing w:after="0" w:line="240" w:lineRule="auto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lang w:val="es-BO" w:eastAsia="es-SV"/>
        </w:rPr>
        <w:t>Señores</w:t>
      </w:r>
    </w:p>
    <w:p w:rsidR="0018533A" w:rsidRPr="0018533A" w:rsidRDefault="0018533A" w:rsidP="0018533A">
      <w:pPr>
        <w:spacing w:after="0" w:line="240" w:lineRule="auto"/>
        <w:jc w:val="both"/>
        <w:rPr>
          <w:rFonts w:ascii="Bembo Std" w:eastAsia="Times New Roman" w:hAnsi="Bembo Std"/>
          <w:lang w:val="es-BO" w:eastAsia="es-SV"/>
        </w:rPr>
      </w:pP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MINSAL/PROGRAMA INTEGRADO DE SALUD II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  <w:r w:rsidRPr="00CC3E8C">
        <w:rPr>
          <w:rFonts w:ascii="Bembo Std" w:eastAsia="Times New Roman" w:hAnsi="Bembo Std"/>
          <w:b/>
          <w:lang w:val="es-GT" w:eastAsia="es-SV"/>
        </w:rPr>
        <w:t>Contrato de Préstamo No. 3608/OC-ES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b/>
          <w:lang w:val="es-BO" w:eastAsia="es-SV"/>
        </w:rPr>
      </w:pPr>
    </w:p>
    <w:p w:rsidR="0018533A" w:rsidRPr="00CC3E8C" w:rsidRDefault="0018533A" w:rsidP="0018533A">
      <w:pPr>
        <w:spacing w:after="0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Nosotros los suscritos, declaramos que:</w:t>
      </w:r>
    </w:p>
    <w:p w:rsidR="0018533A" w:rsidRPr="00CC3E8C" w:rsidRDefault="0018533A" w:rsidP="0018533A">
      <w:pPr>
        <w:spacing w:after="0"/>
        <w:ind w:firstLine="284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Hemos examinado y no tenemos reservas a los documentos del proceso Cotización para la Comparación de Precios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N°</w:t>
      </w:r>
      <w:proofErr w:type="spellEnd"/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 xml:space="preserve"> ______________,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  <w:r>
        <w:rPr>
          <w:rFonts w:ascii="Bembo Std" w:eastAsia="Times New Roman" w:hAnsi="Bembo Std"/>
          <w:sz w:val="20"/>
          <w:szCs w:val="20"/>
          <w:lang w:val="es-BO" w:eastAsia="es-SV"/>
        </w:rPr>
        <w:t xml:space="preserve"> 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El precio total de nuestra oferta por todo concepto es de: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BO" w:eastAsia="es-SV"/>
        </w:rPr>
        <w:t>___________________________</w:t>
      </w: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18533A" w:rsidRPr="00CC3E8C" w:rsidRDefault="0018533A" w:rsidP="0018533A">
      <w:pPr>
        <w:spacing w:after="120"/>
        <w:ind w:firstLine="284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Nos comprometemos a mantener nuestra oferta por un período de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_______ (__)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18533A" w:rsidRPr="00CC3E8C" w:rsidRDefault="0018533A" w:rsidP="0018533A">
      <w:pPr>
        <w:spacing w:after="0"/>
        <w:ind w:firstLine="284"/>
        <w:jc w:val="both"/>
        <w:rPr>
          <w:rFonts w:ascii="Bembo Std" w:eastAsia="Times New Roman" w:hAnsi="Bembo Std"/>
          <w:i/>
          <w:sz w:val="20"/>
          <w:szCs w:val="20"/>
          <w:lang w:val="es-CO"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L</w:t>
      </w: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C3E8C">
        <w:rPr>
          <w:rFonts w:ascii="Bembo Std" w:eastAsia="Times New Roman" w:hAnsi="Bembo Std"/>
          <w:color w:val="548DD4"/>
          <w:sz w:val="20"/>
          <w:szCs w:val="20"/>
          <w:lang w:val="es-CO" w:eastAsia="es-SV"/>
        </w:rPr>
        <w:t xml:space="preserve">_______________ 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, si el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Oferente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 xml:space="preserve"> es una </w:t>
      </w:r>
      <w:r w:rsidRPr="00CC3E8C">
        <w:rPr>
          <w:rFonts w:ascii="Bembo Std" w:eastAsia="Times New Roman" w:hAnsi="Bembo Std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CC3E8C">
        <w:rPr>
          <w:rFonts w:ascii="Bembo Std" w:eastAsia="Times New Roman" w:hAnsi="Bembo Std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18533A" w:rsidRPr="00CC3E8C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12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>iii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CO" w:eastAsia="es-SV"/>
        </w:rPr>
        <w:t xml:space="preserve">) no </w:t>
      </w:r>
      <w:r w:rsidRPr="00CC3E8C">
        <w:rPr>
          <w:rFonts w:ascii="Bembo Std" w:eastAsia="Times New Roman" w:hAnsi="Bembo Std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18533A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Times New Roman" w:hAnsi="Bembo Std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18533A" w:rsidRPr="0018533A" w:rsidRDefault="0018533A" w:rsidP="0018533A">
      <w:pPr>
        <w:numPr>
          <w:ilvl w:val="12"/>
          <w:numId w:val="0"/>
        </w:numPr>
        <w:tabs>
          <w:tab w:val="num" w:pos="540"/>
        </w:tabs>
        <w:suppressAutoHyphens/>
        <w:spacing w:after="0"/>
        <w:jc w:val="both"/>
        <w:rPr>
          <w:rFonts w:ascii="Bembo Std" w:eastAsia="Times New Roman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18533A" w:rsidRPr="00CC3E8C" w:rsidRDefault="0018533A" w:rsidP="0018533A">
      <w:pPr>
        <w:spacing w:after="120" w:line="240" w:lineRule="auto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>C</w:t>
      </w:r>
      <w:proofErr w:type="spellStart"/>
      <w:r w:rsidRPr="00CC3E8C">
        <w:rPr>
          <w:rFonts w:ascii="Bembo Std" w:eastAsia="Batang" w:hAnsi="Bembo Std"/>
          <w:sz w:val="20"/>
          <w:szCs w:val="20"/>
          <w:lang w:eastAsia="es-SV"/>
        </w:rPr>
        <w:t>onocemos</w:t>
      </w:r>
      <w:proofErr w:type="spellEnd"/>
      <w:r w:rsidRPr="00CC3E8C">
        <w:rPr>
          <w:rFonts w:ascii="Bembo Std" w:eastAsia="Batang" w:hAnsi="Bembo Std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18533A" w:rsidRPr="00CC3E8C" w:rsidRDefault="0018533A" w:rsidP="0018533A">
      <w:pPr>
        <w:spacing w:after="120" w:line="240" w:lineRule="auto"/>
        <w:jc w:val="both"/>
        <w:rPr>
          <w:rFonts w:ascii="Bembo Std" w:eastAsia="Times New Roman" w:hAnsi="Bembo Std"/>
          <w:spacing w:val="-3"/>
          <w:sz w:val="20"/>
          <w:szCs w:val="20"/>
          <w:lang w:val="es-EC"/>
        </w:rPr>
      </w:pPr>
      <w:r w:rsidRPr="00CC3E8C">
        <w:rPr>
          <w:rFonts w:ascii="Bembo Std" w:eastAsia="Times New Roman" w:hAnsi="Bembo Std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el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 xml:space="preserve">Programa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CC3E8C">
        <w:rPr>
          <w:rFonts w:ascii="Bembo Std" w:eastAsia="Times New Roman" w:hAnsi="Bembo Std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18533A" w:rsidRPr="00CC3E8C" w:rsidRDefault="0018533A" w:rsidP="0018533A">
      <w:pPr>
        <w:spacing w:after="0" w:line="240" w:lineRule="auto"/>
        <w:jc w:val="both"/>
        <w:rPr>
          <w:rFonts w:ascii="Bembo Std" w:eastAsia="Times New Roman" w:hAnsi="Bembo Std"/>
          <w:sz w:val="20"/>
          <w:szCs w:val="20"/>
          <w:lang w:val="es-BO" w:eastAsia="es-SV"/>
        </w:rPr>
      </w:pPr>
      <w:r w:rsidRPr="00CC3E8C">
        <w:rPr>
          <w:rFonts w:ascii="Bembo Std" w:eastAsia="Times New Roman" w:hAnsi="Bembo Std"/>
          <w:spacing w:val="-3"/>
          <w:sz w:val="20"/>
          <w:szCs w:val="20"/>
          <w:lang w:val="es-EC"/>
        </w:rPr>
        <w:t>C</w:t>
      </w:r>
      <w:proofErr w:type="spellStart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>onocemos</w:t>
      </w:r>
      <w:proofErr w:type="spellEnd"/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y aceptamos que el Programa se reserva el dere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cho de adjudi</w:t>
      </w:r>
      <w:r w:rsidRPr="00CC3E8C">
        <w:rPr>
          <w:rFonts w:ascii="Bembo Std" w:eastAsia="Times New Roman" w:hAnsi="Bembo Std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C3E8C" w:rsidDel="001B0789">
        <w:rPr>
          <w:rFonts w:ascii="Bembo Std" w:eastAsia="Times New Roman" w:hAnsi="Bembo Std"/>
          <w:sz w:val="20"/>
          <w:szCs w:val="20"/>
          <w:lang w:val="es-ES_tradnl" w:eastAsia="es-SV"/>
        </w:rPr>
        <w:t xml:space="preserve"> </w:t>
      </w:r>
    </w:p>
    <w:p w:rsidR="0018533A" w:rsidRPr="00CC3E8C" w:rsidRDefault="0018533A" w:rsidP="0018533A">
      <w:pPr>
        <w:spacing w:after="120"/>
        <w:jc w:val="both"/>
        <w:rPr>
          <w:rFonts w:ascii="Bembo Std" w:eastAsia="Batang" w:hAnsi="Bembo Std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>Para todos los efectos señalamos como domicilio legal en</w:t>
      </w:r>
      <w:r w:rsidRPr="00CC3E8C" w:rsidDel="00F35BE1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(…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…….</w:t>
      </w:r>
      <w:proofErr w:type="gramEnd"/>
      <w:r w:rsidRPr="00CC3E8C">
        <w:rPr>
          <w:rFonts w:ascii="Bembo Std" w:eastAsia="Batang" w:hAnsi="Bembo Std"/>
          <w:i/>
          <w:color w:val="548DD4"/>
          <w:sz w:val="20"/>
          <w:szCs w:val="20"/>
          <w:lang w:eastAsia="es-SV"/>
        </w:rPr>
        <w:t>Domicilio)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.</w:t>
      </w:r>
    </w:p>
    <w:p w:rsidR="0018533A" w:rsidRPr="00CC3E8C" w:rsidRDefault="0018533A" w:rsidP="0018533A">
      <w:pPr>
        <w:spacing w:after="120"/>
        <w:ind w:firstLine="284"/>
        <w:jc w:val="both"/>
        <w:rPr>
          <w:rFonts w:ascii="Bembo Std" w:eastAsia="Batang" w:hAnsi="Bembo Std"/>
          <w:color w:val="548DD4"/>
          <w:sz w:val="20"/>
          <w:szCs w:val="20"/>
          <w:lang w:eastAsia="es-SV"/>
        </w:rPr>
      </w:pP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San Salvador,   </w:t>
      </w:r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 xml:space="preserve">........... de .............................. </w:t>
      </w:r>
      <w:proofErr w:type="gramStart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del  _</w:t>
      </w:r>
      <w:proofErr w:type="gramEnd"/>
      <w:r w:rsidRPr="00CC3E8C">
        <w:rPr>
          <w:rFonts w:ascii="Bembo Std" w:eastAsia="Batang" w:hAnsi="Bembo Std"/>
          <w:color w:val="548DD4"/>
          <w:sz w:val="20"/>
          <w:szCs w:val="20"/>
          <w:lang w:eastAsia="es-SV"/>
        </w:rPr>
        <w:t>___</w:t>
      </w:r>
    </w:p>
    <w:p w:rsidR="0018533A" w:rsidRPr="00CC3E8C" w:rsidRDefault="0018533A" w:rsidP="0018533A">
      <w:pPr>
        <w:spacing w:after="120"/>
        <w:jc w:val="both"/>
        <w:rPr>
          <w:rFonts w:ascii="Bembo Std" w:eastAsia="Batang" w:hAnsi="Bembo Std"/>
          <w:sz w:val="20"/>
          <w:szCs w:val="20"/>
          <w:lang w:eastAsia="es-SV"/>
        </w:rPr>
      </w:pPr>
      <w:r>
        <w:rPr>
          <w:rFonts w:ascii="Bembo Std" w:eastAsia="Batang" w:hAnsi="Bembo Std"/>
          <w:sz w:val="20"/>
          <w:szCs w:val="20"/>
          <w:lang w:eastAsia="es-SV"/>
        </w:rPr>
        <w:t xml:space="preserve">    </w:t>
      </w:r>
      <w:r w:rsidRPr="00CC3E8C">
        <w:rPr>
          <w:rFonts w:ascii="Bembo Std" w:eastAsia="Batang" w:hAnsi="Bembo Std"/>
          <w:sz w:val="20"/>
          <w:szCs w:val="20"/>
          <w:lang w:eastAsia="es-SV"/>
        </w:rPr>
        <w:t xml:space="preserve">Firma y sello del </w:t>
      </w:r>
      <w:proofErr w:type="gramStart"/>
      <w:r w:rsidRPr="00CC3E8C">
        <w:rPr>
          <w:rFonts w:ascii="Bembo Std" w:eastAsia="Batang" w:hAnsi="Bembo Std"/>
          <w:sz w:val="20"/>
          <w:szCs w:val="20"/>
          <w:lang w:eastAsia="es-SV"/>
        </w:rPr>
        <w:t>oferente(</w:t>
      </w:r>
      <w:proofErr w:type="gramEnd"/>
      <w:r w:rsidRPr="00CC3E8C">
        <w:rPr>
          <w:rFonts w:ascii="Bembo Std" w:eastAsia="Batang" w:hAnsi="Bembo Std"/>
          <w:sz w:val="20"/>
          <w:szCs w:val="20"/>
          <w:lang w:eastAsia="es-SV"/>
        </w:rPr>
        <w:t>Representante Legal o Apoderado Legal)</w:t>
      </w:r>
    </w:p>
    <w:p w:rsidR="0018533A" w:rsidRPr="00CC3E8C" w:rsidRDefault="0018533A" w:rsidP="0018533A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sz w:val="24"/>
          <w:szCs w:val="24"/>
          <w:lang w:val="es-ES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 xml:space="preserve">ANEXO 2: </w:t>
      </w:r>
    </w:p>
    <w:p w:rsidR="0018533A" w:rsidRPr="00CC3E8C" w:rsidRDefault="0018533A" w:rsidP="0018533A">
      <w:pPr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t>Declaración de Mantenimiento de la Oferta</w:t>
      </w:r>
    </w:p>
    <w:p w:rsidR="0018533A" w:rsidRPr="00CC3E8C" w:rsidRDefault="0018533A" w:rsidP="0018533A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/>
          <w:lang w:val="es-ES"/>
        </w:rPr>
      </w:pPr>
    </w:p>
    <w:p w:rsidR="0018533A" w:rsidRPr="00CC3E8C" w:rsidRDefault="0018533A" w:rsidP="0018533A">
      <w:pPr>
        <w:tabs>
          <w:tab w:val="right" w:pos="9360"/>
        </w:tabs>
        <w:spacing w:before="60" w:after="60" w:line="240" w:lineRule="auto"/>
        <w:ind w:left="720" w:hanging="720"/>
        <w:jc w:val="right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fecha (día, mes y año)]</w:t>
      </w:r>
    </w:p>
    <w:p w:rsidR="0018533A" w:rsidRPr="00CC3E8C" w:rsidRDefault="0018533A" w:rsidP="0018533A">
      <w:pPr>
        <w:tabs>
          <w:tab w:val="right" w:pos="9360"/>
        </w:tabs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01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ADQUISICIÓN DE BIENES Y SERVICIOS PARA EL FUNCIONAMIENTO DE LA UGP/ </w:t>
      </w:r>
      <w:r w:rsidR="004C6B93" w:rsidRPr="004C6B93">
        <w:rPr>
          <w:rFonts w:ascii="Bembo Std" w:eastAsia="Times New Roman" w:hAnsi="Bembo Std"/>
          <w:b/>
          <w:sz w:val="24"/>
          <w:szCs w:val="24"/>
          <w:lang w:val="es-MX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  <w:r w:rsidR="004C6B93">
        <w:rPr>
          <w:rFonts w:ascii="Bembo Std" w:eastAsia="Times New Roman" w:hAnsi="Bembo Std"/>
          <w:b/>
          <w:sz w:val="24"/>
          <w:szCs w:val="24"/>
          <w:lang w:val="es-GT" w:eastAsia="es-ES"/>
        </w:rPr>
        <w:t>.</w:t>
      </w:r>
    </w:p>
    <w:p w:rsidR="0018533A" w:rsidRPr="00CC3E8C" w:rsidRDefault="0018533A" w:rsidP="0018533A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A: </w:t>
      </w: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Señores</w:t>
      </w:r>
    </w:p>
    <w:p w:rsidR="0018533A" w:rsidRPr="00CC3E8C" w:rsidRDefault="0018533A" w:rsidP="0018533A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18533A" w:rsidRPr="00CC3E8C" w:rsidRDefault="0018533A" w:rsidP="0018533A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18533A" w:rsidRPr="00CC3E8C" w:rsidRDefault="0018533A" w:rsidP="0018533A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</w:pPr>
      <w:r w:rsidRPr="00CC3E8C">
        <w:rPr>
          <w:rFonts w:ascii="Bembo Std" w:hAnsi="Bembo Std"/>
          <w:spacing w:val="-3"/>
          <w:kern w:val="3"/>
          <w:sz w:val="20"/>
          <w:szCs w:val="20"/>
          <w:lang w:val="es-ES" w:eastAsia="es-ES"/>
        </w:rPr>
        <w:t>Presente.</w:t>
      </w:r>
    </w:p>
    <w:p w:rsidR="0018533A" w:rsidRPr="00CC3E8C" w:rsidRDefault="0018533A" w:rsidP="0018533A">
      <w:pPr>
        <w:spacing w:before="60" w:after="60" w:line="240" w:lineRule="auto"/>
        <w:jc w:val="right"/>
        <w:rPr>
          <w:rFonts w:ascii="Bembo Std" w:hAnsi="Bembo Std"/>
          <w:b/>
          <w:bCs/>
          <w:sz w:val="20"/>
          <w:szCs w:val="20"/>
          <w:lang w:val="es-ES"/>
        </w:rPr>
      </w:pP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Nosotros, los suscritos, declaramos que:</w:t>
      </w: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que, de acuerdo con sus condiciones, las ofertas deberán estar respaldadas por una Declaración de Mantenimiento de la Oferta.</w:t>
      </w:r>
    </w:p>
    <w:p w:rsidR="0018533A" w:rsidRPr="00CC3E8C" w:rsidRDefault="0018533A" w:rsidP="0018533A">
      <w:pPr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Aceptamos que automáticamente seremos declarados inelegibles para participar en cualquier licitación u otra modalidad de contratación con el Comprador por un período de </w:t>
      </w:r>
      <w:r w:rsidRPr="00CC3E8C">
        <w:rPr>
          <w:rFonts w:ascii="Bembo Std" w:hAnsi="Bembo Std"/>
          <w:b/>
          <w:i/>
          <w:iCs/>
          <w:sz w:val="20"/>
          <w:szCs w:val="20"/>
          <w:lang w:val="es-ES"/>
        </w:rPr>
        <w:t>2 años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sz w:val="20"/>
          <w:szCs w:val="20"/>
          <w:lang w:val="es-ES"/>
        </w:rPr>
        <w:t xml:space="preserve">contados a partir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 xml:space="preserve">la fecha de recepción de ofertas </w:t>
      </w:r>
      <w:r w:rsidRPr="00CC3E8C">
        <w:rPr>
          <w:rFonts w:ascii="Bembo Std" w:hAnsi="Bembo Std"/>
          <w:sz w:val="20"/>
          <w:szCs w:val="20"/>
          <w:lang w:val="es-ES"/>
        </w:rPr>
        <w:t>si violamos nuestra(s) obligación(es) bajo las condiciones de la oferta si:</w:t>
      </w:r>
    </w:p>
    <w:p w:rsidR="0018533A" w:rsidRPr="00CC3E8C" w:rsidRDefault="0018533A" w:rsidP="0018533A">
      <w:pPr>
        <w:numPr>
          <w:ilvl w:val="0"/>
          <w:numId w:val="3"/>
        </w:numPr>
        <w:spacing w:before="60" w:after="60" w:line="240" w:lineRule="auto"/>
        <w:ind w:left="360"/>
        <w:jc w:val="both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retiráramos nuestra oferta durante el período de vigencia de la oferta especificado por nosotros en el Formulario de Oferta; o</w:t>
      </w:r>
    </w:p>
    <w:p w:rsidR="0018533A" w:rsidRPr="00CC3E8C" w:rsidRDefault="0018533A" w:rsidP="0018533A">
      <w:pPr>
        <w:numPr>
          <w:ilvl w:val="0"/>
          <w:numId w:val="3"/>
        </w:numPr>
        <w:spacing w:before="60" w:after="60" w:line="240" w:lineRule="auto"/>
        <w:ind w:left="360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no suministramos o rehusamos suministrar la Garantía de Cumplimiento (en caso de ser requerida).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eastAsia="Arial Unicode MS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CC3E8C">
        <w:rPr>
          <w:rFonts w:ascii="Bembo Std" w:hAnsi="Bembo Std"/>
          <w:sz w:val="20"/>
          <w:szCs w:val="20"/>
          <w:lang w:val="es-ES"/>
        </w:rPr>
        <w:t>ii</w:t>
      </w:r>
      <w:proofErr w:type="spellEnd"/>
      <w:r w:rsidRPr="00CC3E8C">
        <w:rPr>
          <w:rFonts w:ascii="Bembo Std" w:hAnsi="Bembo Std"/>
          <w:sz w:val="20"/>
          <w:szCs w:val="20"/>
          <w:lang w:val="es-ES"/>
        </w:rPr>
        <w:t>) han transcurrido veintiocho días después de la expiración de nuestra oferta.</w:t>
      </w: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Firmada</w:t>
      </w:r>
      <w:r w:rsidRPr="00CC3E8C">
        <w:rPr>
          <w:rFonts w:ascii="Bembo Std" w:hAnsi="Bembo Std"/>
          <w:sz w:val="20"/>
          <w:szCs w:val="20"/>
          <w:lang w:val="es-ES"/>
        </w:rPr>
        <w:t xml:space="preserve">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[firma de la persona cuyo nombre y capacidad se indican]</w:t>
      </w:r>
      <w:r w:rsidRPr="00CC3E8C">
        <w:rPr>
          <w:rFonts w:ascii="Bembo Std" w:hAnsi="Bembo Std"/>
          <w:sz w:val="20"/>
          <w:szCs w:val="20"/>
          <w:lang w:val="es-ES"/>
        </w:rPr>
        <w:t xml:space="preserve"> en capacidad de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[indicar la capacidad jurídica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6120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b/>
          <w:sz w:val="20"/>
          <w:szCs w:val="20"/>
          <w:lang w:val="es-ES"/>
        </w:rPr>
        <w:t>Nombre:</w:t>
      </w:r>
      <w:r w:rsidRPr="00CC3E8C">
        <w:rPr>
          <w:rFonts w:ascii="Bembo Std" w:hAnsi="Bembo Std"/>
          <w:sz w:val="20"/>
          <w:szCs w:val="20"/>
          <w:lang w:val="es-ES"/>
        </w:rPr>
        <w:t xml:space="preserve">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complete de la persona que firma la Declaración de Mantenimiento de la Oferta]</w:t>
      </w:r>
      <w:r w:rsidRPr="00CC3E8C">
        <w:rPr>
          <w:rFonts w:ascii="Bembo Std" w:hAnsi="Bembo Std"/>
          <w:sz w:val="20"/>
          <w:szCs w:val="20"/>
          <w:lang w:val="es-ES"/>
        </w:rPr>
        <w:tab/>
        <w:t xml:space="preserve"> </w:t>
      </w:r>
    </w:p>
    <w:p w:rsidR="0018533A" w:rsidRPr="00CC3E8C" w:rsidRDefault="0018533A" w:rsidP="0018533A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tabs>
          <w:tab w:val="left" w:pos="5238"/>
          <w:tab w:val="left" w:pos="5474"/>
          <w:tab w:val="left" w:pos="9468"/>
        </w:tabs>
        <w:spacing w:before="60" w:after="60" w:line="240" w:lineRule="auto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Debidamente autorizado para firmar la oferta por y en nombre de: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[nombre completo del Oferente]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sz w:val="20"/>
          <w:szCs w:val="20"/>
          <w:lang w:val="es-ES"/>
        </w:rPr>
      </w:pP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t xml:space="preserve">Fechada </w:t>
      </w:r>
      <w:r w:rsidRPr="00CC3E8C">
        <w:rPr>
          <w:rFonts w:ascii="Bembo Std" w:hAnsi="Bembo Std"/>
          <w:i/>
          <w:iCs/>
          <w:sz w:val="20"/>
          <w:szCs w:val="20"/>
          <w:lang w:val="es-ES"/>
        </w:rPr>
        <w:t>[fecha de firma]</w:t>
      </w:r>
    </w:p>
    <w:p w:rsidR="0018533A" w:rsidRPr="00CC3E8C" w:rsidRDefault="0018533A" w:rsidP="0018533A">
      <w:pPr>
        <w:spacing w:before="60" w:after="60" w:line="240" w:lineRule="auto"/>
        <w:jc w:val="both"/>
        <w:rPr>
          <w:rFonts w:ascii="Bembo Std" w:eastAsia="Arial Unicode MS" w:hAnsi="Bembo Std"/>
          <w:i/>
          <w:iCs/>
          <w:sz w:val="20"/>
          <w:szCs w:val="20"/>
          <w:lang w:val="es-ES"/>
        </w:rPr>
      </w:pPr>
      <w:r w:rsidRPr="00CC3E8C">
        <w:rPr>
          <w:rFonts w:ascii="Bembo Std" w:hAnsi="Bembo Std"/>
          <w:i/>
          <w:iCs/>
          <w:sz w:val="20"/>
          <w:szCs w:val="20"/>
          <w:lang w:val="es-ES"/>
        </w:rPr>
        <w:br/>
      </w:r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[Nota: En el caso de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Ventures, la Declaración de Mantenimiento de Oferta, deberá estar a nombre de todos los miembros del </w:t>
      </w:r>
      <w:proofErr w:type="spellStart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>Joint</w:t>
      </w:r>
      <w:proofErr w:type="spellEnd"/>
      <w:r w:rsidRPr="00CC3E8C">
        <w:rPr>
          <w:rFonts w:ascii="Bembo Std" w:eastAsia="Arial Unicode MS" w:hAnsi="Bembo Std"/>
          <w:i/>
          <w:iCs/>
          <w:sz w:val="20"/>
          <w:szCs w:val="20"/>
          <w:lang w:val="es-ES"/>
        </w:rPr>
        <w:t xml:space="preserve"> Venture que presenta la oferta.]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sz w:val="20"/>
          <w:szCs w:val="20"/>
          <w:lang w:val="es-ES"/>
        </w:rPr>
      </w:pPr>
      <w:r w:rsidRPr="00CC3E8C">
        <w:rPr>
          <w:rFonts w:ascii="Bembo Std" w:hAnsi="Bembo Std"/>
          <w:sz w:val="20"/>
          <w:szCs w:val="20"/>
          <w:lang w:val="es-ES"/>
        </w:rPr>
        <w:br w:type="page"/>
      </w:r>
    </w:p>
    <w:p w:rsidR="0018533A" w:rsidRPr="00CC3E8C" w:rsidRDefault="0018533A" w:rsidP="0018533A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CC3E8C">
        <w:rPr>
          <w:rFonts w:ascii="Bembo Std" w:hAnsi="Bembo Std" w:cs="Calibri"/>
          <w:sz w:val="24"/>
          <w:szCs w:val="24"/>
          <w:lang w:val="es-ES"/>
        </w:rPr>
        <w:lastRenderedPageBreak/>
        <w:t>ANEXO 3:  FORMULARIO DE COTIZACIÓN</w: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CC3E8C">
        <w:rPr>
          <w:rFonts w:ascii="Bembo Std" w:hAnsi="Bembo Std" w:cs="Calibri"/>
        </w:rPr>
        <w:instrText xml:space="preserve"> XE "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CC3E8C">
        <w:rPr>
          <w:rFonts w:ascii="Bembo Std" w:hAnsi="Bembo Std" w:cs="Calibri"/>
        </w:rPr>
        <w:instrText>\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CC3E8C">
        <w:rPr>
          <w:rFonts w:ascii="Bembo Std" w:hAnsi="Bembo Std" w:cs="Calibri"/>
        </w:rPr>
        <w:instrText xml:space="preserve">" </w:instrText>
      </w:r>
      <w:r w:rsidRPr="00CC3E8C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lang w:eastAsia="es-SV"/>
        </w:rPr>
      </w:pP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/>
          <w:b/>
          <w:sz w:val="24"/>
          <w:szCs w:val="24"/>
          <w:lang w:val="es-GT" w:eastAsia="es-ES"/>
        </w:rPr>
      </w:pPr>
      <w:r w:rsidRPr="00CC3E8C">
        <w:rPr>
          <w:rFonts w:ascii="Bembo Std" w:eastAsia="Times New Roman" w:hAnsi="Bembo Std"/>
          <w:sz w:val="24"/>
          <w:szCs w:val="24"/>
          <w:lang w:val="es-GT" w:eastAsia="es-ES"/>
        </w:rPr>
        <w:t>Solicitud de Cotización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No. PRIDESII-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22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3-CP-SGO-MINSAL/</w:t>
      </w:r>
      <w:r>
        <w:rPr>
          <w:rFonts w:ascii="Bembo Std" w:eastAsia="Times New Roman" w:hAnsi="Bembo Std"/>
          <w:b/>
          <w:sz w:val="24"/>
          <w:szCs w:val="24"/>
          <w:lang w:val="es-GT" w:eastAsia="es-ES"/>
        </w:rPr>
        <w:t>01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“</w:t>
      </w:r>
      <w:r w:rsidRPr="00D94890">
        <w:rPr>
          <w:rFonts w:ascii="Bembo Std" w:eastAsia="Times New Roman" w:hAnsi="Bembo Std"/>
          <w:b/>
          <w:sz w:val="24"/>
          <w:szCs w:val="24"/>
          <w:lang w:val="es-GT" w:eastAsia="es-ES"/>
        </w:rPr>
        <w:t>ADQUISICIÓN DE BIENES Y SERVICIOS PARA EL FUNCIONAMIENTO DE LA UGP/</w:t>
      </w:r>
      <w:r w:rsidR="00980345">
        <w:rPr>
          <w:rFonts w:ascii="Bembo Std" w:eastAsia="Times New Roman" w:hAnsi="Bembo Std"/>
          <w:b/>
          <w:sz w:val="24"/>
          <w:szCs w:val="24"/>
          <w:lang w:val="es-GT" w:eastAsia="es-ES"/>
        </w:rPr>
        <w:t xml:space="preserve"> </w:t>
      </w:r>
      <w:r w:rsidR="00980345" w:rsidRPr="00980345">
        <w:rPr>
          <w:rFonts w:ascii="Bembo Std" w:eastAsia="Times New Roman" w:hAnsi="Bembo Std"/>
          <w:b/>
          <w:sz w:val="24"/>
          <w:szCs w:val="24"/>
          <w:lang w:val="es-GT" w:eastAsia="es-ES"/>
        </w:rPr>
        <w:t>INSUMOS INFORMATICOS PARA FUNCIONAMIENTO DE LA UGP</w:t>
      </w:r>
      <w:r w:rsidRPr="00CC3E8C">
        <w:rPr>
          <w:rFonts w:ascii="Bembo Std" w:eastAsia="Times New Roman" w:hAnsi="Bembo Std"/>
          <w:b/>
          <w:sz w:val="24"/>
          <w:szCs w:val="24"/>
          <w:lang w:val="es-GT" w:eastAsia="es-ES"/>
        </w:rPr>
        <w:t>”</w:t>
      </w:r>
    </w:p>
    <w:p w:rsidR="0018533A" w:rsidRPr="00CC3E8C" w:rsidRDefault="0018533A" w:rsidP="0018533A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/>
        </w:rPr>
      </w:pPr>
      <w:r w:rsidRPr="00CC3E8C">
        <w:rPr>
          <w:rFonts w:ascii="Bembo Std" w:hAnsi="Bembo Std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3"/>
        <w:gridCol w:w="1195"/>
        <w:gridCol w:w="992"/>
        <w:gridCol w:w="1560"/>
        <w:gridCol w:w="2268"/>
        <w:gridCol w:w="709"/>
        <w:gridCol w:w="566"/>
        <w:gridCol w:w="1134"/>
        <w:gridCol w:w="1134"/>
      </w:tblGrid>
      <w:tr w:rsidR="0018533A" w:rsidRPr="00662A71" w:rsidTr="002C5489">
        <w:trPr>
          <w:trHeight w:val="443"/>
        </w:trPr>
        <w:tc>
          <w:tcPr>
            <w:tcW w:w="643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ÍTEM</w:t>
            </w:r>
          </w:p>
        </w:tc>
        <w:tc>
          <w:tcPr>
            <w:tcW w:w="1195" w:type="dxa"/>
          </w:tcPr>
          <w:p w:rsidR="0018533A" w:rsidRPr="00662A71" w:rsidRDefault="0018533A" w:rsidP="00E71C7B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662A71">
              <w:rPr>
                <w:rFonts w:ascii="Bembo Std" w:hAnsi="Bembo Std"/>
                <w:b/>
                <w:bCs/>
                <w:sz w:val="18"/>
                <w:szCs w:val="18"/>
              </w:rPr>
              <w:t xml:space="preserve">CÓDIGO DEL </w:t>
            </w:r>
            <w:r w:rsidRPr="00662A71">
              <w:rPr>
                <w:rFonts w:ascii="Bembo Std" w:hAnsi="Bembo Std"/>
                <w:b/>
                <w:bCs/>
                <w:sz w:val="18"/>
                <w:szCs w:val="18"/>
              </w:rPr>
              <w:br/>
              <w:t>PRODUCTO</w:t>
            </w:r>
          </w:p>
        </w:tc>
        <w:tc>
          <w:tcPr>
            <w:tcW w:w="992" w:type="dxa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LUGAR DE ORIGEN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DESCRIPCIÓN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CANT</w:t>
            </w:r>
          </w:p>
        </w:tc>
        <w:tc>
          <w:tcPr>
            <w:tcW w:w="566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U.M.</w:t>
            </w:r>
          </w:p>
        </w:tc>
        <w:tc>
          <w:tcPr>
            <w:tcW w:w="1134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PRECIO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(I</w:t>
            </w:r>
            <w:r>
              <w:rPr>
                <w:rFonts w:ascii="Bembo Std" w:hAnsi="Bembo Std"/>
                <w:b/>
                <w:sz w:val="18"/>
                <w:szCs w:val="18"/>
                <w:lang w:val="es-MX"/>
              </w:rPr>
              <w:t>mpuestos</w:t>
            </w: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 xml:space="preserve"> incluido)</w:t>
            </w:r>
          </w:p>
        </w:tc>
        <w:tc>
          <w:tcPr>
            <w:tcW w:w="1134" w:type="dxa"/>
            <w:shd w:val="clear" w:color="auto" w:fill="auto"/>
          </w:tcPr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PRECIO TOTAL</w:t>
            </w:r>
          </w:p>
          <w:p w:rsidR="0018533A" w:rsidRPr="00662A71" w:rsidRDefault="0018533A" w:rsidP="00E71C7B">
            <w:pPr>
              <w:spacing w:after="0"/>
              <w:jc w:val="center"/>
              <w:rPr>
                <w:rFonts w:ascii="Bembo Std" w:hAnsi="Bembo Std"/>
                <w:b/>
                <w:sz w:val="18"/>
                <w:szCs w:val="18"/>
                <w:lang w:val="es-MX"/>
              </w:rPr>
            </w:pP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>(I</w:t>
            </w:r>
            <w:r>
              <w:rPr>
                <w:rFonts w:ascii="Bembo Std" w:hAnsi="Bembo Std"/>
                <w:b/>
                <w:sz w:val="18"/>
                <w:szCs w:val="18"/>
                <w:lang w:val="es-MX"/>
              </w:rPr>
              <w:t>mpuestos</w:t>
            </w:r>
            <w:r w:rsidRPr="00662A71">
              <w:rPr>
                <w:rFonts w:ascii="Bembo Std" w:hAnsi="Bembo Std"/>
                <w:b/>
                <w:sz w:val="18"/>
                <w:szCs w:val="18"/>
                <w:lang w:val="es-MX"/>
              </w:rPr>
              <w:t xml:space="preserve"> incluido)</w:t>
            </w: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 w:val="restart"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 w:val="restart"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80345" w:rsidRPr="00662A71" w:rsidRDefault="00980345" w:rsidP="00980345">
            <w:pPr>
              <w:pStyle w:val="Contenidodelatabla"/>
              <w:snapToGri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contextualSpacing/>
              <w:jc w:val="center"/>
              <w:rPr>
                <w:rFonts w:cs="Times New Roman"/>
                <w:sz w:val="18"/>
                <w:szCs w:val="18"/>
              </w:rPr>
            </w:pPr>
            <w:r w:rsidRPr="00980345">
              <w:rPr>
                <w:rFonts w:cs="Times New Roman"/>
                <w:sz w:val="18"/>
                <w:szCs w:val="18"/>
                <w:lang w:val="es-MX"/>
              </w:rPr>
              <w:t>INSUMOS INFORMATICOS PARA FUNCIONAMIENTO DE LA UGP.</w:t>
            </w:r>
          </w:p>
        </w:tc>
        <w:tc>
          <w:tcPr>
            <w:tcW w:w="2268" w:type="dxa"/>
            <w:shd w:val="clear" w:color="auto" w:fill="auto"/>
          </w:tcPr>
          <w:p w:rsidR="00980345" w:rsidRPr="00764D33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 xml:space="preserve">Cartucho para impresor marca HP, color Cian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764D33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Magenta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C54C5E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Amarillo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  <w:tr w:rsidR="00980345" w:rsidRPr="00662A71" w:rsidTr="002C5489">
        <w:trPr>
          <w:trHeight w:val="199"/>
        </w:trPr>
        <w:tc>
          <w:tcPr>
            <w:tcW w:w="643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1195" w:type="dxa"/>
            <w:vMerge/>
            <w:shd w:val="clear" w:color="000000" w:fill="FFFFFF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0345" w:rsidRPr="00662A71" w:rsidRDefault="00980345" w:rsidP="00980345">
            <w:pPr>
              <w:pStyle w:val="Contenidodelatabla"/>
              <w:snapToGrid w:val="0"/>
              <w:spacing w:line="360" w:lineRule="auto"/>
              <w:contextualSpacing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80345" w:rsidRPr="00C54C5E" w:rsidRDefault="00980345" w:rsidP="00980345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>Negro</w:t>
            </w:r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980345" w:rsidRPr="00662A71" w:rsidRDefault="00980345" w:rsidP="00980345">
            <w:pPr>
              <w:spacing w:after="0" w:line="240" w:lineRule="auto"/>
              <w:jc w:val="center"/>
              <w:rPr>
                <w:rFonts w:ascii="Bembo Std" w:hAnsi="Bembo Std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980345" w:rsidRPr="00662A71" w:rsidRDefault="00980345" w:rsidP="00980345">
            <w:pPr>
              <w:spacing w:after="0"/>
              <w:jc w:val="center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</w:tcPr>
          <w:p w:rsidR="00980345" w:rsidRPr="00662A71" w:rsidRDefault="00980345" w:rsidP="00980345">
            <w:pPr>
              <w:spacing w:after="120"/>
              <w:jc w:val="both"/>
              <w:rPr>
                <w:rFonts w:ascii="Bembo Std" w:hAnsi="Bembo Std"/>
                <w:sz w:val="18"/>
                <w:szCs w:val="18"/>
                <w:lang w:val="es-MX"/>
              </w:rPr>
            </w:pPr>
          </w:p>
        </w:tc>
      </w:tr>
    </w:tbl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Cs/>
          <w:spacing w:val="-3"/>
          <w:lang w:val="es-ES_tradnl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 Establecer los montos ofertados únicamente con dos decimales.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b/>
          <w:lang w:val="es-CO"/>
        </w:rPr>
        <w:t>Impuestos:</w:t>
      </w:r>
      <w:r w:rsidRPr="00CC3E8C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suministro a proveer o la actividad del proveedor, </w:t>
      </w:r>
      <w:r w:rsidRPr="00CC3E8C">
        <w:rPr>
          <w:rFonts w:ascii="Bembo Std" w:hAnsi="Bembo Std"/>
          <w:bCs/>
          <w:spacing w:val="-3"/>
          <w:lang w:val="es-ES_tradnl"/>
        </w:rPr>
        <w:t>incluyendo el IVA</w:t>
      </w:r>
      <w:r w:rsidRPr="00CC3E8C">
        <w:rPr>
          <w:rFonts w:ascii="Bembo Std" w:hAnsi="Bembo Std"/>
          <w:lang w:val="es-CO"/>
        </w:rPr>
        <w:t xml:space="preserve"> 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>PLAZO DE ENTREGA: ……………</w:t>
      </w:r>
      <w:proofErr w:type="gramStart"/>
      <w:r w:rsidRPr="00CC3E8C">
        <w:rPr>
          <w:rFonts w:ascii="Bembo Std" w:hAnsi="Bembo Std"/>
          <w:lang w:val="es-CO"/>
        </w:rPr>
        <w:t>…….</w:t>
      </w:r>
      <w:proofErr w:type="gramEnd"/>
      <w:r w:rsidRPr="00CC3E8C">
        <w:rPr>
          <w:rFonts w:ascii="Bembo Std" w:hAnsi="Bembo Std"/>
          <w:lang w:val="es-CO"/>
        </w:rPr>
        <w:t>. LUGAR DE ENTREGA…………………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CC3E8C">
        <w:rPr>
          <w:rFonts w:ascii="Bembo Std" w:hAnsi="Bembo Std"/>
          <w:lang w:val="es-CO"/>
        </w:rPr>
        <w:t xml:space="preserve">San Salvador,   ........... </w:t>
      </w:r>
      <w:proofErr w:type="gramStart"/>
      <w:r w:rsidRPr="00CC3E8C">
        <w:rPr>
          <w:rFonts w:ascii="Bembo Std" w:hAnsi="Bembo Std"/>
          <w:lang w:val="es-CO"/>
        </w:rPr>
        <w:t>de  ..............................</w:t>
      </w:r>
      <w:proofErr w:type="gramEnd"/>
      <w:r w:rsidRPr="00CC3E8C">
        <w:rPr>
          <w:rFonts w:ascii="Bembo Std" w:hAnsi="Bembo Std"/>
          <w:lang w:val="es-CO"/>
        </w:rPr>
        <w:t xml:space="preserve"> del  ____</w:t>
      </w: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Pr="00CC3E8C" w:rsidRDefault="0018533A" w:rsidP="0018533A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18533A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eastAsia="Batang" w:hAnsi="Bembo Std"/>
        </w:rPr>
        <w:t>Firma y sello del proveedor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sz w:val="24"/>
          <w:szCs w:val="24"/>
          <w:lang w:val="es-ES"/>
        </w:rPr>
      </w:pPr>
      <w:r w:rsidRPr="00CC3E8C">
        <w:rPr>
          <w:rFonts w:ascii="Bembo Std" w:hAnsi="Bembo Std"/>
          <w:b/>
          <w:bCs/>
          <w:sz w:val="24"/>
          <w:szCs w:val="24"/>
          <w:lang w:val="es-ES"/>
        </w:rPr>
        <w:lastRenderedPageBreak/>
        <w:t>ANEXO 4.</w:t>
      </w:r>
    </w:p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  <w:r w:rsidRPr="00CC3E8C"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tbl>
      <w:tblPr>
        <w:tblW w:w="84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2"/>
        <w:gridCol w:w="4016"/>
      </w:tblGrid>
      <w:tr w:rsidR="0018533A" w:rsidRPr="00D61F75" w:rsidTr="002C5489">
        <w:trPr>
          <w:trHeight w:val="622"/>
          <w:tblHeader/>
        </w:trPr>
        <w:tc>
          <w:tcPr>
            <w:tcW w:w="4452" w:type="dxa"/>
            <w:shd w:val="clear" w:color="auto" w:fill="auto"/>
          </w:tcPr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REQUERIDAS</w:t>
            </w:r>
          </w:p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  <w:b/>
                <w:bCs/>
                <w:sz w:val="20"/>
                <w:szCs w:val="20"/>
              </w:rPr>
              <w:t>ESPECIFICACIONES TÉCNICAS OFERTADAS</w:t>
            </w:r>
          </w:p>
          <w:p w:rsidR="0018533A" w:rsidRPr="00D61F75" w:rsidRDefault="0018533A" w:rsidP="00E71C7B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</w:tr>
      <w:tr w:rsidR="002C5489" w:rsidRPr="00D61F75" w:rsidTr="002C5489">
        <w:trPr>
          <w:trHeight w:val="269"/>
        </w:trPr>
        <w:tc>
          <w:tcPr>
            <w:tcW w:w="4452" w:type="dxa"/>
            <w:shd w:val="clear" w:color="auto" w:fill="auto"/>
          </w:tcPr>
          <w:p w:rsidR="002C5489" w:rsidRPr="00764D33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 xml:space="preserve">Cartucho para impresor marca HP, color cian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835"/>
        </w:trPr>
        <w:tc>
          <w:tcPr>
            <w:tcW w:w="4452" w:type="dxa"/>
            <w:shd w:val="clear" w:color="auto" w:fill="auto"/>
          </w:tcPr>
          <w:p w:rsidR="002C5489" w:rsidRPr="00764D33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magenta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849"/>
        </w:trPr>
        <w:tc>
          <w:tcPr>
            <w:tcW w:w="4452" w:type="dxa"/>
            <w:shd w:val="clear" w:color="auto" w:fill="auto"/>
          </w:tcPr>
          <w:p w:rsidR="002C5489" w:rsidRPr="00C54C5E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 xml:space="preserve">amarillo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2C5489" w:rsidP="002C5489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D61F75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c>
          <w:tcPr>
            <w:tcW w:w="4452" w:type="dxa"/>
            <w:shd w:val="clear" w:color="auto" w:fill="auto"/>
          </w:tcPr>
          <w:p w:rsidR="002C5489" w:rsidRPr="00C54C5E" w:rsidRDefault="002C5489" w:rsidP="002C5489">
            <w:pPr>
              <w:suppressAutoHyphens/>
              <w:spacing w:after="0" w:line="240" w:lineRule="auto"/>
              <w:jc w:val="both"/>
              <w:rPr>
                <w:rFonts w:ascii="Bembo Std" w:hAnsi="Bembo Std"/>
                <w:sz w:val="20"/>
                <w:szCs w:val="20"/>
              </w:rPr>
            </w:pPr>
            <w:r w:rsidRPr="00C54C5E">
              <w:rPr>
                <w:rFonts w:ascii="Bembo Std" w:hAnsi="Bembo Std"/>
                <w:sz w:val="20"/>
                <w:szCs w:val="20"/>
              </w:rPr>
              <w:t xml:space="preserve">Cartucho para impresor marca HP, color </w:t>
            </w:r>
            <w:r>
              <w:rPr>
                <w:rFonts w:ascii="Bembo Std" w:hAnsi="Bembo Std"/>
                <w:sz w:val="20"/>
                <w:szCs w:val="20"/>
              </w:rPr>
              <w:t>negro</w:t>
            </w:r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N°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954XL para modelos (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officeJet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Pro 7740 Wide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Format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 xml:space="preserve"> 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All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-</w:t>
            </w:r>
            <w:proofErr w:type="spellStart"/>
            <w:r w:rsidRPr="00C54C5E">
              <w:rPr>
                <w:rFonts w:ascii="Bembo Std" w:hAnsi="Bembo Std"/>
                <w:sz w:val="20"/>
                <w:szCs w:val="20"/>
              </w:rPr>
              <w:t>in-one</w:t>
            </w:r>
            <w:proofErr w:type="spellEnd"/>
            <w:r w:rsidRPr="00C54C5E">
              <w:rPr>
                <w:rFonts w:ascii="Bembo Std" w:hAnsi="Bembo Std"/>
                <w:sz w:val="20"/>
                <w:szCs w:val="20"/>
              </w:rPr>
              <w:t>)</w:t>
            </w:r>
          </w:p>
        </w:tc>
        <w:tc>
          <w:tcPr>
            <w:tcW w:w="4016" w:type="dxa"/>
            <w:shd w:val="clear" w:color="auto" w:fill="auto"/>
          </w:tcPr>
          <w:p w:rsidR="002C5489" w:rsidRPr="00D61F75" w:rsidRDefault="005035FA" w:rsidP="005035FA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5035FA">
              <w:rPr>
                <w:rFonts w:ascii="Bembo Std" w:hAnsi="Bembo Std"/>
              </w:rPr>
              <w:t>Detallar lo ofertado</w:t>
            </w:r>
          </w:p>
        </w:tc>
      </w:tr>
      <w:tr w:rsidR="002C5489" w:rsidRPr="00D61F75" w:rsidTr="002C5489">
        <w:trPr>
          <w:trHeight w:val="545"/>
        </w:trPr>
        <w:tc>
          <w:tcPr>
            <w:tcW w:w="4452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Plazo de Entrega: 15 días </w:t>
            </w:r>
          </w:p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4016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ind w:left="-8"/>
              <w:jc w:val="center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     Detallar lo ofertado</w:t>
            </w:r>
          </w:p>
        </w:tc>
      </w:tr>
      <w:tr w:rsidR="002C5489" w:rsidRPr="00D61F75" w:rsidTr="002C5489">
        <w:trPr>
          <w:trHeight w:val="545"/>
        </w:trPr>
        <w:tc>
          <w:tcPr>
            <w:tcW w:w="4452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 xml:space="preserve">Forma de Entrega: Una sola entrega </w:t>
            </w:r>
          </w:p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jc w:val="center"/>
              <w:rPr>
                <w:rFonts w:ascii="Bembo Std" w:hAnsi="Bembo Std"/>
              </w:rPr>
            </w:pPr>
          </w:p>
        </w:tc>
        <w:tc>
          <w:tcPr>
            <w:tcW w:w="4016" w:type="dxa"/>
            <w:shd w:val="clear" w:color="auto" w:fill="auto"/>
          </w:tcPr>
          <w:p w:rsidR="002C5489" w:rsidRPr="00F50198" w:rsidRDefault="002C5489" w:rsidP="00F50198">
            <w:pPr>
              <w:widowControl w:val="0"/>
              <w:suppressAutoHyphens/>
              <w:spacing w:after="0" w:line="240" w:lineRule="auto"/>
              <w:ind w:left="276"/>
              <w:jc w:val="center"/>
              <w:rPr>
                <w:rFonts w:ascii="Bembo Std" w:hAnsi="Bembo Std"/>
              </w:rPr>
            </w:pPr>
            <w:r w:rsidRPr="00F50198">
              <w:rPr>
                <w:rFonts w:ascii="Bembo Std" w:hAnsi="Bembo Std"/>
              </w:rPr>
              <w:t>Detallar lo ofertado</w:t>
            </w:r>
          </w:p>
        </w:tc>
      </w:tr>
    </w:tbl>
    <w:p w:rsidR="0018533A" w:rsidRPr="00CC3E8C" w:rsidRDefault="0018533A" w:rsidP="0018533A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/>
          <w:b/>
          <w:bCs/>
          <w:kern w:val="3"/>
          <w:sz w:val="24"/>
          <w:szCs w:val="24"/>
          <w:lang w:val="es-ES" w:eastAsia="es-ES"/>
        </w:rPr>
      </w:pPr>
    </w:p>
    <w:p w:rsidR="00D3307D" w:rsidRDefault="00D3307D">
      <w:bookmarkStart w:id="0" w:name="_GoBack"/>
      <w:bookmarkEnd w:id="0"/>
    </w:p>
    <w:sectPr w:rsidR="00D330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5A0"/>
    <w:multiLevelType w:val="multilevel"/>
    <w:tmpl w:val="21365D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1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9F3AB1"/>
    <w:multiLevelType w:val="multilevel"/>
    <w:tmpl w:val="AA425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3A"/>
    <w:rsid w:val="0018533A"/>
    <w:rsid w:val="002C5489"/>
    <w:rsid w:val="004C6B93"/>
    <w:rsid w:val="005035FA"/>
    <w:rsid w:val="007F6A7B"/>
    <w:rsid w:val="00980345"/>
    <w:rsid w:val="00D3307D"/>
    <w:rsid w:val="00F5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4561D"/>
  <w15:chartTrackingRefBased/>
  <w15:docId w15:val="{FF046808-B1A4-4FB7-8D3D-CEC07FBA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33A"/>
    <w:pPr>
      <w:spacing w:after="160" w:line="259" w:lineRule="auto"/>
      <w:ind w:left="0"/>
      <w:jc w:val="left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18533A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8533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8533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8533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8533A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8533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8533A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8533A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8533A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8533A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18533A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18533A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18533A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18533A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1853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18533A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18533A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18533A"/>
    <w:rPr>
      <w:rFonts w:ascii="Calibri Light" w:eastAsia="Times New Roman" w:hAnsi="Calibri Light" w:cs="Calibri Light"/>
      <w:lang w:val="en-US"/>
    </w:rPr>
  </w:style>
  <w:style w:type="paragraph" w:customStyle="1" w:styleId="Contenidodelatabla">
    <w:name w:val="Contenido de la tabla"/>
    <w:basedOn w:val="Normal"/>
    <w:rsid w:val="0018533A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Ileana Yamileth Lara Sandoval</cp:lastModifiedBy>
  <cp:revision>5</cp:revision>
  <dcterms:created xsi:type="dcterms:W3CDTF">2021-02-01T19:36:00Z</dcterms:created>
  <dcterms:modified xsi:type="dcterms:W3CDTF">2021-02-02T16:00:00Z</dcterms:modified>
</cp:coreProperties>
</file>