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8AD8" w14:textId="77777777" w:rsidR="007C5F58" w:rsidRDefault="007C5F58" w:rsidP="007C5F58">
      <w:pPr>
        <w:tabs>
          <w:tab w:val="left" w:pos="2410"/>
        </w:tabs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0864451B" w14:textId="49368C56" w:rsidR="007C5F58" w:rsidRPr="007C5F58" w:rsidRDefault="007C5F58" w:rsidP="007C5F58">
      <w:pPr>
        <w:tabs>
          <w:tab w:val="left" w:pos="2410"/>
        </w:tabs>
        <w:suppressAutoHyphens/>
        <w:spacing w:after="0" w:line="240" w:lineRule="auto"/>
        <w:jc w:val="center"/>
        <w:rPr>
          <w:rFonts w:eastAsia="DejaVu Sans" w:cstheme="minorHAnsi"/>
          <w:b/>
          <w:bCs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b/>
          <w:bCs/>
          <w:kern w:val="0"/>
          <w:lang w:eastAsia="zh-CN"/>
          <w14:ligatures w14:val="none"/>
        </w:rPr>
        <w:t>ANEXO N°1: FORMULARIO DE LA OFERTA</w:t>
      </w:r>
    </w:p>
    <w:p w14:paraId="09BBC68C" w14:textId="77777777" w:rsidR="007C5F58" w:rsidRP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ab/>
      </w:r>
      <w:r w:rsidRPr="007C5F58">
        <w:rPr>
          <w:rFonts w:eastAsia="Times New Roman" w:cstheme="minorHAnsi"/>
          <w:kern w:val="0"/>
          <w:lang w:eastAsia="zh-CN"/>
          <w14:ligatures w14:val="none"/>
        </w:rPr>
        <w:tab/>
      </w:r>
      <w:r w:rsidRPr="007C5F58">
        <w:rPr>
          <w:rFonts w:eastAsia="Times New Roman" w:cstheme="minorHAnsi"/>
          <w:kern w:val="0"/>
          <w:lang w:eastAsia="zh-CN"/>
          <w14:ligatures w14:val="none"/>
        </w:rPr>
        <w:tab/>
      </w:r>
      <w:r w:rsidRPr="007C5F58">
        <w:rPr>
          <w:rFonts w:eastAsia="Times New Roman" w:cstheme="minorHAnsi"/>
          <w:kern w:val="0"/>
          <w:lang w:eastAsia="zh-CN"/>
          <w14:ligatures w14:val="none"/>
        </w:rPr>
        <w:tab/>
      </w:r>
      <w:r w:rsidRPr="007C5F58">
        <w:rPr>
          <w:rFonts w:eastAsia="Times New Roman" w:cstheme="minorHAnsi"/>
          <w:kern w:val="0"/>
          <w:lang w:eastAsia="zh-CN"/>
          <w14:ligatures w14:val="none"/>
        </w:rPr>
        <w:tab/>
      </w:r>
      <w:r w:rsidRPr="007C5F58">
        <w:rPr>
          <w:rFonts w:eastAsia="Times New Roman" w:cstheme="minorHAnsi"/>
          <w:kern w:val="0"/>
          <w:lang w:eastAsia="zh-CN"/>
          <w14:ligatures w14:val="none"/>
        </w:rPr>
        <w:tab/>
      </w:r>
    </w:p>
    <w:p w14:paraId="03BCA302" w14:textId="77777777" w:rsidR="007C5F58" w:rsidRP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>(Lugar y fecha)</w:t>
      </w:r>
    </w:p>
    <w:p w14:paraId="76C63567" w14:textId="77777777" w:rsidR="007C5F58" w:rsidRP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>Señores</w:t>
      </w:r>
    </w:p>
    <w:p w14:paraId="2CFB9AAB" w14:textId="77777777" w:rsidR="007C5F58" w:rsidRP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>__________________________________________</w:t>
      </w:r>
    </w:p>
    <w:p w14:paraId="4B695B7A" w14:textId="77777777" w:rsidR="007C5F58" w:rsidRP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>Dirección: __________________________________</w:t>
      </w:r>
    </w:p>
    <w:p w14:paraId="23E72A7E" w14:textId="77777777" w:rsidR="007C5F58" w:rsidRP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7655EF13" w14:textId="20349EF5" w:rsidR="007C5F58" w:rsidRP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b/>
          <w:bCs/>
          <w:kern w:val="0"/>
          <w:lang w:eastAsia="zh-CN"/>
          <w14:ligatures w14:val="none"/>
        </w:rPr>
        <w:t>Solicitud de Cotización No.: CSJ-93-MINSAL-</w:t>
      </w:r>
      <w:r w:rsidR="00455CD7">
        <w:rPr>
          <w:rFonts w:eastAsia="Times New Roman" w:cstheme="minorHAnsi"/>
          <w:b/>
          <w:bCs/>
          <w:kern w:val="0"/>
          <w:lang w:eastAsia="zh-CN"/>
          <w14:ligatures w14:val="none"/>
        </w:rPr>
        <w:t xml:space="preserve">GO- </w:t>
      </w:r>
      <w:r w:rsidRPr="007C5F58">
        <w:rPr>
          <w:rFonts w:eastAsia="Times New Roman" w:cstheme="minorHAnsi"/>
          <w:b/>
          <w:bCs/>
          <w:kern w:val="0"/>
          <w:lang w:eastAsia="zh-CN"/>
          <w14:ligatures w14:val="none"/>
        </w:rPr>
        <w:t>RFQ</w:t>
      </w:r>
    </w:p>
    <w:p w14:paraId="59C19ACC" w14:textId="031ACEF7" w:rsidR="007C5F58" w:rsidRP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bookmarkStart w:id="0" w:name="_Hlk126315396"/>
      <w:r w:rsidRPr="007C5F58">
        <w:rPr>
          <w:rFonts w:eastAsia="Times New Roman" w:cstheme="minorHAnsi"/>
          <w:b/>
          <w:bCs/>
          <w:kern w:val="0"/>
          <w:lang w:eastAsia="zh-CN"/>
          <w14:ligatures w14:val="none"/>
        </w:rPr>
        <w:t>MATERIALES ELÉCTRICOS ENTRE OTROS NECESARIOS PARA REALIZAR LAS INSTALACIONES DE LOS EQUIPOS INFORMÁTICOS Y PUNTOS DE RED EN LAS OFICINAS DEL PROYECTO CRECIENDO SALUDABLES JUNTOS, MINISTERIO DE SALUD</w:t>
      </w:r>
      <w:r w:rsidR="00B10C18">
        <w:rPr>
          <w:rFonts w:eastAsia="Times New Roman" w:cstheme="minorHAnsi"/>
          <w:b/>
          <w:bCs/>
          <w:kern w:val="0"/>
          <w:lang w:eastAsia="zh-CN"/>
          <w14:ligatures w14:val="none"/>
        </w:rPr>
        <w:t>, (Gastos Operativos)</w:t>
      </w:r>
    </w:p>
    <w:bookmarkEnd w:id="0"/>
    <w:p w14:paraId="735C575A" w14:textId="77777777" w:rsidR="007C5F58" w:rsidRP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>Nombre y dirección del Ofertante:</w:t>
      </w:r>
    </w:p>
    <w:p w14:paraId="38901055" w14:textId="77777777" w:rsidR="007C5F58" w:rsidRP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09CF5171" w14:textId="586D0E8D" w:rsidR="007C5F58" w:rsidRP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>_____</w:t>
      </w:r>
      <w:r w:rsidR="00B10C18" w:rsidRPr="007C5F58">
        <w:rPr>
          <w:rFonts w:eastAsia="Times New Roman" w:cstheme="minorHAnsi"/>
          <w:kern w:val="0"/>
          <w:lang w:eastAsia="zh-CN"/>
          <w14:ligatures w14:val="none"/>
        </w:rPr>
        <w:t>_ (</w:t>
      </w:r>
      <w:r w:rsidRPr="007C5F58">
        <w:rPr>
          <w:rFonts w:eastAsia="Times New Roman" w:cstheme="minorHAnsi"/>
          <w:kern w:val="0"/>
          <w:lang w:eastAsia="zh-CN"/>
          <w14:ligatures w14:val="none"/>
        </w:rPr>
        <w:t xml:space="preserve">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7174173E" w14:textId="77777777" w:rsidR="007C5F58" w:rsidRP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0DAC9266" w14:textId="77777777" w:rsidR="007C5F58" w:rsidRPr="007C5F58" w:rsidRDefault="007C5F58" w:rsidP="007C5F58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>Ítem 1- El precio total de nuestra oferta, a continuación, es de: __________________ [indicar el precio total de la oferta de los Ítems en palabras y en cifras, indicando las cifras respectivas en diferentes monedas];</w:t>
      </w:r>
    </w:p>
    <w:p w14:paraId="307903AF" w14:textId="77777777" w:rsidR="007C5F58" w:rsidRPr="007C5F58" w:rsidRDefault="007C5F58" w:rsidP="007C5F58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>Ítem 2- El precio total de nuestra oferta, a continuación, es de: __________________ [indicar el precio total de la oferta de los Ítems en palabras y en cifras, indicando las cifras respectivas en diferentes monedas];</w:t>
      </w:r>
    </w:p>
    <w:p w14:paraId="2D8F25FE" w14:textId="77777777" w:rsidR="007C5F58" w:rsidRPr="007C5F58" w:rsidRDefault="007C5F58" w:rsidP="007C5F58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>Ítem 3- El precio total de nuestra oferta, a continuación, es de: __________________ [indicar el precio total de la oferta de los Ítems en palabras y en cifras, indicando las cifras respectivas en diferentes monedas];</w:t>
      </w:r>
    </w:p>
    <w:p w14:paraId="67B15DCF" w14:textId="77777777" w:rsidR="007C5F58" w:rsidRPr="007C5F58" w:rsidRDefault="007C5F58" w:rsidP="007C5F58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>……</w:t>
      </w:r>
    </w:p>
    <w:p w14:paraId="1A68B48E" w14:textId="77777777" w:rsidR="007C5F58" w:rsidRPr="007C5F58" w:rsidRDefault="007C5F58" w:rsidP="007C5F58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>…..</w:t>
      </w:r>
    </w:p>
    <w:p w14:paraId="3DE363B5" w14:textId="77777777" w:rsidR="007C5F58" w:rsidRP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5774F277" w14:textId="77777777" w:rsidR="007C5F58" w:rsidRP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3C86A5A8" w14:textId="77777777" w:rsidR="007C5F58" w:rsidRP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148E037D" w14:textId="77777777" w:rsidR="007C5F58" w:rsidRP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 xml:space="preserve">La validez de nuestra oferta es de _____ días contados a partir del día establecido para la presentación de la oferta. </w:t>
      </w:r>
    </w:p>
    <w:p w14:paraId="272883A4" w14:textId="77777777" w:rsidR="007C5F58" w:rsidRP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584EEB04" w14:textId="77777777" w:rsidR="007C5F58" w:rsidRP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>Firma y sello del Ofertante</w:t>
      </w:r>
      <w:r w:rsidRPr="007C5F58">
        <w:rPr>
          <w:rFonts w:eastAsia="Times New Roman" w:cstheme="minorHAnsi"/>
          <w:kern w:val="0"/>
          <w:lang w:eastAsia="zh-CN"/>
          <w14:ligatures w14:val="none"/>
        </w:rPr>
        <w:tab/>
      </w:r>
    </w:p>
    <w:p w14:paraId="669ADA62" w14:textId="77777777" w:rsidR="007C5F58" w:rsidRP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>Teléfono de contacto</w:t>
      </w:r>
    </w:p>
    <w:p w14:paraId="5DB8CAF3" w14:textId="77777777" w:rsidR="007C5F58" w:rsidRP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 xml:space="preserve">Dirección: </w:t>
      </w:r>
    </w:p>
    <w:p w14:paraId="154EB4F5" w14:textId="77777777" w:rsidR="007C5F58" w:rsidRP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>E-mail:</w:t>
      </w:r>
    </w:p>
    <w:p w14:paraId="0780C4F8" w14:textId="788564DF" w:rsid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307BA823" w14:textId="12EE1A90" w:rsid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537DC39A" w14:textId="1AC5DB1E" w:rsid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3373BE27" w14:textId="77777777" w:rsidR="007C5F58" w:rsidRP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721106C7" w14:textId="77777777" w:rsidR="007C5F58" w:rsidRPr="007C5F58" w:rsidRDefault="007C5F58" w:rsidP="007C5F58">
      <w:pPr>
        <w:suppressAutoHyphens/>
        <w:spacing w:after="0" w:line="240" w:lineRule="auto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123DF256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b/>
          <w:bCs/>
          <w:kern w:val="0"/>
          <w:lang w:eastAsia="zh-CN"/>
          <w14:ligatures w14:val="none"/>
        </w:rPr>
        <w:t>ANEXO No. 2: LISTA DE PRECIOS</w:t>
      </w:r>
    </w:p>
    <w:p w14:paraId="6D869266" w14:textId="637E5AD6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b/>
          <w:bCs/>
          <w:kern w:val="0"/>
          <w:lang w:eastAsia="zh-CN"/>
          <w14:ligatures w14:val="none"/>
        </w:rPr>
        <w:t>Solicitud de Cotización No. CSJ-93-MINSAL-</w:t>
      </w:r>
      <w:r w:rsidR="00455CD7">
        <w:rPr>
          <w:rFonts w:eastAsia="Times New Roman" w:cstheme="minorHAnsi"/>
          <w:b/>
          <w:bCs/>
          <w:kern w:val="0"/>
          <w:lang w:eastAsia="zh-CN"/>
          <w14:ligatures w14:val="none"/>
        </w:rPr>
        <w:t>GO-</w:t>
      </w:r>
      <w:r w:rsidRPr="007C5F58">
        <w:rPr>
          <w:rFonts w:eastAsia="Times New Roman" w:cstheme="minorHAnsi"/>
          <w:b/>
          <w:bCs/>
          <w:kern w:val="0"/>
          <w:lang w:eastAsia="zh-CN"/>
          <w14:ligatures w14:val="none"/>
        </w:rPr>
        <w:t>RFQ</w:t>
      </w:r>
    </w:p>
    <w:p w14:paraId="5EAB45FE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6BA913B0" w14:textId="5400A7DF" w:rsidR="007C5F58" w:rsidRP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bookmarkStart w:id="1" w:name="_Hlk126323087"/>
      <w:r w:rsidRPr="007C5F58">
        <w:rPr>
          <w:rFonts w:eastAsia="Times New Roman" w:cstheme="minorHAnsi"/>
          <w:b/>
          <w:bCs/>
          <w:kern w:val="0"/>
          <w:lang w:eastAsia="zh-CN"/>
          <w14:ligatures w14:val="none"/>
        </w:rPr>
        <w:t>MATERIALES ELÉCTRICOS ENTRE OTROS NECESARIOS PARA REALIZAR LAS INSTALACIONES DE LOS EQUIPOS INFORMÁTICOS Y PUNTOS DE RED EN LAS OFICINAS DEL PROYECTO CRECIENDO SALUDABLES JUNTOS, MINISTERIO DE SALUD</w:t>
      </w:r>
      <w:bookmarkEnd w:id="1"/>
      <w:r w:rsidR="00B10C18">
        <w:rPr>
          <w:rFonts w:eastAsia="Times New Roman" w:cstheme="minorHAnsi"/>
          <w:b/>
          <w:bCs/>
          <w:kern w:val="0"/>
          <w:lang w:eastAsia="zh-CN"/>
          <w14:ligatures w14:val="none"/>
        </w:rPr>
        <w:t>, (Gastos Operativos)</w:t>
      </w:r>
    </w:p>
    <w:p w14:paraId="50652ECA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kern w:val="0"/>
          <w:lang w:eastAsia="zh-CN"/>
          <w14:ligatures w14:val="none"/>
        </w:rPr>
      </w:pPr>
    </w:p>
    <w:tbl>
      <w:tblPr>
        <w:tblW w:w="98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1074"/>
        <w:gridCol w:w="1237"/>
        <w:gridCol w:w="2600"/>
        <w:gridCol w:w="992"/>
        <w:gridCol w:w="850"/>
        <w:gridCol w:w="1276"/>
        <w:gridCol w:w="1216"/>
        <w:gridCol w:w="8"/>
      </w:tblGrid>
      <w:tr w:rsidR="007C5F58" w:rsidRPr="007C5F58" w14:paraId="4E7F005C" w14:textId="77777777" w:rsidTr="000E0935">
        <w:trPr>
          <w:trHeight w:val="408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CBEE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No.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4D6B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 xml:space="preserve">CÓDIGO DEL </w:t>
            </w: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br/>
              <w:t>PRODUCTO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C130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 xml:space="preserve">CODIFICACIÓN DE </w:t>
            </w: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br/>
              <w:t>CATALOGO ONU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1491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DESCRIPCIÓN COMPLETA DEL SUMINISTRO CON SUS ESPECIFICACIONES TÉCNICAS ACTUALIZADAS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FF7A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U/M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CE73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CANT.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8F788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PRECIO UNITARIO</w:t>
            </w:r>
          </w:p>
          <w:p w14:paraId="1FBCE982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(INCLUYE IVA)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D56F68C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TOTAL</w:t>
            </w:r>
          </w:p>
          <w:p w14:paraId="7C3D15EC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(INCLUYE IVA)</w:t>
            </w:r>
          </w:p>
        </w:tc>
      </w:tr>
      <w:tr w:rsidR="007C5F58" w:rsidRPr="007C5F58" w14:paraId="5205A8BF" w14:textId="77777777" w:rsidTr="000E0935">
        <w:trPr>
          <w:gridAfter w:val="1"/>
          <w:wAfter w:w="8" w:type="dxa"/>
          <w:trHeight w:val="573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3DAC8D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1182FA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7E13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CCB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B2EF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56D5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2BAD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8742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s-SV"/>
                <w14:ligatures w14:val="none"/>
              </w:rPr>
            </w:pPr>
          </w:p>
        </w:tc>
      </w:tr>
      <w:tr w:rsidR="007C5F58" w:rsidRPr="007C5F58" w14:paraId="040CFF67" w14:textId="77777777" w:rsidTr="000E0935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2782F3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77CC5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70215011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A58E6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43223303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914665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CABLE UTP CAT. 6A, BOBINA APROX. (300) Mt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67E8A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132B2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CA34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0A54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1EF87B1C" w14:textId="77777777" w:rsidTr="000E0935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AEBF74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37EFD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B6C14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39131601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4E26A4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TECNODUCTO DE 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D2038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MT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9D87D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0C93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4316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3F660E8B" w14:textId="77777777" w:rsidTr="000E0935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97AC07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F4DA0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70205499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1DF19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39131601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18922E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TECNODUCTO DE 3/4"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CCF37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MT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66F63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ECEC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1046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7FF84E5F" w14:textId="77777777" w:rsidTr="000E0935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48BE6A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DD322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70205196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98509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39121303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518142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CAJA DE REGISTRO 8"x6"x12"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8BCC1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E3B04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C885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5569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0A38AEDB" w14:textId="77777777" w:rsidTr="000E0935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E384D0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B102D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70205191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88ED9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39121309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6D0873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CAJA OCTAGONAL METALICA CON TAPADERA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A1A18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7B700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6240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16C8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712E53B4" w14:textId="77777777" w:rsidTr="000E0935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98C3E0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F4AAE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70205508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0DB09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39131719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DFE2C6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TUBO EMT DE 3" X 3 METROS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BC589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5D921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C851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9288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2E8D6131" w14:textId="77777777" w:rsidTr="000E0935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4E1A9A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434F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70205972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24D6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39121708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DFF83D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RIEL STRUT DE 1.5/8X13/16X 3 MTS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31579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BB094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EDA3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782F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14EBB6A9" w14:textId="77777777" w:rsidTr="000E0935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D65E89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570E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70205971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9125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31162906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E234AB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ABRAZADERA STRUT 3"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8A9F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1AB0A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57BB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6426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68459831" w14:textId="77777777" w:rsidTr="000E0935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CB355B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B43B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70205651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22EA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39121434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551891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CONECTOR EMT DE 3"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36F0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45AE0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F401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9FC8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46797CCD" w14:textId="77777777" w:rsidTr="000E0935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EC7627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94A8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70212500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A661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30102403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47BDAB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VARILLA ROSCADA DE 3/8"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0837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BD736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F30F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4204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05A09F4A" w14:textId="77777777" w:rsidTr="000E0935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B5AD4C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61ADE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70212588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1A3D2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31161727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F67BCB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TUERCA HEXAGONAL DE 3/8"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7DFAE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CF43F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ED26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C9F6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55577367" w14:textId="77777777" w:rsidTr="000E0935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0B80D8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AC9B2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70212595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86272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31161807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E56C67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ARANDELA PLANA DE 3/8"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CA613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C0E14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F3AD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0897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6B46F2FB" w14:textId="77777777" w:rsidTr="000E0935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F31BA6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871FF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70212370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9EA13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31162107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55BBB6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ANCLA DE EXPANSION 3/8"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F02AA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633E2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5652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4CE1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375DBDDB" w14:textId="77777777" w:rsidTr="000E0935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E47D93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23AA8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70212424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11917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31161509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AC944C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TORNILLO PARA TABLAROCA DE 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1F4B6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5C070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45C1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D860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0DD531D9" w14:textId="77777777" w:rsidTr="000E0935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495260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A0237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70212415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3F3EA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31162103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911C44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 xml:space="preserve">ANCLA PLASTICA DE 1/4"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648C0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1C4BD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45F58271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0596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7B07E657" w14:textId="77777777" w:rsidTr="000E0935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E60A1A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E7119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70215030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583E7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39121311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021B1F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 xml:space="preserve">MARCO UNIVERSAL PLASTICO 4" X 2"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5BCF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A1574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3645C35B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644716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5630FC66" w14:textId="77777777" w:rsidTr="000E0935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1C7F27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FC91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70215037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3B31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39121704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6F8B95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PLACA SENCILLA RJ 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AC997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48670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55B2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73CA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09A8DA9A" w14:textId="77777777" w:rsidTr="007C5F58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4FC41A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18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D443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70215053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FEBB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43223303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7A3775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PATCH CORD DE 3 PIES, CAT. 6A, COLOR AZUL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E5028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5E167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0235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AAA3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3D677A2A" w14:textId="77777777" w:rsidTr="007C5F58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D6FFF1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lastRenderedPageBreak/>
              <w:t>19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8AA8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70215063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1B29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43223303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2FBC59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 xml:space="preserve">PATCH CORD DE 7 PIES, CAT. 6A, COLOR AZUL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994F9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4EB00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30F9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8F5B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3965050E" w14:textId="77777777" w:rsidTr="000E0935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C66A82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0E17A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70205479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706E0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39131714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9F7505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MINICANALETA PVC DE 40 X 22 MILIMETROS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9431D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0AAF0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BF9C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986B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78D4EA59" w14:textId="77777777" w:rsidTr="000E0935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7FCF29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B5960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70205466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0668E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30151703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CB35A4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CANALETA PLASTICAS DE 105 x 65 MILIMETROS, 2 MT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5CF89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79774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316F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1F35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20F26AD5" w14:textId="77777777" w:rsidTr="000E0935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2F5E15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07F3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62506030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B138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32151904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85972D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PANEL DE PARCHEO (PATCH PANEL) DE 24 PUERTOS, CATEGORIA 6A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55E0E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62E94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C866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A25C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08CFC972" w14:textId="77777777" w:rsidTr="000E0935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F924D4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69C61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60201385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9F408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39121017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0392A0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UNIDAD DE DISTRIBUCION DE ENERGIA (PDU)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CD50D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60DCB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F5D2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414D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194E8DC1" w14:textId="77777777" w:rsidTr="000E0935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6FBCCF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215D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62506009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C503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46161507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31EC95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ORGANIZADOR DE CABLES ABIERTO HORIZONTAL 19", 2 UNIDADES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DBBF6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0B02C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5FB9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30F3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09C6C405" w14:textId="77777777" w:rsidTr="000E0935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A0F6C8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85669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60211065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7C873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43222612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219023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SWITCH DE 24 PUERTOS PRESTACIONES MEDIAS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35692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D004B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349B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05CA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1C853805" w14:textId="77777777" w:rsidTr="000E0935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5A98AF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03324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62506043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69D16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43223306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550086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RACK TIPO GABINETE, DE PARED (15 UNIDADES RACK) DE UN CUERPO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202F9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8F2AE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F073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538E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059CAFB8" w14:textId="77777777" w:rsidTr="000E0935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C2CB98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94D66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70215070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B3154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43223305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D00CF3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BANDEJA PARA RACK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DB147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6BE6B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F9A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D3E4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23CB1A9C" w14:textId="77777777" w:rsidTr="000E0935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0DC9CF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EB3C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60201415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18E5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39121011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1BB03A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 xml:space="preserve">UPS DE 1500 VA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49342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24448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815B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5BFF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7CBBA359" w14:textId="77777777" w:rsidTr="000E0935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C88566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72C5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70212995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CBCE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26121540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3C6852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ALAMBRE GALVANIZADO CALIBRE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AB408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LB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97120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8ECD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0E76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45B301A5" w14:textId="77777777" w:rsidTr="000E0935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768F68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86F35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70215026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F29B4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39121434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6FDC7F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CONECTOR PARA TECNODUCTO DE 3/4"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AC295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7D527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F8EE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B268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6E326755" w14:textId="77777777" w:rsidTr="000E0935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52E3D0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AB0B4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70215028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9B2E6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39121434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30DC4D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CONECTOR PARA TECNODUCTO DE 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03909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8D78D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086D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0D05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10143DC5" w14:textId="77777777" w:rsidTr="000E0935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B32503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FA4C0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70215016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05096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39121434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A0677A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UNION PARA TECNODUCTO DE 3/4"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E9D1F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E7405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C1C7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C098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6C56737B" w14:textId="77777777" w:rsidTr="000E0935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926B08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11084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70215022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378B0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39121434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B9BE84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UNION PARA TECNODUCTO DE 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ED234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DF4C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2840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D739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048C3091" w14:textId="77777777" w:rsidTr="000E0935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99245A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7579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70205160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8890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39121303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E2BB79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CAJA TERMICA DE 2 CIRCUITOS, MONOFASICA, IGUAL Ó COMPATIBLE CON LA MARCA GENERAL ELECTRIC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F15E1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73B91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19EB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2A1B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784C9035" w14:textId="77777777" w:rsidTr="000E0935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2FED97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A7532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70205130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EF9F8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39121602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389435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DADO TERMICO DE 20 AMPERIOS, 1 POLO DE PRIMERA CALIDAD, IGUAL O COMPATIBLE CON LA MARCA GENERAL ELECTRIC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A8B6C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383BB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5A13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6D22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42DAFE45" w14:textId="77777777" w:rsidTr="000E0935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453FCF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DBA18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70205296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91903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39121308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D17050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TOMA CORRIENTE HEMBRA, DOBLE, POLARIZADO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EA04D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891C0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362C3C41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06AB8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2F17EB03" w14:textId="77777777" w:rsidTr="000E0935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596658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8308A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70205331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AC731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39121302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289152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PLACA DOBLE DE BAQUELITA (PARA TOMA POLARIZADO)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BCD8F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9A777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40CA42C4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3E6F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37208448" w14:textId="77777777" w:rsidTr="000E0935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9F9EE4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38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F71A2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70205061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47C4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26121634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E903F9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CABLE THHN NO 12 AWG, COLOR NEGRO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A0BCC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MT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36E9F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979C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314F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470FDC5F" w14:textId="77777777" w:rsidTr="007C5F58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7F9D2A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D3A63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70205062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5B19E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26121634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2BE971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CABLE THHN NO 12 AWG, COLOR BLANCO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7753D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MT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948E6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920C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5B5E5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00EF653A" w14:textId="77777777" w:rsidTr="007C5F58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85FB9B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lastRenderedPageBreak/>
              <w:t>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25402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70205063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D9D60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26121634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FB651B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CABLE THHN NO 12 AWG, COLOR VERDE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2B8F7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MT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EB4C0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D523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59B6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7F6BC763" w14:textId="77777777" w:rsidTr="000E0935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0B07D5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86532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70205428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F2D6C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39121405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CE3E42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TERMINAL DE OJO No.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74265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ADD0E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3D0C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E2D4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60B953A7" w14:textId="77777777" w:rsidTr="000E0935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CD2224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39E9D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70205570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8B737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31201502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698C14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CINTA AISLANTE PVC 19 mm x 20 ydas x 0.177 mm, APROXIMADAMENTE, ROLLO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F9F9B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AA398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F773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F316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349ECF84" w14:textId="77777777" w:rsidTr="000E0935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CB2481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445D9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60211153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87FA1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43222640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852F9B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PUNTO DE ACCESO INALAMBRICO (ACCESS POINT) DE PRESTACIONES ALTAS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051B6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B6519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2979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0C68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55E15270" w14:textId="77777777" w:rsidTr="000E0935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8BDDB5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55207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80806250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8B83F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11162134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F143B1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 xml:space="preserve">VELCRO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ED257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822F4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D231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7CB0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</w:tbl>
    <w:p w14:paraId="40247F1C" w14:textId="77777777" w:rsidR="007C5F58" w:rsidRP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532D28A4" w14:textId="77777777" w:rsidR="007C5F58" w:rsidRP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 xml:space="preserve">País de Origen de materiales: </w:t>
      </w:r>
    </w:p>
    <w:p w14:paraId="067D02C2" w14:textId="77777777" w:rsidR="007C5F58" w:rsidRP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 xml:space="preserve">Plazo de entrega (inmediata): </w:t>
      </w:r>
    </w:p>
    <w:p w14:paraId="04DF8487" w14:textId="77777777" w:rsidR="007C5F58" w:rsidRP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0DEBDD6D" w14:textId="77777777" w:rsidR="007C5F58" w:rsidRP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>El precio ofertado esta expresado en dólares de los Estados Unidos de América. Incluye todos los costos directos e indirectos, seguros, transporte, inspecciones, pruebas y cualquier costo por otro concepto que pueda tener incidencia sobre el valor de los bienes.</w:t>
      </w:r>
    </w:p>
    <w:p w14:paraId="2C9A62C9" w14:textId="77777777" w:rsidR="007C5F58" w:rsidRP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39CC77BC" w14:textId="77777777" w:rsidR="007C5F58" w:rsidRP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>[Los precios ofertados deberá ser consignado únicamente con dos decimales]</w:t>
      </w:r>
    </w:p>
    <w:p w14:paraId="741A4268" w14:textId="77777777" w:rsidR="007C5F58" w:rsidRP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 xml:space="preserve">Impuestos: El precio arriba expresado incluye todos los tributos, impuesto y/o cargos, comisiones, etc. y cualquier gravamen que recaiga o pueda recaer sobre el bien a proveer o la actividad del proveedor, incluyendo el IVA </w:t>
      </w:r>
    </w:p>
    <w:p w14:paraId="2E728B31" w14:textId="77777777" w:rsidR="007C5F58" w:rsidRP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7B529091" w14:textId="77777777" w:rsidR="007C5F58" w:rsidRP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>PLAZO DE ENTREGA: ……………            LUGAR DE ENTREGA…………………</w:t>
      </w:r>
    </w:p>
    <w:p w14:paraId="29810C9A" w14:textId="77777777" w:rsidR="007C5F58" w:rsidRP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56CD4896" w14:textId="77777777" w:rsidR="007C5F58" w:rsidRP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1C6677C3" w14:textId="77777777" w:rsidR="007C5F58" w:rsidRP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220D4271" w14:textId="77777777" w:rsidR="007C5F58" w:rsidRPr="007C5F58" w:rsidRDefault="007C5F58" w:rsidP="007C5F58">
      <w:pPr>
        <w:suppressAutoHyphens/>
        <w:spacing w:after="120" w:line="240" w:lineRule="auto"/>
        <w:jc w:val="both"/>
        <w:rPr>
          <w:rFonts w:eastAsia="Batang" w:cstheme="minorHAnsi"/>
          <w:kern w:val="0"/>
          <w:sz w:val="24"/>
          <w:szCs w:val="24"/>
          <w:lang w:eastAsia="zh-CN"/>
          <w14:ligatures w14:val="none"/>
        </w:rPr>
      </w:pPr>
      <w:r w:rsidRPr="007C5F58">
        <w:rPr>
          <w:rFonts w:eastAsia="Batang" w:cstheme="minorHAnsi"/>
          <w:kern w:val="0"/>
          <w:sz w:val="24"/>
          <w:szCs w:val="24"/>
          <w:lang w:eastAsia="zh-CN"/>
          <w14:ligatures w14:val="none"/>
        </w:rPr>
        <w:t>Firma y sello del proveedor</w:t>
      </w:r>
    </w:p>
    <w:p w14:paraId="71BAB147" w14:textId="77777777" w:rsidR="007C5F58" w:rsidRP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Batang" w:cstheme="minorHAnsi"/>
          <w:kern w:val="0"/>
          <w:sz w:val="24"/>
          <w:szCs w:val="24"/>
          <w:lang w:val="pt-BR" w:eastAsia="zh-CN"/>
          <w14:ligatures w14:val="none"/>
        </w:rPr>
        <w:t>(Representante Legal o Apoderado Legal)</w:t>
      </w:r>
      <w:r w:rsidRPr="007C5F58">
        <w:rPr>
          <w:rFonts w:eastAsia="Times New Roman" w:cstheme="minorHAnsi"/>
          <w:kern w:val="0"/>
          <w:lang w:eastAsia="zh-CN"/>
          <w14:ligatures w14:val="none"/>
        </w:rPr>
        <w:t>.</w:t>
      </w:r>
    </w:p>
    <w:p w14:paraId="222FF4E5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24D2B1A9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41F66A46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2557DD04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36C6B746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0071C396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27690C17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0401837C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491DE2B5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1A8F13DC" w14:textId="7A52B71B" w:rsid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524777F3" w14:textId="1AD189E9" w:rsid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73A460F2" w14:textId="042811B0" w:rsid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103B4476" w14:textId="4CBE2D32" w:rsid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36D8B832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7DF98F79" w14:textId="77777777" w:rsidR="007C5F58" w:rsidRPr="007C5F58" w:rsidRDefault="007C5F58" w:rsidP="007C5F58">
      <w:pPr>
        <w:suppressAutoHyphens/>
        <w:spacing w:after="0" w:line="240" w:lineRule="auto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6A0209C5" w14:textId="77777777" w:rsidR="007C5F58" w:rsidRPr="007C5F58" w:rsidRDefault="007C5F58" w:rsidP="007C5F58">
      <w:pPr>
        <w:suppressAutoHyphens/>
        <w:spacing w:after="0" w:line="240" w:lineRule="auto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6B3DAB4C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3F74A02A" w14:textId="77777777" w:rsid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37E16F8E" w14:textId="7FB0DF54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b/>
          <w:bCs/>
          <w:kern w:val="0"/>
          <w:lang w:eastAsia="zh-CN"/>
          <w14:ligatures w14:val="none"/>
        </w:rPr>
        <w:t>ANEXO N°3: CUMPLIMIENTO DE ESPECIFICACIONES TÉCNICAS</w:t>
      </w:r>
    </w:p>
    <w:p w14:paraId="5E81789F" w14:textId="77777777" w:rsidR="007C5F58" w:rsidRPr="007C5F58" w:rsidRDefault="007C5F58" w:rsidP="007C5F58">
      <w:pPr>
        <w:suppressAutoHyphens/>
        <w:spacing w:after="0" w:line="240" w:lineRule="auto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tbl>
      <w:tblPr>
        <w:tblW w:w="100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097"/>
        <w:gridCol w:w="1359"/>
        <w:gridCol w:w="4012"/>
        <w:gridCol w:w="542"/>
        <w:gridCol w:w="702"/>
        <w:gridCol w:w="1741"/>
      </w:tblGrid>
      <w:tr w:rsidR="007C5F58" w:rsidRPr="007C5F58" w14:paraId="18E839A8" w14:textId="77777777" w:rsidTr="000E0935">
        <w:trPr>
          <w:trHeight w:val="99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4407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No.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9955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 xml:space="preserve">CÓDIGO DEL </w:t>
            </w: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br/>
              <w:t>PRODUCTO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3516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 xml:space="preserve">CODIFICACIÓN DE </w:t>
            </w: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br/>
              <w:t>CATALOGO ONU</w:t>
            </w: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5359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 xml:space="preserve">DESCRIPCIÓN COMPLETA DEL SUMINISTRO CON SUS ESPECIFICACIONES TÉCNICAS 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6CAE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U/M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FF8A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CANT.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A310B" w14:textId="410C359D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ESPECIFICACIONES T</w:t>
            </w:r>
            <w:r w:rsidR="00E35A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É</w:t>
            </w: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CNICAS OFERTADAS</w:t>
            </w:r>
          </w:p>
        </w:tc>
      </w:tr>
      <w:tr w:rsidR="007C5F58" w:rsidRPr="007C5F58" w14:paraId="5C77DAC4" w14:textId="77777777" w:rsidTr="000E0935">
        <w:trPr>
          <w:trHeight w:val="65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F8A086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32FAE4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B7DF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C4F2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5713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419B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98A6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121C8BAC" w14:textId="77777777" w:rsidTr="000E0935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D106F76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1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0EF09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70215011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F1F23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43223303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CA46BA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CABLE UTP CAT. 6A, BOBINA APROX. (300) Mt</w:t>
            </w:r>
          </w:p>
          <w:p w14:paraId="3A080C36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  <w:t>Especificación Técnica:</w:t>
            </w:r>
          </w:p>
          <w:p w14:paraId="61C947C3" w14:textId="77777777" w:rsidR="007C5F58" w:rsidRPr="007C5F58" w:rsidRDefault="007C5F58" w:rsidP="007C5F5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SV"/>
                <w14:ligatures w14:val="none"/>
              </w:rPr>
              <w:t>Cable para redes UTP (Par trenzado sin blindar) de Categoría 6A, cubierta color azul, con 4 pares calibre 23 AWG, útil para la transmisión de video-ip, voz y datos.</w:t>
            </w:r>
          </w:p>
          <w:p w14:paraId="01D2DD02" w14:textId="77777777" w:rsidR="007C5F58" w:rsidRPr="007C5F58" w:rsidRDefault="007C5F58" w:rsidP="007C5F5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SV"/>
                <w14:ligatures w14:val="none"/>
              </w:rPr>
              <w:t>Cable debe cumplir con la norma ANSI/TIA-568-C-2</w:t>
            </w:r>
          </w:p>
          <w:p w14:paraId="11754F0D" w14:textId="77777777" w:rsidR="007C5F58" w:rsidRPr="007C5F58" w:rsidRDefault="007C5F58" w:rsidP="007C5F5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SV"/>
                <w14:ligatures w14:val="none"/>
              </w:rPr>
              <w:t>4 pares trenzados sin blindar calibre 23 AWG.</w:t>
            </w:r>
          </w:p>
          <w:p w14:paraId="5C66577A" w14:textId="77777777" w:rsidR="007C5F58" w:rsidRPr="007C5F58" w:rsidRDefault="007C5F58" w:rsidP="007C5F5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SV"/>
                <w14:ligatures w14:val="none"/>
              </w:rPr>
              <w:t>Aislamiento de tipo polietileno</w:t>
            </w:r>
          </w:p>
          <w:p w14:paraId="5D36C52D" w14:textId="77777777" w:rsidR="007C5F58" w:rsidRPr="007C5F58" w:rsidRDefault="007C5F58" w:rsidP="007C5F5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SV"/>
                <w14:ligatures w14:val="none"/>
              </w:rPr>
              <w:t>Tipo de cubierta de PVC con propiedades retardantes a la flama.</w:t>
            </w:r>
          </w:p>
          <w:p w14:paraId="193731BB" w14:textId="77777777" w:rsidR="007C5F58" w:rsidRPr="007C5F58" w:rsidRDefault="007C5F58" w:rsidP="007C5F5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SV"/>
                <w14:ligatures w14:val="none"/>
              </w:rPr>
              <w:t>Transmite hasta 10 Gbps.</w:t>
            </w:r>
          </w:p>
          <w:p w14:paraId="757B995D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SV"/>
                <w14:ligatures w14:val="none"/>
              </w:rPr>
              <w:t>Frecuencia: 500 MHz mínimo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77B19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C/U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A40BB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06D3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1326EE76" w14:textId="77777777" w:rsidTr="000E0935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C26EFBE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2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836F3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70205500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0C38C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39131601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8A9F57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TECNODUCTO DE 1"</w:t>
            </w:r>
          </w:p>
          <w:p w14:paraId="030F790B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03A34376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  <w:t>color azul, rollo de 30 metro</w:t>
            </w: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FBCA5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MT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D4C7F1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60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5A7A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680D93FF" w14:textId="77777777" w:rsidTr="000E0935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796ED52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3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B556E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70205499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9335B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39131601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23EE17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TECNODUCTO DE 3/4"</w:t>
            </w:r>
          </w:p>
          <w:p w14:paraId="0A71E5DD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  <w:t>Especificación Técnica:</w:t>
            </w:r>
          </w:p>
          <w:p w14:paraId="4E8C0C5A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  <w:t>color azul, rollo de 30 metros</w:t>
            </w: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2B3F5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MT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7EA0FC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90</w:t>
            </w:r>
          </w:p>
        </w:tc>
        <w:tc>
          <w:tcPr>
            <w:tcW w:w="1741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BB70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50D431F7" w14:textId="77777777" w:rsidTr="000E0935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6BF39572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4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92142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70205196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DE214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39121303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16F1E9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CAJA DE REGISTRO 8"x6"x12"</w:t>
            </w:r>
          </w:p>
          <w:p w14:paraId="0B4B268E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  <w:t>Especificación Técnica:</w:t>
            </w:r>
          </w:p>
          <w:p w14:paraId="5D12BDD3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  <w:t>metálica con tapadera y tornillos</w:t>
            </w: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91D8A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C/U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F0F3F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D51A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0D1BC588" w14:textId="77777777" w:rsidTr="000E0935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78DC3AB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86964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70205191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FD4F4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39121309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697440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CAJA OCTAGONAL METALICA CON TAPADERA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D8C66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C/U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FF407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9B9D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5F6551AF" w14:textId="77777777" w:rsidTr="000E0935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D75B0AB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6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78E27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70205508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535B9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39131719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4AE5F4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TUBO EMT DE 3" X 3 METROS</w:t>
            </w: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4A31F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C/U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2C22A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A04C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6CA5A37D" w14:textId="77777777" w:rsidTr="000E0935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CFB8AC1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7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6E255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70205972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5B703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39121708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EAC9A6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RIEL STRUT DE 1.5/8X13/16X 3 MTS</w:t>
            </w: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6E428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C/U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BC03B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47EA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3D4F0D95" w14:textId="77777777" w:rsidTr="000E0935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97DD731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8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5321D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70205971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06F08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31162906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C06059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ABRAZADERA STRUT 3"</w:t>
            </w: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CF307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C/U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40BF8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D3F5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674602D6" w14:textId="77777777" w:rsidTr="000E0935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CC8F415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9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89322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70205651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16075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39121434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1E51EE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CONECTOR EMT DE 3"</w:t>
            </w:r>
          </w:p>
          <w:p w14:paraId="1839E0BE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  <w:t>Especificación Técnica:</w:t>
            </w:r>
          </w:p>
          <w:p w14:paraId="7F6FA539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Con tornillo</w:t>
            </w: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2717E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C/U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8DD4B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6FE5D17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0E0C43D8" w14:textId="77777777" w:rsidTr="000E0935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E7B086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10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BC3EB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70212500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7F3E6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30102403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649D1D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VARILLA ROSCADA DE 3/8"</w:t>
            </w:r>
          </w:p>
          <w:p w14:paraId="40EC4437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  <w:t>Especificación Técnica:</w:t>
            </w:r>
          </w:p>
          <w:p w14:paraId="4301D449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 xml:space="preserve">Tipo roscada zincada de 2 metros </w:t>
            </w: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9DA59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C/U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A5C67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AD9D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038A4F6C" w14:textId="77777777" w:rsidTr="007C5F58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079366DA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11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D6135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70212588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707F2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31161727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2892A7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TUERCA HEXAGONAL DE 3/8"</w:t>
            </w:r>
          </w:p>
          <w:p w14:paraId="2C8ECBF0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  <w:t>Especificación Técnica</w:t>
            </w:r>
          </w:p>
          <w:p w14:paraId="7D3283A9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Zincada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1E38E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C/U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38D7B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16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B227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4646319F" w14:textId="77777777" w:rsidTr="007C5F58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C15A01F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lastRenderedPageBreak/>
              <w:t>12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CC6D1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70212595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3F5A6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31161807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03C437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ARANDELA PLANA DE 3/8"</w:t>
            </w:r>
          </w:p>
          <w:p w14:paraId="368B1C77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11CFDAB3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Zincada de 3/8” x 1.1/4”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5B3DB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C/U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1C68D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16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01F0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444BC3E9" w14:textId="77777777" w:rsidTr="000E0935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DEA8E03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13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6B61E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70212370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5A378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31162107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AD151F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ANCLA DE EXPANSION 3/8"</w:t>
            </w:r>
          </w:p>
          <w:p w14:paraId="19104112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  <w:t>Especificación Técnica:</w:t>
            </w:r>
          </w:p>
          <w:p w14:paraId="1F9D1E37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De anillo</w:t>
            </w: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CF32D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C/U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A0553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2448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5561B77F" w14:textId="77777777" w:rsidTr="000E0935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9A78EE6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14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1CB73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70212424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6AF9A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31161509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0B82F5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TORNILLO PARA TABLAROCA DE 1"</w:t>
            </w: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BCCF2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CTO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20E85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DD68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1F5CB9F6" w14:textId="77777777" w:rsidTr="000E0935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0C95F60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15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CB05A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70212415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65BAA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31162103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5762FA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 xml:space="preserve">ANCLA PLASTICA DE 1/4" </w:t>
            </w:r>
          </w:p>
          <w:p w14:paraId="497CB89B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  <w:t>Especificación Técnica:</w:t>
            </w:r>
          </w:p>
          <w:p w14:paraId="50C2FD75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Largo de 1.5”</w:t>
            </w: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2419A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C/U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B9175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E72F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2C9BE15F" w14:textId="77777777" w:rsidTr="000E0935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356DB92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16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25BA2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70215030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24FC4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39121311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EAB3B2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 xml:space="preserve">MARCO UNIVERSAL PLASTICO 4" X 2" </w:t>
            </w:r>
          </w:p>
          <w:p w14:paraId="6CFC94EB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30E9F2BC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De tipo universal</w:t>
            </w: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1D76A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C/U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1AB11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7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6F70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2FC0E03B" w14:textId="77777777" w:rsidTr="000E0935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321D080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17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8BA47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70215037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F38B1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39121704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CEC4BA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PLACA SENCILLA RJ 45</w:t>
            </w:r>
          </w:p>
          <w:p w14:paraId="475DF906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7B2732EB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Color blanco en bolsa sellada</w:t>
            </w: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9561C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C/U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94A04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7</w:t>
            </w:r>
          </w:p>
        </w:tc>
        <w:tc>
          <w:tcPr>
            <w:tcW w:w="1741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26C2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02F5947E" w14:textId="77777777" w:rsidTr="000E0935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156705BD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18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3D005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70215053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017AD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43223303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7902BE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PATCH CORD DE 3 PIES, CAT. 6A, COLOR AZUL</w:t>
            </w:r>
          </w:p>
          <w:p w14:paraId="706B0405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54861B37" w14:textId="77777777" w:rsidR="007C5F58" w:rsidRPr="007C5F58" w:rsidRDefault="007C5F58" w:rsidP="007C5F5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SV"/>
                <w14:ligatures w14:val="none"/>
              </w:rPr>
              <w:t>Debe cumplir con la norma ANSI/TIA-568-C.2,</w:t>
            </w:r>
          </w:p>
          <w:p w14:paraId="37CF004C" w14:textId="77777777" w:rsidR="007C5F58" w:rsidRPr="007C5F58" w:rsidRDefault="007C5F58" w:rsidP="007C5F5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SV"/>
                <w14:ligatures w14:val="none"/>
              </w:rPr>
              <w:t>Cubierta retardante al fuego.</w:t>
            </w:r>
          </w:p>
          <w:p w14:paraId="1B4B2BFE" w14:textId="77777777" w:rsidR="007C5F58" w:rsidRPr="007C5F58" w:rsidRDefault="007C5F58" w:rsidP="007C5F5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SV"/>
                <w14:ligatures w14:val="none"/>
              </w:rPr>
              <w:t>Debe utilizar plugs RJ45 y cada plug debe poseer bota</w:t>
            </w:r>
          </w:p>
          <w:p w14:paraId="2DE37495" w14:textId="77777777" w:rsidR="007C5F58" w:rsidRPr="007C5F58" w:rsidRDefault="007C5F58" w:rsidP="007C5F5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SV"/>
                <w14:ligatures w14:val="none"/>
              </w:rPr>
              <w:t>de protección.</w:t>
            </w:r>
          </w:p>
          <w:p w14:paraId="09FC52A5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SV"/>
                <w14:ligatures w14:val="none"/>
              </w:rPr>
              <w:t>Configuración de los hilos del patch cord 568B.</w:t>
            </w: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B479A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C/U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6B99C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12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6744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2A9E2309" w14:textId="77777777" w:rsidTr="000E0935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224E51C2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19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34ADC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70215063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B9A0F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43223303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D21DE0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 xml:space="preserve">PATCH CORD DE 7 PIES, CAT. 6A, COLOR AZUL </w:t>
            </w:r>
          </w:p>
          <w:p w14:paraId="17D0C77C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3F81A0DD" w14:textId="77777777" w:rsidR="007C5F58" w:rsidRPr="007C5F58" w:rsidRDefault="007C5F58" w:rsidP="007C5F5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SV"/>
                <w14:ligatures w14:val="none"/>
              </w:rPr>
              <w:t>Debe cumplir con la norma ANSI/TIA-568-C.2,</w:t>
            </w:r>
          </w:p>
          <w:p w14:paraId="6B0501D5" w14:textId="77777777" w:rsidR="007C5F58" w:rsidRPr="007C5F58" w:rsidRDefault="007C5F58" w:rsidP="007C5F5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SV"/>
                <w14:ligatures w14:val="none"/>
              </w:rPr>
              <w:t>Cubierta retardante al fuego.</w:t>
            </w:r>
          </w:p>
          <w:p w14:paraId="3A242BBC" w14:textId="77777777" w:rsidR="007C5F58" w:rsidRPr="007C5F58" w:rsidRDefault="007C5F58" w:rsidP="007C5F5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SV"/>
                <w14:ligatures w14:val="none"/>
              </w:rPr>
              <w:t xml:space="preserve">Debe utilizar plugs RJ45 y cada plug debe poseer </w:t>
            </w:r>
          </w:p>
          <w:p w14:paraId="18AE9FBE" w14:textId="77777777" w:rsidR="007C5F58" w:rsidRPr="007C5F58" w:rsidRDefault="007C5F58" w:rsidP="007C5F5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SV"/>
                <w14:ligatures w14:val="none"/>
              </w:rPr>
              <w:t xml:space="preserve">bota de protección. </w:t>
            </w:r>
          </w:p>
          <w:p w14:paraId="7E330AB2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SV"/>
                <w14:ligatures w14:val="none"/>
              </w:rPr>
              <w:t>Configuración de los hilos del patch cord 568B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E443B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C/U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C3EC3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12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8294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570479E8" w14:textId="77777777" w:rsidTr="000E0935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FB2DDC0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1BB2E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70205479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6C8E6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39131714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75FCB2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MINICANALETA PVC DE 40 X 22 MILIMETROS</w:t>
            </w:r>
          </w:p>
          <w:p w14:paraId="196BE3AD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5B0A215D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Con adhesivo x 2 metros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ECB7F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C/U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19165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20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8364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1BC63688" w14:textId="77777777" w:rsidTr="000E0935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1C59D4F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21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0CC58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70205466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C3457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30151703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10EEDC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CANALETA PLASTICAS DE 105 x 65 MILIMETROS, 2 MT</w:t>
            </w:r>
          </w:p>
          <w:p w14:paraId="51A82E22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3BFEC1BE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Debe incluir tapadera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B6560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C/U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CD510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A1B3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495DF2EE" w14:textId="77777777" w:rsidTr="000E0935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E26C577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22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239B3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62506030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C6F34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32151904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E2FC4C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PANEL DE PARCHEO (PATCH PANEL) DE 24 PUERTOS, CATEGORIA 6ª</w:t>
            </w:r>
          </w:p>
          <w:p w14:paraId="38F5EAB8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4D3A5907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De 19” para instalar en Rack</w:t>
            </w: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6469F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C/U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01CE0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926B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7E30D683" w14:textId="77777777" w:rsidTr="000E0935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343D690E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23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41AB3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60201385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10BFC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39121017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259CE8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UNIDAD DE DISTRIBUCION DE ENERGIA (PDU)</w:t>
            </w:r>
          </w:p>
          <w:p w14:paraId="560172BB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109B52EB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Con 8 tomas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8B2D3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C/U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11DFE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1</w:t>
            </w:r>
          </w:p>
        </w:tc>
        <w:tc>
          <w:tcPr>
            <w:tcW w:w="1741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9535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56755865" w14:textId="77777777" w:rsidTr="000E0935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32A24BA3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24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C835C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62506009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81D6B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46161507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DD3FCE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ORGANIZADOR DE CABLES ABIERTO HORIZONTAL 19", 2 UNIDADES</w:t>
            </w:r>
          </w:p>
          <w:p w14:paraId="41E58293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1CCF18D9" w14:textId="77777777" w:rsidR="007C5F58" w:rsidRPr="007C5F58" w:rsidRDefault="007C5F58" w:rsidP="007C5F5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SV"/>
                <w14:ligatures w14:val="none"/>
              </w:rPr>
              <w:t xml:space="preserve">Con agujeros en la parte trasera </w:t>
            </w:r>
          </w:p>
          <w:p w14:paraId="4FF8EF55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SV"/>
                <w14:ligatures w14:val="none"/>
              </w:rPr>
              <w:lastRenderedPageBreak/>
              <w:t>Debe incluir su respectiva tapadera.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27A0E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lastRenderedPageBreak/>
              <w:t>C/U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12D53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9281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32B9C96C" w14:textId="77777777" w:rsidTr="000E0935">
        <w:trPr>
          <w:trHeight w:val="110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6ECD0C81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25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5ADB2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60211065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550D2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43222612</w:t>
            </w:r>
          </w:p>
        </w:tc>
        <w:tc>
          <w:tcPr>
            <w:tcW w:w="4012" w:type="dxa"/>
            <w:tcBorders>
              <w:top w:val="single" w:sz="4" w:space="0" w:color="auto"/>
              <w:bottom w:val="single" w:sz="4" w:space="0" w:color="auto"/>
            </w:tcBorders>
            <w:shd w:val="clear" w:color="FFFFCC" w:fill="FFFFFF"/>
            <w:hideMark/>
          </w:tcPr>
          <w:p w14:paraId="2ABA42E2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1"/>
                <w:szCs w:val="21"/>
                <w:lang w:eastAsia="zh-CN" w:bidi="hi-IN"/>
                <w14:ligatures w14:val="none"/>
              </w:rPr>
            </w:pPr>
            <w:r w:rsidRPr="007C5F58">
              <w:rPr>
                <w:rFonts w:eastAsia="Times New Roman" w:cstheme="minorHAnsi"/>
                <w:b/>
                <w:bCs/>
                <w:color w:val="00000A"/>
                <w:sz w:val="21"/>
                <w:szCs w:val="21"/>
                <w:lang w:eastAsia="zh-CN" w:bidi="hi-IN"/>
                <w14:ligatures w14:val="none"/>
              </w:rPr>
              <w:t>SWITCH DE 24 PUERTOS PRESTACIONES MEDIAS</w:t>
            </w:r>
          </w:p>
          <w:p w14:paraId="46A4B397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378A7961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El equipo debe cumplir con las siguientes características:</w:t>
            </w:r>
          </w:p>
          <w:p w14:paraId="565F49B1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24 puertos PoE+ 10/100/1000 Mbps BASE-T de detección automática</w:t>
            </w:r>
          </w:p>
          <w:p w14:paraId="209AE1C5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4 slot SFP+ para transceivers 10GbE.</w:t>
            </w:r>
          </w:p>
          <w:p w14:paraId="70D40D91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Debe incluir 4 Módulos SFP+ 10GbE Multimodo.</w:t>
            </w:r>
          </w:p>
          <w:p w14:paraId="12196D10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 xml:space="preserve">             Característica de Memoria: </w:t>
            </w:r>
          </w:p>
          <w:p w14:paraId="7479BC2D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CPU de 1 GB, mínimo.</w:t>
            </w:r>
          </w:p>
          <w:p w14:paraId="7D35017B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Memoria flash de 256 MB mínimo.</w:t>
            </w:r>
          </w:p>
          <w:p w14:paraId="7586C4B1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Packet buffer de 1.5 MB mínimo.</w:t>
            </w:r>
          </w:p>
          <w:p w14:paraId="4E34A1A0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Rendimiento mínimo de 128Gbps de Switch Fabric.</w:t>
            </w:r>
          </w:p>
          <w:p w14:paraId="5429638C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Capacidad Mínima de Forwarding 128 Mpps.</w:t>
            </w:r>
          </w:p>
          <w:p w14:paraId="52DCC554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Soporte de direcciones MAC mínimo de 16,000</w:t>
            </w:r>
          </w:p>
          <w:p w14:paraId="7A8B0EB0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 xml:space="preserve">Capacidad de apilamiento de hasta 4 switches como mínimo </w:t>
            </w:r>
          </w:p>
          <w:p w14:paraId="43BF7AB6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El equipo debe ser administrado vía CLI y Web GUI.</w:t>
            </w:r>
          </w:p>
          <w:p w14:paraId="23D36CDD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Debe Soportar SNMP, Telnet y RMON.</w:t>
            </w:r>
          </w:p>
          <w:p w14:paraId="01041E79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Debe ser capaz de Manejar 8 colas de prioridad por puerto, 802.1p Modo de servicio QoS basado en puertos, flujo, DiffServ</w:t>
            </w:r>
          </w:p>
          <w:p w14:paraId="1611C6AD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Debe soportar Control de tormentas de difusión</w:t>
            </w:r>
          </w:p>
          <w:p w14:paraId="42FF8F99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Fuente de poder integrada que cumpla con certificación 80PLUS.</w:t>
            </w:r>
          </w:p>
          <w:p w14:paraId="6134C120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</w:p>
          <w:p w14:paraId="3FE1D75F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Debe Soportar 4094 VLANs, mínimo.</w:t>
            </w:r>
          </w:p>
          <w:p w14:paraId="56101CD2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Soporte de VLAN dinámicas (GVRP)</w:t>
            </w:r>
          </w:p>
          <w:p w14:paraId="432E7ECD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El equipo debe tener capacidad de routeo  Layer 2+ con soporte a protocolos de enrutamiento Layer 3, RIP v1/v2, – con un rendimiento de 128 interfaces de enrutamiento en RIP y 256 rutas estáticas IPv4  como mínimo.</w:t>
            </w:r>
          </w:p>
          <w:p w14:paraId="69C3687E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Debe soportar 100 reglas por ACL mínimo</w:t>
            </w:r>
          </w:p>
          <w:p w14:paraId="088CAACE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Soporte de acceso seguro a través RADIUS y  TACACS+</w:t>
            </w:r>
          </w:p>
          <w:p w14:paraId="17814C13" w14:textId="77777777" w:rsidR="007C5F58" w:rsidRPr="007C5F58" w:rsidRDefault="007C5F58" w:rsidP="007C5F58">
            <w:pPr>
              <w:tabs>
                <w:tab w:val="num" w:pos="720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Debe tener disponible soporte a protocolos Spanning Tree (802.1D, 802.1S (MSTP), 802.1W (RSTP)).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020F6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C/U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D4FB6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EADC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4E00F295" w14:textId="77777777" w:rsidTr="000E0935">
        <w:trPr>
          <w:trHeight w:val="75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14:paraId="1C71035C" w14:textId="77777777" w:rsidR="007C5F58" w:rsidRPr="007C5F58" w:rsidRDefault="007C5F58" w:rsidP="007C5F5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9AB312" w14:textId="77777777" w:rsidR="007C5F58" w:rsidRPr="007C5F58" w:rsidRDefault="007C5F58" w:rsidP="007C5F5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D47A6D" w14:textId="77777777" w:rsidR="007C5F58" w:rsidRPr="007C5F58" w:rsidRDefault="007C5F58" w:rsidP="007C5F5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4012" w:type="dxa"/>
            <w:tcBorders>
              <w:top w:val="single" w:sz="4" w:space="0" w:color="auto"/>
              <w:bottom w:val="single" w:sz="4" w:space="0" w:color="auto"/>
            </w:tcBorders>
            <w:shd w:val="clear" w:color="FFFFCC" w:fill="FFFFFF"/>
          </w:tcPr>
          <w:p w14:paraId="5D698CF9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Para agregación de puertos debe Soportar 64 grupos de agregación de enlaces LAG y hasta 8 puertos miembro por LAG (IEEE 802.1ad) como mínimo.</w:t>
            </w:r>
          </w:p>
          <w:p w14:paraId="35522372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Soporte para fuente de poder externa redundante (no requerida).</w:t>
            </w:r>
          </w:p>
          <w:p w14:paraId="2B2690FA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Soporte de imágenes de Sistema Operativo doble, Carga y descarga del archivo de configuración (vía USB).</w:t>
            </w:r>
          </w:p>
          <w:p w14:paraId="01948205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Chasis: 1 Unidad de Rack</w:t>
            </w:r>
          </w:p>
          <w:p w14:paraId="394C99F6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Seguridad mediante: 802.1x RADIUS, ACL y SSH.</w:t>
            </w:r>
          </w:p>
          <w:p w14:paraId="4ABB4949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Estándares soportados:</w:t>
            </w:r>
          </w:p>
          <w:p w14:paraId="0DF74F70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IEEE 802.1D (STP).</w:t>
            </w:r>
          </w:p>
          <w:p w14:paraId="63AF2DF6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IEEE 802.1p (CoS).</w:t>
            </w:r>
          </w:p>
          <w:p w14:paraId="52833200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IEEE 802.1Q (VLANs).</w:t>
            </w:r>
          </w:p>
          <w:p w14:paraId="0E21F89A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IEEE 802.1s (Múltiple Spanning Tree).</w:t>
            </w:r>
          </w:p>
          <w:p w14:paraId="484AF42D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IEEE 802.1w (RSTP)</w:t>
            </w:r>
          </w:p>
          <w:p w14:paraId="7E864014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IEEE 802.1X (Security).</w:t>
            </w:r>
          </w:p>
          <w:p w14:paraId="7F554862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IEEE 802.3 (Ethernet).</w:t>
            </w:r>
          </w:p>
          <w:p w14:paraId="05C6C108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IEEE 802.3ab (1000BASE-T).</w:t>
            </w:r>
          </w:p>
          <w:p w14:paraId="34E7F2E6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IEEE 802.3ad (Link Aggregation).</w:t>
            </w:r>
          </w:p>
          <w:p w14:paraId="415E34BA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IEEE 802.3u (Fast Ethernet).</w:t>
            </w:r>
          </w:p>
          <w:p w14:paraId="56198EDF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IEEE 802.3x (Flow Control).</w:t>
            </w:r>
          </w:p>
          <w:p w14:paraId="2D8AEFE8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IEEE 802.3z (1000BASE-X).</w:t>
            </w:r>
          </w:p>
          <w:p w14:paraId="46226A87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Kit de montaje en rack.</w:t>
            </w:r>
          </w:p>
          <w:p w14:paraId="315D8F51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Voltaje: 120 VAC</w:t>
            </w:r>
          </w:p>
          <w:p w14:paraId="6D4FDAD5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Frecuencia: 60 Hertz</w:t>
            </w:r>
          </w:p>
          <w:p w14:paraId="2B8B175D" w14:textId="77777777" w:rsidR="007C5F58" w:rsidRPr="007C5F58" w:rsidRDefault="007C5F58" w:rsidP="007C5F58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Fases: 1</w:t>
            </w:r>
          </w:p>
          <w:p w14:paraId="120C198A" w14:textId="77777777" w:rsidR="007C5F58" w:rsidRPr="007C5F58" w:rsidRDefault="007C5F58" w:rsidP="007C5F58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1"/>
                <w:szCs w:val="21"/>
                <w:lang w:eastAsia="zh-CN" w:bidi="hi-IN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Cordón de alimentación con tomacorriente macho polarizado.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3C72EF" w14:textId="77777777" w:rsidR="007C5F58" w:rsidRPr="007C5F58" w:rsidRDefault="007C5F58" w:rsidP="007C5F5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1236AF" w14:textId="77777777" w:rsidR="007C5F58" w:rsidRPr="007C5F58" w:rsidRDefault="007C5F58" w:rsidP="007C5F5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7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C894CA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2F5254D8" w14:textId="77777777" w:rsidTr="000E0935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56718DF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26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1D537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62506043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D6D48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43223306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E635E0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RACK TIPO GABINETE, DE PARED (15 UNIDADES RACK) DE UN CUERPO</w:t>
            </w:r>
          </w:p>
          <w:p w14:paraId="1EADC099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0AC2687B" w14:textId="77777777" w:rsidR="007C5F58" w:rsidRPr="007C5F58" w:rsidRDefault="007C5F58" w:rsidP="007C5F5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SV"/>
                <w14:ligatures w14:val="none"/>
              </w:rPr>
              <w:t>Dos puertas laterales con llave</w:t>
            </w:r>
          </w:p>
          <w:p w14:paraId="5F2EE151" w14:textId="77777777" w:rsidR="007C5F58" w:rsidRPr="007C5F58" w:rsidRDefault="007C5F58" w:rsidP="007C5F5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SV"/>
                <w14:ligatures w14:val="none"/>
              </w:rPr>
              <w:t>Puerta frontal con llave</w:t>
            </w:r>
          </w:p>
          <w:p w14:paraId="2486C7D4" w14:textId="77777777" w:rsidR="007C5F58" w:rsidRPr="007C5F58" w:rsidRDefault="007C5F58" w:rsidP="007C5F5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SV"/>
                <w14:ligatures w14:val="none"/>
              </w:rPr>
              <w:t>Puerta trasera con llave</w:t>
            </w:r>
          </w:p>
          <w:p w14:paraId="61ACDCF7" w14:textId="77777777" w:rsidR="007C5F58" w:rsidRPr="007C5F58" w:rsidRDefault="007C5F58" w:rsidP="007C5F5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SV"/>
                <w14:ligatures w14:val="none"/>
              </w:rPr>
              <w:t>Debe incluir bolsa con 50 tuercas y 50 tornillos</w:t>
            </w:r>
          </w:p>
          <w:p w14:paraId="3FA5DE7A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SV"/>
                <w14:ligatures w14:val="none"/>
              </w:rPr>
              <w:t>Debe incluir dos ventiladores para extraer aire caliente del interior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4B3A1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C/U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C0201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A406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105552F5" w14:textId="77777777" w:rsidTr="000E0935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048DB412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27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1C299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70215070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339EE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43223305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622AD7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BANDEJA PARA RACK</w:t>
            </w:r>
          </w:p>
          <w:p w14:paraId="1F12499B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1B9E8E6F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Ventilada, tamaño de 19x15”, 2 RMS</w:t>
            </w: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B0AF9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C/U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0B359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1C58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3213CD77" w14:textId="77777777" w:rsidTr="000E0935">
        <w:trPr>
          <w:trHeight w:val="20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345C4590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28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586DE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60201415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3DF85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39121011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52C83B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 xml:space="preserve">UPS DE 1500 VA </w:t>
            </w:r>
          </w:p>
          <w:p w14:paraId="34D8743F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6EF0758B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SALIDA</w:t>
            </w:r>
          </w:p>
          <w:p w14:paraId="19DA3B7A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•</w:t>
            </w: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ab/>
              <w:t>Capacidad de potencia de Salida 1500 VA</w:t>
            </w:r>
          </w:p>
          <w:p w14:paraId="64287309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•</w:t>
            </w: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ab/>
              <w:t>Máxima potencia configurable (WATTS) 1350 watts</w:t>
            </w:r>
          </w:p>
          <w:p w14:paraId="7ED2178D" w14:textId="77777777" w:rsidR="007C5F58" w:rsidRPr="007C5F58" w:rsidRDefault="007C5F58" w:rsidP="007C5F5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•</w:t>
            </w: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ab/>
              <w:t>Voltaje de salida nominal: 120 VAC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E8304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C/U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527F6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FDB4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57247D62" w14:textId="77777777" w:rsidTr="000E0935">
        <w:trPr>
          <w:trHeight w:val="78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</w:tcPr>
          <w:p w14:paraId="3CBE175C" w14:textId="77777777" w:rsidR="007C5F58" w:rsidRPr="007C5F58" w:rsidRDefault="007C5F58" w:rsidP="007C5F5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3090C" w14:textId="77777777" w:rsidR="007C5F58" w:rsidRPr="007C5F58" w:rsidRDefault="007C5F58" w:rsidP="007C5F5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F0F64" w14:textId="77777777" w:rsidR="007C5F58" w:rsidRPr="007C5F58" w:rsidRDefault="007C5F58" w:rsidP="007C5F5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48E36BD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•</w:t>
            </w: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ab/>
              <w:t>Frecuencia de salida: 60 HZ +/- 6HZ</w:t>
            </w:r>
          </w:p>
          <w:p w14:paraId="2ED6A81C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•</w:t>
            </w: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ab/>
              <w:t>Tipo de onda de salida: Senoidal</w:t>
            </w:r>
          </w:p>
          <w:p w14:paraId="7BFBFD87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•</w:t>
            </w: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ab/>
              <w:t>Conexiones de Salida: 8 Nema 5-15R, protegidos por batería</w:t>
            </w:r>
          </w:p>
          <w:p w14:paraId="0D3A2F90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ENTRADA</w:t>
            </w:r>
          </w:p>
          <w:p w14:paraId="0C3F632F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•</w:t>
            </w: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ab/>
              <w:t>Voltaje de entrada nominal: 120 VAC</w:t>
            </w:r>
          </w:p>
          <w:p w14:paraId="76CCBA91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•</w:t>
            </w: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ab/>
              <w:t>Frecuencia de entrada: 60 HZ</w:t>
            </w:r>
          </w:p>
          <w:p w14:paraId="271E4B3B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•</w:t>
            </w: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ab/>
              <w:t>Conexión de entrada: NEMA 5-15P</w:t>
            </w:r>
          </w:p>
          <w:p w14:paraId="5038E854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•</w:t>
            </w: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ab/>
              <w:t>Longitud del cable de alimentación 1.5mt como mínimo</w:t>
            </w:r>
          </w:p>
          <w:p w14:paraId="3235CCD0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•</w:t>
            </w: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ab/>
              <w:t>COMUNICACIÓN</w:t>
            </w:r>
          </w:p>
          <w:p w14:paraId="54FF096C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•</w:t>
            </w: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ab/>
              <w:t>Puerto USB</w:t>
            </w:r>
          </w:p>
          <w:p w14:paraId="57196779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•</w:t>
            </w: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ab/>
              <w:t>Panel multifunción LCD</w:t>
            </w:r>
          </w:p>
          <w:p w14:paraId="04A374BD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•</w:t>
            </w: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ab/>
              <w:t>Alarmas audibles</w:t>
            </w:r>
          </w:p>
          <w:p w14:paraId="0DC219BB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•</w:t>
            </w: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ab/>
              <w:t>Con tarjeta para administración WEB/SNMP BATERÍAS</w:t>
            </w:r>
          </w:p>
          <w:p w14:paraId="6A61CEB5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•</w:t>
            </w: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ab/>
              <w:t>Baterías libres de mantenimiento</w:t>
            </w:r>
          </w:p>
          <w:p w14:paraId="4543E34D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•</w:t>
            </w: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ab/>
              <w:t>Tiempo mínimo de respaldo a carga completa: 12 mín</w:t>
            </w:r>
          </w:p>
          <w:p w14:paraId="5873C9E0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•</w:t>
            </w: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ab/>
              <w:t>Tiempo mínimo de respaldo a media carga: 4 mín</w:t>
            </w:r>
          </w:p>
          <w:p w14:paraId="6D148C76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OTROS:</w:t>
            </w:r>
          </w:p>
          <w:p w14:paraId="485D6EE5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•</w:t>
            </w: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ab/>
              <w:t>El equipo debe poseer Regulación automática de voltaje</w:t>
            </w:r>
          </w:p>
          <w:p w14:paraId="437433EA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•</w:t>
            </w: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ab/>
              <w:t>El equipo debe ser de tipo rackeable</w:t>
            </w:r>
          </w:p>
          <w:p w14:paraId="5BF860FD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•</w:t>
            </w: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ab/>
              <w:t>Debe incluir todos los accesorios para la instalación en el gabinete.</w:t>
            </w:r>
          </w:p>
          <w:p w14:paraId="62ADA09A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•</w:t>
            </w: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ab/>
              <w:t>Cordón de alimentación con tomacorriente macho polarizado.</w:t>
            </w:r>
          </w:p>
          <w:p w14:paraId="39F713DB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Garantía: de 1 año contra desperfectos de fabrica</w:t>
            </w:r>
          </w:p>
          <w:p w14:paraId="56C17F37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</w:p>
          <w:p w14:paraId="583A45D5" w14:textId="77777777" w:rsidR="007C5F58" w:rsidRPr="007C5F58" w:rsidRDefault="007C5F58" w:rsidP="007C5F5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95E8F3" w14:textId="77777777" w:rsidR="007C5F58" w:rsidRPr="007C5F58" w:rsidRDefault="007C5F58" w:rsidP="007C5F5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1693AF" w14:textId="77777777" w:rsidR="007C5F58" w:rsidRPr="007C5F58" w:rsidRDefault="007C5F58" w:rsidP="007C5F5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7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2C7F82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0FF55AC4" w14:textId="77777777" w:rsidTr="000E0935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DEB0CAB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29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1BD76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70212995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E1A54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26121540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A4E6C6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ALAMBRE GALVANIZADO CALIBRE 16</w:t>
            </w: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62719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LB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6DCDF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3B57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6727FC0E" w14:textId="77777777" w:rsidTr="000E0935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52A7C2BB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30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65C40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70215026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DAE56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39121434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C5DDB9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CONECTOR PARA TECNODUCTO DE ¾”</w:t>
            </w:r>
          </w:p>
          <w:p w14:paraId="2BD80329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18FE069A" w14:textId="77777777" w:rsidR="007C5F58" w:rsidRPr="007C5F58" w:rsidRDefault="007C5F58" w:rsidP="007C5F5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  <w:t>PLÁSTICO COLOR AZUL CON SU TUERCA</w:t>
            </w:r>
          </w:p>
          <w:p w14:paraId="644FF917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</w:p>
          <w:p w14:paraId="6B13DB91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B3F4F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C/U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8C0CC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20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18C3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3DF4C2F6" w14:textId="77777777" w:rsidTr="000E0935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D91D0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31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F7B2E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70215028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56A66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39121434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BFD153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CONECTOR PARA TECNODUCTO DE 1”</w:t>
            </w:r>
          </w:p>
          <w:p w14:paraId="72CE4A2C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6F005EE9" w14:textId="77777777" w:rsidR="007C5F58" w:rsidRPr="007C5F58" w:rsidRDefault="007C5F58" w:rsidP="007C5F5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  <w:t>PLÁSTICO COLOR AZUL CON SU TUERCA</w:t>
            </w:r>
          </w:p>
          <w:p w14:paraId="7C460441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E3C4F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C/U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C5E92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20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BF89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60284533" w14:textId="77777777" w:rsidTr="000E0935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71E82930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32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0FDC3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70215016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40E43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39121434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F3F3E3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UNION PARA TECNODUCTO DE 3/4"</w:t>
            </w: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0133E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C/U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F322C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BD8A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302F0670" w14:textId="77777777" w:rsidTr="000E09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03F3AF37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33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583DC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70215022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04F36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39121434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1B9E9D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UNION PARA TECNODUCTO DE 1"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0B843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C/U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9CA43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6A12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180960BB" w14:textId="77777777" w:rsidTr="000E0935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1716BE9F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34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B9B9F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70205160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E1601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39121303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8EE5C7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CAJA TERMICA DE 2 CIRCUITOS, MONOFASICA, IGUAL Ó COMPATIBLE CON LA MARCA GENERAL ELECTRIC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1CCB8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C/U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7AF58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B096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185BDCA0" w14:textId="77777777" w:rsidTr="000E0935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3AD0B1B0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lastRenderedPageBreak/>
              <w:t>35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D78E9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70205130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489E5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39121602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3AC46B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DADO TERMICO DE 20 AMPERIOS, 1 POLO DE PRIMERA CALIDAD, IGUAL O COMPATIBLE CON LA MARCA GENERAL ELECTRIC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E3FD9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C/U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42EC9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D5C0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4BF23719" w14:textId="77777777" w:rsidTr="000E0935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72BB09B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36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2F2EB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70205296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DD53A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39121308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79B9DD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TOMA CORRIENTE HEMBRA, DOBLE, POLARIZADO.</w:t>
            </w:r>
          </w:p>
          <w:p w14:paraId="78DC08B5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2C46F527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15 AMP.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79423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C/U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ADAAF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287F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49D5B18F" w14:textId="77777777" w:rsidTr="000E0935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638A54F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37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A83DD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70205331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1B005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39121302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9A7786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PLACA DOBLE DE BAQUELITA (PARA TOMA POLARIZADO)</w:t>
            </w: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82300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C/U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3903D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5AD1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7FB2FFF8" w14:textId="77777777" w:rsidTr="000E0935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609862E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38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D5446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70205061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6D8CC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26121634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F7DC02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CABLE THHN NO 12 AWG, COLOR NEGRO</w:t>
            </w: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000A8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MT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61541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25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51DB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2CB8DAAF" w14:textId="77777777" w:rsidTr="000E0935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112BCE4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39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52A9B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70205062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0437D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26121634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4A01AE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CABLE THHN NO 12 AWG, COLOR BLANCO</w:t>
            </w: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F4002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MT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777B9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25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DCBB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4AF9E696" w14:textId="77777777" w:rsidTr="000E0935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AA4304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40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9C952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70205063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D129A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26121634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8F6030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CABLE THHN NO 12 AWG, COLOR VERDE</w:t>
            </w: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9BFE5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MT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37F59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25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33ED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796B620A" w14:textId="77777777" w:rsidTr="000E0935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00FDA03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41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B96E8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70205428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918D3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39121405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4A28A1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TERMINAL DE OJO No. 8</w:t>
            </w:r>
          </w:p>
          <w:p w14:paraId="7D055105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50023749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De 6 mm</w:t>
            </w: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FB8C6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C/U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041D1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F07B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73C78FC0" w14:textId="77777777" w:rsidTr="000E0935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279D2527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42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70509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70205570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90920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31201502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600F2D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CINTA AISLANTE PVC 19 mm x 20 ydas x 0.177 mm, APROXIMADAMENTE, ROLLO</w:t>
            </w: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3299B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C/U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00DAE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950B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37929220" w14:textId="77777777" w:rsidTr="000E0935">
        <w:trPr>
          <w:trHeight w:val="6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49E2A0E6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43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383FB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60211153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AE14B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43222640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11BB10" w14:textId="77777777" w:rsidR="007C5F58" w:rsidRPr="007C5F58" w:rsidRDefault="007C5F58" w:rsidP="007C5F58">
            <w:pPr>
              <w:widowControl w:val="0"/>
              <w:autoSpaceDE w:val="0"/>
              <w:autoSpaceDN w:val="0"/>
              <w:spacing w:before="1" w:after="0" w:line="240" w:lineRule="auto"/>
              <w:ind w:left="720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</w:pPr>
          </w:p>
          <w:p w14:paraId="5A420CDC" w14:textId="77777777" w:rsidR="007C5F58" w:rsidRPr="007C5F58" w:rsidRDefault="007C5F58" w:rsidP="007C5F58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s-ES"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s-ES" w:eastAsia="es-SV"/>
                <w14:ligatures w14:val="none"/>
              </w:rPr>
              <w:t>PUNTO DE ACCESO INALAMBRICO (ACCESS POINT) DE PRESTACIONES ALTAS</w:t>
            </w:r>
          </w:p>
          <w:p w14:paraId="32F428AB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5BC9034F" w14:textId="77777777" w:rsidR="007C5F58" w:rsidRPr="007C5F58" w:rsidRDefault="007C5F58" w:rsidP="007C5F58">
            <w:pPr>
              <w:widowControl w:val="0"/>
              <w:autoSpaceDE w:val="0"/>
              <w:autoSpaceDN w:val="0"/>
              <w:spacing w:before="1" w:after="0" w:line="240" w:lineRule="auto"/>
              <w:ind w:left="720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  <w:t>Características de alta disponibilidad:</w:t>
            </w:r>
          </w:p>
          <w:p w14:paraId="4990C9B6" w14:textId="77777777" w:rsidR="007C5F58" w:rsidRPr="007C5F58" w:rsidRDefault="007C5F58" w:rsidP="007C5F58">
            <w:pPr>
              <w:widowControl w:val="0"/>
              <w:numPr>
                <w:ilvl w:val="0"/>
                <w:numId w:val="11"/>
              </w:numPr>
              <w:tabs>
                <w:tab w:val="left" w:pos="731"/>
              </w:tabs>
              <w:suppressAutoHyphens/>
              <w:autoSpaceDE w:val="0"/>
              <w:autoSpaceDN w:val="0"/>
              <w:spacing w:before="175" w:after="0" w:line="240" w:lineRule="auto"/>
              <w:ind w:left="730" w:hanging="262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  <w:t>Para ambientes interior y exterior.</w:t>
            </w:r>
          </w:p>
          <w:p w14:paraId="5297270E" w14:textId="77777777" w:rsidR="007C5F58" w:rsidRPr="007C5F58" w:rsidRDefault="007C5F58" w:rsidP="007C5F58">
            <w:pPr>
              <w:widowControl w:val="0"/>
              <w:numPr>
                <w:ilvl w:val="0"/>
                <w:numId w:val="11"/>
              </w:numPr>
              <w:tabs>
                <w:tab w:val="left" w:pos="722"/>
              </w:tabs>
              <w:suppressAutoHyphens/>
              <w:autoSpaceDE w:val="0"/>
              <w:autoSpaceDN w:val="0"/>
              <w:spacing w:before="13" w:after="0" w:line="240" w:lineRule="auto"/>
              <w:ind w:left="721" w:hanging="253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  <w:t>Standard Wi-Fi 802.11 a/b/g</w:t>
            </w:r>
          </w:p>
          <w:p w14:paraId="0BC2190F" w14:textId="77777777" w:rsidR="007C5F58" w:rsidRPr="007C5F58" w:rsidRDefault="007C5F58" w:rsidP="007C5F58">
            <w:pPr>
              <w:widowControl w:val="0"/>
              <w:numPr>
                <w:ilvl w:val="0"/>
                <w:numId w:val="11"/>
              </w:numPr>
              <w:tabs>
                <w:tab w:val="left" w:pos="722"/>
              </w:tabs>
              <w:suppressAutoHyphens/>
              <w:autoSpaceDE w:val="0"/>
              <w:autoSpaceDN w:val="0"/>
              <w:spacing w:before="15" w:after="0" w:line="240" w:lineRule="auto"/>
              <w:ind w:left="721" w:hanging="253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  <w:t>Doble banda 5GHz y 2.4 GHz</w:t>
            </w:r>
          </w:p>
          <w:p w14:paraId="3048072D" w14:textId="77777777" w:rsidR="007C5F58" w:rsidRPr="007C5F58" w:rsidRDefault="007C5F58" w:rsidP="007C5F58">
            <w:pPr>
              <w:widowControl w:val="0"/>
              <w:numPr>
                <w:ilvl w:val="0"/>
                <w:numId w:val="11"/>
              </w:numPr>
              <w:tabs>
                <w:tab w:val="left" w:pos="731"/>
              </w:tabs>
              <w:suppressAutoHyphens/>
              <w:autoSpaceDE w:val="0"/>
              <w:autoSpaceDN w:val="0"/>
              <w:spacing w:before="14" w:after="0" w:line="240" w:lineRule="auto"/>
              <w:ind w:left="730" w:hanging="262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  <w:t>MIMO 4X4</w:t>
            </w:r>
          </w:p>
          <w:p w14:paraId="56482210" w14:textId="77777777" w:rsidR="007C5F58" w:rsidRPr="007C5F58" w:rsidRDefault="007C5F58" w:rsidP="007C5F58">
            <w:pPr>
              <w:widowControl w:val="0"/>
              <w:numPr>
                <w:ilvl w:val="0"/>
                <w:numId w:val="11"/>
              </w:numPr>
              <w:tabs>
                <w:tab w:val="left" w:pos="712"/>
              </w:tabs>
              <w:suppressAutoHyphens/>
              <w:autoSpaceDE w:val="0"/>
              <w:autoSpaceDN w:val="0"/>
              <w:spacing w:before="13" w:after="0" w:line="240" w:lineRule="auto"/>
              <w:ind w:left="711" w:hanging="243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  <w:t xml:space="preserve">4800 Mbps en 5GHz </w:t>
            </w:r>
          </w:p>
          <w:p w14:paraId="284F9C0D" w14:textId="77777777" w:rsidR="007C5F58" w:rsidRPr="007C5F58" w:rsidRDefault="007C5F58" w:rsidP="007C5F58">
            <w:pPr>
              <w:widowControl w:val="0"/>
              <w:numPr>
                <w:ilvl w:val="0"/>
                <w:numId w:val="11"/>
              </w:numPr>
              <w:tabs>
                <w:tab w:val="left" w:pos="714"/>
              </w:tabs>
              <w:suppressAutoHyphens/>
              <w:autoSpaceDE w:val="0"/>
              <w:autoSpaceDN w:val="0"/>
              <w:spacing w:before="15" w:after="0" w:line="240" w:lineRule="auto"/>
              <w:ind w:left="713" w:hanging="245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  <w:t xml:space="preserve">573.5 Mbps en 2.4GHz </w:t>
            </w:r>
          </w:p>
          <w:p w14:paraId="11226934" w14:textId="77777777" w:rsidR="007C5F58" w:rsidRPr="007C5F58" w:rsidRDefault="007C5F58" w:rsidP="007C5F58">
            <w:pPr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suppressAutoHyphens/>
              <w:autoSpaceDE w:val="0"/>
              <w:autoSpaceDN w:val="0"/>
              <w:spacing w:before="14" w:after="0" w:line="240" w:lineRule="auto"/>
              <w:ind w:left="719" w:hanging="251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  <w:t>al menos 1 puerto 10/100/1000 Mbps.</w:t>
            </w:r>
          </w:p>
          <w:p w14:paraId="702AB87E" w14:textId="77777777" w:rsidR="007C5F58" w:rsidRPr="007C5F58" w:rsidRDefault="007C5F58" w:rsidP="007C5F58">
            <w:pPr>
              <w:widowControl w:val="0"/>
              <w:numPr>
                <w:ilvl w:val="0"/>
                <w:numId w:val="11"/>
              </w:numPr>
              <w:tabs>
                <w:tab w:val="left" w:pos="729"/>
              </w:tabs>
              <w:suppressAutoHyphens/>
              <w:autoSpaceDE w:val="0"/>
              <w:autoSpaceDN w:val="0"/>
              <w:spacing w:before="13" w:after="0" w:line="240" w:lineRule="auto"/>
              <w:ind w:left="728" w:hanging="260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  <w:t>Alimentación de entrada: PoE que soporte alimentación 802.3at</w:t>
            </w:r>
          </w:p>
          <w:p w14:paraId="31F4BA5A" w14:textId="77777777" w:rsidR="007C5F58" w:rsidRPr="007C5F58" w:rsidRDefault="007C5F58" w:rsidP="007C5F58">
            <w:pPr>
              <w:widowControl w:val="0"/>
              <w:numPr>
                <w:ilvl w:val="0"/>
                <w:numId w:val="11"/>
              </w:numPr>
              <w:tabs>
                <w:tab w:val="left" w:pos="740"/>
              </w:tabs>
              <w:suppressAutoHyphens/>
              <w:autoSpaceDE w:val="0"/>
              <w:autoSpaceDN w:val="0"/>
              <w:spacing w:before="15" w:after="0" w:line="240" w:lineRule="auto"/>
              <w:ind w:left="739" w:hanging="271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  <w:t>Incluir fuente de alimentación</w:t>
            </w:r>
          </w:p>
          <w:p w14:paraId="149DDCD9" w14:textId="77777777" w:rsidR="007C5F58" w:rsidRPr="007C5F58" w:rsidRDefault="007C5F58" w:rsidP="007C5F58">
            <w:pPr>
              <w:widowControl w:val="0"/>
              <w:numPr>
                <w:ilvl w:val="0"/>
                <w:numId w:val="11"/>
              </w:numPr>
              <w:tabs>
                <w:tab w:val="left" w:pos="731"/>
              </w:tabs>
              <w:suppressAutoHyphens/>
              <w:autoSpaceDE w:val="0"/>
              <w:autoSpaceDN w:val="0"/>
              <w:spacing w:before="12" w:after="0" w:line="240" w:lineRule="auto"/>
              <w:ind w:left="730" w:hanging="262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  <w:t>Debe incluir botón de reset e indicadores led</w:t>
            </w:r>
          </w:p>
          <w:p w14:paraId="072E359F" w14:textId="77777777" w:rsidR="007C5F58" w:rsidRPr="007C5F58" w:rsidRDefault="007C5F58" w:rsidP="007C5F58">
            <w:pPr>
              <w:widowControl w:val="0"/>
              <w:numPr>
                <w:ilvl w:val="0"/>
                <w:numId w:val="11"/>
              </w:numPr>
              <w:tabs>
                <w:tab w:val="left" w:pos="731"/>
              </w:tabs>
              <w:suppressAutoHyphens/>
              <w:autoSpaceDE w:val="0"/>
              <w:autoSpaceDN w:val="0"/>
              <w:spacing w:before="17" w:after="0" w:line="240" w:lineRule="auto"/>
              <w:ind w:left="730" w:hanging="262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  <w:t>Kit de Montaje incluidos para cielo / pared</w:t>
            </w:r>
          </w:p>
          <w:p w14:paraId="12CBBE80" w14:textId="77777777" w:rsidR="007C5F58" w:rsidRPr="007C5F58" w:rsidRDefault="007C5F58" w:rsidP="007C5F58">
            <w:pPr>
              <w:widowControl w:val="0"/>
              <w:numPr>
                <w:ilvl w:val="0"/>
                <w:numId w:val="11"/>
              </w:numPr>
              <w:tabs>
                <w:tab w:val="left" w:pos="729"/>
              </w:tabs>
              <w:suppressAutoHyphens/>
              <w:autoSpaceDE w:val="0"/>
              <w:autoSpaceDN w:val="0"/>
              <w:spacing w:before="13" w:after="0" w:line="240" w:lineRule="auto"/>
              <w:ind w:left="728" w:hanging="260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  <w:t>Soporte de 8 SSID mínimo</w:t>
            </w:r>
          </w:p>
          <w:p w14:paraId="2D57EEA5" w14:textId="77777777" w:rsidR="007C5F58" w:rsidRPr="007C5F58" w:rsidRDefault="007C5F58" w:rsidP="007C5F58">
            <w:pPr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suppressAutoHyphens/>
              <w:autoSpaceDE w:val="0"/>
              <w:autoSpaceDN w:val="0"/>
              <w:spacing w:before="12" w:after="0" w:line="229" w:lineRule="exact"/>
              <w:ind w:left="719" w:hanging="251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  <w:t>VLAN 802.1Q</w:t>
            </w:r>
          </w:p>
          <w:p w14:paraId="216B07FC" w14:textId="77777777" w:rsidR="007C5F58" w:rsidRPr="007C5F58" w:rsidRDefault="007C5F58" w:rsidP="007C5F58">
            <w:pPr>
              <w:widowControl w:val="0"/>
              <w:numPr>
                <w:ilvl w:val="0"/>
                <w:numId w:val="11"/>
              </w:numPr>
              <w:tabs>
                <w:tab w:val="left" w:pos="729"/>
              </w:tabs>
              <w:suppressAutoHyphens/>
              <w:autoSpaceDE w:val="0"/>
              <w:autoSpaceDN w:val="0"/>
              <w:spacing w:before="20" w:after="0" w:line="216" w:lineRule="auto"/>
              <w:ind w:left="469" w:right="1293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  <w:t xml:space="preserve">Compatible con seguridad WPA-PSK, WPA-Enterprise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E126F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C/U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5F587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7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27A4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19387A65" w14:textId="77777777" w:rsidTr="000E0935">
        <w:trPr>
          <w:trHeight w:val="25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</w:tcPr>
          <w:p w14:paraId="0CFC9D69" w14:textId="77777777" w:rsidR="007C5F58" w:rsidRPr="007C5F58" w:rsidRDefault="007C5F58" w:rsidP="007C5F5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2F7912" w14:textId="77777777" w:rsidR="007C5F58" w:rsidRPr="007C5F58" w:rsidRDefault="007C5F58" w:rsidP="007C5F5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447CA9" w14:textId="77777777" w:rsidR="007C5F58" w:rsidRPr="007C5F58" w:rsidRDefault="007C5F58" w:rsidP="007C5F5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6F200F" w14:textId="77777777" w:rsidR="007C5F58" w:rsidRPr="007C5F58" w:rsidRDefault="007C5F58" w:rsidP="007C5F58">
            <w:pPr>
              <w:widowControl w:val="0"/>
              <w:numPr>
                <w:ilvl w:val="0"/>
                <w:numId w:val="11"/>
              </w:numPr>
              <w:tabs>
                <w:tab w:val="left" w:pos="729"/>
              </w:tabs>
              <w:suppressAutoHyphens/>
              <w:autoSpaceDE w:val="0"/>
              <w:autoSpaceDN w:val="0"/>
              <w:spacing w:before="20" w:after="0" w:line="216" w:lineRule="auto"/>
              <w:ind w:left="469" w:right="1293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  <w:t>(WPA/WPA2/WPA3).</w:t>
            </w:r>
          </w:p>
          <w:p w14:paraId="7A2DAFEC" w14:textId="77777777" w:rsidR="007C5F58" w:rsidRPr="007C5F58" w:rsidRDefault="007C5F58" w:rsidP="007C5F58">
            <w:pPr>
              <w:widowControl w:val="0"/>
              <w:numPr>
                <w:ilvl w:val="0"/>
                <w:numId w:val="11"/>
              </w:numPr>
              <w:tabs>
                <w:tab w:val="left" w:pos="718"/>
              </w:tabs>
              <w:suppressAutoHyphens/>
              <w:autoSpaceDE w:val="0"/>
              <w:autoSpaceDN w:val="0"/>
              <w:spacing w:before="13" w:after="0" w:line="240" w:lineRule="auto"/>
              <w:ind w:left="717" w:hanging="249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  <w:t>Certificaciones: CE, FCC, IC, MIC</w:t>
            </w:r>
          </w:p>
          <w:p w14:paraId="45C2E4B9" w14:textId="77777777" w:rsidR="007C5F58" w:rsidRPr="007C5F58" w:rsidRDefault="007C5F58" w:rsidP="007C5F58">
            <w:pPr>
              <w:widowControl w:val="0"/>
              <w:numPr>
                <w:ilvl w:val="0"/>
                <w:numId w:val="11"/>
              </w:numPr>
              <w:tabs>
                <w:tab w:val="left" w:pos="727"/>
              </w:tabs>
              <w:suppressAutoHyphens/>
              <w:autoSpaceDE w:val="0"/>
              <w:autoSpaceDN w:val="0"/>
              <w:spacing w:before="17" w:after="0" w:line="240" w:lineRule="auto"/>
              <w:ind w:left="726" w:hanging="258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  <w:t>Montaje: Pared y/o Cielo (incluidos)</w:t>
            </w:r>
          </w:p>
          <w:p w14:paraId="60CD6DF0" w14:textId="77777777" w:rsidR="007C5F58" w:rsidRPr="007C5F58" w:rsidRDefault="007C5F58" w:rsidP="007C5F58">
            <w:pPr>
              <w:widowControl w:val="0"/>
              <w:numPr>
                <w:ilvl w:val="0"/>
                <w:numId w:val="11"/>
              </w:numPr>
              <w:tabs>
                <w:tab w:val="left" w:pos="737"/>
              </w:tabs>
              <w:suppressAutoHyphens/>
              <w:autoSpaceDE w:val="0"/>
              <w:autoSpaceDN w:val="0"/>
              <w:spacing w:before="13" w:after="0" w:line="240" w:lineRule="auto"/>
              <w:ind w:left="736" w:hanging="268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  <w:t>Libre de licenciamiento.</w:t>
            </w:r>
          </w:p>
          <w:p w14:paraId="43FF7D22" w14:textId="77777777" w:rsidR="007C5F58" w:rsidRPr="007C5F58" w:rsidRDefault="007C5F58" w:rsidP="007C5F58">
            <w:pPr>
              <w:widowControl w:val="0"/>
              <w:numPr>
                <w:ilvl w:val="0"/>
                <w:numId w:val="11"/>
              </w:numPr>
              <w:tabs>
                <w:tab w:val="left" w:pos="729"/>
              </w:tabs>
              <w:suppressAutoHyphens/>
              <w:autoSpaceDE w:val="0"/>
              <w:autoSpaceDN w:val="0"/>
              <w:spacing w:before="12" w:after="0" w:line="240" w:lineRule="auto"/>
              <w:ind w:left="829" w:right="434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  <w:t>Se requiere medio de gestión y monitoreo por medio de software del fabricante, el cual no debe ser licenciado.</w:t>
            </w:r>
          </w:p>
          <w:p w14:paraId="3B705F3D" w14:textId="77777777" w:rsidR="007C5F58" w:rsidRPr="007C5F58" w:rsidRDefault="007C5F58" w:rsidP="007C5F5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  <w:t>Garantía de dos (2) años contra desperfectos de fabricación mínimo</w:t>
            </w:r>
          </w:p>
          <w:p w14:paraId="6102717D" w14:textId="77777777" w:rsidR="007C5F58" w:rsidRPr="007C5F58" w:rsidRDefault="007C5F58" w:rsidP="007C5F5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C8A971" w14:textId="77777777" w:rsidR="007C5F58" w:rsidRPr="007C5F58" w:rsidRDefault="007C5F58" w:rsidP="007C5F5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193681" w14:textId="77777777" w:rsidR="007C5F58" w:rsidRPr="007C5F58" w:rsidRDefault="007C5F58" w:rsidP="007C5F5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7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4CE6A0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05F25860" w14:textId="77777777" w:rsidTr="000E0935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26BC283E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44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0AB2B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80806250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33F86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11162134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F8ECA5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 xml:space="preserve">VELCRO </w:t>
            </w:r>
          </w:p>
          <w:p w14:paraId="1D9B3E2D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67ACFBB8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SV"/>
                <w14:ligatures w14:val="none"/>
              </w:rPr>
              <w:t>DE DOBLE CARA AUTOAGARRE DE ¾” DE 25 YARDAS</w:t>
            </w:r>
          </w:p>
          <w:p w14:paraId="7241A499" w14:textId="77777777" w:rsidR="007C5F58" w:rsidRPr="007C5F58" w:rsidRDefault="007C5F58" w:rsidP="007C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46ADB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C/U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43557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7C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2604" w14:textId="77777777" w:rsidR="007C5F58" w:rsidRPr="007C5F58" w:rsidRDefault="007C5F58" w:rsidP="007C5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</w:tbl>
    <w:p w14:paraId="3D350416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35EA9616" w14:textId="77777777" w:rsidR="007C5F58" w:rsidRP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038C9885" w14:textId="77777777" w:rsidR="007C5F58" w:rsidRP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43C3E794" w14:textId="77777777" w:rsidR="007C5F58" w:rsidRP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>Firma del Ofertante</w:t>
      </w:r>
    </w:p>
    <w:p w14:paraId="4D97FA9F" w14:textId="77777777" w:rsidR="007C5F58" w:rsidRP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>Sello del Proveedor.</w:t>
      </w:r>
    </w:p>
    <w:p w14:paraId="5A768824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1051B9E1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2A549653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0A17C0BA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4C49597D" w14:textId="77777777" w:rsidR="007C5F58" w:rsidRPr="007C5F58" w:rsidRDefault="007C5F58" w:rsidP="007C5F58">
      <w:pPr>
        <w:suppressAutoHyphens/>
        <w:spacing w:after="0" w:line="240" w:lineRule="auto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34FAF9E9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1B522FE5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3B042C46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2A23493B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26BD2112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40AA71B3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65D8C8C6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489B5196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0995B26D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4EEAA549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1AD3C95F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49E111E9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5A78EDA9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6C425A50" w14:textId="331F389F" w:rsid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4FCBF929" w14:textId="5F228C15" w:rsid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4B64FAF0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488F9ACF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4832D8D5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61B530DA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7F20145A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0CB9B5E3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4B837C3D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0E420189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1541A24A" w14:textId="77777777" w:rsidR="007C5F58" w:rsidRPr="007C5F58" w:rsidRDefault="007C5F58" w:rsidP="007C5F58">
      <w:pPr>
        <w:suppressAutoHyphens/>
        <w:spacing w:after="0" w:line="240" w:lineRule="auto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11D088D0" w14:textId="77777777" w:rsid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11FBA93B" w14:textId="78312E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b/>
          <w:bCs/>
          <w:kern w:val="0"/>
          <w:lang w:eastAsia="zh-CN"/>
          <w14:ligatures w14:val="none"/>
        </w:rPr>
        <w:t>ANEXO N°4: DECLARACIÓN DE MANTENIMIENTO DE LA OFERTA</w:t>
      </w:r>
    </w:p>
    <w:p w14:paraId="7E9806AF" w14:textId="77777777" w:rsidR="007C5F58" w:rsidRP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29456801" w14:textId="77777777" w:rsidR="007C5F58" w:rsidRP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>Fecha: [indicar la fecha (día, mes y año) de presentación de la oferta]</w:t>
      </w:r>
    </w:p>
    <w:p w14:paraId="66B3AEBA" w14:textId="77777777" w:rsidR="007C5F58" w:rsidRP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1642F089" w14:textId="74738C81" w:rsidR="007C5F58" w:rsidRP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b/>
          <w:bCs/>
          <w:kern w:val="0"/>
          <w:lang w:val="pt-BR" w:eastAsia="zh-CN"/>
          <w14:ligatures w14:val="none"/>
        </w:rPr>
        <w:t>SDC No. CSJ-93-MINSAL-</w:t>
      </w:r>
      <w:r w:rsidR="00455CD7">
        <w:rPr>
          <w:rFonts w:eastAsia="Times New Roman" w:cstheme="minorHAnsi"/>
          <w:b/>
          <w:bCs/>
          <w:kern w:val="0"/>
          <w:lang w:val="pt-BR" w:eastAsia="zh-CN"/>
          <w14:ligatures w14:val="none"/>
        </w:rPr>
        <w:t>GO-</w:t>
      </w:r>
      <w:r w:rsidRPr="007C5F58">
        <w:rPr>
          <w:rFonts w:eastAsia="Times New Roman" w:cstheme="minorHAnsi"/>
          <w:b/>
          <w:bCs/>
          <w:kern w:val="0"/>
          <w:lang w:val="pt-BR" w:eastAsia="zh-CN"/>
          <w14:ligatures w14:val="none"/>
        </w:rPr>
        <w:t>RFQ</w:t>
      </w:r>
      <w:r w:rsidRPr="007C5F58">
        <w:rPr>
          <w:rFonts w:eastAsia="Times New Roman" w:cstheme="minorHAnsi"/>
          <w:kern w:val="0"/>
          <w:lang w:val="pt-BR" w:eastAsia="zh-CN"/>
          <w14:ligatures w14:val="none"/>
        </w:rPr>
        <w:t xml:space="preserve"> denominado </w:t>
      </w:r>
      <w:r w:rsidRPr="007C5F58">
        <w:rPr>
          <w:rFonts w:eastAsia="Times New Roman" w:cstheme="minorHAnsi"/>
          <w:b/>
          <w:bCs/>
          <w:kern w:val="0"/>
          <w:lang w:eastAsia="zh-CN"/>
          <w14:ligatures w14:val="none"/>
        </w:rPr>
        <w:t>MATERIALES ELÉCTRICOS ENTRE OTROS NECESARIOS PARA REALIZAR LAS INSTALACIONES DE LOS EQUIPOS INFORMÁTICOS Y PUNTOS DE RED EN LAS OFICINAS DEL PROYECTO CRECIENDO SALUDABLES JUNTOS, MINISTERIO DE SALUD</w:t>
      </w:r>
      <w:r w:rsidR="00B10C18">
        <w:rPr>
          <w:rFonts w:eastAsia="Times New Roman" w:cstheme="minorHAnsi"/>
          <w:b/>
          <w:bCs/>
          <w:kern w:val="0"/>
          <w:lang w:eastAsia="zh-CN"/>
          <w14:ligatures w14:val="none"/>
        </w:rPr>
        <w:t>, (Gastos Operativos)</w:t>
      </w:r>
    </w:p>
    <w:p w14:paraId="21127EE1" w14:textId="77777777" w:rsidR="007C5F58" w:rsidRP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5D9A3FAC" w14:textId="77777777" w:rsidR="007C5F58" w:rsidRP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>Nosotros, los suscritos, declaramos que:</w:t>
      </w:r>
    </w:p>
    <w:p w14:paraId="0189A3B2" w14:textId="77777777" w:rsidR="007C5F58" w:rsidRP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>Entendemos que, de acuerdo con sus condiciones, las ofertas deberán estar respaldadas por una Declaración de Mantenimiento de la Oferta.</w:t>
      </w:r>
    </w:p>
    <w:p w14:paraId="1859A0F5" w14:textId="77777777" w:rsidR="007C5F58" w:rsidRP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>Aceptamos que automáticamente seremos declarados inelegibles para participar en cualquier SDC de contrato con el Comprador por un período de 2 años contados a partir de la fecha de presentación de ofertas, si violamos nuestra(s) obligación(es) bajo las condiciones de la oferta si:</w:t>
      </w:r>
    </w:p>
    <w:p w14:paraId="4180A0CF" w14:textId="77777777" w:rsidR="007C5F58" w:rsidRP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7EA60750" w14:textId="77777777" w:rsidR="007C5F58" w:rsidRPr="007C5F58" w:rsidRDefault="007C5F58" w:rsidP="007C5F58">
      <w:pPr>
        <w:numPr>
          <w:ilvl w:val="0"/>
          <w:numId w:val="9"/>
        </w:numPr>
        <w:suppressAutoHyphens/>
        <w:spacing w:after="0" w:line="276" w:lineRule="auto"/>
        <w:contextualSpacing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>retiráramos nuestra oferta durante el período de vigencia de la oferta especificado por nosotros en el Formulario de Oferta; o</w:t>
      </w:r>
    </w:p>
    <w:p w14:paraId="427395FA" w14:textId="77777777" w:rsidR="007C5F58" w:rsidRPr="007C5F58" w:rsidRDefault="007C5F58" w:rsidP="007C5F58">
      <w:pPr>
        <w:numPr>
          <w:ilvl w:val="0"/>
          <w:numId w:val="9"/>
        </w:numPr>
        <w:suppressAutoHyphens/>
        <w:spacing w:after="0" w:line="276" w:lineRule="auto"/>
        <w:contextualSpacing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Cumplimiento, (iii) no cumplimos con el suministro pactado o su modificativa.</w:t>
      </w:r>
    </w:p>
    <w:p w14:paraId="674D72DB" w14:textId="77777777" w:rsidR="007C5F58" w:rsidRP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213C3000" w14:textId="77777777" w:rsidR="007C5F58" w:rsidRP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bookmarkStart w:id="2" w:name="_Hlk48118682"/>
      <w:r w:rsidRPr="007C5F58">
        <w:rPr>
          <w:rFonts w:eastAsia="Times New Roman" w:cstheme="minorHAnsi"/>
          <w:kern w:val="0"/>
          <w:lang w:eastAsia="zh-CN"/>
          <w14:ligatures w14:val="none"/>
        </w:rPr>
        <w:t>Entendemos que esta Declaración de Mantenimiento de la Oferta expirara si no somos seleccionados, y cuando ocurra el primero de los siguientes hechos: (i) si recibimos una copia de su comunicación con el nombre del Ofertante seleccionado; o (ii) han transcurrido veintiocho días después de la expiración de nuestra oferta.</w:t>
      </w:r>
    </w:p>
    <w:bookmarkEnd w:id="2"/>
    <w:p w14:paraId="1D0A2DD1" w14:textId="77777777" w:rsidR="007C5F58" w:rsidRP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2A8C7F26" w14:textId="77777777" w:rsidR="007C5F58" w:rsidRP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 xml:space="preserve">Firmada: [firma de la persona cuyo nombre y capacidad se indican]. </w:t>
      </w:r>
    </w:p>
    <w:p w14:paraId="6AF68E92" w14:textId="77777777" w:rsidR="007C5F58" w:rsidRP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>En capacidad de [indicar la capacidad jurídica de la persona que firma la Declaración de Mantenimiento de la Oferta]</w:t>
      </w:r>
    </w:p>
    <w:p w14:paraId="0FC878F8" w14:textId="77777777" w:rsidR="007C5F58" w:rsidRP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18D57460" w14:textId="77777777" w:rsidR="007C5F58" w:rsidRP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>Nombre: [nombre completo de la persona que firma la Declaración de Mantenimiento de la Oferta]</w:t>
      </w:r>
    </w:p>
    <w:p w14:paraId="4FDE35C8" w14:textId="77777777" w:rsidR="007C5F58" w:rsidRP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>Debidamente autorizado para firmar la oferta por y en nombre de: [nombre completo del Licitante]</w:t>
      </w:r>
    </w:p>
    <w:p w14:paraId="1AC20842" w14:textId="77777777" w:rsidR="007C5F58" w:rsidRP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20C39436" w14:textId="77777777" w:rsidR="007C5F58" w:rsidRP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>Fechada el ____________ día de ______________ de 20_____________ [indicar la fecha de la firma]</w:t>
      </w:r>
    </w:p>
    <w:p w14:paraId="0A1992FE" w14:textId="77777777" w:rsidR="007C5F58" w:rsidRP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>Sello Oficial de la Corporación (si corresponde)</w:t>
      </w:r>
    </w:p>
    <w:p w14:paraId="1228D6AB" w14:textId="77777777" w:rsidR="007C5F58" w:rsidRPr="007C5F58" w:rsidRDefault="007C5F58" w:rsidP="007C5F58">
      <w:pPr>
        <w:suppressAutoHyphens/>
        <w:spacing w:after="0" w:line="240" w:lineRule="auto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43C02108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3CC0119D" w14:textId="7BFBA5F2" w:rsid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001A302D" w14:textId="07B6DA2F" w:rsid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0CDCFA85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2F70887B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0B30A55D" w14:textId="77777777" w:rsidR="007C5F58" w:rsidRPr="007C5F58" w:rsidRDefault="007C5F58" w:rsidP="007C5F5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b/>
          <w:bCs/>
          <w:kern w:val="0"/>
          <w:lang w:eastAsia="zh-CN"/>
          <w14:ligatures w14:val="none"/>
        </w:rPr>
        <w:t>ANEXO N°5- DECLARACIÓN JURADA</w:t>
      </w:r>
    </w:p>
    <w:p w14:paraId="6444899F" w14:textId="77777777" w:rsidR="007C5F58" w:rsidRP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34607261" w14:textId="77777777" w:rsidR="007C5F58" w:rsidRP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>Señores</w:t>
      </w:r>
    </w:p>
    <w:p w14:paraId="7310B001" w14:textId="77777777" w:rsidR="007C5F58" w:rsidRP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>Unidad Coordinadora Proyectos Creciendo Juntos (UCPCSJ)</w:t>
      </w:r>
    </w:p>
    <w:p w14:paraId="623CFC1D" w14:textId="77777777" w:rsidR="007C5F58" w:rsidRP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>Presente</w:t>
      </w:r>
    </w:p>
    <w:p w14:paraId="58A0D826" w14:textId="77777777" w:rsidR="007C5F58" w:rsidRP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2D910E0F" w14:textId="147FE063" w:rsidR="007C5F58" w:rsidRPr="007C5F58" w:rsidRDefault="007C5F58" w:rsidP="007C5F58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 xml:space="preserve">Atendiendo la invitación recibida para participar en el proceso de Solicitud de Cotización </w:t>
      </w:r>
      <w:r w:rsidRPr="007C5F58">
        <w:rPr>
          <w:rFonts w:eastAsia="Times New Roman" w:cstheme="minorHAnsi"/>
          <w:b/>
          <w:bCs/>
          <w:kern w:val="0"/>
          <w:lang w:eastAsia="zh-CN"/>
          <w14:ligatures w14:val="none"/>
        </w:rPr>
        <w:t>No.</w:t>
      </w:r>
      <w:r w:rsidRPr="007C5F58">
        <w:rPr>
          <w:rFonts w:eastAsia="Times New Roman" w:cstheme="minorHAnsi"/>
          <w:b/>
          <w:bCs/>
          <w:kern w:val="0"/>
          <w:lang w:val="pt-BR" w:eastAsia="zh-CN"/>
          <w14:ligatures w14:val="none"/>
        </w:rPr>
        <w:t xml:space="preserve"> CSJ-93-MINSAL-</w:t>
      </w:r>
      <w:r w:rsidR="00455CD7">
        <w:rPr>
          <w:rFonts w:eastAsia="Times New Roman" w:cstheme="minorHAnsi"/>
          <w:b/>
          <w:bCs/>
          <w:kern w:val="0"/>
          <w:lang w:val="pt-BR" w:eastAsia="zh-CN"/>
          <w14:ligatures w14:val="none"/>
        </w:rPr>
        <w:t>GO-</w:t>
      </w:r>
      <w:r w:rsidRPr="007C5F58">
        <w:rPr>
          <w:rFonts w:eastAsia="Times New Roman" w:cstheme="minorHAnsi"/>
          <w:b/>
          <w:bCs/>
          <w:kern w:val="0"/>
          <w:lang w:val="pt-BR" w:eastAsia="zh-CN"/>
          <w14:ligatures w14:val="none"/>
        </w:rPr>
        <w:t>RFQ</w:t>
      </w:r>
      <w:r w:rsidRPr="007C5F58">
        <w:rPr>
          <w:rFonts w:eastAsia="Times New Roman" w:cstheme="minorHAnsi"/>
          <w:kern w:val="0"/>
          <w:lang w:eastAsia="zh-CN"/>
          <w14:ligatures w14:val="none"/>
        </w:rPr>
        <w:t xml:space="preserve"> denominado </w:t>
      </w:r>
      <w:r w:rsidRPr="007C5F58">
        <w:rPr>
          <w:rFonts w:eastAsia="Times New Roman" w:cstheme="minorHAnsi"/>
          <w:b/>
          <w:bCs/>
          <w:kern w:val="0"/>
          <w:lang w:eastAsia="zh-CN"/>
          <w14:ligatures w14:val="none"/>
        </w:rPr>
        <w:t>MATERIALES ELÉCTRICOS ENTRE OTROS NECESARIOS PARA REALIZAR LAS INSTALACIONES DE LOS EQUIPOS INFORMÁTICOS Y PUNTOS DE RED EN LAS OFICINAS DEL PROYECTO CRECIENDO SALUDABLES JUNTOS, MINISTERIO DE SALUD</w:t>
      </w:r>
      <w:r w:rsidRPr="007C5F58">
        <w:rPr>
          <w:rFonts w:eastAsia="Times New Roman" w:cstheme="minorHAnsi"/>
          <w:kern w:val="0"/>
          <w:lang w:eastAsia="zh-CN"/>
          <w14:ligatures w14:val="none"/>
        </w:rPr>
        <w:t>,</w:t>
      </w:r>
      <w:r w:rsidR="00B10C18">
        <w:rPr>
          <w:rFonts w:eastAsia="Times New Roman" w:cstheme="minorHAnsi"/>
          <w:kern w:val="0"/>
          <w:lang w:eastAsia="zh-CN"/>
          <w14:ligatures w14:val="none"/>
        </w:rPr>
        <w:t xml:space="preserve"> (Gastos Operativos)</w:t>
      </w:r>
      <w:r w:rsidRPr="007C5F58">
        <w:rPr>
          <w:rFonts w:eastAsia="Times New Roman" w:cstheme="minorHAnsi"/>
          <w:kern w:val="0"/>
          <w:lang w:eastAsia="zh-CN"/>
          <w14:ligatures w14:val="none"/>
        </w:rPr>
        <w:t xml:space="preserve"> para ser entregados en _____, detallados en los documentos adjuntos a esta carta.</w:t>
      </w:r>
    </w:p>
    <w:p w14:paraId="30D530A3" w14:textId="77777777" w:rsidR="007C5F58" w:rsidRP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7DB7B939" w14:textId="77777777" w:rsidR="007C5F58" w:rsidRP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>Al presentar la propuesta como _______________________ (persona natural, persona jurídica o asociación, según aplique), declaro bajo juramento, que:</w:t>
      </w:r>
    </w:p>
    <w:p w14:paraId="0C49C203" w14:textId="77777777" w:rsidR="007C5F58" w:rsidRP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04A49BC6" w14:textId="77777777" w:rsidR="007C5F58" w:rsidRP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>Me comprometo a entregar y proveer los servicios con sujeción a los requisitos que se estipulan en las Especificaciones Técnicas y por los precios detallados en mi Oferta.</w:t>
      </w:r>
    </w:p>
    <w:p w14:paraId="39F8B4A0" w14:textId="77777777" w:rsidR="007C5F58" w:rsidRP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153632B9" w14:textId="77777777" w:rsidR="007C5F58" w:rsidRP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>Manifestamos con carácter de declaración jurada que: i) no tenemos conflicto de intereses, ii) nuestra empresa, sus afiliados o subsidiarias, incluyendo todos los subcontratistas o proveedores para ejecutar cualquier parte de la orden de Compra, no han sido declarados inelegibles por el Banco, bajo las leyes del país del COMPRADOR o normativas oficiales, y iii) no tenemos ninguna sanción del Banco o de alguna otra Institución Financiera Internacional (IFI).</w:t>
      </w:r>
    </w:p>
    <w:p w14:paraId="5B449974" w14:textId="77777777" w:rsidR="007C5F58" w:rsidRP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 xml:space="preserve"> </w:t>
      </w:r>
    </w:p>
    <w:p w14:paraId="71BFE475" w14:textId="77777777" w:rsidR="007C5F58" w:rsidRP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>Garantizo la veracidad y exactitud de la información y las declaraciones incluidas en los documentos de la oferta, formularios y otros anexos.</w:t>
      </w:r>
    </w:p>
    <w:p w14:paraId="69AC5D3A" w14:textId="77777777" w:rsidR="007C5F58" w:rsidRP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14817CAC" w14:textId="77777777" w:rsidR="007C5F58" w:rsidRP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>Me comprometo a no incurrir o denunciar cualquier acto relacionado con prácticas prohibidas que fuere de mi conocimiento durante el desarrollo del proceso.</w:t>
      </w:r>
    </w:p>
    <w:p w14:paraId="46989CF7" w14:textId="77777777" w:rsidR="007C5F58" w:rsidRP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67CA7855" w14:textId="77777777" w:rsidR="007C5F58" w:rsidRP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ab/>
        <w:t>Atentamente,</w:t>
      </w:r>
    </w:p>
    <w:p w14:paraId="5D775574" w14:textId="77777777" w:rsidR="007C5F58" w:rsidRP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ab/>
      </w:r>
    </w:p>
    <w:p w14:paraId="461637A7" w14:textId="77777777" w:rsidR="007C5F58" w:rsidRP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5D61ECD0" w14:textId="77777777" w:rsidR="007C5F58" w:rsidRP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10C6DE07" w14:textId="77777777" w:rsidR="007C5F58" w:rsidRP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>Nombre y firma del Representante Legal, Nombre de la Empresa</w:t>
      </w:r>
    </w:p>
    <w:p w14:paraId="38406CB0" w14:textId="77777777" w:rsidR="007C5F58" w:rsidRP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>o persona natural</w:t>
      </w:r>
    </w:p>
    <w:p w14:paraId="1A9673FB" w14:textId="77777777" w:rsidR="007C5F58" w:rsidRP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C5F58">
        <w:rPr>
          <w:rFonts w:eastAsia="Times New Roman" w:cstheme="minorHAnsi"/>
          <w:kern w:val="0"/>
          <w:lang w:eastAsia="zh-CN"/>
          <w14:ligatures w14:val="none"/>
        </w:rPr>
        <w:t>(Lugar y fecha)</w:t>
      </w:r>
    </w:p>
    <w:p w14:paraId="18EC2812" w14:textId="081D5787" w:rsid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68B37FDA" w14:textId="493CB5AC" w:rsid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39125B68" w14:textId="1049690B" w:rsid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6B4F90AD" w14:textId="666E3A33" w:rsid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38135E8D" w14:textId="5A1F2A80" w:rsidR="007C5F58" w:rsidRDefault="007C5F58" w:rsidP="007C5F58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tbl>
      <w:tblPr>
        <w:tblW w:w="1008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588"/>
        <w:gridCol w:w="656"/>
        <w:gridCol w:w="165"/>
        <w:gridCol w:w="169"/>
        <w:gridCol w:w="633"/>
        <w:gridCol w:w="743"/>
        <w:gridCol w:w="374"/>
        <w:gridCol w:w="1248"/>
        <w:gridCol w:w="2506"/>
      </w:tblGrid>
      <w:tr w:rsidR="007C5F58" w:rsidRPr="007C5F58" w14:paraId="7A13A03F" w14:textId="77777777" w:rsidTr="000E0935">
        <w:trPr>
          <w:trHeight w:val="277"/>
        </w:trPr>
        <w:tc>
          <w:tcPr>
            <w:tcW w:w="100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DE0FDE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32"/>
                <w:szCs w:val="32"/>
                <w:lang w:eastAsia="es-SV"/>
                <w14:ligatures w14:val="none"/>
              </w:rPr>
            </w:pPr>
            <w:bookmarkStart w:id="3" w:name="Hoja1!A1:J33"/>
            <w:r w:rsidRPr="007C5F58">
              <w:rPr>
                <w:rFonts w:eastAsia="Times New Roman" w:cstheme="minorHAnsi"/>
                <w:b/>
                <w:bCs/>
                <w:color w:val="000000"/>
                <w:kern w:val="0"/>
                <w:sz w:val="32"/>
                <w:szCs w:val="32"/>
                <w:lang w:eastAsia="es-SV"/>
                <w14:ligatures w14:val="none"/>
              </w:rPr>
              <w:t>DECLARACION JURADA</w:t>
            </w:r>
            <w:bookmarkEnd w:id="3"/>
          </w:p>
        </w:tc>
      </w:tr>
      <w:tr w:rsidR="007C5F58" w:rsidRPr="007C5F58" w14:paraId="0F2E231B" w14:textId="77777777" w:rsidTr="000E0935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F7809A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32"/>
                <w:szCs w:val="32"/>
                <w:lang w:eastAsia="es-SV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0D8D8D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C52DB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3867B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AFE3E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85708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FA4D3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3011A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46C98913" w14:textId="77777777" w:rsidTr="000E0935">
        <w:trPr>
          <w:trHeight w:val="215"/>
        </w:trPr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05826B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SV"/>
                <w14:ligatures w14:val="none"/>
              </w:rPr>
              <w:t>1.0 DECLARANTE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94B3F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SV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8537B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753DF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1F95D57B" w14:textId="77777777" w:rsidTr="000E0935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9C6981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s-SV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885E44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953FD4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BE7BC9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9FAAB5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4AFAE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47C73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74A9A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619ECAF9" w14:textId="77777777" w:rsidTr="000E0935">
        <w:trPr>
          <w:trHeight w:val="215"/>
        </w:trPr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2B99DD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SV"/>
                <w14:ligatures w14:val="none"/>
              </w:rPr>
              <w:t>1.1 Persona Natural o Jurídica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A8661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SV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221F0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CC0D6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3847D5F4" w14:textId="77777777" w:rsidTr="000E0935">
        <w:trPr>
          <w:trHeight w:val="215"/>
        </w:trPr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DAE9E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s-SV"/>
                <w14:ligatures w14:val="none"/>
              </w:rPr>
              <w:t>NOMBRES Y APELLIDOS O RAZON SOCIAL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0960E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s-SV"/>
                <w14:ligatures w14:val="none"/>
              </w:rPr>
              <w:t>NIT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94279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s-SV"/>
                <w14:ligatures w14:val="none"/>
              </w:rPr>
              <w:t>DUI O PASAPORTE</w:t>
            </w:r>
          </w:p>
        </w:tc>
      </w:tr>
      <w:tr w:rsidR="007C5F58" w:rsidRPr="007C5F58" w14:paraId="03E47F02" w14:textId="77777777" w:rsidTr="000E0935">
        <w:trPr>
          <w:trHeight w:val="432"/>
        </w:trPr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7BBBF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s-SV"/>
                <w14:ligatures w14:val="none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7184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1BAB4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6789F7AB" w14:textId="77777777" w:rsidTr="000E0935">
        <w:trPr>
          <w:trHeight w:val="215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92D9D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s-SV"/>
                <w14:ligatures w14:val="none"/>
              </w:rPr>
              <w:t>DIRECCION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7E196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s-SV"/>
                <w14:ligatures w14:val="none"/>
              </w:rPr>
              <w:t>CIUDAD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61393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s-SV"/>
                <w14:ligatures w14:val="none"/>
              </w:rPr>
              <w:t>CORREO ELECTRONICO</w:t>
            </w:r>
          </w:p>
        </w:tc>
      </w:tr>
      <w:tr w:rsidR="007C5F58" w:rsidRPr="007C5F58" w14:paraId="71D643E3" w14:textId="77777777" w:rsidTr="000E0935">
        <w:trPr>
          <w:trHeight w:val="432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5255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s-SV"/>
                <w14:ligatures w14:val="none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66058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AE52A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6BF24172" w14:textId="77777777" w:rsidTr="000E0935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74E2E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F1827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CE30B1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EA356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3CDF95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A40AF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058AA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61221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78FF5BE0" w14:textId="77777777" w:rsidTr="000E0935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C59ADD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SV"/>
                <w14:ligatures w14:val="none"/>
              </w:rPr>
              <w:t>1.2 Representante Legal o Apoderado (Solo personas Jurídicas)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D2F238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SV"/>
                <w14:ligatures w14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A31154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DCAC32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6BB21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5A6F8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36AF5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B2460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068578D8" w14:textId="77777777" w:rsidTr="000E0935">
        <w:trPr>
          <w:trHeight w:val="215"/>
        </w:trPr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49AE1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s-SV"/>
                <w14:ligatures w14:val="none"/>
              </w:rPr>
              <w:t>NOMBRES Y APELLIDOS O RAZON SOCIAL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6A957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s-SV"/>
                <w14:ligatures w14:val="none"/>
              </w:rPr>
              <w:t>NIT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B5555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s-SV"/>
                <w14:ligatures w14:val="none"/>
              </w:rPr>
              <w:t>CORREO ELECTRÓNICO</w:t>
            </w:r>
          </w:p>
        </w:tc>
      </w:tr>
      <w:tr w:rsidR="007C5F58" w:rsidRPr="007C5F58" w14:paraId="1CE2B274" w14:textId="77777777" w:rsidTr="000E0935">
        <w:trPr>
          <w:trHeight w:val="432"/>
        </w:trPr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BD93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s-SV"/>
                <w14:ligatures w14:val="none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98B3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1053C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3DF266C0" w14:textId="77777777" w:rsidTr="000E0935">
        <w:trPr>
          <w:trHeight w:val="288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4D5F2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F07B88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FE958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7C61B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804A7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74479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AAC94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B5C58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577BEA99" w14:textId="77777777" w:rsidTr="000E0935">
        <w:trPr>
          <w:trHeight w:val="720"/>
        </w:trPr>
        <w:tc>
          <w:tcPr>
            <w:tcW w:w="100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5CA03C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SV"/>
                <w14:ligatures w14:val="none"/>
              </w:rPr>
              <w:t>Por este medio declaro bajo juramento que la cuenta que detallo a continuación será utilizada por el Estado por medio de la Dirección General de Tesorería para cancelar cualquier tipo obligación que realice la institución y que sean legalmente exigibles, según lo establecido en el Art. 77, de la Ley Orgánica de Administración Financiera del Estado.</w:t>
            </w:r>
          </w:p>
        </w:tc>
      </w:tr>
      <w:tr w:rsidR="007C5F58" w:rsidRPr="007C5F58" w14:paraId="4A8B0C8B" w14:textId="77777777" w:rsidTr="000E0935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E3D064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SV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BE59E2" w14:textId="77777777" w:rsidR="007C5F58" w:rsidRPr="007C5F58" w:rsidRDefault="007C5F58" w:rsidP="007C5F5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AE680" w14:textId="77777777" w:rsidR="007C5F58" w:rsidRPr="007C5F58" w:rsidRDefault="007C5F58" w:rsidP="007C5F5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9AD90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4712F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70C4A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F4229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9D91D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1B09C1B5" w14:textId="77777777" w:rsidTr="000E0935">
        <w:trPr>
          <w:trHeight w:val="215"/>
        </w:trPr>
        <w:tc>
          <w:tcPr>
            <w:tcW w:w="100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D169F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SV"/>
                <w14:ligatures w14:val="none"/>
              </w:rPr>
              <w:t>La cuenta a declarar es la siguiente:</w:t>
            </w:r>
          </w:p>
        </w:tc>
      </w:tr>
      <w:tr w:rsidR="007C5F58" w:rsidRPr="007C5F58" w14:paraId="29D803FA" w14:textId="77777777" w:rsidTr="000E0935">
        <w:trPr>
          <w:trHeight w:val="215"/>
        </w:trPr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58FE77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s-SV"/>
                <w14:ligatures w14:val="none"/>
              </w:rPr>
              <w:t>NOMBRE DE LA CUENTA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270088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s-SV"/>
                <w14:ligatures w14:val="none"/>
              </w:rPr>
              <w:t>NUMERO DE LA CUENTA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C516C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s-SV"/>
                <w14:ligatures w14:val="none"/>
              </w:rPr>
              <w:t>CORRIENTE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C8B47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s-SV"/>
                <w14:ligatures w14:val="none"/>
              </w:rPr>
              <w:t>AHORRO</w:t>
            </w:r>
          </w:p>
        </w:tc>
      </w:tr>
      <w:tr w:rsidR="007C5F58" w:rsidRPr="007C5F58" w14:paraId="4DBA432E" w14:textId="77777777" w:rsidTr="000E0935">
        <w:trPr>
          <w:trHeight w:val="432"/>
        </w:trPr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1D57EC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s-SV"/>
                <w14:ligatures w14:val="none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C2EB3B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6D886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D7F52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69B2D750" w14:textId="77777777" w:rsidTr="000E0935">
        <w:trPr>
          <w:trHeight w:val="215"/>
        </w:trPr>
        <w:tc>
          <w:tcPr>
            <w:tcW w:w="100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B0261B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s-SV"/>
                <w14:ligatures w14:val="none"/>
              </w:rPr>
              <w:t>DECLARO BAJO JURAMENTO LO SIGUIENTE:</w:t>
            </w:r>
          </w:p>
        </w:tc>
      </w:tr>
      <w:tr w:rsidR="007C5F58" w:rsidRPr="007C5F58" w14:paraId="138EEC0A" w14:textId="77777777" w:rsidTr="000E0935">
        <w:trPr>
          <w:trHeight w:val="442"/>
        </w:trPr>
        <w:tc>
          <w:tcPr>
            <w:tcW w:w="100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AFB7F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SV"/>
                <w14:ligatures w14:val="none"/>
              </w:rPr>
              <w:t>1. Que los datos que proporciono en este documento son verdaderos y que conozco las Normas Legales y Administrativas que regulan esta declaración jurada.</w:t>
            </w:r>
          </w:p>
        </w:tc>
      </w:tr>
      <w:tr w:rsidR="007C5F58" w:rsidRPr="007C5F58" w14:paraId="7F9D8710" w14:textId="77777777" w:rsidTr="000E0935">
        <w:trPr>
          <w:trHeight w:val="422"/>
        </w:trPr>
        <w:tc>
          <w:tcPr>
            <w:tcW w:w="100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1F83F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SV"/>
                <w14:ligatures w14:val="none"/>
              </w:rPr>
              <w:t>2. Que, en caso de actuar como representante legal, declaro que el poder con el que actuó es suficiente para asumir todas las responsabilidades.</w:t>
            </w:r>
          </w:p>
        </w:tc>
      </w:tr>
      <w:tr w:rsidR="007C5F58" w:rsidRPr="007C5F58" w14:paraId="6F5A8ECE" w14:textId="77777777" w:rsidTr="000E0935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536C85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SV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76FFF5" w14:textId="77777777" w:rsidR="007C5F58" w:rsidRPr="007C5F58" w:rsidRDefault="007C5F58" w:rsidP="007C5F5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64B73" w14:textId="77777777" w:rsidR="007C5F58" w:rsidRPr="007C5F58" w:rsidRDefault="007C5F58" w:rsidP="007C5F5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92E8E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BC4C5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88279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22BAF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2963F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5B3036F6" w14:textId="77777777" w:rsidTr="000E0935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255D37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75BB82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A72A5E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112C97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891E5" w14:textId="77777777" w:rsidR="007C5F58" w:rsidRPr="007C5F58" w:rsidRDefault="007C5F58" w:rsidP="007C5F58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1CD63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A14EF1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SV"/>
                <w14:ligatures w14:val="none"/>
              </w:rPr>
              <w:t xml:space="preserve">San Salvador, 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5E56AE" w14:textId="77777777" w:rsidR="007C5F58" w:rsidRPr="007C5F58" w:rsidRDefault="007C5F58" w:rsidP="007C5F5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SV"/>
                <w14:ligatures w14:val="none"/>
              </w:rPr>
            </w:pPr>
          </w:p>
        </w:tc>
      </w:tr>
      <w:tr w:rsidR="007C5F58" w:rsidRPr="007C5F58" w14:paraId="1C0611C4" w14:textId="77777777" w:rsidTr="000E0935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B96ED4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DDB7B2" w14:textId="77777777" w:rsidR="007C5F58" w:rsidRPr="007C5F58" w:rsidRDefault="007C5F58" w:rsidP="007C5F5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D0B18" w14:textId="77777777" w:rsidR="007C5F58" w:rsidRPr="007C5F58" w:rsidRDefault="007C5F58" w:rsidP="007C5F5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F72FC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AEA2A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62512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91F3E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08975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6644429E" w14:textId="77777777" w:rsidTr="000E0935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E451E3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264874" w14:textId="77777777" w:rsidR="007C5F58" w:rsidRPr="007C5F58" w:rsidRDefault="007C5F58" w:rsidP="007C5F5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685ED" w14:textId="77777777" w:rsidR="007C5F58" w:rsidRPr="007C5F58" w:rsidRDefault="007C5F58" w:rsidP="007C5F5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C8B45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7BC6A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4335C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305D8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41CDE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5AABEDAA" w14:textId="77777777" w:rsidTr="000E0935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BC9CA9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D2E37F" w14:textId="77777777" w:rsidR="007C5F58" w:rsidRPr="007C5F58" w:rsidRDefault="007C5F58" w:rsidP="007C5F5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E72C1" w14:textId="77777777" w:rsidR="007C5F58" w:rsidRPr="007C5F58" w:rsidRDefault="007C5F58" w:rsidP="007C5F5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51402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D458D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20E3B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8EFBC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1D457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0F2352CD" w14:textId="77777777" w:rsidTr="000E0935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C9675B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8EC44F" w14:textId="77777777" w:rsidR="007C5F58" w:rsidRPr="007C5F58" w:rsidRDefault="007C5F58" w:rsidP="007C5F5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DD1A9" w14:textId="77777777" w:rsidR="007C5F58" w:rsidRPr="007C5F58" w:rsidRDefault="007C5F58" w:rsidP="007C5F5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0F465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CA2C7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D8F33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B6860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00457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7C5F58" w:rsidRPr="007C5F58" w14:paraId="132F4BA8" w14:textId="77777777" w:rsidTr="000E0935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2C4A1A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23BA2A" w14:textId="77777777" w:rsidR="007C5F58" w:rsidRPr="007C5F58" w:rsidRDefault="007C5F58" w:rsidP="007C5F5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99441" w14:textId="77777777" w:rsidR="007C5F58" w:rsidRPr="007C5F58" w:rsidRDefault="007C5F58" w:rsidP="007C5F5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967E3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36D59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6A8CD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SV"/>
                <w14:ligatures w14:val="none"/>
              </w:rPr>
              <w:t>Firma:</w:t>
            </w:r>
          </w:p>
        </w:tc>
        <w:tc>
          <w:tcPr>
            <w:tcW w:w="3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06A686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SV"/>
                <w14:ligatures w14:val="none"/>
              </w:rPr>
            </w:pPr>
          </w:p>
        </w:tc>
      </w:tr>
      <w:tr w:rsidR="007C5F58" w:rsidRPr="007C5F58" w14:paraId="385A5F62" w14:textId="77777777" w:rsidTr="000E0935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7631DE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63D038" w14:textId="77777777" w:rsidR="007C5F58" w:rsidRPr="007C5F58" w:rsidRDefault="007C5F58" w:rsidP="007C5F5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79B28" w14:textId="77777777" w:rsidR="007C5F58" w:rsidRPr="007C5F58" w:rsidRDefault="007C5F58" w:rsidP="007C5F5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82AD1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F733C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4A06E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SV"/>
                <w14:ligatures w14:val="none"/>
              </w:rPr>
              <w:t>Nombre:</w:t>
            </w:r>
          </w:p>
        </w:tc>
        <w:tc>
          <w:tcPr>
            <w:tcW w:w="3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5BA1C8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SV"/>
                <w14:ligatures w14:val="none"/>
              </w:rPr>
            </w:pPr>
          </w:p>
        </w:tc>
      </w:tr>
      <w:tr w:rsidR="007C5F58" w:rsidRPr="007C5F58" w14:paraId="0B657B6C" w14:textId="77777777" w:rsidTr="000E0935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09F163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7E6B68" w14:textId="77777777" w:rsidR="007C5F58" w:rsidRPr="007C5F58" w:rsidRDefault="007C5F58" w:rsidP="007C5F5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B6C25" w14:textId="77777777" w:rsidR="007C5F58" w:rsidRPr="007C5F58" w:rsidRDefault="007C5F58" w:rsidP="007C5F5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0887C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0A3A4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26C98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SV"/>
                <w14:ligatures w14:val="none"/>
              </w:rPr>
            </w:pPr>
            <w:r w:rsidRPr="007C5F5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SV"/>
                <w14:ligatures w14:val="none"/>
              </w:rPr>
              <w:t>DUI:</w:t>
            </w:r>
          </w:p>
        </w:tc>
        <w:tc>
          <w:tcPr>
            <w:tcW w:w="3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FCEEE5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SV"/>
                <w14:ligatures w14:val="none"/>
              </w:rPr>
            </w:pPr>
          </w:p>
        </w:tc>
      </w:tr>
      <w:tr w:rsidR="007C5F58" w:rsidRPr="007C5F58" w14:paraId="3EAFBEED" w14:textId="77777777" w:rsidTr="000E0935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3C8280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673F0A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A5AF8" w14:textId="77777777" w:rsidR="007C5F58" w:rsidRPr="007C5F58" w:rsidRDefault="007C5F58" w:rsidP="007C5F5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0AAFE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CB662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D747E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AC3AA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12BF3" w14:textId="77777777" w:rsidR="007C5F58" w:rsidRPr="007C5F58" w:rsidRDefault="007C5F58" w:rsidP="007C5F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</w:tbl>
    <w:p w14:paraId="0CF02BAE" w14:textId="77777777" w:rsidR="00007F7D" w:rsidRDefault="00007F7D"/>
    <w:sectPr w:rsidR="00007F7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A6251" w14:textId="77777777" w:rsidR="00A935EB" w:rsidRDefault="00A935EB" w:rsidP="007C5F58">
      <w:pPr>
        <w:spacing w:after="0" w:line="240" w:lineRule="auto"/>
      </w:pPr>
      <w:r>
        <w:separator/>
      </w:r>
    </w:p>
  </w:endnote>
  <w:endnote w:type="continuationSeparator" w:id="0">
    <w:p w14:paraId="2AC4F72F" w14:textId="77777777" w:rsidR="00A935EB" w:rsidRDefault="00A935EB" w:rsidP="007C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1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Cambria"/>
    <w:charset w:val="00"/>
    <w:family w:val="swiss"/>
    <w:pitch w:val="default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40CB2" w14:textId="77777777" w:rsidR="00A935EB" w:rsidRDefault="00A935EB" w:rsidP="007C5F58">
      <w:pPr>
        <w:spacing w:after="0" w:line="240" w:lineRule="auto"/>
      </w:pPr>
      <w:r>
        <w:separator/>
      </w:r>
    </w:p>
  </w:footnote>
  <w:footnote w:type="continuationSeparator" w:id="0">
    <w:p w14:paraId="48B2B38C" w14:textId="77777777" w:rsidR="00A935EB" w:rsidRDefault="00A935EB" w:rsidP="007C5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7B688" w14:textId="45AF40F9" w:rsidR="007C5F58" w:rsidRDefault="007C5F58">
    <w:pPr>
      <w:pStyle w:val="Encabezado"/>
    </w:pPr>
    <w:r w:rsidRPr="00CB3591">
      <w:rPr>
        <w:rFonts w:eastAsia="SimSun" w:cs="Mangal"/>
        <w:noProof/>
        <w:color w:val="00000A"/>
        <w:kern w:val="2"/>
        <w:sz w:val="20"/>
        <w:szCs w:val="20"/>
        <w:lang w:eastAsia="es-SV"/>
      </w:rPr>
      <w:drawing>
        <wp:anchor distT="0" distB="0" distL="0" distR="0" simplePos="0" relativeHeight="251659264" behindDoc="0" locked="0" layoutInCell="1" allowOverlap="1" wp14:anchorId="6F5C5D42" wp14:editId="5D851224">
          <wp:simplePos x="0" y="0"/>
          <wp:positionH relativeFrom="margin">
            <wp:align>center</wp:align>
          </wp:positionH>
          <wp:positionV relativeFrom="paragraph">
            <wp:posOffset>-257810</wp:posOffset>
          </wp:positionV>
          <wp:extent cx="1691640" cy="708660"/>
          <wp:effectExtent l="0" t="0" r="3810" b="0"/>
          <wp:wrapSquare wrapText="bothSides"/>
          <wp:docPr id="9" name="Imagen 9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nterfaz de usuario gráfic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086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bidi="ar-SA"/>
      </w:rPr>
    </w:lvl>
  </w:abstractNum>
  <w:abstractNum w:abstractNumId="1" w15:restartNumberingAfterBreak="0">
    <w:nsid w:val="01DF0309"/>
    <w:multiLevelType w:val="multilevel"/>
    <w:tmpl w:val="A8D224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15005CDF"/>
    <w:multiLevelType w:val="multilevel"/>
    <w:tmpl w:val="32A42FD2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6D0455F"/>
    <w:multiLevelType w:val="multilevel"/>
    <w:tmpl w:val="FF38C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tar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381E13FD"/>
    <w:multiLevelType w:val="hybridMultilevel"/>
    <w:tmpl w:val="F5AC770C"/>
    <w:lvl w:ilvl="0" w:tplc="52ECA816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A4F24"/>
    <w:multiLevelType w:val="hybridMultilevel"/>
    <w:tmpl w:val="B39E4F22"/>
    <w:lvl w:ilvl="0" w:tplc="708417A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506" w:hanging="360"/>
      </w:pPr>
    </w:lvl>
    <w:lvl w:ilvl="2" w:tplc="440A001B" w:tentative="1">
      <w:start w:val="1"/>
      <w:numFmt w:val="lowerRoman"/>
      <w:lvlText w:val="%3."/>
      <w:lvlJc w:val="right"/>
      <w:pPr>
        <w:ind w:left="2226" w:hanging="180"/>
      </w:pPr>
    </w:lvl>
    <w:lvl w:ilvl="3" w:tplc="440A000F" w:tentative="1">
      <w:start w:val="1"/>
      <w:numFmt w:val="decimal"/>
      <w:lvlText w:val="%4."/>
      <w:lvlJc w:val="left"/>
      <w:pPr>
        <w:ind w:left="2946" w:hanging="360"/>
      </w:pPr>
    </w:lvl>
    <w:lvl w:ilvl="4" w:tplc="440A0019" w:tentative="1">
      <w:start w:val="1"/>
      <w:numFmt w:val="lowerLetter"/>
      <w:lvlText w:val="%5."/>
      <w:lvlJc w:val="left"/>
      <w:pPr>
        <w:ind w:left="3666" w:hanging="360"/>
      </w:pPr>
    </w:lvl>
    <w:lvl w:ilvl="5" w:tplc="440A001B" w:tentative="1">
      <w:start w:val="1"/>
      <w:numFmt w:val="lowerRoman"/>
      <w:lvlText w:val="%6."/>
      <w:lvlJc w:val="right"/>
      <w:pPr>
        <w:ind w:left="4386" w:hanging="180"/>
      </w:pPr>
    </w:lvl>
    <w:lvl w:ilvl="6" w:tplc="440A000F" w:tentative="1">
      <w:start w:val="1"/>
      <w:numFmt w:val="decimal"/>
      <w:lvlText w:val="%7."/>
      <w:lvlJc w:val="left"/>
      <w:pPr>
        <w:ind w:left="5106" w:hanging="360"/>
      </w:pPr>
    </w:lvl>
    <w:lvl w:ilvl="7" w:tplc="440A0019" w:tentative="1">
      <w:start w:val="1"/>
      <w:numFmt w:val="lowerLetter"/>
      <w:lvlText w:val="%8."/>
      <w:lvlJc w:val="left"/>
      <w:pPr>
        <w:ind w:left="5826" w:hanging="360"/>
      </w:pPr>
    </w:lvl>
    <w:lvl w:ilvl="8" w:tplc="4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977FAC"/>
    <w:multiLevelType w:val="hybridMultilevel"/>
    <w:tmpl w:val="655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37AE0"/>
    <w:multiLevelType w:val="hybridMultilevel"/>
    <w:tmpl w:val="6372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90CFD"/>
    <w:multiLevelType w:val="multilevel"/>
    <w:tmpl w:val="A94EAC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D370416"/>
    <w:multiLevelType w:val="hybridMultilevel"/>
    <w:tmpl w:val="B574A17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20909"/>
    <w:multiLevelType w:val="hybridMultilevel"/>
    <w:tmpl w:val="BAECA2BC"/>
    <w:lvl w:ilvl="0" w:tplc="CE121B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721001">
    <w:abstractNumId w:val="9"/>
  </w:num>
  <w:num w:numId="2" w16cid:durableId="502161359">
    <w:abstractNumId w:val="8"/>
  </w:num>
  <w:num w:numId="3" w16cid:durableId="1565876450">
    <w:abstractNumId w:val="2"/>
  </w:num>
  <w:num w:numId="4" w16cid:durableId="256402429">
    <w:abstractNumId w:val="6"/>
  </w:num>
  <w:num w:numId="5" w16cid:durableId="714546210">
    <w:abstractNumId w:val="7"/>
  </w:num>
  <w:num w:numId="6" w16cid:durableId="126748596">
    <w:abstractNumId w:val="0"/>
  </w:num>
  <w:num w:numId="7" w16cid:durableId="967784756">
    <w:abstractNumId w:val="1"/>
  </w:num>
  <w:num w:numId="8" w16cid:durableId="925457246">
    <w:abstractNumId w:val="4"/>
  </w:num>
  <w:num w:numId="9" w16cid:durableId="1600870818">
    <w:abstractNumId w:val="5"/>
  </w:num>
  <w:num w:numId="10" w16cid:durableId="1678343056">
    <w:abstractNumId w:val="10"/>
  </w:num>
  <w:num w:numId="11" w16cid:durableId="663169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58"/>
    <w:rsid w:val="00007F7D"/>
    <w:rsid w:val="00455CD7"/>
    <w:rsid w:val="007C5F58"/>
    <w:rsid w:val="00A935EB"/>
    <w:rsid w:val="00B10C18"/>
    <w:rsid w:val="00E02F43"/>
    <w:rsid w:val="00E17B3C"/>
    <w:rsid w:val="00E3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6D2607"/>
  <w15:chartTrackingRefBased/>
  <w15:docId w15:val="{1DB1288D-9BC3-44A9-8441-54DE8AA2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1"/>
    <w:qFormat/>
    <w:rsid w:val="007C5F58"/>
    <w:pPr>
      <w:keepNext/>
      <w:widowControl w:val="0"/>
      <w:numPr>
        <w:numId w:val="3"/>
      </w:numPr>
      <w:suppressAutoHyphens/>
      <w:spacing w:after="0" w:line="240" w:lineRule="auto"/>
      <w:jc w:val="center"/>
      <w:outlineLvl w:val="1"/>
    </w:pPr>
    <w:rPr>
      <w:rFonts w:ascii="Arial" w:eastAsia="Droid Sans" w:hAnsi="Arial" w:cs="Arial"/>
      <w:b/>
      <w:sz w:val="18"/>
      <w:szCs w:val="24"/>
      <w:lang w:val="es-ES_tradnl" w:eastAsia="zh-CN" w:bidi="hi-IN"/>
      <w14:ligatures w14:val="none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C5F58"/>
    <w:pPr>
      <w:keepNext/>
      <w:keepLines/>
      <w:suppressAutoHyphen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zh-C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1"/>
    <w:qFormat/>
    <w:rsid w:val="007C5F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rsid w:val="007C5F58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zh-CN"/>
      <w14:ligatures w14:val="none"/>
    </w:rPr>
  </w:style>
  <w:style w:type="numbering" w:customStyle="1" w:styleId="Sinlista1">
    <w:name w:val="Sin lista1"/>
    <w:next w:val="Sinlista"/>
    <w:uiPriority w:val="99"/>
    <w:semiHidden/>
    <w:unhideWhenUsed/>
    <w:rsid w:val="007C5F58"/>
  </w:style>
  <w:style w:type="character" w:styleId="Hipervnculo">
    <w:name w:val="Hyperlink"/>
    <w:uiPriority w:val="99"/>
    <w:rsid w:val="007C5F58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5F58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7C5F58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C5F58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5F58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Encabezado2">
    <w:name w:val="Encabezado 2"/>
    <w:basedOn w:val="Normal"/>
    <w:uiPriority w:val="99"/>
    <w:rsid w:val="007C5F58"/>
    <w:pPr>
      <w:keepNext/>
      <w:tabs>
        <w:tab w:val="left" w:pos="8978"/>
      </w:tabs>
      <w:spacing w:after="0" w:line="100" w:lineRule="atLeast"/>
      <w:ind w:left="1080" w:hanging="360"/>
      <w:jc w:val="both"/>
    </w:pPr>
    <w:rPr>
      <w:rFonts w:ascii="Arial" w:eastAsia="Times New Roman" w:hAnsi="Arial" w:cs="Times New Roman"/>
      <w:b/>
      <w:bCs/>
      <w:i/>
      <w:iCs/>
      <w:color w:val="00000A"/>
      <w:kern w:val="0"/>
      <w:sz w:val="24"/>
      <w:szCs w:val="28"/>
      <w:lang w:val="es-ES"/>
      <w14:ligatures w14:val="none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uiPriority w:val="34"/>
    <w:qFormat/>
    <w:rsid w:val="007C5F5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5F58"/>
    <w:pPr>
      <w:suppressAutoHyphens/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F58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C5F58"/>
    <w:rPr>
      <w:color w:val="605E5C"/>
      <w:shd w:val="clear" w:color="auto" w:fill="E1DFDD"/>
    </w:rPr>
  </w:style>
  <w:style w:type="paragraph" w:customStyle="1" w:styleId="Normal1">
    <w:name w:val="Normal1"/>
    <w:qFormat/>
    <w:rsid w:val="007C5F58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Times New Roman"/>
      <w:color w:val="00000A"/>
      <w:kern w:val="0"/>
      <w:sz w:val="24"/>
      <w:szCs w:val="24"/>
      <w:lang w:val="es-ES" w:eastAsia="zh-CN" w:bidi="hi-IN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C5F58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customStyle="1" w:styleId="Ttulo21">
    <w:name w:val="Título 21"/>
    <w:basedOn w:val="Normal"/>
    <w:link w:val="Ttulo2Car"/>
    <w:qFormat/>
    <w:rsid w:val="007C5F58"/>
    <w:pPr>
      <w:keepNext/>
      <w:widowControl w:val="0"/>
      <w:suppressAutoHyphens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tenidodelatabla">
    <w:name w:val="Contenido de la tabla"/>
    <w:basedOn w:val="Normal"/>
    <w:qFormat/>
    <w:rsid w:val="007C5F58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FreeSans"/>
      <w:sz w:val="24"/>
      <w:szCs w:val="24"/>
      <w:lang w:eastAsia="zh-CN" w:bidi="hi-IN"/>
      <w14:ligatures w14:val="none"/>
    </w:rPr>
  </w:style>
  <w:style w:type="character" w:customStyle="1" w:styleId="apple-converted-space">
    <w:name w:val="apple-converted-space"/>
    <w:qFormat/>
    <w:rsid w:val="007C5F58"/>
  </w:style>
  <w:style w:type="character" w:customStyle="1" w:styleId="Muydestacado">
    <w:name w:val="Muy destacado"/>
    <w:qFormat/>
    <w:rsid w:val="007C5F58"/>
    <w:rPr>
      <w:b/>
      <w:bCs/>
    </w:rPr>
  </w:style>
  <w:style w:type="character" w:customStyle="1" w:styleId="Ttulo2Car1">
    <w:name w:val="Título 2 Car1"/>
    <w:basedOn w:val="Fuentedeprrafopredeter"/>
    <w:link w:val="Ttulo2"/>
    <w:rsid w:val="007C5F58"/>
    <w:rPr>
      <w:rFonts w:ascii="Arial" w:eastAsia="Droid Sans" w:hAnsi="Arial" w:cs="Arial"/>
      <w:b/>
      <w:sz w:val="18"/>
      <w:szCs w:val="24"/>
      <w:lang w:val="es-ES_tradnl" w:eastAsia="zh-CN" w:bidi="hi-IN"/>
      <w14:ligatures w14:val="none"/>
    </w:r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uiPriority w:val="34"/>
    <w:rsid w:val="007C5F58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7C5F58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C5F5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7C5F58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C5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3209</Words>
  <Characters>17651</Characters>
  <Application>Microsoft Office Word</Application>
  <DocSecurity>0</DocSecurity>
  <Lines>147</Lines>
  <Paragraphs>41</Paragraphs>
  <ScaleCrop>false</ScaleCrop>
  <Company/>
  <LinksUpToDate>false</LinksUpToDate>
  <CharactersWithSpaces>20819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MINSAL Ministerio de salud</dc:creator>
  <cp:keywords/>
  <dc:description/>
  <cp:lastModifiedBy>MINSAL Ministerio de salud</cp:lastModifiedBy>
  <cp:revision>4</cp:revision>
  <dcterms:created xsi:type="dcterms:W3CDTF">2023-03-06T14:50:00Z</dcterms:created>
  <dcterms:modified xsi:type="dcterms:W3CDTF">2023-03-09T19:45:00Z</dcterms:modified>
</cp:coreProperties>
</file>