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E84D6" w14:textId="1D9F42C8" w:rsidR="008B3DEC" w:rsidRPr="00353E6B" w:rsidRDefault="008B3DEC" w:rsidP="00680E5F">
      <w:pPr>
        <w:tabs>
          <w:tab w:val="left" w:pos="2410"/>
        </w:tabs>
        <w:jc w:val="center"/>
        <w:rPr>
          <w:rFonts w:eastAsia="DejaVu Sans"/>
          <w:b/>
          <w:bCs/>
          <w:sz w:val="22"/>
          <w:szCs w:val="22"/>
        </w:rPr>
      </w:pPr>
      <w:bookmarkStart w:id="0" w:name="_Toc480792203"/>
      <w:r w:rsidRPr="00353E6B">
        <w:rPr>
          <w:b/>
          <w:bCs/>
          <w:sz w:val="22"/>
          <w:szCs w:val="22"/>
        </w:rPr>
        <w:t xml:space="preserve">ANEXO </w:t>
      </w:r>
      <w:r w:rsidR="00C54251" w:rsidRPr="00353E6B">
        <w:rPr>
          <w:b/>
          <w:bCs/>
          <w:sz w:val="22"/>
          <w:szCs w:val="22"/>
        </w:rPr>
        <w:t>N°1</w:t>
      </w:r>
      <w:r w:rsidRPr="00353E6B">
        <w:rPr>
          <w:b/>
          <w:bCs/>
          <w:sz w:val="22"/>
          <w:szCs w:val="22"/>
        </w:rPr>
        <w:t>: FORMULARIO DE LA OFERTA</w:t>
      </w:r>
    </w:p>
    <w:p w14:paraId="414D364D" w14:textId="77777777" w:rsidR="00C54251" w:rsidRPr="00353E6B" w:rsidRDefault="008B3DEC" w:rsidP="008B3DEC">
      <w:pPr>
        <w:jc w:val="both"/>
        <w:rPr>
          <w:sz w:val="22"/>
          <w:szCs w:val="22"/>
        </w:rPr>
      </w:pPr>
      <w:r w:rsidRPr="00353E6B">
        <w:rPr>
          <w:sz w:val="22"/>
          <w:szCs w:val="22"/>
        </w:rPr>
        <w:tab/>
      </w:r>
      <w:r w:rsidRPr="00353E6B">
        <w:rPr>
          <w:sz w:val="22"/>
          <w:szCs w:val="22"/>
        </w:rPr>
        <w:tab/>
      </w:r>
      <w:r w:rsidRPr="00353E6B">
        <w:rPr>
          <w:sz w:val="22"/>
          <w:szCs w:val="22"/>
        </w:rPr>
        <w:tab/>
      </w:r>
      <w:r w:rsidRPr="00353E6B">
        <w:rPr>
          <w:sz w:val="22"/>
          <w:szCs w:val="22"/>
        </w:rPr>
        <w:tab/>
      </w:r>
      <w:r w:rsidRPr="00353E6B">
        <w:rPr>
          <w:sz w:val="22"/>
          <w:szCs w:val="22"/>
        </w:rPr>
        <w:tab/>
      </w:r>
      <w:r w:rsidRPr="00353E6B">
        <w:rPr>
          <w:sz w:val="22"/>
          <w:szCs w:val="22"/>
        </w:rPr>
        <w:tab/>
      </w:r>
    </w:p>
    <w:p w14:paraId="201532CF" w14:textId="77777777" w:rsidR="00C54251" w:rsidRPr="00353E6B" w:rsidRDefault="00C54251" w:rsidP="008B3DEC">
      <w:pPr>
        <w:jc w:val="both"/>
        <w:rPr>
          <w:sz w:val="22"/>
          <w:szCs w:val="22"/>
        </w:rPr>
      </w:pPr>
    </w:p>
    <w:p w14:paraId="66AB00C6" w14:textId="4A28F393" w:rsidR="008B3DEC" w:rsidRPr="00353E6B" w:rsidRDefault="008B3DEC" w:rsidP="008B3DEC">
      <w:pPr>
        <w:jc w:val="both"/>
        <w:rPr>
          <w:sz w:val="22"/>
          <w:szCs w:val="22"/>
        </w:rPr>
      </w:pPr>
      <w:r w:rsidRPr="00353E6B">
        <w:rPr>
          <w:sz w:val="22"/>
          <w:szCs w:val="22"/>
        </w:rPr>
        <w:t>(Lugar y fecha)</w:t>
      </w:r>
    </w:p>
    <w:p w14:paraId="49498FA9" w14:textId="77777777" w:rsidR="008B3DEC" w:rsidRPr="00353E6B" w:rsidRDefault="008B3DEC" w:rsidP="008B3DEC">
      <w:pPr>
        <w:jc w:val="both"/>
        <w:rPr>
          <w:sz w:val="22"/>
          <w:szCs w:val="22"/>
        </w:rPr>
      </w:pPr>
      <w:r w:rsidRPr="00353E6B">
        <w:rPr>
          <w:sz w:val="22"/>
          <w:szCs w:val="22"/>
        </w:rPr>
        <w:t>Señores</w:t>
      </w:r>
    </w:p>
    <w:p w14:paraId="2619172B" w14:textId="77777777" w:rsidR="008B3DEC" w:rsidRPr="00353E6B" w:rsidRDefault="008B3DEC" w:rsidP="008B3DEC">
      <w:pPr>
        <w:jc w:val="both"/>
        <w:rPr>
          <w:sz w:val="22"/>
          <w:szCs w:val="22"/>
        </w:rPr>
      </w:pPr>
      <w:r w:rsidRPr="00353E6B">
        <w:rPr>
          <w:sz w:val="22"/>
          <w:szCs w:val="22"/>
        </w:rPr>
        <w:t>__________________________________________</w:t>
      </w:r>
    </w:p>
    <w:p w14:paraId="2B9A9F1E" w14:textId="77777777" w:rsidR="008B3DEC" w:rsidRPr="00353E6B" w:rsidRDefault="008B3DEC" w:rsidP="008B3DEC">
      <w:pPr>
        <w:jc w:val="both"/>
        <w:rPr>
          <w:sz w:val="22"/>
          <w:szCs w:val="22"/>
        </w:rPr>
      </w:pPr>
      <w:r w:rsidRPr="00353E6B">
        <w:rPr>
          <w:sz w:val="22"/>
          <w:szCs w:val="22"/>
        </w:rPr>
        <w:t>Dirección: __________________________________</w:t>
      </w:r>
    </w:p>
    <w:p w14:paraId="30909F46" w14:textId="77777777" w:rsidR="00295E1A" w:rsidRPr="00353E6B" w:rsidRDefault="00295E1A" w:rsidP="008B3DEC">
      <w:pPr>
        <w:jc w:val="both"/>
        <w:rPr>
          <w:sz w:val="22"/>
          <w:szCs w:val="22"/>
        </w:rPr>
      </w:pPr>
    </w:p>
    <w:p w14:paraId="65D71B36" w14:textId="2D3012AA" w:rsidR="008B3DEC" w:rsidRPr="00353E6B" w:rsidRDefault="008B3DEC" w:rsidP="008B3DEC">
      <w:pPr>
        <w:jc w:val="both"/>
        <w:rPr>
          <w:sz w:val="22"/>
          <w:szCs w:val="22"/>
        </w:rPr>
      </w:pPr>
      <w:r w:rsidRPr="00353E6B">
        <w:rPr>
          <w:sz w:val="22"/>
          <w:szCs w:val="22"/>
        </w:rPr>
        <w:t xml:space="preserve">Solicitud de Cotización </w:t>
      </w:r>
      <w:proofErr w:type="spellStart"/>
      <w:r w:rsidRPr="00353E6B">
        <w:rPr>
          <w:sz w:val="22"/>
          <w:szCs w:val="22"/>
        </w:rPr>
        <w:t>N°</w:t>
      </w:r>
      <w:proofErr w:type="spellEnd"/>
      <w:r w:rsidRPr="00353E6B">
        <w:rPr>
          <w:sz w:val="22"/>
          <w:szCs w:val="22"/>
        </w:rPr>
        <w:t xml:space="preserve">: </w:t>
      </w:r>
      <w:r w:rsidR="00B50448" w:rsidRPr="00C91CF1">
        <w:rPr>
          <w:sz w:val="22"/>
          <w:szCs w:val="22"/>
        </w:rPr>
        <w:t>C</w:t>
      </w:r>
      <w:r w:rsidR="00C33D96">
        <w:rPr>
          <w:sz w:val="22"/>
          <w:szCs w:val="22"/>
        </w:rPr>
        <w:t>S</w:t>
      </w:r>
      <w:r w:rsidR="00B50448" w:rsidRPr="00C91CF1">
        <w:rPr>
          <w:sz w:val="22"/>
          <w:szCs w:val="22"/>
        </w:rPr>
        <w:t>J</w:t>
      </w:r>
      <w:r w:rsidR="00A04151" w:rsidRPr="00C91CF1">
        <w:rPr>
          <w:sz w:val="22"/>
          <w:szCs w:val="22"/>
        </w:rPr>
        <w:t>-</w:t>
      </w:r>
      <w:r w:rsidR="00C33D96">
        <w:rPr>
          <w:sz w:val="22"/>
          <w:szCs w:val="22"/>
        </w:rPr>
        <w:t>3</w:t>
      </w:r>
      <w:r w:rsidR="00B627EA">
        <w:rPr>
          <w:sz w:val="22"/>
          <w:szCs w:val="22"/>
        </w:rPr>
        <w:t>5</w:t>
      </w:r>
      <w:r w:rsidR="00B50448" w:rsidRPr="00C91CF1">
        <w:rPr>
          <w:sz w:val="22"/>
          <w:szCs w:val="22"/>
        </w:rPr>
        <w:t>-</w:t>
      </w:r>
      <w:r w:rsidR="00A04151" w:rsidRPr="00C91CF1">
        <w:rPr>
          <w:sz w:val="22"/>
          <w:szCs w:val="22"/>
        </w:rPr>
        <w:t>RFQ-</w:t>
      </w:r>
      <w:r w:rsidR="00BB7E74" w:rsidRPr="00C91CF1">
        <w:rPr>
          <w:sz w:val="22"/>
          <w:szCs w:val="22"/>
        </w:rPr>
        <w:t>NC</w:t>
      </w:r>
    </w:p>
    <w:p w14:paraId="083BD43E" w14:textId="09BA2958" w:rsidR="008B3DEC" w:rsidRPr="00353E6B" w:rsidRDefault="00A04151" w:rsidP="008B3DEC">
      <w:pPr>
        <w:jc w:val="both"/>
        <w:rPr>
          <w:sz w:val="22"/>
          <w:szCs w:val="22"/>
        </w:rPr>
      </w:pPr>
      <w:r w:rsidRPr="00353E6B">
        <w:rPr>
          <w:sz w:val="22"/>
          <w:szCs w:val="22"/>
        </w:rPr>
        <w:t>“</w:t>
      </w:r>
      <w:r w:rsidR="00B627EA" w:rsidRPr="00B627EA">
        <w:rPr>
          <w:sz w:val="22"/>
          <w:szCs w:val="22"/>
        </w:rPr>
        <w:t>CONTRATACIÓN DE ALQUILER DE VEHÍCULOS PARA MOVILIZACIÓN DE ESPECIALISTAS EN PARTO RESPETADO</w:t>
      </w:r>
      <w:r w:rsidRPr="00353E6B">
        <w:rPr>
          <w:sz w:val="22"/>
          <w:szCs w:val="22"/>
        </w:rPr>
        <w:t>”.</w:t>
      </w:r>
    </w:p>
    <w:p w14:paraId="6CF66E14" w14:textId="77777777" w:rsidR="00295E1A" w:rsidRPr="00353E6B" w:rsidRDefault="00295E1A" w:rsidP="008B3DEC">
      <w:pPr>
        <w:jc w:val="both"/>
        <w:rPr>
          <w:sz w:val="22"/>
          <w:szCs w:val="22"/>
        </w:rPr>
      </w:pPr>
    </w:p>
    <w:p w14:paraId="7A49F808" w14:textId="373AFC86" w:rsidR="008B3DEC" w:rsidRPr="00353E6B" w:rsidRDefault="008B3DEC" w:rsidP="008B3DEC">
      <w:pPr>
        <w:jc w:val="both"/>
        <w:rPr>
          <w:sz w:val="22"/>
          <w:szCs w:val="22"/>
        </w:rPr>
      </w:pPr>
      <w:r w:rsidRPr="00353E6B">
        <w:rPr>
          <w:sz w:val="22"/>
          <w:szCs w:val="22"/>
        </w:rPr>
        <w:t>Nombre y dirección del Ofertante:</w:t>
      </w:r>
    </w:p>
    <w:p w14:paraId="02BD3CE0" w14:textId="77777777" w:rsidR="008B3DEC" w:rsidRPr="00353E6B" w:rsidRDefault="008B3DEC" w:rsidP="008B3DEC">
      <w:pPr>
        <w:jc w:val="both"/>
        <w:rPr>
          <w:sz w:val="22"/>
          <w:szCs w:val="22"/>
        </w:rPr>
      </w:pPr>
    </w:p>
    <w:p w14:paraId="30D51B7E" w14:textId="78E42A61" w:rsidR="008B3DEC" w:rsidRPr="00353E6B" w:rsidRDefault="008B3DEC" w:rsidP="008B3DEC">
      <w:pPr>
        <w:jc w:val="both"/>
        <w:rPr>
          <w:sz w:val="22"/>
          <w:szCs w:val="22"/>
        </w:rPr>
      </w:pPr>
      <w:r w:rsidRPr="00353E6B">
        <w:rPr>
          <w:sz w:val="22"/>
          <w:szCs w:val="22"/>
        </w:rPr>
        <w:t>_____</w:t>
      </w:r>
      <w:proofErr w:type="gramStart"/>
      <w:r w:rsidRPr="00353E6B">
        <w:rPr>
          <w:sz w:val="22"/>
          <w:szCs w:val="22"/>
        </w:rPr>
        <w:t>_(</w:t>
      </w:r>
      <w:proofErr w:type="gramEnd"/>
      <w:r w:rsidRPr="00353E6B">
        <w:rPr>
          <w:sz w:val="22"/>
          <w:szCs w:val="22"/>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w:t>
      </w:r>
      <w:proofErr w:type="gramStart"/>
      <w:r w:rsidRPr="00353E6B">
        <w:rPr>
          <w:sz w:val="22"/>
          <w:szCs w:val="22"/>
        </w:rPr>
        <w:t>de acuerdo al</w:t>
      </w:r>
      <w:proofErr w:type="gramEnd"/>
      <w:r w:rsidRPr="00353E6B">
        <w:rPr>
          <w:sz w:val="22"/>
          <w:szCs w:val="22"/>
        </w:rPr>
        <w:t xml:space="preserve"> siguiente detalle: </w:t>
      </w:r>
    </w:p>
    <w:p w14:paraId="643AC00D" w14:textId="77777777" w:rsidR="00C54251" w:rsidRPr="00353E6B" w:rsidRDefault="00C54251" w:rsidP="008B3DEC">
      <w:pPr>
        <w:jc w:val="both"/>
        <w:rPr>
          <w:sz w:val="22"/>
          <w:szCs w:val="22"/>
        </w:rPr>
      </w:pPr>
    </w:p>
    <w:p w14:paraId="7A8C7A81" w14:textId="61B729B2" w:rsidR="008B3DEC" w:rsidRPr="00353E6B" w:rsidRDefault="008B3DEC" w:rsidP="008B3DEC">
      <w:pPr>
        <w:jc w:val="both"/>
        <w:rPr>
          <w:sz w:val="22"/>
          <w:szCs w:val="22"/>
        </w:rPr>
      </w:pPr>
      <w:r w:rsidRPr="00353E6B">
        <w:rPr>
          <w:sz w:val="22"/>
          <w:szCs w:val="22"/>
        </w:rPr>
        <w:t xml:space="preserve">Para el </w:t>
      </w:r>
      <w:r w:rsidR="006E099D" w:rsidRPr="00353E6B">
        <w:rPr>
          <w:sz w:val="22"/>
          <w:szCs w:val="22"/>
        </w:rPr>
        <w:t>Ítem</w:t>
      </w:r>
      <w:r w:rsidRPr="00353E6B">
        <w:rPr>
          <w:sz w:val="22"/>
          <w:szCs w:val="22"/>
        </w:rPr>
        <w:t xml:space="preserve"> </w:t>
      </w:r>
      <w:r w:rsidR="00C54251" w:rsidRPr="00353E6B">
        <w:rPr>
          <w:sz w:val="22"/>
          <w:szCs w:val="22"/>
        </w:rPr>
        <w:t>1</w:t>
      </w:r>
      <w:r w:rsidRPr="00353E6B">
        <w:rPr>
          <w:sz w:val="22"/>
          <w:szCs w:val="22"/>
        </w:rPr>
        <w:t xml:space="preserve"> el precio total de nuestra oferta, a continuación, es: __________________ [indicar el precio total de la oferta del </w:t>
      </w:r>
      <w:r w:rsidR="006E099D" w:rsidRPr="00353E6B">
        <w:rPr>
          <w:sz w:val="22"/>
          <w:szCs w:val="22"/>
        </w:rPr>
        <w:t>Ítem</w:t>
      </w:r>
      <w:r w:rsidRPr="00353E6B">
        <w:rPr>
          <w:sz w:val="22"/>
          <w:szCs w:val="22"/>
        </w:rPr>
        <w:t xml:space="preserve"> en palabras y en cifras, indicando las cifras respectivas en diferentes monedas];</w:t>
      </w:r>
    </w:p>
    <w:p w14:paraId="146F9669" w14:textId="77777777" w:rsidR="00A04151" w:rsidRPr="00353E6B" w:rsidRDefault="00A04151" w:rsidP="008B3DEC">
      <w:pPr>
        <w:jc w:val="both"/>
        <w:rPr>
          <w:sz w:val="22"/>
          <w:szCs w:val="22"/>
        </w:rPr>
      </w:pPr>
    </w:p>
    <w:p w14:paraId="52F5A571" w14:textId="09120C54" w:rsidR="008B3DEC" w:rsidRPr="00353E6B" w:rsidRDefault="008B3DEC" w:rsidP="008B3DEC">
      <w:pPr>
        <w:jc w:val="both"/>
        <w:rPr>
          <w:sz w:val="22"/>
          <w:szCs w:val="22"/>
        </w:rPr>
      </w:pPr>
      <w:r w:rsidRPr="00353E6B">
        <w:rPr>
          <w:sz w:val="22"/>
          <w:szCs w:val="22"/>
        </w:rPr>
        <w:t>El precio total de nuestra oferta es de: __________________ [indicar el precio total de la oferta en palabras y en cifras, indicando las cifras respectivas en diferentes monedas]; todos los precios Incluyen IVA.</w:t>
      </w:r>
    </w:p>
    <w:p w14:paraId="34D8B40C" w14:textId="77777777" w:rsidR="008B3DEC" w:rsidRPr="00353E6B" w:rsidRDefault="008B3DEC" w:rsidP="008B3DEC">
      <w:pPr>
        <w:jc w:val="both"/>
        <w:rPr>
          <w:sz w:val="22"/>
          <w:szCs w:val="22"/>
        </w:rPr>
      </w:pPr>
    </w:p>
    <w:p w14:paraId="787FFB96" w14:textId="3A2CFDD7" w:rsidR="008B3DEC" w:rsidRPr="00353E6B" w:rsidRDefault="008B3DEC" w:rsidP="008B3DEC">
      <w:pPr>
        <w:jc w:val="both"/>
        <w:rPr>
          <w:sz w:val="22"/>
          <w:szCs w:val="22"/>
        </w:rPr>
      </w:pPr>
      <w:r w:rsidRPr="00353E6B">
        <w:rPr>
          <w:sz w:val="22"/>
          <w:szCs w:val="22"/>
        </w:rPr>
        <w:t xml:space="preserve">La validez de nuestra oferta es de _____ días contados a partir del día establecido para la presentación de la oferta. </w:t>
      </w:r>
    </w:p>
    <w:p w14:paraId="60E3916B" w14:textId="77777777" w:rsidR="008B3DEC" w:rsidRPr="00353E6B" w:rsidRDefault="008B3DEC" w:rsidP="008B3DEC">
      <w:pPr>
        <w:jc w:val="both"/>
        <w:rPr>
          <w:sz w:val="22"/>
          <w:szCs w:val="22"/>
        </w:rPr>
      </w:pPr>
    </w:p>
    <w:p w14:paraId="154E8D51" w14:textId="77777777" w:rsidR="008B3DEC" w:rsidRPr="00353E6B" w:rsidRDefault="008B3DEC" w:rsidP="008B3DEC">
      <w:pPr>
        <w:jc w:val="both"/>
        <w:rPr>
          <w:sz w:val="22"/>
          <w:szCs w:val="22"/>
        </w:rPr>
      </w:pPr>
      <w:r w:rsidRPr="00353E6B">
        <w:rPr>
          <w:sz w:val="22"/>
          <w:szCs w:val="22"/>
        </w:rPr>
        <w:t>Firma y sello del Ofertante</w:t>
      </w:r>
      <w:r w:rsidRPr="00353E6B">
        <w:rPr>
          <w:sz w:val="22"/>
          <w:szCs w:val="22"/>
        </w:rPr>
        <w:tab/>
      </w:r>
    </w:p>
    <w:p w14:paraId="01900EEE" w14:textId="77777777" w:rsidR="008B3DEC" w:rsidRPr="00353E6B" w:rsidRDefault="008B3DEC" w:rsidP="008B3DEC">
      <w:pPr>
        <w:jc w:val="both"/>
        <w:rPr>
          <w:sz w:val="22"/>
          <w:szCs w:val="22"/>
        </w:rPr>
      </w:pPr>
      <w:r w:rsidRPr="00353E6B">
        <w:rPr>
          <w:sz w:val="22"/>
          <w:szCs w:val="22"/>
        </w:rPr>
        <w:t>Teléfono de contacto</w:t>
      </w:r>
    </w:p>
    <w:p w14:paraId="0E998446" w14:textId="77777777" w:rsidR="008B3DEC" w:rsidRPr="00353E6B" w:rsidRDefault="008B3DEC" w:rsidP="008B3DEC">
      <w:pPr>
        <w:jc w:val="both"/>
        <w:rPr>
          <w:sz w:val="22"/>
          <w:szCs w:val="22"/>
        </w:rPr>
      </w:pPr>
      <w:r w:rsidRPr="00353E6B">
        <w:rPr>
          <w:sz w:val="22"/>
          <w:szCs w:val="22"/>
        </w:rPr>
        <w:t xml:space="preserve">Dirección: </w:t>
      </w:r>
    </w:p>
    <w:p w14:paraId="327433AB" w14:textId="77777777" w:rsidR="008B3DEC" w:rsidRPr="00353E6B" w:rsidRDefault="008B3DEC" w:rsidP="008B3DEC">
      <w:pPr>
        <w:jc w:val="both"/>
        <w:rPr>
          <w:sz w:val="22"/>
          <w:szCs w:val="22"/>
        </w:rPr>
      </w:pPr>
      <w:r w:rsidRPr="00353E6B">
        <w:rPr>
          <w:sz w:val="22"/>
          <w:szCs w:val="22"/>
        </w:rPr>
        <w:t>E-mail:</w:t>
      </w:r>
    </w:p>
    <w:p w14:paraId="2EEEFBFB" w14:textId="77777777" w:rsidR="008B3DEC" w:rsidRPr="00353E6B" w:rsidRDefault="008B3DEC" w:rsidP="008B3DEC">
      <w:pPr>
        <w:jc w:val="both"/>
        <w:rPr>
          <w:sz w:val="22"/>
          <w:szCs w:val="22"/>
        </w:rPr>
      </w:pPr>
    </w:p>
    <w:p w14:paraId="214587A4" w14:textId="77777777" w:rsidR="008B3DEC" w:rsidRPr="00353E6B" w:rsidRDefault="008B3DEC" w:rsidP="008B3DEC">
      <w:pPr>
        <w:jc w:val="both"/>
        <w:rPr>
          <w:sz w:val="22"/>
          <w:szCs w:val="22"/>
        </w:rPr>
      </w:pPr>
    </w:p>
    <w:p w14:paraId="04565E0D" w14:textId="77777777" w:rsidR="00A04151" w:rsidRPr="00353E6B" w:rsidRDefault="00A04151" w:rsidP="008B3DEC">
      <w:pPr>
        <w:jc w:val="both"/>
        <w:rPr>
          <w:sz w:val="22"/>
          <w:szCs w:val="22"/>
        </w:rPr>
      </w:pPr>
    </w:p>
    <w:p w14:paraId="67550850" w14:textId="77777777" w:rsidR="00A04151" w:rsidRPr="00353E6B" w:rsidRDefault="00A04151" w:rsidP="008B3DEC">
      <w:pPr>
        <w:jc w:val="both"/>
        <w:rPr>
          <w:sz w:val="22"/>
          <w:szCs w:val="22"/>
        </w:rPr>
      </w:pPr>
    </w:p>
    <w:p w14:paraId="05B28C50" w14:textId="77777777" w:rsidR="00A04151" w:rsidRPr="00353E6B" w:rsidRDefault="00A04151" w:rsidP="008B3DEC">
      <w:pPr>
        <w:jc w:val="both"/>
        <w:rPr>
          <w:sz w:val="22"/>
          <w:szCs w:val="22"/>
        </w:rPr>
      </w:pPr>
    </w:p>
    <w:p w14:paraId="5CF32E39" w14:textId="77777777" w:rsidR="00A04151" w:rsidRPr="00353E6B" w:rsidRDefault="00A04151" w:rsidP="008B3DEC">
      <w:pPr>
        <w:jc w:val="both"/>
        <w:rPr>
          <w:sz w:val="22"/>
          <w:szCs w:val="22"/>
        </w:rPr>
      </w:pPr>
    </w:p>
    <w:p w14:paraId="78B7AF95" w14:textId="77777777" w:rsidR="00A04151" w:rsidRPr="00353E6B" w:rsidRDefault="00A04151" w:rsidP="008B3DEC">
      <w:pPr>
        <w:jc w:val="both"/>
        <w:rPr>
          <w:sz w:val="22"/>
          <w:szCs w:val="22"/>
        </w:rPr>
      </w:pPr>
    </w:p>
    <w:p w14:paraId="2ACCB9E3" w14:textId="77777777" w:rsidR="00A04151" w:rsidRPr="00353E6B" w:rsidRDefault="00A04151" w:rsidP="008B3DEC">
      <w:pPr>
        <w:jc w:val="both"/>
        <w:rPr>
          <w:sz w:val="22"/>
          <w:szCs w:val="22"/>
        </w:rPr>
      </w:pPr>
    </w:p>
    <w:p w14:paraId="32DBF1BF" w14:textId="77777777" w:rsidR="00A04151" w:rsidRPr="00353E6B" w:rsidRDefault="00A04151" w:rsidP="008B3DEC">
      <w:pPr>
        <w:jc w:val="both"/>
        <w:rPr>
          <w:sz w:val="22"/>
          <w:szCs w:val="22"/>
        </w:rPr>
      </w:pPr>
    </w:p>
    <w:p w14:paraId="3EB9DC41" w14:textId="77777777" w:rsidR="00A04151" w:rsidRPr="00353E6B" w:rsidRDefault="00A04151" w:rsidP="008B3DEC">
      <w:pPr>
        <w:jc w:val="both"/>
        <w:rPr>
          <w:sz w:val="22"/>
          <w:szCs w:val="22"/>
        </w:rPr>
      </w:pPr>
    </w:p>
    <w:p w14:paraId="657EC8AF" w14:textId="77777777" w:rsidR="00A04151" w:rsidRPr="00353E6B" w:rsidRDefault="00A04151" w:rsidP="008B3DEC">
      <w:pPr>
        <w:jc w:val="both"/>
        <w:rPr>
          <w:sz w:val="22"/>
          <w:szCs w:val="22"/>
        </w:rPr>
      </w:pPr>
    </w:p>
    <w:p w14:paraId="4BF3EDE6" w14:textId="77777777" w:rsidR="00A04151" w:rsidRPr="00353E6B" w:rsidRDefault="00A04151" w:rsidP="008B3DEC">
      <w:pPr>
        <w:jc w:val="both"/>
        <w:rPr>
          <w:sz w:val="22"/>
          <w:szCs w:val="22"/>
        </w:rPr>
      </w:pPr>
    </w:p>
    <w:p w14:paraId="5C79599C" w14:textId="77777777" w:rsidR="00A04151" w:rsidRPr="00353E6B" w:rsidRDefault="00A04151" w:rsidP="008B3DEC">
      <w:pPr>
        <w:jc w:val="both"/>
        <w:rPr>
          <w:sz w:val="22"/>
          <w:szCs w:val="22"/>
        </w:rPr>
      </w:pPr>
    </w:p>
    <w:p w14:paraId="4DBD2634" w14:textId="77777777" w:rsidR="00423D02" w:rsidRDefault="00423D02" w:rsidP="00E65B5A">
      <w:pPr>
        <w:jc w:val="center"/>
        <w:rPr>
          <w:b/>
          <w:bCs/>
          <w:sz w:val="22"/>
          <w:szCs w:val="22"/>
        </w:rPr>
      </w:pPr>
    </w:p>
    <w:p w14:paraId="6C6F7D98" w14:textId="77777777" w:rsidR="00423D02" w:rsidRDefault="00423D02" w:rsidP="00E65B5A">
      <w:pPr>
        <w:jc w:val="center"/>
        <w:rPr>
          <w:b/>
          <w:bCs/>
          <w:sz w:val="22"/>
          <w:szCs w:val="22"/>
        </w:rPr>
      </w:pPr>
    </w:p>
    <w:p w14:paraId="03716A4C" w14:textId="1A33A3F3" w:rsidR="008B3DEC" w:rsidRPr="00353E6B" w:rsidRDefault="008B3DEC" w:rsidP="00E65B5A">
      <w:pPr>
        <w:jc w:val="center"/>
        <w:rPr>
          <w:b/>
          <w:bCs/>
          <w:sz w:val="22"/>
          <w:szCs w:val="22"/>
        </w:rPr>
      </w:pPr>
      <w:r w:rsidRPr="00353E6B">
        <w:rPr>
          <w:b/>
          <w:bCs/>
          <w:sz w:val="22"/>
          <w:szCs w:val="22"/>
        </w:rPr>
        <w:t xml:space="preserve">ANEXO </w:t>
      </w:r>
      <w:r w:rsidR="00A04151" w:rsidRPr="00353E6B">
        <w:rPr>
          <w:b/>
          <w:bCs/>
          <w:sz w:val="22"/>
          <w:szCs w:val="22"/>
        </w:rPr>
        <w:t>N°2</w:t>
      </w:r>
      <w:r w:rsidRPr="00353E6B">
        <w:rPr>
          <w:b/>
          <w:bCs/>
          <w:sz w:val="22"/>
          <w:szCs w:val="22"/>
        </w:rPr>
        <w:t>: LISTA DE CANTIDADES Y PRECIOS</w:t>
      </w:r>
    </w:p>
    <w:tbl>
      <w:tblPr>
        <w:tblpPr w:leftFromText="141" w:rightFromText="141" w:vertAnchor="text" w:horzAnchor="margin" w:tblpXSpec="center"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8B3DEC" w:rsidRPr="00353E6B" w14:paraId="54FC0CEE" w14:textId="77777777" w:rsidTr="007E73EC">
        <w:trPr>
          <w:trHeight w:val="934"/>
        </w:trPr>
        <w:tc>
          <w:tcPr>
            <w:tcW w:w="906" w:type="dxa"/>
            <w:tcBorders>
              <w:top w:val="single" w:sz="2" w:space="0" w:color="000000"/>
              <w:left w:val="single" w:sz="2" w:space="0" w:color="000000"/>
              <w:bottom w:val="single" w:sz="2" w:space="0" w:color="000000"/>
              <w:right w:val="nil"/>
            </w:tcBorders>
            <w:shd w:val="clear" w:color="auto" w:fill="CCCCCC"/>
            <w:hideMark/>
          </w:tcPr>
          <w:p w14:paraId="31079AEC" w14:textId="473B5FAD" w:rsidR="008B3DEC" w:rsidRPr="00353E6B" w:rsidRDefault="00A04151" w:rsidP="00A04151">
            <w:pPr>
              <w:jc w:val="center"/>
              <w:rPr>
                <w:rFonts w:eastAsia="DejaVu Sans"/>
                <w:sz w:val="22"/>
                <w:szCs w:val="22"/>
              </w:rPr>
            </w:pPr>
            <w:r w:rsidRPr="00353E6B">
              <w:rPr>
                <w:rFonts w:eastAsia="DejaVu Sans"/>
                <w:sz w:val="22"/>
                <w:szCs w:val="22"/>
              </w:rPr>
              <w:t>ITEM</w:t>
            </w:r>
          </w:p>
        </w:tc>
        <w:tc>
          <w:tcPr>
            <w:tcW w:w="3260" w:type="dxa"/>
            <w:tcBorders>
              <w:top w:val="single" w:sz="2" w:space="0" w:color="000000"/>
              <w:left w:val="single" w:sz="2" w:space="0" w:color="000000"/>
              <w:bottom w:val="single" w:sz="2" w:space="0" w:color="000000"/>
              <w:right w:val="nil"/>
            </w:tcBorders>
            <w:shd w:val="clear" w:color="auto" w:fill="CCCCCC"/>
          </w:tcPr>
          <w:p w14:paraId="0BCF1F80" w14:textId="3D5B35B4" w:rsidR="008B3DEC" w:rsidRPr="00353E6B" w:rsidRDefault="008B3DEC" w:rsidP="00A04151">
            <w:pPr>
              <w:jc w:val="center"/>
              <w:rPr>
                <w:rFonts w:eastAsia="DejaVu Sans"/>
                <w:sz w:val="22"/>
                <w:szCs w:val="22"/>
              </w:rPr>
            </w:pPr>
            <w:r w:rsidRPr="00353E6B">
              <w:rPr>
                <w:rFonts w:eastAsia="DejaVu Sans"/>
                <w:sz w:val="22"/>
                <w:szCs w:val="22"/>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tcPr>
          <w:p w14:paraId="23F81F78" w14:textId="6EE21582" w:rsidR="008B3DEC" w:rsidRPr="00353E6B" w:rsidRDefault="008B3DEC" w:rsidP="00A04151">
            <w:pPr>
              <w:jc w:val="center"/>
              <w:rPr>
                <w:rFonts w:eastAsia="DejaVu Sans"/>
                <w:sz w:val="22"/>
                <w:szCs w:val="22"/>
              </w:rPr>
            </w:pPr>
            <w:r w:rsidRPr="00353E6B">
              <w:rPr>
                <w:rFonts w:eastAsia="DejaVu Sans"/>
                <w:sz w:val="22"/>
                <w:szCs w:val="22"/>
              </w:rPr>
              <w:t>CANTIDAD</w:t>
            </w:r>
          </w:p>
          <w:p w14:paraId="00DC1600" w14:textId="77777777" w:rsidR="008B3DEC" w:rsidRPr="00353E6B" w:rsidRDefault="008B3DEC" w:rsidP="00A04151">
            <w:pPr>
              <w:jc w:val="cente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14:paraId="1644C034" w14:textId="77777777" w:rsidR="008B3DEC" w:rsidRPr="00353E6B" w:rsidRDefault="008B3DEC" w:rsidP="00A04151">
            <w:pPr>
              <w:jc w:val="center"/>
              <w:rPr>
                <w:rFonts w:eastAsia="DejaVu Sans"/>
                <w:sz w:val="22"/>
                <w:szCs w:val="22"/>
              </w:rPr>
            </w:pPr>
            <w:r w:rsidRPr="00353E6B">
              <w:rPr>
                <w:rFonts w:eastAsia="DejaVu Sans"/>
                <w:sz w:val="22"/>
                <w:szCs w:val="22"/>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CCCCCC"/>
            <w:hideMark/>
          </w:tcPr>
          <w:p w14:paraId="668E3D94" w14:textId="77777777" w:rsidR="008B3DEC" w:rsidRPr="00353E6B" w:rsidRDefault="008B3DEC" w:rsidP="00A04151">
            <w:pPr>
              <w:jc w:val="center"/>
              <w:rPr>
                <w:rFonts w:eastAsia="DejaVu Sans"/>
                <w:sz w:val="22"/>
                <w:szCs w:val="22"/>
              </w:rPr>
            </w:pPr>
            <w:r w:rsidRPr="00353E6B">
              <w:rPr>
                <w:rFonts w:eastAsia="DejaVu Sans"/>
                <w:sz w:val="22"/>
                <w:szCs w:val="22"/>
              </w:rPr>
              <w:t>PRECIO UNITARIO</w:t>
            </w:r>
          </w:p>
          <w:p w14:paraId="79DD4AAD" w14:textId="77777777" w:rsidR="008B3DEC" w:rsidRPr="00353E6B" w:rsidRDefault="008B3DEC" w:rsidP="00A04151">
            <w:pPr>
              <w:jc w:val="center"/>
              <w:rPr>
                <w:rFonts w:eastAsia="DejaVu Sans"/>
                <w:sz w:val="22"/>
                <w:szCs w:val="22"/>
              </w:rPr>
            </w:pPr>
            <w:r w:rsidRPr="00353E6B">
              <w:rPr>
                <w:rFonts w:eastAsia="DejaVu Sans"/>
                <w:sz w:val="22"/>
                <w:szCs w:val="22"/>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CCCCCC"/>
            <w:hideMark/>
          </w:tcPr>
          <w:p w14:paraId="3986CEFA" w14:textId="77777777" w:rsidR="008B3DEC" w:rsidRPr="00353E6B" w:rsidRDefault="008B3DEC" w:rsidP="00A04151">
            <w:pPr>
              <w:jc w:val="center"/>
              <w:rPr>
                <w:rFonts w:eastAsia="DejaVu Sans"/>
                <w:sz w:val="22"/>
                <w:szCs w:val="22"/>
              </w:rPr>
            </w:pPr>
            <w:r w:rsidRPr="00353E6B">
              <w:rPr>
                <w:rFonts w:eastAsia="DejaVu Sans"/>
                <w:sz w:val="22"/>
                <w:szCs w:val="22"/>
              </w:rPr>
              <w:t>TOTAL</w:t>
            </w:r>
          </w:p>
          <w:p w14:paraId="03BF17AD" w14:textId="77777777" w:rsidR="008B3DEC" w:rsidRPr="00353E6B" w:rsidRDefault="008B3DEC" w:rsidP="00A04151">
            <w:pPr>
              <w:jc w:val="center"/>
              <w:rPr>
                <w:rFonts w:eastAsia="DejaVu Sans"/>
                <w:sz w:val="22"/>
                <w:szCs w:val="22"/>
              </w:rPr>
            </w:pPr>
            <w:r w:rsidRPr="00353E6B">
              <w:rPr>
                <w:rFonts w:eastAsia="DejaVu Sans"/>
                <w:sz w:val="22"/>
                <w:szCs w:val="22"/>
              </w:rPr>
              <w:t>(INCLUYE IVA)</w:t>
            </w:r>
          </w:p>
        </w:tc>
      </w:tr>
      <w:tr w:rsidR="00A04151" w:rsidRPr="00353E6B" w14:paraId="73611C33"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602FFFEC" w14:textId="4BD23FCC" w:rsidR="00A04151" w:rsidRPr="00353E6B" w:rsidRDefault="00A04151" w:rsidP="004A32B1">
            <w:pPr>
              <w:jc w:val="center"/>
              <w:rPr>
                <w:rFonts w:eastAsia="DejaVu Sans"/>
                <w:sz w:val="22"/>
                <w:szCs w:val="22"/>
              </w:rPr>
            </w:pPr>
            <w:r w:rsidRPr="00353E6B">
              <w:rPr>
                <w:rFonts w:eastAsia="DejaVu Sans"/>
                <w:sz w:val="22"/>
                <w:szCs w:val="22"/>
              </w:rPr>
              <w:t>1</w:t>
            </w:r>
          </w:p>
        </w:tc>
        <w:tc>
          <w:tcPr>
            <w:tcW w:w="3260" w:type="dxa"/>
            <w:tcBorders>
              <w:top w:val="single" w:sz="2" w:space="0" w:color="000000"/>
              <w:left w:val="single" w:sz="2" w:space="0" w:color="000000"/>
              <w:bottom w:val="single" w:sz="2" w:space="0" w:color="000000"/>
              <w:right w:val="nil"/>
            </w:tcBorders>
            <w:shd w:val="clear" w:color="auto" w:fill="auto"/>
          </w:tcPr>
          <w:p w14:paraId="2C79F8EC" w14:textId="77777777" w:rsidR="00A04151" w:rsidRPr="00353E6B"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5E4F36B2" w14:textId="77777777" w:rsidR="00A04151" w:rsidRPr="00353E6B"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FF23703" w14:textId="77777777" w:rsidR="00A04151" w:rsidRPr="00353E6B"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2A353A98" w14:textId="77777777" w:rsidR="00A04151" w:rsidRPr="00353E6B"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7159E27" w14:textId="77777777" w:rsidR="00A04151" w:rsidRPr="00353E6B" w:rsidRDefault="00A04151" w:rsidP="00BB3C29">
            <w:pPr>
              <w:rPr>
                <w:rFonts w:eastAsia="DejaVu Sans"/>
                <w:sz w:val="22"/>
                <w:szCs w:val="22"/>
              </w:rPr>
            </w:pPr>
          </w:p>
        </w:tc>
      </w:tr>
      <w:tr w:rsidR="00A04151" w:rsidRPr="00353E6B" w14:paraId="16703D0C"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4EACF998" w14:textId="0BE53CE3" w:rsidR="00A04151" w:rsidRPr="00353E6B" w:rsidRDefault="0049572B" w:rsidP="004A32B1">
            <w:pPr>
              <w:jc w:val="center"/>
              <w:rPr>
                <w:rFonts w:eastAsia="DejaVu Sans"/>
                <w:sz w:val="22"/>
                <w:szCs w:val="22"/>
              </w:rPr>
            </w:pPr>
            <w:r w:rsidRPr="00353E6B">
              <w:rPr>
                <w:rFonts w:eastAsia="DejaVu Sans"/>
                <w:sz w:val="22"/>
                <w:szCs w:val="22"/>
              </w:rPr>
              <w:t>2</w:t>
            </w:r>
          </w:p>
        </w:tc>
        <w:tc>
          <w:tcPr>
            <w:tcW w:w="3260" w:type="dxa"/>
            <w:tcBorders>
              <w:top w:val="single" w:sz="2" w:space="0" w:color="000000"/>
              <w:left w:val="single" w:sz="2" w:space="0" w:color="000000"/>
              <w:bottom w:val="single" w:sz="2" w:space="0" w:color="000000"/>
              <w:right w:val="nil"/>
            </w:tcBorders>
            <w:shd w:val="clear" w:color="auto" w:fill="auto"/>
          </w:tcPr>
          <w:p w14:paraId="5CF01A2D" w14:textId="77777777" w:rsidR="00A04151" w:rsidRPr="00353E6B"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02292803" w14:textId="77777777" w:rsidR="00A04151" w:rsidRPr="00353E6B"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FF0B1A2" w14:textId="77777777" w:rsidR="00A04151" w:rsidRPr="00353E6B"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4FDB9D0C" w14:textId="77777777" w:rsidR="00A04151" w:rsidRPr="00353E6B"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3724B63E" w14:textId="77777777" w:rsidR="00A04151" w:rsidRPr="00353E6B" w:rsidRDefault="00A04151" w:rsidP="00BB3C29">
            <w:pPr>
              <w:rPr>
                <w:rFonts w:eastAsia="DejaVu Sans"/>
                <w:sz w:val="22"/>
                <w:szCs w:val="22"/>
              </w:rPr>
            </w:pPr>
          </w:p>
        </w:tc>
      </w:tr>
      <w:tr w:rsidR="00A04151" w:rsidRPr="00353E6B" w14:paraId="2FA3AF6D"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3E217300" w14:textId="745D7D45" w:rsidR="00A04151" w:rsidRPr="00353E6B" w:rsidRDefault="0049572B" w:rsidP="004A32B1">
            <w:pPr>
              <w:jc w:val="center"/>
              <w:rPr>
                <w:rFonts w:eastAsia="DejaVu Sans"/>
                <w:sz w:val="22"/>
                <w:szCs w:val="22"/>
              </w:rPr>
            </w:pPr>
            <w:r w:rsidRPr="00353E6B">
              <w:rPr>
                <w:rFonts w:eastAsia="DejaVu Sans"/>
                <w:sz w:val="22"/>
                <w:szCs w:val="22"/>
              </w:rPr>
              <w:t>3</w:t>
            </w:r>
          </w:p>
        </w:tc>
        <w:tc>
          <w:tcPr>
            <w:tcW w:w="3260" w:type="dxa"/>
            <w:tcBorders>
              <w:top w:val="single" w:sz="2" w:space="0" w:color="000000"/>
              <w:left w:val="single" w:sz="2" w:space="0" w:color="000000"/>
              <w:bottom w:val="single" w:sz="2" w:space="0" w:color="000000"/>
              <w:right w:val="nil"/>
            </w:tcBorders>
            <w:shd w:val="clear" w:color="auto" w:fill="auto"/>
          </w:tcPr>
          <w:p w14:paraId="24458950" w14:textId="77777777" w:rsidR="00A04151" w:rsidRPr="00353E6B"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1AB19263" w14:textId="77777777" w:rsidR="00A04151" w:rsidRPr="00353E6B"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949AF04" w14:textId="77777777" w:rsidR="00A04151" w:rsidRPr="00353E6B"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0ACBF822" w14:textId="77777777" w:rsidR="00A04151" w:rsidRPr="00353E6B"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DFAF55C" w14:textId="77777777" w:rsidR="00A04151" w:rsidRPr="00353E6B" w:rsidRDefault="00A04151" w:rsidP="00BB3C29">
            <w:pPr>
              <w:rPr>
                <w:rFonts w:eastAsia="DejaVu Sans"/>
                <w:sz w:val="22"/>
                <w:szCs w:val="22"/>
              </w:rPr>
            </w:pPr>
          </w:p>
        </w:tc>
      </w:tr>
      <w:tr w:rsidR="0049572B" w:rsidRPr="00353E6B" w14:paraId="29891B33"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1EF028D4" w14:textId="419BB1BC" w:rsidR="0049572B" w:rsidRPr="00353E6B" w:rsidRDefault="0049572B" w:rsidP="004A32B1">
            <w:pPr>
              <w:jc w:val="center"/>
              <w:rPr>
                <w:rFonts w:eastAsia="DejaVu Sans"/>
                <w:sz w:val="22"/>
                <w:szCs w:val="22"/>
              </w:rPr>
            </w:pPr>
            <w:r w:rsidRPr="00353E6B">
              <w:rPr>
                <w:rFonts w:eastAsia="DejaVu Sans"/>
                <w:sz w:val="22"/>
                <w:szCs w:val="22"/>
              </w:rPr>
              <w:t>4</w:t>
            </w:r>
          </w:p>
        </w:tc>
        <w:tc>
          <w:tcPr>
            <w:tcW w:w="3260" w:type="dxa"/>
            <w:tcBorders>
              <w:top w:val="single" w:sz="2" w:space="0" w:color="000000"/>
              <w:left w:val="single" w:sz="2" w:space="0" w:color="000000"/>
              <w:bottom w:val="single" w:sz="2" w:space="0" w:color="000000"/>
              <w:right w:val="nil"/>
            </w:tcBorders>
            <w:shd w:val="clear" w:color="auto" w:fill="auto"/>
          </w:tcPr>
          <w:p w14:paraId="7E5B183D" w14:textId="77777777" w:rsidR="0049572B" w:rsidRPr="00353E6B" w:rsidRDefault="0049572B"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07BDEA74" w14:textId="77777777" w:rsidR="0049572B" w:rsidRPr="00353E6B" w:rsidRDefault="0049572B"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BD81539" w14:textId="77777777" w:rsidR="0049572B" w:rsidRPr="00353E6B" w:rsidRDefault="0049572B"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4BB2DE35" w14:textId="77777777" w:rsidR="0049572B" w:rsidRPr="00353E6B" w:rsidRDefault="0049572B"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803816E" w14:textId="77777777" w:rsidR="0049572B" w:rsidRPr="00353E6B" w:rsidRDefault="0049572B" w:rsidP="00BB3C29">
            <w:pPr>
              <w:rPr>
                <w:rFonts w:eastAsia="DejaVu Sans"/>
                <w:sz w:val="22"/>
                <w:szCs w:val="22"/>
              </w:rPr>
            </w:pPr>
          </w:p>
        </w:tc>
      </w:tr>
      <w:tr w:rsidR="00A04151" w:rsidRPr="00353E6B" w14:paraId="5776C6AD" w14:textId="77777777" w:rsidTr="007E73EC">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tcPr>
          <w:p w14:paraId="152B0060" w14:textId="5C89D44F" w:rsidR="00A04151" w:rsidRPr="00353E6B" w:rsidRDefault="00A04151" w:rsidP="00BB3C29">
            <w:pPr>
              <w:rPr>
                <w:rFonts w:eastAsia="DejaVu Sans"/>
                <w:sz w:val="22"/>
                <w:szCs w:val="22"/>
              </w:rPr>
            </w:pPr>
            <w:r w:rsidRPr="00353E6B">
              <w:rPr>
                <w:rFonts w:eastAsia="DejaVu Sans"/>
                <w:sz w:val="22"/>
                <w:szCs w:val="22"/>
              </w:rPr>
              <w:t>TOTAL</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DBA19A6" w14:textId="77777777" w:rsidR="00A04151" w:rsidRPr="00353E6B" w:rsidRDefault="00A04151" w:rsidP="00BB3C29">
            <w:pPr>
              <w:rPr>
                <w:rFonts w:eastAsia="DejaVu Sans"/>
                <w:sz w:val="22"/>
                <w:szCs w:val="22"/>
              </w:rPr>
            </w:pPr>
          </w:p>
        </w:tc>
      </w:tr>
    </w:tbl>
    <w:p w14:paraId="6488F26E" w14:textId="1BB2B094" w:rsidR="008B3DEC" w:rsidRPr="00353E6B" w:rsidRDefault="008B3DEC" w:rsidP="008B3DEC">
      <w:pPr>
        <w:jc w:val="both"/>
        <w:rPr>
          <w:sz w:val="22"/>
          <w:szCs w:val="22"/>
        </w:rPr>
      </w:pPr>
    </w:p>
    <w:p w14:paraId="312CD7C3" w14:textId="77777777" w:rsidR="00A04151" w:rsidRPr="00353E6B" w:rsidRDefault="00A04151" w:rsidP="008B3DEC">
      <w:pPr>
        <w:jc w:val="both"/>
        <w:rPr>
          <w:sz w:val="22"/>
          <w:szCs w:val="22"/>
        </w:rPr>
      </w:pPr>
    </w:p>
    <w:p w14:paraId="646F44E3" w14:textId="77777777" w:rsidR="00A04151" w:rsidRPr="00353E6B" w:rsidRDefault="00A04151" w:rsidP="008B3DEC">
      <w:pPr>
        <w:jc w:val="both"/>
        <w:rPr>
          <w:sz w:val="22"/>
          <w:szCs w:val="22"/>
        </w:rPr>
      </w:pPr>
    </w:p>
    <w:p w14:paraId="44F477EC" w14:textId="77777777" w:rsidR="00B45743" w:rsidRPr="00353E6B" w:rsidRDefault="00B45743" w:rsidP="008B3DEC">
      <w:pPr>
        <w:jc w:val="both"/>
        <w:rPr>
          <w:sz w:val="22"/>
          <w:szCs w:val="22"/>
        </w:rPr>
      </w:pPr>
    </w:p>
    <w:p w14:paraId="40EAB11F" w14:textId="5DCC7ABD" w:rsidR="00A04151" w:rsidRPr="00353E6B" w:rsidRDefault="00EC742E" w:rsidP="008B3DEC">
      <w:pPr>
        <w:jc w:val="both"/>
        <w:rPr>
          <w:sz w:val="22"/>
          <w:szCs w:val="22"/>
        </w:rPr>
      </w:pPr>
      <w:r w:rsidRPr="00353E6B">
        <w:rPr>
          <w:sz w:val="22"/>
          <w:szCs w:val="22"/>
        </w:rPr>
        <w:t>País de Origen de los Servicios</w:t>
      </w:r>
      <w:r w:rsidR="00A04151" w:rsidRPr="00353E6B">
        <w:rPr>
          <w:sz w:val="22"/>
          <w:szCs w:val="22"/>
        </w:rPr>
        <w:t xml:space="preserve">: </w:t>
      </w:r>
    </w:p>
    <w:p w14:paraId="354F01F0" w14:textId="0ACE5635" w:rsidR="00A04151" w:rsidRPr="00353E6B" w:rsidRDefault="00A04151" w:rsidP="008B3DEC">
      <w:pPr>
        <w:jc w:val="both"/>
        <w:rPr>
          <w:sz w:val="22"/>
          <w:szCs w:val="22"/>
        </w:rPr>
      </w:pPr>
      <w:r w:rsidRPr="00353E6B">
        <w:rPr>
          <w:sz w:val="22"/>
          <w:szCs w:val="22"/>
        </w:rPr>
        <w:t xml:space="preserve">Plazo de entrega: </w:t>
      </w:r>
    </w:p>
    <w:p w14:paraId="74C95C58" w14:textId="77777777" w:rsidR="008B3DEC" w:rsidRPr="00353E6B" w:rsidRDefault="008B3DEC" w:rsidP="008B3DEC">
      <w:pPr>
        <w:jc w:val="both"/>
        <w:rPr>
          <w:sz w:val="22"/>
          <w:szCs w:val="22"/>
        </w:rPr>
      </w:pPr>
    </w:p>
    <w:p w14:paraId="6BE89BDE" w14:textId="77777777" w:rsidR="008B3DEC" w:rsidRPr="00353E6B" w:rsidRDefault="008B3DEC" w:rsidP="008B3DEC">
      <w:pPr>
        <w:jc w:val="both"/>
        <w:rPr>
          <w:sz w:val="22"/>
          <w:szCs w:val="22"/>
        </w:rPr>
      </w:pPr>
    </w:p>
    <w:p w14:paraId="55B0963F" w14:textId="77777777" w:rsidR="008B3DEC" w:rsidRPr="00353E6B" w:rsidRDefault="008B3DEC" w:rsidP="008B3DEC">
      <w:pPr>
        <w:jc w:val="both"/>
        <w:rPr>
          <w:sz w:val="22"/>
          <w:szCs w:val="22"/>
        </w:rPr>
      </w:pPr>
      <w:r w:rsidRPr="00353E6B">
        <w:rPr>
          <w:sz w:val="22"/>
          <w:szCs w:val="22"/>
        </w:rPr>
        <w:t>Firma del Ofertante</w:t>
      </w:r>
      <w:r w:rsidRPr="00353E6B">
        <w:rPr>
          <w:sz w:val="22"/>
          <w:szCs w:val="22"/>
        </w:rPr>
        <w:tab/>
      </w:r>
    </w:p>
    <w:p w14:paraId="7280DFCD" w14:textId="77777777" w:rsidR="008B3DEC" w:rsidRPr="00353E6B" w:rsidRDefault="008B3DEC" w:rsidP="008B3DEC">
      <w:pPr>
        <w:jc w:val="both"/>
        <w:rPr>
          <w:sz w:val="22"/>
          <w:szCs w:val="22"/>
        </w:rPr>
      </w:pPr>
      <w:r w:rsidRPr="00353E6B">
        <w:rPr>
          <w:sz w:val="22"/>
          <w:szCs w:val="22"/>
        </w:rPr>
        <w:t>Sello del Proveedor</w:t>
      </w:r>
    </w:p>
    <w:p w14:paraId="5516B169" w14:textId="77777777" w:rsidR="008B3DEC" w:rsidRPr="00353E6B" w:rsidRDefault="008B3DEC" w:rsidP="008B3DEC">
      <w:pPr>
        <w:jc w:val="both"/>
        <w:rPr>
          <w:sz w:val="22"/>
          <w:szCs w:val="22"/>
        </w:rPr>
      </w:pPr>
    </w:p>
    <w:p w14:paraId="62A0DF63" w14:textId="77777777" w:rsidR="008B3DEC" w:rsidRPr="00353E6B" w:rsidRDefault="008B3DEC" w:rsidP="008B3DEC">
      <w:pPr>
        <w:jc w:val="both"/>
        <w:rPr>
          <w:sz w:val="22"/>
          <w:szCs w:val="22"/>
        </w:rPr>
      </w:pPr>
    </w:p>
    <w:p w14:paraId="71B05CF3" w14:textId="77777777" w:rsidR="00A04151" w:rsidRPr="00353E6B" w:rsidRDefault="00A04151" w:rsidP="008B3DEC">
      <w:pPr>
        <w:jc w:val="both"/>
        <w:rPr>
          <w:sz w:val="22"/>
          <w:szCs w:val="22"/>
        </w:rPr>
      </w:pPr>
    </w:p>
    <w:p w14:paraId="68E8EFD5" w14:textId="77777777" w:rsidR="00A04151" w:rsidRPr="00353E6B" w:rsidRDefault="00A04151" w:rsidP="008B3DEC">
      <w:pPr>
        <w:jc w:val="both"/>
        <w:rPr>
          <w:sz w:val="22"/>
          <w:szCs w:val="22"/>
        </w:rPr>
      </w:pPr>
    </w:p>
    <w:p w14:paraId="491B4070" w14:textId="77777777" w:rsidR="00A04151" w:rsidRPr="00353E6B" w:rsidRDefault="00A04151" w:rsidP="008B3DEC">
      <w:pPr>
        <w:jc w:val="both"/>
        <w:rPr>
          <w:sz w:val="22"/>
          <w:szCs w:val="22"/>
        </w:rPr>
      </w:pPr>
    </w:p>
    <w:p w14:paraId="1DE9D9FD" w14:textId="77777777" w:rsidR="00A04151" w:rsidRPr="00353E6B" w:rsidRDefault="00A04151" w:rsidP="008B3DEC">
      <w:pPr>
        <w:jc w:val="both"/>
        <w:rPr>
          <w:sz w:val="22"/>
          <w:szCs w:val="22"/>
        </w:rPr>
      </w:pPr>
    </w:p>
    <w:p w14:paraId="08947207" w14:textId="77777777" w:rsidR="00A04151" w:rsidRPr="00353E6B" w:rsidRDefault="00A04151" w:rsidP="008B3DEC">
      <w:pPr>
        <w:jc w:val="both"/>
        <w:rPr>
          <w:sz w:val="22"/>
          <w:szCs w:val="22"/>
        </w:rPr>
      </w:pPr>
    </w:p>
    <w:p w14:paraId="5E0CDEED" w14:textId="77777777" w:rsidR="00A04151" w:rsidRPr="00353E6B" w:rsidRDefault="00A04151" w:rsidP="008B3DEC">
      <w:pPr>
        <w:jc w:val="both"/>
        <w:rPr>
          <w:sz w:val="22"/>
          <w:szCs w:val="22"/>
        </w:rPr>
      </w:pPr>
    </w:p>
    <w:p w14:paraId="2309C5F1" w14:textId="77777777" w:rsidR="00A04151" w:rsidRPr="00353E6B" w:rsidRDefault="00A04151" w:rsidP="008B3DEC">
      <w:pPr>
        <w:jc w:val="both"/>
        <w:rPr>
          <w:sz w:val="22"/>
          <w:szCs w:val="22"/>
        </w:rPr>
      </w:pPr>
    </w:p>
    <w:p w14:paraId="6F2315C1" w14:textId="77777777" w:rsidR="00A04151" w:rsidRPr="00353E6B" w:rsidRDefault="00A04151" w:rsidP="008B3DEC">
      <w:pPr>
        <w:jc w:val="both"/>
        <w:rPr>
          <w:sz w:val="22"/>
          <w:szCs w:val="22"/>
        </w:rPr>
      </w:pPr>
    </w:p>
    <w:p w14:paraId="061A9198" w14:textId="77777777" w:rsidR="00A04151" w:rsidRPr="00353E6B" w:rsidRDefault="00A04151" w:rsidP="008B3DEC">
      <w:pPr>
        <w:jc w:val="both"/>
        <w:rPr>
          <w:sz w:val="22"/>
          <w:szCs w:val="22"/>
        </w:rPr>
      </w:pPr>
    </w:p>
    <w:p w14:paraId="516BD0B5" w14:textId="77777777" w:rsidR="00A04151" w:rsidRPr="00353E6B" w:rsidRDefault="00A04151" w:rsidP="008B3DEC">
      <w:pPr>
        <w:jc w:val="both"/>
        <w:rPr>
          <w:sz w:val="22"/>
          <w:szCs w:val="22"/>
        </w:rPr>
      </w:pPr>
    </w:p>
    <w:p w14:paraId="1E793685" w14:textId="77777777" w:rsidR="00A04151" w:rsidRPr="00353E6B" w:rsidRDefault="00A04151" w:rsidP="008B3DEC">
      <w:pPr>
        <w:jc w:val="both"/>
        <w:rPr>
          <w:sz w:val="22"/>
          <w:szCs w:val="22"/>
        </w:rPr>
      </w:pPr>
    </w:p>
    <w:p w14:paraId="06EE8721" w14:textId="77777777" w:rsidR="00A04151" w:rsidRPr="00353E6B" w:rsidRDefault="00A04151" w:rsidP="008B3DEC">
      <w:pPr>
        <w:jc w:val="both"/>
        <w:rPr>
          <w:sz w:val="22"/>
          <w:szCs w:val="22"/>
        </w:rPr>
      </w:pPr>
    </w:p>
    <w:p w14:paraId="5545DC64" w14:textId="77777777" w:rsidR="00A04151" w:rsidRPr="00353E6B" w:rsidRDefault="00A04151" w:rsidP="008B3DEC">
      <w:pPr>
        <w:jc w:val="both"/>
        <w:rPr>
          <w:sz w:val="22"/>
          <w:szCs w:val="22"/>
        </w:rPr>
      </w:pPr>
    </w:p>
    <w:p w14:paraId="4108DF7E" w14:textId="77777777" w:rsidR="00A04151" w:rsidRPr="00353E6B" w:rsidRDefault="00A04151" w:rsidP="008B3DEC">
      <w:pPr>
        <w:jc w:val="both"/>
        <w:rPr>
          <w:sz w:val="22"/>
          <w:szCs w:val="22"/>
        </w:rPr>
      </w:pPr>
    </w:p>
    <w:p w14:paraId="27F92ADE" w14:textId="77777777" w:rsidR="00A04151" w:rsidRPr="00353E6B" w:rsidRDefault="00A04151" w:rsidP="008B3DEC">
      <w:pPr>
        <w:jc w:val="both"/>
        <w:rPr>
          <w:sz w:val="22"/>
          <w:szCs w:val="22"/>
        </w:rPr>
      </w:pPr>
    </w:p>
    <w:p w14:paraId="7AB7299A" w14:textId="77777777" w:rsidR="00A04151" w:rsidRPr="00353E6B" w:rsidRDefault="00A04151" w:rsidP="008B3DEC">
      <w:pPr>
        <w:jc w:val="both"/>
        <w:rPr>
          <w:sz w:val="22"/>
          <w:szCs w:val="22"/>
        </w:rPr>
      </w:pPr>
    </w:p>
    <w:p w14:paraId="7DBB2738" w14:textId="77777777" w:rsidR="00A04151" w:rsidRPr="00353E6B" w:rsidRDefault="00A04151" w:rsidP="008B3DEC">
      <w:pPr>
        <w:jc w:val="both"/>
        <w:rPr>
          <w:sz w:val="22"/>
          <w:szCs w:val="22"/>
        </w:rPr>
      </w:pPr>
    </w:p>
    <w:p w14:paraId="1A312E68" w14:textId="4E2F7E14" w:rsidR="00A04151" w:rsidRPr="00353E6B" w:rsidRDefault="00A04151" w:rsidP="008B3DEC">
      <w:pPr>
        <w:jc w:val="both"/>
        <w:rPr>
          <w:sz w:val="22"/>
          <w:szCs w:val="22"/>
        </w:rPr>
      </w:pPr>
    </w:p>
    <w:p w14:paraId="0F049584" w14:textId="3DE8B109" w:rsidR="003005D2" w:rsidRPr="00353E6B" w:rsidRDefault="003005D2" w:rsidP="008B3DEC">
      <w:pPr>
        <w:jc w:val="both"/>
        <w:rPr>
          <w:sz w:val="22"/>
          <w:szCs w:val="22"/>
        </w:rPr>
      </w:pPr>
    </w:p>
    <w:p w14:paraId="6E80B0EB" w14:textId="77777777" w:rsidR="00321488" w:rsidRPr="00353E6B" w:rsidRDefault="00321488" w:rsidP="00321488">
      <w:pPr>
        <w:rPr>
          <w:b/>
          <w:bCs/>
          <w:sz w:val="22"/>
          <w:szCs w:val="22"/>
        </w:rPr>
        <w:sectPr w:rsidR="00321488" w:rsidRPr="00353E6B" w:rsidSect="002E241B">
          <w:headerReference w:type="default" r:id="rId8"/>
          <w:pgSz w:w="12240" w:h="15840"/>
          <w:pgMar w:top="1819" w:right="1701" w:bottom="1418" w:left="1701" w:header="709" w:footer="709" w:gutter="0"/>
          <w:cols w:space="708"/>
          <w:docGrid w:linePitch="360"/>
        </w:sectPr>
      </w:pPr>
    </w:p>
    <w:p w14:paraId="50A6B56D" w14:textId="69B56215" w:rsidR="008B3DEC" w:rsidRPr="00353E6B" w:rsidRDefault="008B3DEC" w:rsidP="00E65B5A">
      <w:pPr>
        <w:jc w:val="center"/>
        <w:rPr>
          <w:b/>
          <w:bCs/>
          <w:sz w:val="22"/>
          <w:szCs w:val="22"/>
        </w:rPr>
      </w:pPr>
      <w:r w:rsidRPr="00353E6B">
        <w:rPr>
          <w:b/>
          <w:bCs/>
          <w:sz w:val="22"/>
          <w:szCs w:val="22"/>
        </w:rPr>
        <w:lastRenderedPageBreak/>
        <w:t>ANEXO</w:t>
      </w:r>
      <w:r w:rsidR="00A04151" w:rsidRPr="00353E6B">
        <w:rPr>
          <w:b/>
          <w:bCs/>
          <w:sz w:val="22"/>
          <w:szCs w:val="22"/>
        </w:rPr>
        <w:t xml:space="preserve"> N°3</w:t>
      </w:r>
      <w:r w:rsidRPr="00353E6B">
        <w:rPr>
          <w:b/>
          <w:bCs/>
          <w:sz w:val="22"/>
          <w:szCs w:val="22"/>
        </w:rPr>
        <w:t>: CUMPLIMIENTO DE ESPECIFICACIONES TÉCNICAS</w:t>
      </w:r>
    </w:p>
    <w:p w14:paraId="401B5F55" w14:textId="77777777" w:rsidR="003005D2" w:rsidRPr="00353E6B" w:rsidRDefault="003005D2" w:rsidP="00C628F6">
      <w:pPr>
        <w:jc w:val="both"/>
        <w:rPr>
          <w:b/>
          <w:bCs/>
          <w:sz w:val="22"/>
          <w:szCs w:val="20"/>
        </w:rPr>
      </w:pPr>
    </w:p>
    <w:p w14:paraId="752516B8" w14:textId="77777777" w:rsidR="003005D2" w:rsidRPr="00353E6B" w:rsidRDefault="003005D2" w:rsidP="003005D2">
      <w:pPr>
        <w:jc w:val="both"/>
        <w:rPr>
          <w:b/>
          <w:bCs/>
          <w:sz w:val="22"/>
          <w:szCs w:val="20"/>
        </w:rPr>
      </w:pPr>
    </w:p>
    <w:tbl>
      <w:tblPr>
        <w:tblW w:w="13491" w:type="dxa"/>
        <w:jc w:val="center"/>
        <w:tblLayout w:type="fixed"/>
        <w:tblCellMar>
          <w:top w:w="55" w:type="dxa"/>
          <w:left w:w="55" w:type="dxa"/>
          <w:bottom w:w="55" w:type="dxa"/>
          <w:right w:w="55" w:type="dxa"/>
        </w:tblCellMar>
        <w:tblLook w:val="0000" w:firstRow="0" w:lastRow="0" w:firstColumn="0" w:lastColumn="0" w:noHBand="0" w:noVBand="0"/>
      </w:tblPr>
      <w:tblGrid>
        <w:gridCol w:w="1243"/>
        <w:gridCol w:w="1882"/>
        <w:gridCol w:w="5379"/>
        <w:gridCol w:w="4987"/>
      </w:tblGrid>
      <w:tr w:rsidR="00C628F6" w:rsidRPr="00353E6B" w14:paraId="0FF3B3C7" w14:textId="6B890FDF" w:rsidTr="002C40D9">
        <w:trPr>
          <w:trHeight w:val="1133"/>
          <w:tblHeader/>
          <w:jc w:val="center"/>
        </w:trPr>
        <w:tc>
          <w:tcPr>
            <w:tcW w:w="1243" w:type="dxa"/>
            <w:tcBorders>
              <w:top w:val="single" w:sz="1" w:space="0" w:color="000000"/>
              <w:left w:val="single" w:sz="1" w:space="0" w:color="000000"/>
              <w:bottom w:val="single" w:sz="1" w:space="0" w:color="000000"/>
            </w:tcBorders>
            <w:shd w:val="clear" w:color="auto" w:fill="CCCCCC"/>
          </w:tcPr>
          <w:p w14:paraId="2AE57EB1" w14:textId="77777777" w:rsidR="00C628F6" w:rsidRPr="00353E6B" w:rsidRDefault="00C628F6" w:rsidP="00C86C60">
            <w:pPr>
              <w:pStyle w:val="Contenidodelatabla"/>
              <w:jc w:val="center"/>
              <w:rPr>
                <w:rFonts w:cs="Times New Roman"/>
              </w:rPr>
            </w:pPr>
            <w:r w:rsidRPr="00353E6B">
              <w:rPr>
                <w:rFonts w:cs="Times New Roman"/>
                <w:b/>
                <w:color w:val="000000"/>
                <w:sz w:val="20"/>
                <w:szCs w:val="20"/>
              </w:rPr>
              <w:t xml:space="preserve">ITEM  </w:t>
            </w:r>
          </w:p>
        </w:tc>
        <w:tc>
          <w:tcPr>
            <w:tcW w:w="1882" w:type="dxa"/>
            <w:tcBorders>
              <w:top w:val="single" w:sz="1" w:space="0" w:color="000000"/>
              <w:left w:val="single" w:sz="1" w:space="0" w:color="000000"/>
              <w:bottom w:val="single" w:sz="1" w:space="0" w:color="000000"/>
              <w:right w:val="single" w:sz="1" w:space="0" w:color="000000"/>
            </w:tcBorders>
            <w:shd w:val="clear" w:color="auto" w:fill="CCCCCC"/>
          </w:tcPr>
          <w:p w14:paraId="413A0ADE" w14:textId="77777777" w:rsidR="00C628F6" w:rsidRPr="00353E6B" w:rsidRDefault="00C628F6" w:rsidP="00C86C60">
            <w:pPr>
              <w:jc w:val="center"/>
              <w:rPr>
                <w:b/>
                <w:color w:val="000000"/>
                <w:sz w:val="20"/>
                <w:szCs w:val="20"/>
              </w:rPr>
            </w:pPr>
            <w:r w:rsidRPr="00353E6B">
              <w:rPr>
                <w:b/>
                <w:color w:val="000000"/>
                <w:sz w:val="20"/>
                <w:szCs w:val="20"/>
              </w:rPr>
              <w:t xml:space="preserve">CÓDIGO </w:t>
            </w:r>
          </w:p>
        </w:tc>
        <w:tc>
          <w:tcPr>
            <w:tcW w:w="5379" w:type="dxa"/>
            <w:tcBorders>
              <w:top w:val="single" w:sz="1" w:space="0" w:color="000000"/>
              <w:left w:val="single" w:sz="1" w:space="0" w:color="000000"/>
              <w:bottom w:val="single" w:sz="1" w:space="0" w:color="000000"/>
              <w:right w:val="single" w:sz="1" w:space="0" w:color="000000"/>
            </w:tcBorders>
            <w:shd w:val="clear" w:color="auto" w:fill="CCCCCC"/>
          </w:tcPr>
          <w:p w14:paraId="7946107E" w14:textId="5AB3FE10" w:rsidR="00C628F6" w:rsidRPr="00353E6B" w:rsidRDefault="00C628F6" w:rsidP="00C628F6">
            <w:pPr>
              <w:jc w:val="center"/>
              <w:rPr>
                <w:b/>
                <w:color w:val="000000"/>
                <w:sz w:val="20"/>
                <w:szCs w:val="20"/>
              </w:rPr>
            </w:pPr>
            <w:r w:rsidRPr="00353E6B">
              <w:rPr>
                <w:b/>
                <w:color w:val="000000"/>
                <w:sz w:val="20"/>
                <w:szCs w:val="20"/>
              </w:rPr>
              <w:t>DESCRIPCIÓN COMPLETA DEL SUMINISTRO CON SUS ESPECIFICACIONES TÉCNICAS ACTUALIZADAS</w:t>
            </w:r>
          </w:p>
        </w:tc>
        <w:tc>
          <w:tcPr>
            <w:tcW w:w="4987" w:type="dxa"/>
            <w:tcBorders>
              <w:top w:val="single" w:sz="1" w:space="0" w:color="000000"/>
              <w:left w:val="single" w:sz="1" w:space="0" w:color="000000"/>
              <w:bottom w:val="single" w:sz="1" w:space="0" w:color="000000"/>
              <w:right w:val="single" w:sz="1" w:space="0" w:color="000000"/>
            </w:tcBorders>
            <w:shd w:val="clear" w:color="auto" w:fill="CCCCCC"/>
          </w:tcPr>
          <w:p w14:paraId="0432DFF1" w14:textId="4C18DB94" w:rsidR="00C628F6" w:rsidRPr="00353E6B" w:rsidRDefault="00C628F6" w:rsidP="00C86C60">
            <w:pPr>
              <w:jc w:val="center"/>
              <w:rPr>
                <w:b/>
                <w:color w:val="000000"/>
                <w:sz w:val="20"/>
                <w:szCs w:val="20"/>
              </w:rPr>
            </w:pPr>
            <w:r w:rsidRPr="00353E6B">
              <w:rPr>
                <w:b/>
                <w:color w:val="000000"/>
                <w:sz w:val="20"/>
                <w:szCs w:val="20"/>
              </w:rPr>
              <w:t>ESPECIFICACIONES TÉCNICAS OFERTADAS</w:t>
            </w:r>
          </w:p>
        </w:tc>
      </w:tr>
      <w:tr w:rsidR="00363530" w:rsidRPr="00353E6B" w14:paraId="5ACE6E92" w14:textId="2EC5D2D4" w:rsidTr="002C40D9">
        <w:trPr>
          <w:trHeight w:val="452"/>
          <w:jc w:val="center"/>
        </w:trPr>
        <w:tc>
          <w:tcPr>
            <w:tcW w:w="1243" w:type="dxa"/>
            <w:tcBorders>
              <w:left w:val="single" w:sz="1" w:space="0" w:color="000000"/>
              <w:bottom w:val="single" w:sz="1" w:space="0" w:color="000000"/>
            </w:tcBorders>
            <w:shd w:val="clear" w:color="auto" w:fill="auto"/>
          </w:tcPr>
          <w:p w14:paraId="13449277" w14:textId="77777777" w:rsidR="00363530" w:rsidRPr="00353E6B" w:rsidRDefault="00363530" w:rsidP="00363530">
            <w:pPr>
              <w:pStyle w:val="Contenidodelatabla"/>
              <w:jc w:val="center"/>
              <w:rPr>
                <w:rFonts w:cs="Times New Roman"/>
              </w:rPr>
            </w:pPr>
            <w:r w:rsidRPr="00353E6B">
              <w:rPr>
                <w:rFonts w:cs="Times New Roman"/>
                <w:b/>
                <w:color w:val="000000"/>
                <w:sz w:val="20"/>
                <w:szCs w:val="20"/>
              </w:rPr>
              <w:t>1</w:t>
            </w:r>
          </w:p>
        </w:tc>
        <w:tc>
          <w:tcPr>
            <w:tcW w:w="1882" w:type="dxa"/>
            <w:tcBorders>
              <w:left w:val="single" w:sz="1" w:space="0" w:color="000000"/>
              <w:bottom w:val="single" w:sz="1" w:space="0" w:color="000000"/>
              <w:right w:val="single" w:sz="1" w:space="0" w:color="000000"/>
            </w:tcBorders>
          </w:tcPr>
          <w:p w14:paraId="48B3A969" w14:textId="4D705336" w:rsidR="00363530" w:rsidRPr="00353E6B" w:rsidRDefault="00363530" w:rsidP="00363530">
            <w:pPr>
              <w:rPr>
                <w:b/>
                <w:color w:val="000000"/>
                <w:sz w:val="20"/>
                <w:szCs w:val="20"/>
              </w:rPr>
            </w:pPr>
            <w:r w:rsidRPr="00353E6B">
              <w:t>812100</w:t>
            </w:r>
            <w:r w:rsidR="00E44221">
              <w:t>11</w:t>
            </w:r>
          </w:p>
        </w:tc>
        <w:tc>
          <w:tcPr>
            <w:tcW w:w="5379" w:type="dxa"/>
            <w:tcBorders>
              <w:left w:val="single" w:sz="1" w:space="0" w:color="000000"/>
              <w:bottom w:val="single" w:sz="1" w:space="0" w:color="000000"/>
              <w:right w:val="single" w:sz="1" w:space="0" w:color="000000"/>
            </w:tcBorders>
            <w:shd w:val="clear" w:color="auto" w:fill="auto"/>
          </w:tcPr>
          <w:p w14:paraId="0184B2DD" w14:textId="3C3598C2" w:rsidR="00363530" w:rsidRPr="00353E6B" w:rsidRDefault="00A45855" w:rsidP="00363530">
            <w:pPr>
              <w:pStyle w:val="Contenidodelatabla"/>
              <w:jc w:val="center"/>
              <w:rPr>
                <w:rFonts w:cs="Times New Roman"/>
              </w:rPr>
            </w:pPr>
            <w:r>
              <w:rPr>
                <w:rFonts w:cs="Times New Roman"/>
              </w:rPr>
              <w:t xml:space="preserve">Alquiler de </w:t>
            </w:r>
            <w:r w:rsidR="00662714">
              <w:rPr>
                <w:rFonts w:cs="Times New Roman"/>
              </w:rPr>
              <w:t>2</w:t>
            </w:r>
            <w:r w:rsidR="00E44221">
              <w:rPr>
                <w:rFonts w:cs="Times New Roman"/>
              </w:rPr>
              <w:t xml:space="preserve"> </w:t>
            </w:r>
            <w:r w:rsidR="003B6D6B">
              <w:rPr>
                <w:rFonts w:cs="Times New Roman"/>
              </w:rPr>
              <w:t>Vehículos</w:t>
            </w:r>
            <w:r w:rsidR="00363530" w:rsidRPr="00353E6B">
              <w:rPr>
                <w:rFonts w:cs="Times New Roman"/>
              </w:rPr>
              <w:t xml:space="preserve"> </w:t>
            </w:r>
          </w:p>
        </w:tc>
        <w:tc>
          <w:tcPr>
            <w:tcW w:w="4987" w:type="dxa"/>
            <w:tcBorders>
              <w:left w:val="single" w:sz="1" w:space="0" w:color="000000"/>
              <w:bottom w:val="single" w:sz="1" w:space="0" w:color="000000"/>
              <w:right w:val="single" w:sz="1" w:space="0" w:color="000000"/>
            </w:tcBorders>
          </w:tcPr>
          <w:p w14:paraId="7635E448" w14:textId="77777777" w:rsidR="00363530" w:rsidRPr="00353E6B" w:rsidRDefault="00363530" w:rsidP="00363530">
            <w:pPr>
              <w:pStyle w:val="Contenidodelatabla"/>
              <w:jc w:val="center"/>
              <w:rPr>
                <w:rFonts w:cs="Times New Roman"/>
                <w:b/>
                <w:color w:val="000000"/>
                <w:sz w:val="20"/>
                <w:szCs w:val="20"/>
              </w:rPr>
            </w:pPr>
          </w:p>
        </w:tc>
      </w:tr>
      <w:tr w:rsidR="00C628F6" w:rsidRPr="00353E6B" w14:paraId="6333185C" w14:textId="0C83931F" w:rsidTr="002C40D9">
        <w:trPr>
          <w:trHeight w:val="452"/>
          <w:jc w:val="center"/>
        </w:trPr>
        <w:tc>
          <w:tcPr>
            <w:tcW w:w="8504" w:type="dxa"/>
            <w:gridSpan w:val="3"/>
            <w:tcBorders>
              <w:left w:val="single" w:sz="1" w:space="0" w:color="000000"/>
              <w:bottom w:val="single" w:sz="1" w:space="0" w:color="000000"/>
              <w:right w:val="single" w:sz="1" w:space="0" w:color="000000"/>
            </w:tcBorders>
          </w:tcPr>
          <w:p w14:paraId="58D0DDD1" w14:textId="77777777" w:rsidR="00C628F6" w:rsidRPr="00353E6B" w:rsidRDefault="00363530" w:rsidP="00363530">
            <w:pPr>
              <w:rPr>
                <w:b/>
                <w:color w:val="000000"/>
                <w:sz w:val="20"/>
                <w:szCs w:val="20"/>
              </w:rPr>
            </w:pPr>
            <w:r w:rsidRPr="00353E6B">
              <w:rPr>
                <w:b/>
                <w:color w:val="000000"/>
                <w:sz w:val="20"/>
                <w:szCs w:val="20"/>
              </w:rPr>
              <w:t>Detalle:</w:t>
            </w:r>
          </w:p>
          <w:p w14:paraId="2FEE45FA" w14:textId="77777777" w:rsidR="006817A6" w:rsidRPr="006817A6" w:rsidRDefault="006817A6" w:rsidP="006817A6">
            <w:pPr>
              <w:rPr>
                <w:bCs/>
                <w:color w:val="000000"/>
                <w:sz w:val="20"/>
                <w:szCs w:val="20"/>
              </w:rPr>
            </w:pPr>
            <w:r w:rsidRPr="006817A6">
              <w:rPr>
                <w:bCs/>
                <w:color w:val="000000"/>
                <w:sz w:val="20"/>
                <w:szCs w:val="20"/>
              </w:rPr>
              <w:t xml:space="preserve">Vehículo camioneta 4x2.  </w:t>
            </w:r>
          </w:p>
          <w:p w14:paraId="62FF57EB" w14:textId="77777777" w:rsidR="006817A6" w:rsidRPr="006817A6" w:rsidRDefault="006817A6" w:rsidP="006817A6">
            <w:pPr>
              <w:rPr>
                <w:bCs/>
                <w:color w:val="000000"/>
                <w:sz w:val="20"/>
                <w:szCs w:val="20"/>
              </w:rPr>
            </w:pPr>
            <w:r w:rsidRPr="006817A6">
              <w:rPr>
                <w:bCs/>
                <w:color w:val="000000"/>
                <w:sz w:val="20"/>
                <w:szCs w:val="20"/>
              </w:rPr>
              <w:t>De los Años 2018 a 2021 (Adjuntar copia de tarjeta de circulación).</w:t>
            </w:r>
          </w:p>
          <w:p w14:paraId="78DCB2E0" w14:textId="77777777" w:rsidR="006817A6" w:rsidRPr="006817A6" w:rsidRDefault="006817A6" w:rsidP="006817A6">
            <w:pPr>
              <w:rPr>
                <w:bCs/>
                <w:color w:val="000000"/>
                <w:sz w:val="20"/>
                <w:szCs w:val="20"/>
              </w:rPr>
            </w:pPr>
            <w:r w:rsidRPr="006817A6">
              <w:rPr>
                <w:bCs/>
                <w:color w:val="000000"/>
                <w:sz w:val="20"/>
                <w:szCs w:val="20"/>
              </w:rPr>
              <w:t>Combustible gasolina</w:t>
            </w:r>
          </w:p>
          <w:p w14:paraId="45C739C7" w14:textId="77777777" w:rsidR="006817A6" w:rsidRPr="006817A6" w:rsidRDefault="006817A6" w:rsidP="006817A6">
            <w:pPr>
              <w:rPr>
                <w:bCs/>
                <w:color w:val="000000"/>
                <w:sz w:val="20"/>
                <w:szCs w:val="20"/>
              </w:rPr>
            </w:pPr>
            <w:r w:rsidRPr="006817A6">
              <w:rPr>
                <w:bCs/>
                <w:color w:val="000000"/>
                <w:sz w:val="20"/>
                <w:szCs w:val="20"/>
              </w:rPr>
              <w:t>Seguro de vehículo contra todo riesgo y daños a terceros. (adjuntar documento que lo evidencie).</w:t>
            </w:r>
          </w:p>
          <w:p w14:paraId="0700719F" w14:textId="77777777" w:rsidR="006817A6" w:rsidRPr="006817A6" w:rsidRDefault="006817A6" w:rsidP="006817A6">
            <w:pPr>
              <w:rPr>
                <w:bCs/>
                <w:color w:val="000000"/>
                <w:sz w:val="20"/>
                <w:szCs w:val="20"/>
              </w:rPr>
            </w:pPr>
            <w:r w:rsidRPr="006817A6">
              <w:rPr>
                <w:bCs/>
                <w:color w:val="000000"/>
                <w:sz w:val="20"/>
                <w:szCs w:val="20"/>
              </w:rPr>
              <w:t xml:space="preserve">Asistencia en carretera las 24 horas a nivel nacional. </w:t>
            </w:r>
          </w:p>
          <w:p w14:paraId="37138A93" w14:textId="77777777" w:rsidR="006817A6" w:rsidRPr="006817A6" w:rsidRDefault="006817A6" w:rsidP="006817A6">
            <w:pPr>
              <w:rPr>
                <w:bCs/>
                <w:color w:val="000000"/>
                <w:sz w:val="20"/>
                <w:szCs w:val="20"/>
              </w:rPr>
            </w:pPr>
            <w:r w:rsidRPr="006817A6">
              <w:rPr>
                <w:bCs/>
                <w:color w:val="000000"/>
                <w:sz w:val="20"/>
                <w:szCs w:val="20"/>
              </w:rPr>
              <w:t xml:space="preserve">La empresa deberá garantizar que, en caso de desperfectos mecánicos o accidente, se deberá reemplazar el vehículo por uno igual o mejores condiciones, con un máximo de 4 horas de respuesta. </w:t>
            </w:r>
          </w:p>
          <w:p w14:paraId="03B7EA85" w14:textId="77777777" w:rsidR="006817A6" w:rsidRPr="006817A6" w:rsidRDefault="006817A6" w:rsidP="006817A6">
            <w:pPr>
              <w:rPr>
                <w:bCs/>
                <w:color w:val="000000"/>
                <w:sz w:val="20"/>
                <w:szCs w:val="20"/>
              </w:rPr>
            </w:pPr>
            <w:r w:rsidRPr="006817A6">
              <w:rPr>
                <w:bCs/>
                <w:color w:val="000000"/>
                <w:sz w:val="20"/>
                <w:szCs w:val="20"/>
              </w:rPr>
              <w:t>El vehículo deberá estar equipado con lo siguiente:</w:t>
            </w:r>
          </w:p>
          <w:p w14:paraId="41AC9DDF" w14:textId="77777777" w:rsidR="006817A6" w:rsidRPr="006817A6" w:rsidRDefault="006817A6" w:rsidP="006817A6">
            <w:pPr>
              <w:rPr>
                <w:bCs/>
                <w:color w:val="000000"/>
                <w:sz w:val="20"/>
                <w:szCs w:val="20"/>
              </w:rPr>
            </w:pPr>
            <w:r w:rsidRPr="006817A6">
              <w:rPr>
                <w:bCs/>
                <w:color w:val="000000"/>
                <w:sz w:val="20"/>
                <w:szCs w:val="20"/>
              </w:rPr>
              <w:t>-</w:t>
            </w:r>
            <w:r w:rsidRPr="006817A6">
              <w:rPr>
                <w:bCs/>
                <w:color w:val="000000"/>
                <w:sz w:val="20"/>
                <w:szCs w:val="20"/>
              </w:rPr>
              <w:tab/>
              <w:t>Cinturones de seguridad</w:t>
            </w:r>
          </w:p>
          <w:p w14:paraId="16315EA3" w14:textId="77777777" w:rsidR="006817A6" w:rsidRPr="006817A6" w:rsidRDefault="006817A6" w:rsidP="006817A6">
            <w:pPr>
              <w:rPr>
                <w:bCs/>
                <w:color w:val="000000"/>
                <w:sz w:val="20"/>
                <w:szCs w:val="20"/>
              </w:rPr>
            </w:pPr>
            <w:r w:rsidRPr="006817A6">
              <w:rPr>
                <w:bCs/>
                <w:color w:val="000000"/>
                <w:sz w:val="20"/>
                <w:szCs w:val="20"/>
              </w:rPr>
              <w:t>-</w:t>
            </w:r>
            <w:r w:rsidRPr="006817A6">
              <w:rPr>
                <w:bCs/>
                <w:color w:val="000000"/>
                <w:sz w:val="20"/>
                <w:szCs w:val="20"/>
              </w:rPr>
              <w:tab/>
              <w:t>Aire acondicionado</w:t>
            </w:r>
          </w:p>
          <w:p w14:paraId="7F0858E5" w14:textId="77777777" w:rsidR="006817A6" w:rsidRPr="006817A6" w:rsidRDefault="006817A6" w:rsidP="006817A6">
            <w:pPr>
              <w:rPr>
                <w:bCs/>
                <w:color w:val="000000"/>
                <w:sz w:val="20"/>
                <w:szCs w:val="20"/>
              </w:rPr>
            </w:pPr>
            <w:r w:rsidRPr="006817A6">
              <w:rPr>
                <w:bCs/>
                <w:color w:val="000000"/>
                <w:sz w:val="20"/>
                <w:szCs w:val="20"/>
              </w:rPr>
              <w:t>-</w:t>
            </w:r>
            <w:r w:rsidRPr="006817A6">
              <w:rPr>
                <w:bCs/>
                <w:color w:val="000000"/>
                <w:sz w:val="20"/>
                <w:szCs w:val="20"/>
              </w:rPr>
              <w:tab/>
              <w:t xml:space="preserve">Apoya cabezas. </w:t>
            </w:r>
          </w:p>
          <w:p w14:paraId="7E47468B" w14:textId="77777777" w:rsidR="006817A6" w:rsidRPr="006817A6" w:rsidRDefault="006817A6" w:rsidP="006817A6">
            <w:pPr>
              <w:rPr>
                <w:bCs/>
                <w:color w:val="000000"/>
                <w:sz w:val="20"/>
                <w:szCs w:val="20"/>
              </w:rPr>
            </w:pPr>
            <w:r w:rsidRPr="006817A6">
              <w:rPr>
                <w:bCs/>
                <w:color w:val="000000"/>
                <w:sz w:val="20"/>
                <w:szCs w:val="20"/>
              </w:rPr>
              <w:t>-</w:t>
            </w:r>
            <w:r w:rsidRPr="006817A6">
              <w:rPr>
                <w:bCs/>
                <w:color w:val="000000"/>
                <w:sz w:val="20"/>
                <w:szCs w:val="20"/>
              </w:rPr>
              <w:tab/>
              <w:t>Kit básico de herramientas de carreteras exigido por tránsito (gato, llave cruz, extintor recargable, triangulo, entre otros).</w:t>
            </w:r>
          </w:p>
          <w:p w14:paraId="0F6A3E5B" w14:textId="77777777" w:rsidR="006817A6" w:rsidRPr="006817A6" w:rsidRDefault="006817A6" w:rsidP="006817A6">
            <w:pPr>
              <w:rPr>
                <w:bCs/>
                <w:color w:val="000000"/>
                <w:sz w:val="20"/>
                <w:szCs w:val="20"/>
              </w:rPr>
            </w:pPr>
            <w:r w:rsidRPr="006817A6">
              <w:rPr>
                <w:bCs/>
                <w:color w:val="000000"/>
                <w:sz w:val="20"/>
                <w:szCs w:val="20"/>
              </w:rPr>
              <w:t>-</w:t>
            </w:r>
            <w:r w:rsidRPr="006817A6">
              <w:rPr>
                <w:bCs/>
                <w:color w:val="000000"/>
                <w:sz w:val="20"/>
                <w:szCs w:val="20"/>
              </w:rPr>
              <w:tab/>
              <w:t>Llantas y llanta de repuesto con labrado adecuado para carreteras en mal estado.</w:t>
            </w:r>
          </w:p>
          <w:p w14:paraId="79E6E646" w14:textId="77777777" w:rsidR="006817A6" w:rsidRPr="006817A6" w:rsidRDefault="006817A6" w:rsidP="006817A6">
            <w:pPr>
              <w:rPr>
                <w:bCs/>
                <w:color w:val="000000"/>
                <w:sz w:val="20"/>
                <w:szCs w:val="20"/>
              </w:rPr>
            </w:pPr>
            <w:r w:rsidRPr="006817A6">
              <w:rPr>
                <w:bCs/>
                <w:color w:val="000000"/>
                <w:sz w:val="20"/>
                <w:szCs w:val="20"/>
              </w:rPr>
              <w:t>-</w:t>
            </w:r>
            <w:r w:rsidRPr="006817A6">
              <w:rPr>
                <w:bCs/>
                <w:color w:val="000000"/>
                <w:sz w:val="20"/>
                <w:szCs w:val="20"/>
              </w:rPr>
              <w:tab/>
              <w:t>Espejos retrovisores</w:t>
            </w:r>
          </w:p>
          <w:p w14:paraId="2A1CF4A1" w14:textId="77777777" w:rsidR="006817A6" w:rsidRPr="006817A6" w:rsidRDefault="006817A6" w:rsidP="006817A6">
            <w:pPr>
              <w:rPr>
                <w:bCs/>
                <w:color w:val="000000"/>
                <w:sz w:val="20"/>
                <w:szCs w:val="20"/>
              </w:rPr>
            </w:pPr>
            <w:r w:rsidRPr="006817A6">
              <w:rPr>
                <w:bCs/>
                <w:color w:val="000000"/>
                <w:sz w:val="20"/>
                <w:szCs w:val="20"/>
              </w:rPr>
              <w:t>-</w:t>
            </w:r>
            <w:r w:rsidRPr="006817A6">
              <w:rPr>
                <w:bCs/>
                <w:color w:val="000000"/>
                <w:sz w:val="20"/>
                <w:szCs w:val="20"/>
              </w:rPr>
              <w:tab/>
              <w:t>Dirección hidráulica</w:t>
            </w:r>
          </w:p>
          <w:p w14:paraId="33E19F3A" w14:textId="77777777" w:rsidR="006817A6" w:rsidRPr="006817A6" w:rsidRDefault="006817A6" w:rsidP="006817A6">
            <w:pPr>
              <w:rPr>
                <w:bCs/>
                <w:color w:val="000000"/>
                <w:sz w:val="20"/>
                <w:szCs w:val="20"/>
              </w:rPr>
            </w:pPr>
            <w:r w:rsidRPr="006817A6">
              <w:rPr>
                <w:bCs/>
                <w:color w:val="000000"/>
                <w:sz w:val="20"/>
                <w:szCs w:val="20"/>
              </w:rPr>
              <w:t>Los vehículos deberán presentarse limpios, en perfectas condiciones, con luces en buen estado, con tanque lleno de combustible. (Presentar carta compromiso)</w:t>
            </w:r>
          </w:p>
          <w:p w14:paraId="63FFB0EB" w14:textId="19D86A7B" w:rsidR="00363530" w:rsidRPr="00662714" w:rsidRDefault="006817A6" w:rsidP="00363530">
            <w:pPr>
              <w:rPr>
                <w:bCs/>
                <w:color w:val="000000"/>
                <w:sz w:val="20"/>
                <w:szCs w:val="20"/>
              </w:rPr>
            </w:pPr>
            <w:r w:rsidRPr="006817A6">
              <w:rPr>
                <w:bCs/>
                <w:color w:val="000000"/>
                <w:sz w:val="20"/>
                <w:szCs w:val="20"/>
              </w:rPr>
              <w:t>La empresa deberá garantizar que el vehículo sea presentado debidamente sanitizado, (Presentar carta compromiso)</w:t>
            </w:r>
          </w:p>
        </w:tc>
        <w:tc>
          <w:tcPr>
            <w:tcW w:w="4987" w:type="dxa"/>
            <w:tcBorders>
              <w:left w:val="single" w:sz="1" w:space="0" w:color="000000"/>
              <w:bottom w:val="single" w:sz="1" w:space="0" w:color="000000"/>
              <w:right w:val="single" w:sz="1" w:space="0" w:color="000000"/>
            </w:tcBorders>
          </w:tcPr>
          <w:p w14:paraId="2EAFD492" w14:textId="77777777" w:rsidR="00C628F6" w:rsidRPr="00353E6B" w:rsidRDefault="00C628F6" w:rsidP="00C86C60"/>
        </w:tc>
      </w:tr>
    </w:tbl>
    <w:p w14:paraId="6805B0D3" w14:textId="4361CF22" w:rsidR="003005D2" w:rsidRPr="00353E6B" w:rsidRDefault="003005D2" w:rsidP="003005D2">
      <w:pPr>
        <w:jc w:val="both"/>
        <w:rPr>
          <w:rFonts w:eastAsia="DejaVu Sans"/>
          <w:sz w:val="20"/>
          <w:szCs w:val="20"/>
        </w:rPr>
      </w:pPr>
    </w:p>
    <w:p w14:paraId="10EF259E" w14:textId="77777777" w:rsidR="008B3DEC" w:rsidRPr="00353E6B" w:rsidRDefault="008B3DEC" w:rsidP="008B3DEC">
      <w:pPr>
        <w:jc w:val="both"/>
        <w:rPr>
          <w:sz w:val="22"/>
          <w:szCs w:val="22"/>
        </w:rPr>
      </w:pPr>
    </w:p>
    <w:p w14:paraId="0BDF21CA" w14:textId="77777777" w:rsidR="00D3330C" w:rsidRPr="00353E6B" w:rsidRDefault="00D3330C" w:rsidP="008B3DEC">
      <w:pPr>
        <w:jc w:val="both"/>
        <w:rPr>
          <w:sz w:val="22"/>
          <w:szCs w:val="22"/>
        </w:rPr>
      </w:pPr>
    </w:p>
    <w:p w14:paraId="25B96025" w14:textId="77777777" w:rsidR="00BB3651" w:rsidRDefault="00BB3651" w:rsidP="008B3DEC">
      <w:pPr>
        <w:jc w:val="both"/>
        <w:rPr>
          <w:sz w:val="22"/>
          <w:szCs w:val="22"/>
        </w:rPr>
      </w:pPr>
      <w:r>
        <w:rPr>
          <w:sz w:val="22"/>
          <w:szCs w:val="22"/>
        </w:rPr>
        <w:t>Firma del Ofertante</w:t>
      </w:r>
    </w:p>
    <w:p w14:paraId="36BA1BF2" w14:textId="7867C2D5" w:rsidR="00321488" w:rsidRPr="00353E6B" w:rsidRDefault="00BB3651" w:rsidP="008B3DEC">
      <w:pPr>
        <w:jc w:val="both"/>
        <w:rPr>
          <w:sz w:val="22"/>
          <w:szCs w:val="22"/>
        </w:rPr>
        <w:sectPr w:rsidR="00321488" w:rsidRPr="00353E6B" w:rsidSect="00321488">
          <w:pgSz w:w="15840" w:h="12240" w:orient="landscape"/>
          <w:pgMar w:top="1701" w:right="1418" w:bottom="1701" w:left="1820" w:header="709" w:footer="709" w:gutter="0"/>
          <w:cols w:space="708"/>
          <w:docGrid w:linePitch="360"/>
        </w:sectPr>
      </w:pPr>
      <w:r w:rsidRPr="00353E6B">
        <w:rPr>
          <w:sz w:val="22"/>
          <w:szCs w:val="22"/>
        </w:rPr>
        <w:t>Sello del Proveedor</w:t>
      </w:r>
      <w:r>
        <w:rPr>
          <w:sz w:val="22"/>
          <w:szCs w:val="22"/>
        </w:rPr>
        <w:tab/>
      </w:r>
    </w:p>
    <w:p w14:paraId="02E4C308" w14:textId="77777777" w:rsidR="00A04151" w:rsidRPr="00353E6B" w:rsidRDefault="00A04151" w:rsidP="008B3DEC">
      <w:pPr>
        <w:jc w:val="both"/>
        <w:rPr>
          <w:sz w:val="22"/>
          <w:szCs w:val="22"/>
        </w:rPr>
      </w:pPr>
    </w:p>
    <w:p w14:paraId="26B200D6" w14:textId="77777777" w:rsidR="00A04151" w:rsidRPr="00353E6B" w:rsidRDefault="00A04151" w:rsidP="008B3DEC">
      <w:pPr>
        <w:jc w:val="both"/>
        <w:rPr>
          <w:sz w:val="22"/>
          <w:szCs w:val="22"/>
        </w:rPr>
      </w:pPr>
    </w:p>
    <w:p w14:paraId="28143983" w14:textId="60E0E2F8" w:rsidR="008B3DEC" w:rsidRPr="00353E6B" w:rsidRDefault="008B3DEC" w:rsidP="00E65B5A">
      <w:pPr>
        <w:jc w:val="center"/>
        <w:rPr>
          <w:b/>
          <w:bCs/>
          <w:sz w:val="22"/>
          <w:szCs w:val="22"/>
        </w:rPr>
      </w:pPr>
      <w:r w:rsidRPr="00353E6B">
        <w:rPr>
          <w:b/>
          <w:bCs/>
          <w:sz w:val="22"/>
          <w:szCs w:val="22"/>
        </w:rPr>
        <w:t xml:space="preserve">ANEXO </w:t>
      </w:r>
      <w:r w:rsidR="00A04151" w:rsidRPr="00353E6B">
        <w:rPr>
          <w:b/>
          <w:bCs/>
          <w:sz w:val="22"/>
          <w:szCs w:val="22"/>
        </w:rPr>
        <w:t>N°4</w:t>
      </w:r>
      <w:r w:rsidRPr="00353E6B">
        <w:rPr>
          <w:b/>
          <w:bCs/>
          <w:sz w:val="22"/>
          <w:szCs w:val="22"/>
        </w:rPr>
        <w:t>: DECLARACIÓN DE MANTENIMIENTO DE LA OFERTA</w:t>
      </w:r>
    </w:p>
    <w:p w14:paraId="2AEF214C" w14:textId="77777777" w:rsidR="008B3DEC" w:rsidRPr="00353E6B" w:rsidRDefault="008B3DEC" w:rsidP="008B3DEC">
      <w:pPr>
        <w:jc w:val="both"/>
        <w:rPr>
          <w:sz w:val="22"/>
          <w:szCs w:val="22"/>
        </w:rPr>
      </w:pPr>
    </w:p>
    <w:p w14:paraId="66E53B53" w14:textId="77777777" w:rsidR="008B3DEC" w:rsidRPr="00353E6B" w:rsidRDefault="008B3DEC" w:rsidP="008B3DEC">
      <w:pPr>
        <w:jc w:val="both"/>
        <w:rPr>
          <w:sz w:val="22"/>
          <w:szCs w:val="22"/>
        </w:rPr>
      </w:pPr>
      <w:r w:rsidRPr="00353E6B">
        <w:rPr>
          <w:sz w:val="22"/>
          <w:szCs w:val="22"/>
        </w:rPr>
        <w:t>Fecha: [indicar la fecha (día, mes y año) de presentación de la oferta]</w:t>
      </w:r>
    </w:p>
    <w:p w14:paraId="5C614673" w14:textId="77777777" w:rsidR="00295E1A" w:rsidRPr="00353E6B" w:rsidRDefault="00295E1A" w:rsidP="008B3DEC">
      <w:pPr>
        <w:jc w:val="both"/>
        <w:rPr>
          <w:sz w:val="22"/>
          <w:szCs w:val="22"/>
        </w:rPr>
      </w:pPr>
    </w:p>
    <w:p w14:paraId="0321D4CB" w14:textId="0100A297" w:rsidR="008B3DEC" w:rsidRPr="00353E6B" w:rsidRDefault="008B3DEC" w:rsidP="008B3DEC">
      <w:pPr>
        <w:jc w:val="both"/>
        <w:rPr>
          <w:sz w:val="22"/>
          <w:szCs w:val="22"/>
          <w:lang w:val="pt-BR"/>
        </w:rPr>
      </w:pPr>
      <w:r w:rsidRPr="00353E6B">
        <w:rPr>
          <w:sz w:val="22"/>
          <w:szCs w:val="22"/>
          <w:lang w:val="pt-BR"/>
        </w:rPr>
        <w:t xml:space="preserve">SDC No.: </w:t>
      </w:r>
      <w:r w:rsidR="00A04151" w:rsidRPr="00C91CF1">
        <w:rPr>
          <w:sz w:val="22"/>
          <w:szCs w:val="22"/>
          <w:lang w:val="pt-BR"/>
        </w:rPr>
        <w:t>N°</w:t>
      </w:r>
      <w:r w:rsidR="00B50448" w:rsidRPr="00C91CF1">
        <w:rPr>
          <w:sz w:val="22"/>
          <w:szCs w:val="22"/>
          <w:lang w:val="pt-BR"/>
        </w:rPr>
        <w:t xml:space="preserve"> </w:t>
      </w:r>
      <w:r w:rsidR="00371B58" w:rsidRPr="00C91CF1">
        <w:rPr>
          <w:sz w:val="22"/>
          <w:szCs w:val="22"/>
          <w:lang w:val="pt-BR"/>
        </w:rPr>
        <w:t>C</w:t>
      </w:r>
      <w:r w:rsidR="00DB48D7">
        <w:rPr>
          <w:sz w:val="22"/>
          <w:szCs w:val="22"/>
          <w:lang w:val="pt-BR"/>
        </w:rPr>
        <w:t>S</w:t>
      </w:r>
      <w:r w:rsidR="00371B58" w:rsidRPr="00C91CF1">
        <w:rPr>
          <w:sz w:val="22"/>
          <w:szCs w:val="22"/>
          <w:lang w:val="pt-BR"/>
        </w:rPr>
        <w:t>J-</w:t>
      </w:r>
      <w:r w:rsidR="00A45855">
        <w:rPr>
          <w:sz w:val="22"/>
          <w:szCs w:val="22"/>
          <w:lang w:val="pt-BR"/>
        </w:rPr>
        <w:t>35</w:t>
      </w:r>
      <w:r w:rsidR="00371B58" w:rsidRPr="00C91CF1">
        <w:rPr>
          <w:sz w:val="22"/>
          <w:szCs w:val="22"/>
          <w:lang w:val="pt-BR"/>
        </w:rPr>
        <w:t>-RFQ-NC</w:t>
      </w:r>
      <w:r w:rsidR="00A04151" w:rsidRPr="00353E6B">
        <w:rPr>
          <w:sz w:val="22"/>
          <w:szCs w:val="22"/>
          <w:lang w:val="pt-BR"/>
        </w:rPr>
        <w:t xml:space="preserve"> denominad</w:t>
      </w:r>
      <w:r w:rsidR="006D3470" w:rsidRPr="00353E6B">
        <w:rPr>
          <w:sz w:val="22"/>
          <w:szCs w:val="22"/>
          <w:lang w:val="pt-BR"/>
        </w:rPr>
        <w:t>o</w:t>
      </w:r>
      <w:r w:rsidR="00A04151" w:rsidRPr="00353E6B">
        <w:rPr>
          <w:sz w:val="22"/>
          <w:szCs w:val="22"/>
          <w:lang w:val="pt-BR"/>
        </w:rPr>
        <w:t xml:space="preserve"> </w:t>
      </w:r>
    </w:p>
    <w:p w14:paraId="43ED29F7" w14:textId="51C0DD5A" w:rsidR="008B3DEC" w:rsidRPr="00353E6B" w:rsidRDefault="00A04151" w:rsidP="008B3DEC">
      <w:pPr>
        <w:jc w:val="both"/>
        <w:rPr>
          <w:sz w:val="22"/>
          <w:szCs w:val="22"/>
        </w:rPr>
      </w:pPr>
      <w:r w:rsidRPr="00353E6B">
        <w:rPr>
          <w:sz w:val="22"/>
          <w:szCs w:val="22"/>
        </w:rPr>
        <w:t>“</w:t>
      </w:r>
      <w:r w:rsidR="00914746" w:rsidRPr="00914746">
        <w:rPr>
          <w:sz w:val="22"/>
          <w:szCs w:val="22"/>
        </w:rPr>
        <w:t>CONTRATACIÓN DE ALQUILER DE VEHÍCULOS PARA MOVILIZACIÓN DE ESPECIALISTAS EN PARTO RESPETADO</w:t>
      </w:r>
      <w:r w:rsidRPr="00353E6B">
        <w:rPr>
          <w:sz w:val="22"/>
          <w:szCs w:val="22"/>
        </w:rPr>
        <w:t>”.</w:t>
      </w:r>
    </w:p>
    <w:p w14:paraId="7C6FC7BD" w14:textId="77777777" w:rsidR="008B3DEC" w:rsidRPr="00353E6B" w:rsidRDefault="008B3DEC" w:rsidP="008B3DEC">
      <w:pPr>
        <w:jc w:val="both"/>
        <w:rPr>
          <w:sz w:val="22"/>
          <w:szCs w:val="22"/>
        </w:rPr>
      </w:pPr>
    </w:p>
    <w:p w14:paraId="674E9ACA" w14:textId="77777777" w:rsidR="008B3DEC" w:rsidRPr="00353E6B" w:rsidRDefault="008B3DEC" w:rsidP="008B3DEC">
      <w:pPr>
        <w:jc w:val="both"/>
        <w:rPr>
          <w:sz w:val="22"/>
          <w:szCs w:val="22"/>
        </w:rPr>
      </w:pPr>
      <w:r w:rsidRPr="00353E6B">
        <w:rPr>
          <w:sz w:val="22"/>
          <w:szCs w:val="22"/>
        </w:rPr>
        <w:t>Nosotros, los suscritos, declaramos que:</w:t>
      </w:r>
    </w:p>
    <w:p w14:paraId="4D951E69" w14:textId="77777777" w:rsidR="008B3DEC" w:rsidRPr="00353E6B" w:rsidRDefault="008B3DEC" w:rsidP="008B3DEC">
      <w:pPr>
        <w:jc w:val="both"/>
        <w:rPr>
          <w:sz w:val="22"/>
          <w:szCs w:val="22"/>
        </w:rPr>
      </w:pPr>
      <w:r w:rsidRPr="00353E6B">
        <w:rPr>
          <w:sz w:val="22"/>
          <w:szCs w:val="22"/>
        </w:rPr>
        <w:t>Entendemos que, de acuerdo con sus condiciones, las ofertas deberán estar respaldadas por una Declaración de Mantenimiento de la Oferta.</w:t>
      </w:r>
    </w:p>
    <w:p w14:paraId="6CBC729D" w14:textId="7CA504C7" w:rsidR="008B3DEC" w:rsidRPr="00353E6B" w:rsidRDefault="008B3DEC" w:rsidP="008B3DEC">
      <w:pPr>
        <w:jc w:val="both"/>
        <w:rPr>
          <w:sz w:val="22"/>
          <w:szCs w:val="22"/>
        </w:rPr>
      </w:pPr>
      <w:r w:rsidRPr="00353E6B">
        <w:rPr>
          <w:sz w:val="22"/>
          <w:szCs w:val="22"/>
        </w:rPr>
        <w:t xml:space="preserve">Aceptamos que automáticamente seremos declarados inelegibles para participar en cualquier SDC de contrato con el Comprador por un período de </w:t>
      </w:r>
      <w:r w:rsidR="00796EA3" w:rsidRPr="00353E6B">
        <w:rPr>
          <w:sz w:val="22"/>
          <w:szCs w:val="22"/>
        </w:rPr>
        <w:t>2 años</w:t>
      </w:r>
      <w:r w:rsidRPr="00353E6B">
        <w:rPr>
          <w:sz w:val="22"/>
          <w:szCs w:val="22"/>
        </w:rPr>
        <w:t xml:space="preserve"> contados a partir de la fecha de presentación de ofertas, si violamos nuestra(s) obligación(es) bajo las condiciones de la oferta si:</w:t>
      </w:r>
    </w:p>
    <w:p w14:paraId="1485F463" w14:textId="77777777" w:rsidR="008B3DEC" w:rsidRPr="00353E6B" w:rsidRDefault="008B3DEC" w:rsidP="008B3DEC">
      <w:pPr>
        <w:jc w:val="both"/>
        <w:rPr>
          <w:sz w:val="22"/>
          <w:szCs w:val="22"/>
        </w:rPr>
      </w:pPr>
      <w:r w:rsidRPr="00353E6B">
        <w:rPr>
          <w:sz w:val="22"/>
          <w:szCs w:val="22"/>
        </w:rPr>
        <w:t>(a)</w:t>
      </w:r>
      <w:r w:rsidRPr="00353E6B">
        <w:rPr>
          <w:sz w:val="22"/>
          <w:szCs w:val="22"/>
        </w:rPr>
        <w:tab/>
        <w:t>retiráramos nuestra oferta durante el período de vigencia de la oferta especificado por nosotros en el Formulario de Oferta; o</w:t>
      </w:r>
    </w:p>
    <w:p w14:paraId="71FD3D79" w14:textId="186E37F9" w:rsidR="008B3DEC" w:rsidRPr="00353E6B" w:rsidRDefault="008B3DEC" w:rsidP="008B3DEC">
      <w:pPr>
        <w:jc w:val="both"/>
        <w:rPr>
          <w:sz w:val="22"/>
          <w:szCs w:val="22"/>
        </w:rPr>
      </w:pPr>
      <w:r w:rsidRPr="00353E6B">
        <w:rPr>
          <w:sz w:val="22"/>
          <w:szCs w:val="22"/>
        </w:rPr>
        <w:t>(b)</w:t>
      </w:r>
      <w:r w:rsidRPr="00353E6B">
        <w:rPr>
          <w:sz w:val="22"/>
          <w:szCs w:val="22"/>
        </w:rPr>
        <w:tab/>
        <w:t xml:space="preserve">si después de haber sido notificados de la aceptación de nuestra oferta durante el período de validez de </w:t>
      </w:r>
      <w:proofErr w:type="gramStart"/>
      <w:r w:rsidRPr="00353E6B">
        <w:rPr>
          <w:sz w:val="22"/>
          <w:szCs w:val="22"/>
        </w:rPr>
        <w:t>la misma</w:t>
      </w:r>
      <w:proofErr w:type="gramEnd"/>
      <w:r w:rsidRPr="00353E6B">
        <w:rPr>
          <w:sz w:val="22"/>
          <w:szCs w:val="22"/>
        </w:rPr>
        <w:t>, (i) no ejecutamos o rehusamos ejecutar el formulario del Convenio de Contrato, si es requerido; o (</w:t>
      </w:r>
      <w:proofErr w:type="spellStart"/>
      <w:r w:rsidRPr="00353E6B">
        <w:rPr>
          <w:sz w:val="22"/>
          <w:szCs w:val="22"/>
        </w:rPr>
        <w:t>ii</w:t>
      </w:r>
      <w:proofErr w:type="spellEnd"/>
      <w:r w:rsidRPr="00353E6B">
        <w:rPr>
          <w:sz w:val="22"/>
          <w:szCs w:val="22"/>
        </w:rPr>
        <w:t>) no suministramos o rehusamos suministrar la Garantía de Cumplimiento</w:t>
      </w:r>
      <w:r w:rsidR="00796EA3" w:rsidRPr="00353E6B">
        <w:rPr>
          <w:sz w:val="22"/>
          <w:szCs w:val="22"/>
        </w:rPr>
        <w:t>, (</w:t>
      </w:r>
      <w:proofErr w:type="spellStart"/>
      <w:r w:rsidR="00796EA3" w:rsidRPr="00353E6B">
        <w:rPr>
          <w:sz w:val="22"/>
          <w:szCs w:val="22"/>
        </w:rPr>
        <w:t>iii</w:t>
      </w:r>
      <w:proofErr w:type="spellEnd"/>
      <w:r w:rsidR="00796EA3" w:rsidRPr="00353E6B">
        <w:rPr>
          <w:sz w:val="22"/>
          <w:szCs w:val="22"/>
        </w:rPr>
        <w:t>) no cumplimos con el suministro pactado o su modificativa.</w:t>
      </w:r>
    </w:p>
    <w:p w14:paraId="4421CD1C" w14:textId="77777777" w:rsidR="00A04151" w:rsidRPr="00353E6B" w:rsidRDefault="00A04151" w:rsidP="008B3DEC">
      <w:pPr>
        <w:jc w:val="both"/>
        <w:rPr>
          <w:sz w:val="22"/>
          <w:szCs w:val="22"/>
        </w:rPr>
      </w:pPr>
    </w:p>
    <w:p w14:paraId="1B2C3E0D" w14:textId="77777777" w:rsidR="008B3DEC" w:rsidRPr="00353E6B" w:rsidRDefault="008B3DEC" w:rsidP="008B3DEC">
      <w:pPr>
        <w:jc w:val="both"/>
        <w:rPr>
          <w:sz w:val="22"/>
          <w:szCs w:val="22"/>
        </w:rPr>
      </w:pPr>
      <w:bookmarkStart w:id="1" w:name="_Hlk48118682"/>
      <w:r w:rsidRPr="00353E6B">
        <w:rPr>
          <w:sz w:val="22"/>
          <w:szCs w:val="22"/>
        </w:rPr>
        <w:t>Entendemos que esta Declaración de Mantenimiento de la Oferta expirara si no somos seleccionados, y cuando ocurra el primero de los siguientes hechos: (i) si recibimos una copia de su comunicación con el nombre del Ofertante seleccionado; o (</w:t>
      </w:r>
      <w:proofErr w:type="spellStart"/>
      <w:r w:rsidRPr="00353E6B">
        <w:rPr>
          <w:sz w:val="22"/>
          <w:szCs w:val="22"/>
        </w:rPr>
        <w:t>ii</w:t>
      </w:r>
      <w:proofErr w:type="spellEnd"/>
      <w:r w:rsidRPr="00353E6B">
        <w:rPr>
          <w:sz w:val="22"/>
          <w:szCs w:val="22"/>
        </w:rPr>
        <w:t>) han transcurrido veintiocho días después de la expiración de nuestra oferta.</w:t>
      </w:r>
    </w:p>
    <w:bookmarkEnd w:id="1"/>
    <w:p w14:paraId="5C5CE79B" w14:textId="77777777" w:rsidR="00A04151" w:rsidRPr="00353E6B" w:rsidRDefault="00A04151" w:rsidP="008B3DEC">
      <w:pPr>
        <w:jc w:val="both"/>
        <w:rPr>
          <w:sz w:val="22"/>
          <w:szCs w:val="22"/>
        </w:rPr>
      </w:pPr>
    </w:p>
    <w:p w14:paraId="0B552C34" w14:textId="5FC67AAB" w:rsidR="008B3DEC" w:rsidRPr="00353E6B" w:rsidRDefault="008B3DEC" w:rsidP="008B3DEC">
      <w:pPr>
        <w:jc w:val="both"/>
        <w:rPr>
          <w:sz w:val="22"/>
          <w:szCs w:val="22"/>
        </w:rPr>
      </w:pPr>
      <w:r w:rsidRPr="00353E6B">
        <w:rPr>
          <w:sz w:val="22"/>
          <w:szCs w:val="22"/>
        </w:rPr>
        <w:t xml:space="preserve">Firmada: [firma de la persona cuyo nombre y capacidad se indican]. </w:t>
      </w:r>
    </w:p>
    <w:p w14:paraId="5D8D7233" w14:textId="77777777" w:rsidR="008B3DEC" w:rsidRPr="00353E6B" w:rsidRDefault="008B3DEC" w:rsidP="008B3DEC">
      <w:pPr>
        <w:jc w:val="both"/>
        <w:rPr>
          <w:sz w:val="22"/>
          <w:szCs w:val="22"/>
        </w:rPr>
      </w:pPr>
      <w:r w:rsidRPr="00353E6B">
        <w:rPr>
          <w:sz w:val="22"/>
          <w:szCs w:val="22"/>
        </w:rPr>
        <w:t>En capacidad de [indicar la capacidad jurídica de la persona que firma la Declaración de Mantenimiento de la Oferta]</w:t>
      </w:r>
    </w:p>
    <w:p w14:paraId="10D65870" w14:textId="77777777" w:rsidR="00A04151" w:rsidRPr="00353E6B" w:rsidRDefault="00A04151" w:rsidP="008B3DEC">
      <w:pPr>
        <w:jc w:val="both"/>
        <w:rPr>
          <w:sz w:val="22"/>
          <w:szCs w:val="22"/>
        </w:rPr>
      </w:pPr>
    </w:p>
    <w:p w14:paraId="1662E7EB" w14:textId="7C52D585" w:rsidR="008B3DEC" w:rsidRPr="00353E6B" w:rsidRDefault="008B3DEC" w:rsidP="008B3DEC">
      <w:pPr>
        <w:jc w:val="both"/>
        <w:rPr>
          <w:sz w:val="22"/>
          <w:szCs w:val="22"/>
        </w:rPr>
      </w:pPr>
      <w:r w:rsidRPr="00353E6B">
        <w:rPr>
          <w:sz w:val="22"/>
          <w:szCs w:val="22"/>
        </w:rPr>
        <w:t>Nombre: [nombre completo de la persona que firma la Declaración de Mantenimiento de la Oferta]</w:t>
      </w:r>
    </w:p>
    <w:p w14:paraId="6B67F098" w14:textId="77777777" w:rsidR="008B3DEC" w:rsidRPr="00353E6B" w:rsidRDefault="008B3DEC" w:rsidP="008B3DEC">
      <w:pPr>
        <w:jc w:val="both"/>
        <w:rPr>
          <w:sz w:val="22"/>
          <w:szCs w:val="22"/>
        </w:rPr>
      </w:pPr>
      <w:r w:rsidRPr="00353E6B">
        <w:rPr>
          <w:sz w:val="22"/>
          <w:szCs w:val="22"/>
        </w:rPr>
        <w:t>Debidamente autorizado para firmar la oferta por y en nombre de: [nombre completo del Licitante]</w:t>
      </w:r>
    </w:p>
    <w:p w14:paraId="4B4DF0AD" w14:textId="77777777" w:rsidR="00A04151" w:rsidRPr="00353E6B" w:rsidRDefault="00A04151" w:rsidP="008B3DEC">
      <w:pPr>
        <w:jc w:val="both"/>
        <w:rPr>
          <w:sz w:val="22"/>
          <w:szCs w:val="22"/>
        </w:rPr>
      </w:pPr>
    </w:p>
    <w:p w14:paraId="0D85E957" w14:textId="732E1E51" w:rsidR="008B3DEC" w:rsidRPr="00353E6B" w:rsidRDefault="008B3DEC" w:rsidP="008B3DEC">
      <w:pPr>
        <w:jc w:val="both"/>
        <w:rPr>
          <w:sz w:val="22"/>
          <w:szCs w:val="22"/>
        </w:rPr>
      </w:pPr>
      <w:r w:rsidRPr="00353E6B">
        <w:rPr>
          <w:sz w:val="22"/>
          <w:szCs w:val="22"/>
        </w:rPr>
        <w:t xml:space="preserve">Fechada el ____________ día de ______________ </w:t>
      </w:r>
      <w:proofErr w:type="spellStart"/>
      <w:r w:rsidRPr="00353E6B">
        <w:rPr>
          <w:sz w:val="22"/>
          <w:szCs w:val="22"/>
        </w:rPr>
        <w:t>de</w:t>
      </w:r>
      <w:proofErr w:type="spellEnd"/>
      <w:r w:rsidRPr="00353E6B">
        <w:rPr>
          <w:sz w:val="22"/>
          <w:szCs w:val="22"/>
        </w:rPr>
        <w:t xml:space="preserve"> 20_____________ [indicar la fecha de la firma]</w:t>
      </w:r>
    </w:p>
    <w:p w14:paraId="6555544B" w14:textId="77777777" w:rsidR="008B3DEC" w:rsidRPr="00353E6B" w:rsidRDefault="008B3DEC" w:rsidP="008B3DEC">
      <w:pPr>
        <w:jc w:val="both"/>
        <w:rPr>
          <w:sz w:val="22"/>
          <w:szCs w:val="22"/>
        </w:rPr>
      </w:pPr>
      <w:r w:rsidRPr="00353E6B">
        <w:rPr>
          <w:sz w:val="22"/>
          <w:szCs w:val="22"/>
        </w:rPr>
        <w:t>Sello Oficial de la Corporación (si corresponde)</w:t>
      </w:r>
    </w:p>
    <w:p w14:paraId="158FA91A" w14:textId="77777777" w:rsidR="008B3DEC" w:rsidRPr="00353E6B" w:rsidRDefault="008B3DEC" w:rsidP="008B3DEC">
      <w:pPr>
        <w:jc w:val="both"/>
        <w:rPr>
          <w:sz w:val="22"/>
          <w:szCs w:val="22"/>
        </w:rPr>
      </w:pPr>
    </w:p>
    <w:p w14:paraId="4356F47B" w14:textId="77777777" w:rsidR="008B3DEC" w:rsidRPr="00353E6B" w:rsidRDefault="008B3DEC" w:rsidP="008B3DEC">
      <w:pPr>
        <w:jc w:val="both"/>
        <w:rPr>
          <w:sz w:val="22"/>
          <w:szCs w:val="22"/>
        </w:rPr>
      </w:pPr>
    </w:p>
    <w:p w14:paraId="1F447F79" w14:textId="77777777" w:rsidR="00A04151" w:rsidRPr="00353E6B" w:rsidRDefault="00A04151" w:rsidP="008B3DEC">
      <w:pPr>
        <w:jc w:val="both"/>
        <w:rPr>
          <w:sz w:val="22"/>
          <w:szCs w:val="22"/>
        </w:rPr>
      </w:pPr>
    </w:p>
    <w:p w14:paraId="6876AC20" w14:textId="77777777" w:rsidR="00A04151" w:rsidRPr="00353E6B" w:rsidRDefault="00A04151" w:rsidP="008B3DEC">
      <w:pPr>
        <w:jc w:val="both"/>
        <w:rPr>
          <w:sz w:val="22"/>
          <w:szCs w:val="22"/>
        </w:rPr>
      </w:pPr>
    </w:p>
    <w:p w14:paraId="05BB7D92" w14:textId="77777777" w:rsidR="00A04151" w:rsidRPr="00353E6B" w:rsidRDefault="00A04151" w:rsidP="008B3DEC">
      <w:pPr>
        <w:jc w:val="both"/>
        <w:rPr>
          <w:sz w:val="22"/>
          <w:szCs w:val="22"/>
        </w:rPr>
      </w:pPr>
    </w:p>
    <w:p w14:paraId="459134DC" w14:textId="77777777" w:rsidR="00A04151" w:rsidRPr="00353E6B" w:rsidRDefault="00A04151" w:rsidP="008B3DEC">
      <w:pPr>
        <w:jc w:val="both"/>
        <w:rPr>
          <w:sz w:val="22"/>
          <w:szCs w:val="22"/>
        </w:rPr>
      </w:pPr>
    </w:p>
    <w:p w14:paraId="67012296" w14:textId="77777777" w:rsidR="00A04151" w:rsidRPr="00353E6B" w:rsidRDefault="00A04151" w:rsidP="008B3DEC">
      <w:pPr>
        <w:jc w:val="both"/>
        <w:rPr>
          <w:sz w:val="22"/>
          <w:szCs w:val="22"/>
        </w:rPr>
      </w:pPr>
    </w:p>
    <w:p w14:paraId="4CB79E45" w14:textId="77777777" w:rsidR="00A04151" w:rsidRPr="00353E6B" w:rsidRDefault="00A04151" w:rsidP="008B3DEC">
      <w:pPr>
        <w:jc w:val="both"/>
        <w:rPr>
          <w:sz w:val="22"/>
          <w:szCs w:val="22"/>
        </w:rPr>
      </w:pPr>
    </w:p>
    <w:p w14:paraId="12A6C748" w14:textId="77777777" w:rsidR="00A04151" w:rsidRPr="00353E6B" w:rsidRDefault="00A04151" w:rsidP="008B3DEC">
      <w:pPr>
        <w:jc w:val="both"/>
        <w:rPr>
          <w:sz w:val="22"/>
          <w:szCs w:val="22"/>
        </w:rPr>
      </w:pPr>
    </w:p>
    <w:p w14:paraId="30BF2201" w14:textId="77777777" w:rsidR="00A04151" w:rsidRPr="00353E6B" w:rsidRDefault="00A04151" w:rsidP="008B3DEC">
      <w:pPr>
        <w:jc w:val="both"/>
        <w:rPr>
          <w:sz w:val="22"/>
          <w:szCs w:val="22"/>
        </w:rPr>
      </w:pPr>
    </w:p>
    <w:p w14:paraId="1AE2A69F" w14:textId="77777777" w:rsidR="00A04151" w:rsidRPr="00353E6B" w:rsidRDefault="00A04151" w:rsidP="008B3DEC">
      <w:pPr>
        <w:jc w:val="both"/>
        <w:rPr>
          <w:sz w:val="22"/>
          <w:szCs w:val="22"/>
        </w:rPr>
      </w:pPr>
    </w:p>
    <w:p w14:paraId="2DB958E7" w14:textId="77777777" w:rsidR="00A04151" w:rsidRPr="00353E6B" w:rsidRDefault="00A04151" w:rsidP="008B3DEC">
      <w:pPr>
        <w:jc w:val="both"/>
        <w:rPr>
          <w:sz w:val="22"/>
          <w:szCs w:val="22"/>
        </w:rPr>
      </w:pPr>
    </w:p>
    <w:p w14:paraId="79EDE8B3" w14:textId="2F62D5A6" w:rsidR="008B3DEC" w:rsidRPr="00353E6B" w:rsidRDefault="008B3DEC" w:rsidP="00E65B5A">
      <w:pPr>
        <w:jc w:val="center"/>
        <w:rPr>
          <w:b/>
          <w:bCs/>
          <w:sz w:val="22"/>
          <w:szCs w:val="22"/>
        </w:rPr>
      </w:pPr>
      <w:r w:rsidRPr="00353E6B">
        <w:rPr>
          <w:b/>
          <w:bCs/>
          <w:sz w:val="22"/>
          <w:szCs w:val="22"/>
        </w:rPr>
        <w:t>ANEXO</w:t>
      </w:r>
      <w:r w:rsidR="00E65B5A" w:rsidRPr="00353E6B">
        <w:rPr>
          <w:b/>
          <w:bCs/>
          <w:sz w:val="22"/>
          <w:szCs w:val="22"/>
        </w:rPr>
        <w:t xml:space="preserve"> N°5-</w:t>
      </w:r>
      <w:r w:rsidR="00BB3651">
        <w:rPr>
          <w:b/>
          <w:bCs/>
          <w:sz w:val="22"/>
          <w:szCs w:val="22"/>
        </w:rPr>
        <w:t xml:space="preserve"> </w:t>
      </w:r>
      <w:r w:rsidRPr="00353E6B">
        <w:rPr>
          <w:b/>
          <w:bCs/>
          <w:sz w:val="22"/>
          <w:szCs w:val="22"/>
        </w:rPr>
        <w:t>DECLARACIÓN JURADA</w:t>
      </w:r>
    </w:p>
    <w:p w14:paraId="370508F3" w14:textId="77777777" w:rsidR="008B3DEC" w:rsidRPr="00353E6B" w:rsidRDefault="008B3DEC" w:rsidP="008B3DEC">
      <w:pPr>
        <w:jc w:val="both"/>
        <w:rPr>
          <w:sz w:val="22"/>
          <w:szCs w:val="22"/>
        </w:rPr>
      </w:pPr>
    </w:p>
    <w:p w14:paraId="573517BC" w14:textId="77F89FA3" w:rsidR="008B3DEC" w:rsidRPr="00353E6B" w:rsidRDefault="008B3DEC" w:rsidP="008B3DEC">
      <w:pPr>
        <w:jc w:val="both"/>
        <w:rPr>
          <w:sz w:val="22"/>
          <w:szCs w:val="22"/>
        </w:rPr>
      </w:pPr>
      <w:r w:rsidRPr="00353E6B">
        <w:rPr>
          <w:sz w:val="22"/>
          <w:szCs w:val="22"/>
        </w:rPr>
        <w:t>Señores</w:t>
      </w:r>
    </w:p>
    <w:p w14:paraId="18111FB6" w14:textId="6AD3B030" w:rsidR="00A321A0" w:rsidRPr="00353E6B" w:rsidRDefault="00A321A0" w:rsidP="008B3DEC">
      <w:pPr>
        <w:jc w:val="both"/>
        <w:rPr>
          <w:sz w:val="22"/>
          <w:szCs w:val="22"/>
        </w:rPr>
      </w:pPr>
      <w:r w:rsidRPr="00353E6B">
        <w:rPr>
          <w:sz w:val="22"/>
          <w:szCs w:val="22"/>
        </w:rPr>
        <w:t>Unidad de Gestión de Programas y Proyectos de Inversión</w:t>
      </w:r>
    </w:p>
    <w:p w14:paraId="65B7D42B" w14:textId="2DCFFB3C" w:rsidR="008B3DEC" w:rsidRPr="00353E6B" w:rsidRDefault="008B3DEC" w:rsidP="008B3DEC">
      <w:pPr>
        <w:jc w:val="both"/>
        <w:rPr>
          <w:sz w:val="22"/>
          <w:szCs w:val="22"/>
        </w:rPr>
      </w:pPr>
      <w:r w:rsidRPr="00353E6B">
        <w:rPr>
          <w:sz w:val="22"/>
          <w:szCs w:val="22"/>
        </w:rPr>
        <w:t>Presente</w:t>
      </w:r>
    </w:p>
    <w:p w14:paraId="58535108" w14:textId="77777777" w:rsidR="008B3DEC" w:rsidRPr="00353E6B" w:rsidRDefault="008B3DEC" w:rsidP="008B3DEC">
      <w:pPr>
        <w:jc w:val="both"/>
        <w:rPr>
          <w:sz w:val="22"/>
          <w:szCs w:val="22"/>
        </w:rPr>
      </w:pPr>
    </w:p>
    <w:p w14:paraId="0F5890D4" w14:textId="77777777" w:rsidR="008B3DEC" w:rsidRPr="00353E6B" w:rsidRDefault="008B3DEC" w:rsidP="008B3DEC">
      <w:pPr>
        <w:jc w:val="both"/>
        <w:rPr>
          <w:sz w:val="22"/>
          <w:szCs w:val="22"/>
        </w:rPr>
      </w:pPr>
    </w:p>
    <w:p w14:paraId="53B8BE3A" w14:textId="1C6A826B" w:rsidR="008B3DEC" w:rsidRPr="00353E6B" w:rsidRDefault="008B3DEC" w:rsidP="008B3DEC">
      <w:pPr>
        <w:jc w:val="both"/>
        <w:rPr>
          <w:sz w:val="22"/>
          <w:szCs w:val="22"/>
        </w:rPr>
      </w:pPr>
      <w:r w:rsidRPr="00353E6B">
        <w:rPr>
          <w:sz w:val="22"/>
          <w:szCs w:val="22"/>
        </w:rPr>
        <w:t xml:space="preserve">Atendiendo la invitación recibida para participar en el proceso de Solicitud de Cotización </w:t>
      </w:r>
      <w:proofErr w:type="spellStart"/>
      <w:r w:rsidR="00A321A0" w:rsidRPr="00353E6B">
        <w:rPr>
          <w:sz w:val="22"/>
          <w:szCs w:val="22"/>
        </w:rPr>
        <w:t>N°</w:t>
      </w:r>
      <w:proofErr w:type="spellEnd"/>
      <w:r w:rsidR="006D3470" w:rsidRPr="00353E6B">
        <w:rPr>
          <w:sz w:val="22"/>
          <w:szCs w:val="22"/>
          <w:lang w:val="pt-BR"/>
        </w:rPr>
        <w:t xml:space="preserve"> </w:t>
      </w:r>
      <w:r w:rsidR="00371B58" w:rsidRPr="00C91CF1">
        <w:rPr>
          <w:sz w:val="22"/>
          <w:szCs w:val="22"/>
          <w:lang w:val="pt-BR"/>
        </w:rPr>
        <w:t>C</w:t>
      </w:r>
      <w:r w:rsidR="009E1570">
        <w:rPr>
          <w:sz w:val="22"/>
          <w:szCs w:val="22"/>
          <w:lang w:val="pt-BR"/>
        </w:rPr>
        <w:t>S</w:t>
      </w:r>
      <w:r w:rsidR="00371B58" w:rsidRPr="00C91CF1">
        <w:rPr>
          <w:sz w:val="22"/>
          <w:szCs w:val="22"/>
          <w:lang w:val="pt-BR"/>
        </w:rPr>
        <w:t>J-</w:t>
      </w:r>
      <w:r w:rsidR="009E1570">
        <w:rPr>
          <w:sz w:val="22"/>
          <w:szCs w:val="22"/>
          <w:lang w:val="pt-BR"/>
        </w:rPr>
        <w:t>3</w:t>
      </w:r>
      <w:r w:rsidR="004315F4">
        <w:rPr>
          <w:sz w:val="22"/>
          <w:szCs w:val="22"/>
          <w:lang w:val="pt-BR"/>
        </w:rPr>
        <w:t>5</w:t>
      </w:r>
      <w:r w:rsidR="00371B58" w:rsidRPr="00C91CF1">
        <w:rPr>
          <w:sz w:val="22"/>
          <w:szCs w:val="22"/>
          <w:lang w:val="pt-BR"/>
        </w:rPr>
        <w:t>-RFQ-NC</w:t>
      </w:r>
      <w:r w:rsidR="00A321A0" w:rsidRPr="00353E6B">
        <w:rPr>
          <w:sz w:val="22"/>
          <w:szCs w:val="22"/>
        </w:rPr>
        <w:t xml:space="preserve"> </w:t>
      </w:r>
      <w:r w:rsidR="00680E5F" w:rsidRPr="00353E6B">
        <w:rPr>
          <w:sz w:val="22"/>
          <w:szCs w:val="22"/>
        </w:rPr>
        <w:t>d</w:t>
      </w:r>
      <w:r w:rsidR="006D3470" w:rsidRPr="00353E6B">
        <w:rPr>
          <w:sz w:val="22"/>
          <w:szCs w:val="22"/>
        </w:rPr>
        <w:t>enominado “</w:t>
      </w:r>
      <w:r w:rsidR="001F3873" w:rsidRPr="001F3873">
        <w:rPr>
          <w:sz w:val="22"/>
          <w:szCs w:val="22"/>
        </w:rPr>
        <w:t>CONTRATACIÓN DE ALQUILER DE VEHÍCULOS PARA MOVILIZACIÓN DE ESPECIALISTAS EN PARTO RESPETADO</w:t>
      </w:r>
      <w:r w:rsidR="006D3470" w:rsidRPr="00353E6B">
        <w:rPr>
          <w:sz w:val="22"/>
          <w:szCs w:val="22"/>
        </w:rPr>
        <w:t xml:space="preserve">”, </w:t>
      </w:r>
      <w:r w:rsidRPr="00353E6B">
        <w:rPr>
          <w:sz w:val="22"/>
          <w:szCs w:val="22"/>
        </w:rPr>
        <w:t>para ser entregados en _____, detallados en los documentos adjuntos a esta carta.</w:t>
      </w:r>
    </w:p>
    <w:p w14:paraId="71668D29" w14:textId="77777777" w:rsidR="008B3DEC" w:rsidRPr="00353E6B" w:rsidRDefault="008B3DEC" w:rsidP="008B3DEC">
      <w:pPr>
        <w:jc w:val="both"/>
        <w:rPr>
          <w:sz w:val="22"/>
          <w:szCs w:val="22"/>
        </w:rPr>
      </w:pPr>
    </w:p>
    <w:p w14:paraId="064252C9" w14:textId="3A87F900" w:rsidR="008B3DEC" w:rsidRPr="00353E6B" w:rsidRDefault="008B3DEC" w:rsidP="008B3DEC">
      <w:pPr>
        <w:jc w:val="both"/>
        <w:rPr>
          <w:sz w:val="22"/>
          <w:szCs w:val="22"/>
        </w:rPr>
      </w:pPr>
      <w:r w:rsidRPr="00353E6B">
        <w:rPr>
          <w:sz w:val="22"/>
          <w:szCs w:val="22"/>
        </w:rPr>
        <w:t>Al presentar la propuesta como _______________________ (persona natural, persona jurídica o asociación, según aplique), declaro bajo juramento, que:</w:t>
      </w:r>
    </w:p>
    <w:p w14:paraId="65876E03" w14:textId="77777777" w:rsidR="008B3DEC" w:rsidRPr="00353E6B" w:rsidRDefault="008B3DEC" w:rsidP="008B3DEC">
      <w:pPr>
        <w:jc w:val="both"/>
        <w:rPr>
          <w:sz w:val="22"/>
          <w:szCs w:val="22"/>
        </w:rPr>
      </w:pPr>
    </w:p>
    <w:p w14:paraId="17944B79" w14:textId="77777777" w:rsidR="008B3DEC" w:rsidRPr="00353E6B" w:rsidRDefault="008B3DEC" w:rsidP="008B3DEC">
      <w:pPr>
        <w:jc w:val="both"/>
        <w:rPr>
          <w:sz w:val="22"/>
          <w:szCs w:val="22"/>
        </w:rPr>
      </w:pPr>
      <w:r w:rsidRPr="00353E6B">
        <w:rPr>
          <w:sz w:val="22"/>
          <w:szCs w:val="22"/>
        </w:rPr>
        <w:t>Me comprometo a entregar y proveer los servicios con sujeción a los requisitos que se estipulan en las Especificaciones Técnicas y por los precios detallados en mi Oferta.</w:t>
      </w:r>
    </w:p>
    <w:p w14:paraId="2F202764" w14:textId="77777777" w:rsidR="008B3DEC" w:rsidRPr="00353E6B" w:rsidRDefault="008B3DEC" w:rsidP="008B3DEC">
      <w:pPr>
        <w:jc w:val="both"/>
        <w:rPr>
          <w:sz w:val="22"/>
          <w:szCs w:val="22"/>
        </w:rPr>
      </w:pPr>
    </w:p>
    <w:p w14:paraId="7F93F746" w14:textId="77777777" w:rsidR="008B3DEC" w:rsidRPr="00353E6B" w:rsidRDefault="008B3DEC" w:rsidP="008B3DEC">
      <w:pPr>
        <w:jc w:val="both"/>
        <w:rPr>
          <w:sz w:val="22"/>
          <w:szCs w:val="22"/>
        </w:rPr>
      </w:pPr>
      <w:r w:rsidRPr="00353E6B">
        <w:rPr>
          <w:sz w:val="22"/>
          <w:szCs w:val="22"/>
        </w:rPr>
        <w:t xml:space="preserve">Manifestamos con carácter de declaración jurada que: i) no tenemos conflicto de intereses, </w:t>
      </w:r>
      <w:proofErr w:type="spellStart"/>
      <w:r w:rsidRPr="00353E6B">
        <w:rPr>
          <w:sz w:val="22"/>
          <w:szCs w:val="22"/>
        </w:rPr>
        <w:t>ii</w:t>
      </w:r>
      <w:proofErr w:type="spellEnd"/>
      <w:r w:rsidRPr="00353E6B">
        <w:rPr>
          <w:sz w:val="22"/>
          <w:szCs w:val="22"/>
        </w:rPr>
        <w:t xml:space="preserve">) nuestra empresa, sus afiliados o subsidiarias, incluyendo todos los subcontratistas o proveedores para ejecutar cualquier parte de la orden de Compra, no han sido declarados inelegibles por el Banco, bajo las leyes del país del COMPRADOR o normativas oficiales, y </w:t>
      </w:r>
      <w:proofErr w:type="spellStart"/>
      <w:r w:rsidRPr="00353E6B">
        <w:rPr>
          <w:sz w:val="22"/>
          <w:szCs w:val="22"/>
        </w:rPr>
        <w:t>iii</w:t>
      </w:r>
      <w:proofErr w:type="spellEnd"/>
      <w:r w:rsidRPr="00353E6B">
        <w:rPr>
          <w:sz w:val="22"/>
          <w:szCs w:val="22"/>
        </w:rPr>
        <w:t>) no tenemos ninguna sanción del Banco o de alguna otra Institución Financiera Internacional (IFI).</w:t>
      </w:r>
    </w:p>
    <w:p w14:paraId="6A82315D" w14:textId="77777777" w:rsidR="008B3DEC" w:rsidRPr="00353E6B" w:rsidRDefault="008B3DEC" w:rsidP="008B3DEC">
      <w:pPr>
        <w:jc w:val="both"/>
        <w:rPr>
          <w:sz w:val="22"/>
          <w:szCs w:val="22"/>
        </w:rPr>
      </w:pPr>
      <w:r w:rsidRPr="00353E6B">
        <w:rPr>
          <w:sz w:val="22"/>
          <w:szCs w:val="22"/>
        </w:rPr>
        <w:t xml:space="preserve"> </w:t>
      </w:r>
    </w:p>
    <w:p w14:paraId="1FAC9D38" w14:textId="77777777" w:rsidR="008B3DEC" w:rsidRPr="00353E6B" w:rsidRDefault="008B3DEC" w:rsidP="008B3DEC">
      <w:pPr>
        <w:jc w:val="both"/>
        <w:rPr>
          <w:sz w:val="22"/>
          <w:szCs w:val="22"/>
        </w:rPr>
      </w:pPr>
      <w:r w:rsidRPr="00353E6B">
        <w:rPr>
          <w:sz w:val="22"/>
          <w:szCs w:val="22"/>
        </w:rPr>
        <w:t>Garantizo la veracidad y exactitud de la información y las declaraciones incluidas en los documentos de la oferta, formularios y otros anexos.</w:t>
      </w:r>
    </w:p>
    <w:p w14:paraId="3C183E6B" w14:textId="77777777" w:rsidR="008B3DEC" w:rsidRPr="00353E6B" w:rsidRDefault="008B3DEC" w:rsidP="008B3DEC">
      <w:pPr>
        <w:jc w:val="both"/>
        <w:rPr>
          <w:sz w:val="22"/>
          <w:szCs w:val="22"/>
        </w:rPr>
      </w:pPr>
    </w:p>
    <w:p w14:paraId="091F56E2" w14:textId="77777777" w:rsidR="008B3DEC" w:rsidRPr="00353E6B" w:rsidRDefault="008B3DEC" w:rsidP="008B3DEC">
      <w:pPr>
        <w:jc w:val="both"/>
        <w:rPr>
          <w:sz w:val="22"/>
          <w:szCs w:val="22"/>
        </w:rPr>
      </w:pPr>
      <w:r w:rsidRPr="00353E6B">
        <w:rPr>
          <w:sz w:val="22"/>
          <w:szCs w:val="22"/>
        </w:rPr>
        <w:t>Me comprometo a no incurrir o denunciar cualquier acto relacionado con prácticas prohibidas que fuere de mi conocimiento durante el desarrollo del proceso.</w:t>
      </w:r>
    </w:p>
    <w:p w14:paraId="1254BE92" w14:textId="77777777" w:rsidR="008B3DEC" w:rsidRPr="00353E6B" w:rsidRDefault="008B3DEC" w:rsidP="008B3DEC">
      <w:pPr>
        <w:jc w:val="both"/>
        <w:rPr>
          <w:sz w:val="22"/>
          <w:szCs w:val="22"/>
        </w:rPr>
      </w:pPr>
    </w:p>
    <w:p w14:paraId="581FAFCB" w14:textId="77777777" w:rsidR="008B3DEC" w:rsidRPr="00353E6B" w:rsidRDefault="008B3DEC" w:rsidP="008B3DEC">
      <w:pPr>
        <w:jc w:val="both"/>
        <w:rPr>
          <w:sz w:val="22"/>
          <w:szCs w:val="22"/>
        </w:rPr>
      </w:pPr>
      <w:r w:rsidRPr="00353E6B">
        <w:rPr>
          <w:sz w:val="22"/>
          <w:szCs w:val="22"/>
        </w:rPr>
        <w:tab/>
        <w:t>Atentamente,</w:t>
      </w:r>
    </w:p>
    <w:p w14:paraId="52A7E6E5" w14:textId="77777777" w:rsidR="008B3DEC" w:rsidRPr="00353E6B" w:rsidRDefault="008B3DEC" w:rsidP="008B3DEC">
      <w:pPr>
        <w:jc w:val="both"/>
        <w:rPr>
          <w:sz w:val="22"/>
          <w:szCs w:val="22"/>
        </w:rPr>
      </w:pPr>
      <w:r w:rsidRPr="00353E6B">
        <w:rPr>
          <w:sz w:val="22"/>
          <w:szCs w:val="22"/>
        </w:rPr>
        <w:tab/>
      </w:r>
    </w:p>
    <w:p w14:paraId="0E51CB77" w14:textId="77777777" w:rsidR="008B3DEC" w:rsidRPr="00353E6B" w:rsidRDefault="008B3DEC" w:rsidP="008B3DEC">
      <w:pPr>
        <w:jc w:val="both"/>
        <w:rPr>
          <w:sz w:val="22"/>
          <w:szCs w:val="22"/>
        </w:rPr>
      </w:pPr>
    </w:p>
    <w:p w14:paraId="72F759C3" w14:textId="77777777" w:rsidR="008B3DEC" w:rsidRPr="00353E6B" w:rsidRDefault="008B3DEC" w:rsidP="008B3DEC">
      <w:pPr>
        <w:jc w:val="both"/>
        <w:rPr>
          <w:sz w:val="22"/>
          <w:szCs w:val="22"/>
        </w:rPr>
      </w:pPr>
    </w:p>
    <w:p w14:paraId="163B7D43" w14:textId="77777777" w:rsidR="008B3DEC" w:rsidRPr="00353E6B" w:rsidRDefault="008B3DEC" w:rsidP="008B3DEC">
      <w:pPr>
        <w:jc w:val="both"/>
        <w:rPr>
          <w:sz w:val="22"/>
          <w:szCs w:val="22"/>
        </w:rPr>
      </w:pPr>
      <w:r w:rsidRPr="00353E6B">
        <w:rPr>
          <w:sz w:val="22"/>
          <w:szCs w:val="22"/>
        </w:rPr>
        <w:t>Nombre y firma del Representante Legal, Nombre de la Empresa</w:t>
      </w:r>
    </w:p>
    <w:p w14:paraId="03412AB7" w14:textId="77777777" w:rsidR="008B3DEC" w:rsidRPr="00353E6B" w:rsidRDefault="008B3DEC" w:rsidP="008B3DEC">
      <w:pPr>
        <w:jc w:val="both"/>
        <w:rPr>
          <w:sz w:val="22"/>
          <w:szCs w:val="22"/>
        </w:rPr>
      </w:pPr>
      <w:r w:rsidRPr="00353E6B">
        <w:rPr>
          <w:sz w:val="22"/>
          <w:szCs w:val="22"/>
        </w:rPr>
        <w:t>o persona natural</w:t>
      </w:r>
    </w:p>
    <w:p w14:paraId="76106ADF" w14:textId="77777777" w:rsidR="008B3DEC" w:rsidRPr="00353E6B" w:rsidRDefault="008B3DEC" w:rsidP="008B3DEC">
      <w:pPr>
        <w:jc w:val="both"/>
        <w:rPr>
          <w:sz w:val="22"/>
          <w:szCs w:val="22"/>
        </w:rPr>
      </w:pPr>
      <w:r w:rsidRPr="00353E6B">
        <w:rPr>
          <w:sz w:val="22"/>
          <w:szCs w:val="22"/>
        </w:rPr>
        <w:t>(Lugar y fecha)</w:t>
      </w:r>
    </w:p>
    <w:p w14:paraId="6EE0D649" w14:textId="77777777" w:rsidR="008B3DEC" w:rsidRPr="00353E6B" w:rsidRDefault="008B3DEC" w:rsidP="008B3DEC">
      <w:pPr>
        <w:jc w:val="both"/>
        <w:rPr>
          <w:sz w:val="22"/>
          <w:szCs w:val="22"/>
        </w:rPr>
      </w:pPr>
    </w:p>
    <w:p w14:paraId="4289A73B" w14:textId="77777777" w:rsidR="008B3DEC" w:rsidRPr="00353E6B" w:rsidRDefault="008B3DEC" w:rsidP="008B3DEC">
      <w:pPr>
        <w:jc w:val="both"/>
        <w:rPr>
          <w:sz w:val="22"/>
          <w:szCs w:val="22"/>
        </w:rPr>
      </w:pPr>
    </w:p>
    <w:p w14:paraId="35E14DE3" w14:textId="77777777" w:rsidR="008B3DEC" w:rsidRPr="00353E6B" w:rsidRDefault="008B3DEC" w:rsidP="008B3DEC">
      <w:pPr>
        <w:jc w:val="both"/>
        <w:rPr>
          <w:sz w:val="22"/>
          <w:szCs w:val="22"/>
        </w:rPr>
      </w:pPr>
    </w:p>
    <w:p w14:paraId="1F75D3EF" w14:textId="77777777" w:rsidR="008B3DEC" w:rsidRPr="00353E6B" w:rsidRDefault="008B3DEC" w:rsidP="008B3DEC">
      <w:pPr>
        <w:jc w:val="both"/>
        <w:rPr>
          <w:sz w:val="20"/>
          <w:szCs w:val="20"/>
        </w:rPr>
      </w:pPr>
    </w:p>
    <w:p w14:paraId="065042D5" w14:textId="77777777" w:rsidR="008B3DEC" w:rsidRDefault="008B3DEC" w:rsidP="008B3DEC">
      <w:pPr>
        <w:jc w:val="both"/>
        <w:rPr>
          <w:sz w:val="20"/>
          <w:szCs w:val="20"/>
        </w:rPr>
      </w:pPr>
    </w:p>
    <w:p w14:paraId="28F92EEB" w14:textId="77777777" w:rsidR="00423D02" w:rsidRPr="00353E6B" w:rsidRDefault="00423D02" w:rsidP="008B3DEC">
      <w:pPr>
        <w:jc w:val="both"/>
        <w:rPr>
          <w:sz w:val="20"/>
          <w:szCs w:val="20"/>
        </w:rPr>
      </w:pPr>
    </w:p>
    <w:p w14:paraId="50209209" w14:textId="77777777" w:rsidR="008B3DEC" w:rsidRPr="00353E6B" w:rsidRDefault="008B3DEC" w:rsidP="008B3DEC">
      <w:pPr>
        <w:jc w:val="both"/>
        <w:rPr>
          <w:sz w:val="20"/>
          <w:szCs w:val="20"/>
        </w:rPr>
      </w:pPr>
    </w:p>
    <w:p w14:paraId="0C8F4701" w14:textId="77777777" w:rsidR="008B3DEC" w:rsidRPr="00353E6B" w:rsidRDefault="008B3DEC" w:rsidP="008B3DEC">
      <w:pPr>
        <w:jc w:val="both"/>
        <w:rPr>
          <w:sz w:val="20"/>
          <w:szCs w:val="20"/>
        </w:rPr>
      </w:pPr>
    </w:p>
    <w:p w14:paraId="6FA39BC5" w14:textId="0D6859DB" w:rsidR="008B3DEC" w:rsidRPr="00353E6B" w:rsidRDefault="008B3DEC" w:rsidP="008B3DEC">
      <w:pPr>
        <w:jc w:val="both"/>
        <w:rPr>
          <w:sz w:val="20"/>
          <w:szCs w:val="20"/>
        </w:rPr>
      </w:pPr>
    </w:p>
    <w:p w14:paraId="774BECC3" w14:textId="36C6FC9C" w:rsidR="00A321A0" w:rsidRPr="00353E6B" w:rsidRDefault="00A321A0" w:rsidP="008B3DEC">
      <w:pPr>
        <w:jc w:val="both"/>
        <w:rPr>
          <w:sz w:val="20"/>
          <w:szCs w:val="20"/>
        </w:rPr>
      </w:pPr>
    </w:p>
    <w:p w14:paraId="38356072" w14:textId="77777777" w:rsidR="004550C0" w:rsidRPr="00353E6B" w:rsidRDefault="004550C0" w:rsidP="008B3DEC">
      <w:pPr>
        <w:jc w:val="both"/>
        <w:rPr>
          <w:sz w:val="20"/>
          <w:szCs w:val="20"/>
        </w:rPr>
      </w:pPr>
    </w:p>
    <w:p w14:paraId="20AD414C" w14:textId="31AEC1F3" w:rsidR="00A321A0" w:rsidRPr="00353E6B" w:rsidRDefault="00A321A0" w:rsidP="008B3DEC">
      <w:pPr>
        <w:jc w:val="both"/>
        <w:rPr>
          <w:sz w:val="20"/>
          <w:szCs w:val="20"/>
        </w:rPr>
      </w:pPr>
    </w:p>
    <w:p w14:paraId="5E24A7FC" w14:textId="4EB21372" w:rsidR="008B3DEC" w:rsidRPr="00353E6B" w:rsidRDefault="008B3DEC" w:rsidP="00E65B5A">
      <w:pPr>
        <w:jc w:val="center"/>
        <w:rPr>
          <w:sz w:val="22"/>
          <w:szCs w:val="22"/>
        </w:rPr>
      </w:pPr>
      <w:r w:rsidRPr="00353E6B">
        <w:rPr>
          <w:b/>
          <w:bCs/>
          <w:sz w:val="22"/>
          <w:szCs w:val="22"/>
        </w:rPr>
        <w:lastRenderedPageBreak/>
        <w:t>ANEXO</w:t>
      </w:r>
      <w:r w:rsidR="001579C1">
        <w:rPr>
          <w:b/>
          <w:bCs/>
          <w:sz w:val="22"/>
          <w:szCs w:val="22"/>
        </w:rPr>
        <w:t xml:space="preserve"> N°6</w:t>
      </w:r>
      <w:r w:rsidR="00A321A0" w:rsidRPr="00353E6B">
        <w:rPr>
          <w:b/>
          <w:bCs/>
          <w:sz w:val="22"/>
          <w:szCs w:val="22"/>
        </w:rPr>
        <w:t xml:space="preserve">: </w:t>
      </w:r>
      <w:r w:rsidRPr="00353E6B">
        <w:rPr>
          <w:b/>
          <w:bCs/>
          <w:sz w:val="22"/>
          <w:szCs w:val="22"/>
        </w:rPr>
        <w:t>MODELO DE ORDEN DE</w:t>
      </w:r>
      <w:r w:rsidR="00E65B5A" w:rsidRPr="00353E6B">
        <w:rPr>
          <w:b/>
          <w:bCs/>
          <w:sz w:val="22"/>
          <w:szCs w:val="22"/>
        </w:rPr>
        <w:t xml:space="preserve"> </w:t>
      </w:r>
      <w:r w:rsidRPr="00353E6B">
        <w:rPr>
          <w:b/>
          <w:bCs/>
          <w:sz w:val="22"/>
          <w:szCs w:val="22"/>
        </w:rPr>
        <w:t>COMPRA</w:t>
      </w:r>
      <w:r w:rsidRPr="00353E6B">
        <w:rPr>
          <w:sz w:val="22"/>
          <w:szCs w:val="22"/>
        </w:rPr>
        <w:t xml:space="preserve"> (A COMPLETAR POR EL MINSAL)</w:t>
      </w:r>
    </w:p>
    <w:p w14:paraId="1F66F09D" w14:textId="77777777" w:rsidR="00E65B5A" w:rsidRPr="00353E6B" w:rsidRDefault="00E65B5A" w:rsidP="00E65B5A">
      <w:pPr>
        <w:jc w:val="center"/>
        <w:rPr>
          <w:sz w:val="22"/>
          <w:szCs w:val="22"/>
        </w:rPr>
      </w:pPr>
    </w:p>
    <w:p w14:paraId="3F4D6336" w14:textId="77777777" w:rsidR="008B3DEC" w:rsidRPr="00353E6B" w:rsidRDefault="008B3DEC" w:rsidP="008B3DEC">
      <w:pPr>
        <w:jc w:val="both"/>
        <w:rPr>
          <w:rFonts w:eastAsia="SimSun"/>
          <w:sz w:val="22"/>
          <w:szCs w:val="22"/>
        </w:rPr>
      </w:pPr>
      <w:bookmarkStart w:id="2" w:name="_Hlk48118723"/>
      <w:bookmarkEnd w:id="0"/>
      <w:r w:rsidRPr="00353E6B">
        <w:rPr>
          <w:rFonts w:eastAsia="SimSun"/>
          <w:sz w:val="22"/>
          <w:szCs w:val="22"/>
        </w:rPr>
        <w:t>ORDEN DE COMPRA ORIGINAL</w:t>
      </w:r>
    </w:p>
    <w:p w14:paraId="16E3E157" w14:textId="77777777" w:rsidR="008B3DEC" w:rsidRPr="00353E6B" w:rsidRDefault="008B3DEC" w:rsidP="008B3DEC">
      <w:pPr>
        <w:jc w:val="both"/>
        <w:rPr>
          <w:rFonts w:eastAsia="SimSun"/>
          <w:sz w:val="22"/>
          <w:szCs w:val="22"/>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B3DEC" w:rsidRPr="00353E6B" w14:paraId="6A671DAE" w14:textId="77777777" w:rsidTr="00BB3C29">
        <w:trPr>
          <w:trHeight w:val="1678"/>
        </w:trPr>
        <w:tc>
          <w:tcPr>
            <w:tcW w:w="5387" w:type="dxa"/>
            <w:tcBorders>
              <w:top w:val="single" w:sz="2" w:space="0" w:color="FFFFFF"/>
              <w:left w:val="single" w:sz="2" w:space="0" w:color="FFFFFF"/>
              <w:bottom w:val="single" w:sz="2" w:space="0" w:color="FFFFFF"/>
              <w:right w:val="nil"/>
            </w:tcBorders>
          </w:tcPr>
          <w:p w14:paraId="3F488E76" w14:textId="77777777" w:rsidR="008B3DEC" w:rsidRPr="00353E6B" w:rsidRDefault="008B3DEC" w:rsidP="00BB3C29">
            <w:pPr>
              <w:jc w:val="both"/>
              <w:rPr>
                <w:rFonts w:eastAsia="SimSun"/>
                <w:sz w:val="22"/>
                <w:szCs w:val="22"/>
              </w:rPr>
            </w:pPr>
            <w:bookmarkStart w:id="3" w:name="_Hlk22211120"/>
            <w:r w:rsidRPr="00353E6B">
              <w:rPr>
                <w:rFonts w:eastAsia="SimSun"/>
                <w:sz w:val="22"/>
                <w:szCs w:val="22"/>
              </w:rPr>
              <w:t>Señores</w:t>
            </w:r>
          </w:p>
          <w:p w14:paraId="5D8E261F" w14:textId="77777777" w:rsidR="008B3DEC" w:rsidRPr="00353E6B" w:rsidRDefault="008B3DEC" w:rsidP="00BB3C29">
            <w:pPr>
              <w:jc w:val="both"/>
              <w:rPr>
                <w:rFonts w:eastAsia="SimSun"/>
                <w:sz w:val="22"/>
                <w:szCs w:val="22"/>
              </w:rPr>
            </w:pPr>
            <w:r w:rsidRPr="00353E6B">
              <w:rPr>
                <w:rFonts w:eastAsia="SimSun"/>
                <w:sz w:val="22"/>
                <w:szCs w:val="22"/>
              </w:rPr>
              <w:t>XXXXX</w:t>
            </w:r>
            <w:bookmarkEnd w:id="3"/>
          </w:p>
          <w:p w14:paraId="31596AA0" w14:textId="77777777" w:rsidR="008B3DEC" w:rsidRPr="00353E6B" w:rsidRDefault="008B3DEC" w:rsidP="00BB3C29">
            <w:pPr>
              <w:jc w:val="both"/>
              <w:rPr>
                <w:rFonts w:eastAsia="SimSun"/>
                <w:sz w:val="22"/>
                <w:szCs w:val="22"/>
              </w:rPr>
            </w:pPr>
            <w:r w:rsidRPr="00353E6B">
              <w:rPr>
                <w:rFonts w:eastAsia="SimSun"/>
                <w:sz w:val="22"/>
                <w:szCs w:val="22"/>
              </w:rPr>
              <w:t xml:space="preserve">Dirección: </w:t>
            </w:r>
          </w:p>
          <w:p w14:paraId="4E5C3D2A" w14:textId="77777777" w:rsidR="008B3DEC" w:rsidRPr="00353E6B" w:rsidRDefault="008B3DEC" w:rsidP="00BB3C29">
            <w:pPr>
              <w:jc w:val="both"/>
              <w:rPr>
                <w:rFonts w:eastAsia="SimSun"/>
                <w:sz w:val="22"/>
                <w:szCs w:val="22"/>
              </w:rPr>
            </w:pPr>
            <w:r w:rsidRPr="00353E6B">
              <w:rPr>
                <w:rFonts w:eastAsia="SimSun"/>
                <w:sz w:val="22"/>
                <w:szCs w:val="22"/>
              </w:rPr>
              <w:t xml:space="preserve">Correo: </w:t>
            </w:r>
          </w:p>
          <w:p w14:paraId="43A34136" w14:textId="77777777" w:rsidR="008B3DEC" w:rsidRPr="00353E6B" w:rsidRDefault="008B3DEC" w:rsidP="00BB3C29">
            <w:pPr>
              <w:jc w:val="both"/>
              <w:rPr>
                <w:rFonts w:eastAsia="SimSun"/>
                <w:sz w:val="22"/>
                <w:szCs w:val="22"/>
              </w:rPr>
            </w:pPr>
            <w:r w:rsidRPr="00353E6B">
              <w:rPr>
                <w:rFonts w:eastAsia="SimSun"/>
                <w:sz w:val="22"/>
                <w:szCs w:val="22"/>
              </w:rPr>
              <w:t xml:space="preserve">Teléfono: </w:t>
            </w:r>
          </w:p>
          <w:p w14:paraId="69097CFF" w14:textId="77777777" w:rsidR="008B3DEC" w:rsidRPr="00353E6B" w:rsidRDefault="008B3DEC" w:rsidP="00BB3C29">
            <w:pPr>
              <w:jc w:val="both"/>
              <w:rPr>
                <w:rFonts w:eastAsia="SimSun"/>
                <w:sz w:val="22"/>
                <w:szCs w:val="22"/>
              </w:rPr>
            </w:pPr>
            <w:r w:rsidRPr="00353E6B">
              <w:rPr>
                <w:rFonts w:eastAsia="SimSun"/>
                <w:sz w:val="22"/>
                <w:szCs w:val="22"/>
              </w:rPr>
              <w:t xml:space="preserve">NIT: </w:t>
            </w:r>
          </w:p>
          <w:p w14:paraId="2C0D2E4F" w14:textId="77777777" w:rsidR="008B3DEC" w:rsidRPr="00353E6B" w:rsidRDefault="008B3DEC" w:rsidP="00BB3C29">
            <w:pPr>
              <w:jc w:val="both"/>
              <w:rPr>
                <w:rFonts w:eastAsia="SimSun"/>
                <w:sz w:val="22"/>
                <w:szCs w:val="22"/>
              </w:rPr>
            </w:pPr>
            <w:r w:rsidRPr="00353E6B">
              <w:rPr>
                <w:rFonts w:eastAsia="SimSun"/>
                <w:sz w:val="22"/>
                <w:szCs w:val="22"/>
              </w:rPr>
              <w:t>Presente</w:t>
            </w:r>
          </w:p>
          <w:p w14:paraId="10B66737" w14:textId="77777777" w:rsidR="008B3DEC" w:rsidRPr="00353E6B" w:rsidRDefault="008B3DEC" w:rsidP="00BB3C29">
            <w:pPr>
              <w:jc w:val="both"/>
              <w:rPr>
                <w:rFonts w:eastAsia="SimSun"/>
                <w:sz w:val="22"/>
                <w:szCs w:val="22"/>
              </w:rPr>
            </w:pPr>
          </w:p>
        </w:tc>
        <w:tc>
          <w:tcPr>
            <w:tcW w:w="4338" w:type="dxa"/>
            <w:tcBorders>
              <w:top w:val="single" w:sz="2" w:space="0" w:color="FFFFFF"/>
              <w:left w:val="single" w:sz="2" w:space="0" w:color="FFFFFF"/>
              <w:bottom w:val="single" w:sz="2" w:space="0" w:color="FFFFFF"/>
              <w:right w:val="single" w:sz="2" w:space="0" w:color="FFFFFF"/>
            </w:tcBorders>
            <w:hideMark/>
          </w:tcPr>
          <w:p w14:paraId="40A26CA4" w14:textId="3534217F" w:rsidR="008B3DEC" w:rsidRPr="00353E6B" w:rsidRDefault="008B3DEC" w:rsidP="00BB3C29">
            <w:pPr>
              <w:jc w:val="both"/>
              <w:rPr>
                <w:rFonts w:eastAsia="SimSun"/>
                <w:sz w:val="22"/>
                <w:szCs w:val="22"/>
              </w:rPr>
            </w:pPr>
            <w:r w:rsidRPr="00353E6B">
              <w:rPr>
                <w:rFonts w:eastAsia="SimSun"/>
                <w:sz w:val="22"/>
                <w:szCs w:val="22"/>
              </w:rPr>
              <w:t xml:space="preserve">Orden de Compra </w:t>
            </w:r>
            <w:proofErr w:type="spellStart"/>
            <w:r w:rsidRPr="00353E6B">
              <w:rPr>
                <w:rFonts w:eastAsia="SimSun"/>
                <w:sz w:val="22"/>
                <w:szCs w:val="22"/>
              </w:rPr>
              <w:t>Nº</w:t>
            </w:r>
            <w:proofErr w:type="spellEnd"/>
            <w:r w:rsidRPr="00353E6B">
              <w:rPr>
                <w:rFonts w:eastAsia="SimSun"/>
                <w:sz w:val="22"/>
                <w:szCs w:val="22"/>
              </w:rPr>
              <w:t xml:space="preserve"> _____/ _____ACP-UGP</w:t>
            </w:r>
            <w:r w:rsidR="006D3470" w:rsidRPr="00353E6B">
              <w:rPr>
                <w:rFonts w:eastAsia="SimSun"/>
                <w:sz w:val="22"/>
                <w:szCs w:val="22"/>
              </w:rPr>
              <w:t>PI</w:t>
            </w:r>
          </w:p>
          <w:p w14:paraId="322EAA3E" w14:textId="77777777" w:rsidR="008B3DEC" w:rsidRPr="00353E6B" w:rsidRDefault="008B3DEC" w:rsidP="00BB3C29">
            <w:pPr>
              <w:jc w:val="both"/>
              <w:rPr>
                <w:rFonts w:eastAsia="SimSun"/>
                <w:sz w:val="22"/>
                <w:szCs w:val="22"/>
              </w:rPr>
            </w:pPr>
            <w:r w:rsidRPr="00353E6B">
              <w:rPr>
                <w:rFonts w:eastAsia="SimSun"/>
                <w:sz w:val="22"/>
                <w:szCs w:val="22"/>
              </w:rPr>
              <w:t xml:space="preserve">Nombre del proceso: </w:t>
            </w:r>
          </w:p>
          <w:p w14:paraId="4345DE1F" w14:textId="77777777" w:rsidR="008B3DEC" w:rsidRPr="00353E6B" w:rsidRDefault="008B3DEC" w:rsidP="00BB3C29">
            <w:pPr>
              <w:jc w:val="both"/>
              <w:rPr>
                <w:rFonts w:eastAsia="SimSun"/>
                <w:sz w:val="22"/>
                <w:szCs w:val="22"/>
              </w:rPr>
            </w:pPr>
            <w:r w:rsidRPr="00353E6B">
              <w:rPr>
                <w:rFonts w:eastAsia="SimSun"/>
                <w:sz w:val="22"/>
                <w:szCs w:val="22"/>
              </w:rPr>
              <w:t xml:space="preserve">Fecha: </w:t>
            </w:r>
          </w:p>
        </w:tc>
      </w:tr>
    </w:tbl>
    <w:p w14:paraId="10EA94EC" w14:textId="77777777" w:rsidR="008B3DEC" w:rsidRPr="00353E6B" w:rsidRDefault="008B3DEC" w:rsidP="008B3DEC">
      <w:pPr>
        <w:jc w:val="both"/>
        <w:rPr>
          <w:rFonts w:eastAsia="SimSun"/>
          <w:sz w:val="22"/>
          <w:szCs w:val="22"/>
        </w:rPr>
      </w:pPr>
      <w:r w:rsidRPr="00353E6B">
        <w:rPr>
          <w:rFonts w:eastAsia="SimSun"/>
          <w:sz w:val="22"/>
          <w:szCs w:val="22"/>
        </w:rPr>
        <w:t xml:space="preserve">Solicito a ustedes se sirvan a prestar el suministro de [Bienes/Servicios], objeto de la presente Orden de Compra, en un periodo de </w:t>
      </w:r>
      <w:proofErr w:type="spellStart"/>
      <w:r w:rsidRPr="00353E6B">
        <w:rPr>
          <w:rFonts w:eastAsia="SimSun"/>
          <w:sz w:val="22"/>
          <w:szCs w:val="22"/>
        </w:rPr>
        <w:t>xxxxxxxxxxxxxxx</w:t>
      </w:r>
      <w:proofErr w:type="spellEnd"/>
      <w:r w:rsidRPr="00353E6B">
        <w:rPr>
          <w:rFonts w:eastAsia="SimSun"/>
          <w:sz w:val="22"/>
          <w:szCs w:val="22"/>
        </w:rPr>
        <w:t>.</w:t>
      </w:r>
    </w:p>
    <w:p w14:paraId="125FED1E" w14:textId="77777777" w:rsidR="008B3DEC" w:rsidRPr="00353E6B" w:rsidRDefault="008B3DEC" w:rsidP="008B3DEC">
      <w:pPr>
        <w:jc w:val="both"/>
        <w:rPr>
          <w:rFonts w:eastAsia="SimSun"/>
          <w:sz w:val="22"/>
          <w:szCs w:val="22"/>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8B3DEC" w:rsidRPr="00353E6B" w14:paraId="4386787E" w14:textId="77777777" w:rsidTr="00BB3C29">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0518410A" w14:textId="77777777" w:rsidR="008B3DEC" w:rsidRPr="00353E6B" w:rsidRDefault="008B3DEC" w:rsidP="00BB3C29">
            <w:pPr>
              <w:jc w:val="both"/>
              <w:rPr>
                <w:rFonts w:eastAsia="Arial Unicode MS"/>
                <w:sz w:val="18"/>
                <w:szCs w:val="22"/>
              </w:rPr>
            </w:pPr>
            <w:r w:rsidRPr="00353E6B">
              <w:rPr>
                <w:rFonts w:eastAsia="Arial Unicode MS"/>
                <w:sz w:val="18"/>
                <w:szCs w:val="22"/>
              </w:rPr>
              <w:t xml:space="preserve">Dependencia solicitante: </w:t>
            </w:r>
          </w:p>
          <w:p w14:paraId="0E83C566" w14:textId="77777777" w:rsidR="008B3DEC" w:rsidRPr="00353E6B" w:rsidRDefault="008B3DEC" w:rsidP="00BB3C29">
            <w:pPr>
              <w:jc w:val="both"/>
              <w:rPr>
                <w:rFonts w:eastAsia="Arial Unicode MS"/>
                <w:sz w:val="18"/>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70388656" w14:textId="77777777" w:rsidR="008B3DEC" w:rsidRPr="00353E6B" w:rsidRDefault="008B3DEC" w:rsidP="00BB3C29">
            <w:pPr>
              <w:jc w:val="both"/>
              <w:rPr>
                <w:rFonts w:eastAsia="Arial Unicode MS"/>
                <w:sz w:val="18"/>
                <w:szCs w:val="22"/>
              </w:rPr>
            </w:pPr>
            <w:r w:rsidRPr="00353E6B">
              <w:rPr>
                <w:rFonts w:eastAsia="Arial Unicode MS"/>
                <w:sz w:val="18"/>
                <w:szCs w:val="22"/>
              </w:rPr>
              <w:t>Forma de pago: 30 días como máximo, posterior a la presentación de la factura</w:t>
            </w:r>
          </w:p>
        </w:tc>
      </w:tr>
      <w:tr w:rsidR="008B3DEC" w:rsidRPr="00353E6B" w14:paraId="6E93F8F0" w14:textId="77777777" w:rsidTr="00BB3C29">
        <w:tc>
          <w:tcPr>
            <w:tcW w:w="850" w:type="dxa"/>
            <w:tcBorders>
              <w:top w:val="single" w:sz="4" w:space="0" w:color="auto"/>
              <w:left w:val="single" w:sz="4" w:space="0" w:color="auto"/>
              <w:bottom w:val="single" w:sz="4" w:space="0" w:color="auto"/>
              <w:right w:val="single" w:sz="4" w:space="0" w:color="auto"/>
            </w:tcBorders>
            <w:hideMark/>
          </w:tcPr>
          <w:p w14:paraId="18C95F4E" w14:textId="77777777" w:rsidR="008B3DEC" w:rsidRPr="00353E6B" w:rsidRDefault="008B3DEC" w:rsidP="00BB3C29">
            <w:pPr>
              <w:jc w:val="both"/>
              <w:rPr>
                <w:rFonts w:eastAsia="Arial Unicode MS"/>
                <w:sz w:val="18"/>
                <w:szCs w:val="22"/>
              </w:rPr>
            </w:pPr>
            <w:r w:rsidRPr="00353E6B">
              <w:rPr>
                <w:rFonts w:eastAsia="Arial Unicode MS"/>
                <w:sz w:val="18"/>
                <w:szCs w:val="22"/>
              </w:rPr>
              <w:t>ITEM</w:t>
            </w:r>
          </w:p>
        </w:tc>
        <w:tc>
          <w:tcPr>
            <w:tcW w:w="993" w:type="dxa"/>
            <w:tcBorders>
              <w:top w:val="single" w:sz="4" w:space="0" w:color="auto"/>
              <w:left w:val="single" w:sz="4" w:space="0" w:color="auto"/>
              <w:bottom w:val="single" w:sz="4" w:space="0" w:color="auto"/>
              <w:right w:val="single" w:sz="4" w:space="0" w:color="auto"/>
            </w:tcBorders>
            <w:hideMark/>
          </w:tcPr>
          <w:p w14:paraId="0059EB89" w14:textId="77777777" w:rsidR="008B3DEC" w:rsidRPr="00353E6B" w:rsidRDefault="008B3DEC" w:rsidP="00BB3C29">
            <w:pPr>
              <w:jc w:val="both"/>
              <w:rPr>
                <w:rFonts w:eastAsia="Arial Unicode MS"/>
                <w:sz w:val="18"/>
                <w:szCs w:val="22"/>
              </w:rPr>
            </w:pPr>
            <w:r w:rsidRPr="00353E6B">
              <w:rPr>
                <w:rFonts w:eastAsia="Arial Unicode MS"/>
                <w:sz w:val="18"/>
                <w:szCs w:val="22"/>
              </w:rPr>
              <w:t>CODIGO MINSAL</w:t>
            </w:r>
          </w:p>
        </w:tc>
        <w:tc>
          <w:tcPr>
            <w:tcW w:w="3118" w:type="dxa"/>
            <w:tcBorders>
              <w:top w:val="single" w:sz="4" w:space="0" w:color="auto"/>
              <w:left w:val="single" w:sz="4" w:space="0" w:color="auto"/>
              <w:bottom w:val="single" w:sz="4" w:space="0" w:color="auto"/>
              <w:right w:val="single" w:sz="4" w:space="0" w:color="auto"/>
            </w:tcBorders>
          </w:tcPr>
          <w:p w14:paraId="14ADA317" w14:textId="77777777" w:rsidR="008B3DEC" w:rsidRPr="00353E6B" w:rsidRDefault="008B3DEC" w:rsidP="00BB3C29">
            <w:pPr>
              <w:jc w:val="both"/>
              <w:rPr>
                <w:rFonts w:eastAsia="Arial Unicode MS"/>
                <w:sz w:val="18"/>
                <w:szCs w:val="22"/>
              </w:rPr>
            </w:pPr>
          </w:p>
          <w:p w14:paraId="6456654C" w14:textId="77777777" w:rsidR="008B3DEC" w:rsidRPr="00353E6B" w:rsidRDefault="008B3DEC" w:rsidP="00BB3C29">
            <w:pPr>
              <w:jc w:val="both"/>
              <w:rPr>
                <w:rFonts w:eastAsia="Arial Unicode MS"/>
                <w:sz w:val="18"/>
                <w:szCs w:val="22"/>
              </w:rPr>
            </w:pPr>
            <w:r w:rsidRPr="00353E6B">
              <w:rPr>
                <w:rFonts w:eastAsia="Arial Unicode MS"/>
                <w:sz w:val="18"/>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617908CD" w14:textId="77777777" w:rsidR="008B3DEC" w:rsidRPr="00353E6B" w:rsidRDefault="008B3DEC" w:rsidP="00BB3C29">
            <w:pPr>
              <w:jc w:val="both"/>
              <w:rPr>
                <w:rFonts w:eastAsia="Arial Unicode MS"/>
                <w:sz w:val="18"/>
                <w:szCs w:val="22"/>
              </w:rPr>
            </w:pPr>
            <w:r w:rsidRPr="00353E6B">
              <w:rPr>
                <w:rFonts w:eastAsia="Arial Unicode MS"/>
                <w:sz w:val="18"/>
                <w:szCs w:val="22"/>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14:paraId="7B539DF9" w14:textId="77777777" w:rsidR="008B3DEC" w:rsidRPr="00353E6B" w:rsidRDefault="008B3DEC" w:rsidP="00BB3C29">
            <w:pPr>
              <w:jc w:val="both"/>
              <w:rPr>
                <w:rFonts w:eastAsia="Arial Unicode MS"/>
                <w:sz w:val="18"/>
                <w:szCs w:val="22"/>
              </w:rPr>
            </w:pPr>
            <w:r w:rsidRPr="00353E6B">
              <w:rPr>
                <w:rFonts w:eastAsia="Arial Unicode MS"/>
                <w:sz w:val="18"/>
                <w:szCs w:val="22"/>
              </w:rPr>
              <w:t>CANTIDAD</w:t>
            </w:r>
          </w:p>
        </w:tc>
        <w:tc>
          <w:tcPr>
            <w:tcW w:w="1276" w:type="dxa"/>
            <w:tcBorders>
              <w:top w:val="single" w:sz="4" w:space="0" w:color="auto"/>
              <w:left w:val="single" w:sz="4" w:space="0" w:color="auto"/>
              <w:bottom w:val="single" w:sz="4" w:space="0" w:color="auto"/>
              <w:right w:val="single" w:sz="4" w:space="0" w:color="auto"/>
            </w:tcBorders>
            <w:hideMark/>
          </w:tcPr>
          <w:p w14:paraId="51E0632D" w14:textId="77777777" w:rsidR="008B3DEC" w:rsidRPr="00353E6B" w:rsidRDefault="008B3DEC" w:rsidP="00BB3C29">
            <w:pPr>
              <w:jc w:val="both"/>
              <w:rPr>
                <w:rFonts w:eastAsia="Liberation Serif"/>
                <w:sz w:val="18"/>
                <w:szCs w:val="22"/>
              </w:rPr>
            </w:pPr>
            <w:r w:rsidRPr="00353E6B">
              <w:rPr>
                <w:rFonts w:eastAsia="Arial Unicode MS"/>
                <w:sz w:val="18"/>
                <w:szCs w:val="22"/>
              </w:rPr>
              <w:t>PRECIO UNITARIO</w:t>
            </w:r>
          </w:p>
          <w:p w14:paraId="284989CB" w14:textId="77777777" w:rsidR="008B3DEC" w:rsidRPr="00353E6B" w:rsidRDefault="008B3DEC" w:rsidP="00BB3C29">
            <w:pPr>
              <w:jc w:val="both"/>
              <w:rPr>
                <w:rFonts w:eastAsia="Arial Unicode MS"/>
                <w:sz w:val="18"/>
                <w:szCs w:val="22"/>
              </w:rPr>
            </w:pPr>
            <w:r w:rsidRPr="00353E6B">
              <w:rPr>
                <w:rFonts w:eastAsia="Liberation Serif"/>
                <w:sz w:val="18"/>
                <w:szCs w:val="22"/>
              </w:rPr>
              <w:t xml:space="preserve"> </w:t>
            </w:r>
            <w:r w:rsidRPr="00353E6B">
              <w:rPr>
                <w:rFonts w:eastAsia="Arial Unicode MS"/>
                <w:sz w:val="18"/>
                <w:szCs w:val="22"/>
              </w:rPr>
              <w:t>(IVA incluido)</w:t>
            </w:r>
          </w:p>
        </w:tc>
        <w:tc>
          <w:tcPr>
            <w:tcW w:w="1331" w:type="dxa"/>
            <w:tcBorders>
              <w:top w:val="single" w:sz="4" w:space="0" w:color="auto"/>
              <w:left w:val="single" w:sz="4" w:space="0" w:color="auto"/>
              <w:bottom w:val="single" w:sz="4" w:space="0" w:color="auto"/>
              <w:right w:val="single" w:sz="4" w:space="0" w:color="auto"/>
            </w:tcBorders>
            <w:hideMark/>
          </w:tcPr>
          <w:p w14:paraId="2837FF6C" w14:textId="77777777" w:rsidR="008B3DEC" w:rsidRPr="00353E6B" w:rsidRDefault="008B3DEC" w:rsidP="00BB3C29">
            <w:pPr>
              <w:jc w:val="both"/>
              <w:rPr>
                <w:rFonts w:eastAsia="Arial Unicode MS"/>
                <w:sz w:val="18"/>
                <w:szCs w:val="22"/>
              </w:rPr>
            </w:pPr>
            <w:r w:rsidRPr="00353E6B">
              <w:rPr>
                <w:rFonts w:eastAsia="Arial Unicode MS"/>
                <w:sz w:val="18"/>
                <w:szCs w:val="22"/>
              </w:rPr>
              <w:t xml:space="preserve">PRECIO TOTAL </w:t>
            </w:r>
          </w:p>
          <w:p w14:paraId="074EA170" w14:textId="77777777" w:rsidR="008B3DEC" w:rsidRPr="00353E6B" w:rsidRDefault="008B3DEC" w:rsidP="00BB3C29">
            <w:pPr>
              <w:jc w:val="both"/>
              <w:rPr>
                <w:rFonts w:eastAsia="Arial Unicode MS"/>
                <w:sz w:val="18"/>
                <w:szCs w:val="22"/>
              </w:rPr>
            </w:pPr>
            <w:r w:rsidRPr="00353E6B">
              <w:rPr>
                <w:rFonts w:eastAsia="Arial Unicode MS"/>
                <w:sz w:val="18"/>
                <w:szCs w:val="22"/>
              </w:rPr>
              <w:t>(IVA incluido)</w:t>
            </w:r>
          </w:p>
        </w:tc>
      </w:tr>
      <w:tr w:rsidR="008B3DEC" w:rsidRPr="00353E6B" w14:paraId="3AEDF69A" w14:textId="77777777" w:rsidTr="00BB3C29">
        <w:trPr>
          <w:trHeight w:val="409"/>
        </w:trPr>
        <w:tc>
          <w:tcPr>
            <w:tcW w:w="850" w:type="dxa"/>
            <w:tcBorders>
              <w:top w:val="single" w:sz="4" w:space="0" w:color="auto"/>
              <w:left w:val="single" w:sz="4" w:space="0" w:color="auto"/>
              <w:bottom w:val="single" w:sz="4" w:space="0" w:color="auto"/>
              <w:right w:val="single" w:sz="4" w:space="0" w:color="auto"/>
            </w:tcBorders>
            <w:hideMark/>
          </w:tcPr>
          <w:p w14:paraId="3DC1F251" w14:textId="77777777" w:rsidR="008B3DEC" w:rsidRPr="00353E6B" w:rsidRDefault="008B3DEC" w:rsidP="00BB3C29">
            <w:pPr>
              <w:jc w:val="both"/>
              <w:rPr>
                <w:sz w:val="18"/>
                <w:szCs w:val="22"/>
              </w:rPr>
            </w:pPr>
            <w:r w:rsidRPr="00353E6B">
              <w:rPr>
                <w:sz w:val="18"/>
                <w:szCs w:val="22"/>
              </w:rPr>
              <w:t>1</w:t>
            </w:r>
          </w:p>
        </w:tc>
        <w:tc>
          <w:tcPr>
            <w:tcW w:w="993" w:type="dxa"/>
            <w:tcBorders>
              <w:top w:val="single" w:sz="4" w:space="0" w:color="auto"/>
              <w:left w:val="nil"/>
              <w:bottom w:val="single" w:sz="4" w:space="0" w:color="auto"/>
              <w:right w:val="single" w:sz="4" w:space="0" w:color="auto"/>
            </w:tcBorders>
            <w:hideMark/>
          </w:tcPr>
          <w:p w14:paraId="5479F341" w14:textId="77777777" w:rsidR="008B3DEC" w:rsidRPr="00353E6B" w:rsidRDefault="008B3DEC" w:rsidP="00BB3C29">
            <w:pPr>
              <w:jc w:val="both"/>
              <w:rPr>
                <w:sz w:val="18"/>
                <w:szCs w:val="22"/>
              </w:rPr>
            </w:pPr>
            <w:r w:rsidRPr="00353E6B">
              <w:rPr>
                <w:sz w:val="18"/>
                <w:szCs w:val="22"/>
              </w:rPr>
              <w:t>XXXXX</w:t>
            </w:r>
          </w:p>
        </w:tc>
        <w:tc>
          <w:tcPr>
            <w:tcW w:w="3118" w:type="dxa"/>
            <w:tcBorders>
              <w:top w:val="single" w:sz="4" w:space="0" w:color="auto"/>
              <w:left w:val="single" w:sz="4" w:space="0" w:color="auto"/>
              <w:bottom w:val="single" w:sz="4" w:space="0" w:color="auto"/>
              <w:right w:val="nil"/>
            </w:tcBorders>
            <w:hideMark/>
          </w:tcPr>
          <w:p w14:paraId="6575D8AE" w14:textId="77777777" w:rsidR="008B3DEC" w:rsidRPr="00353E6B" w:rsidRDefault="008B3DEC" w:rsidP="00BB3C29">
            <w:pPr>
              <w:jc w:val="both"/>
              <w:rPr>
                <w:rFonts w:eastAsia="Arial Unicode MS"/>
                <w:sz w:val="18"/>
                <w:szCs w:val="22"/>
              </w:rPr>
            </w:pPr>
            <w:r w:rsidRPr="00353E6B">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750683C5" w14:textId="77777777" w:rsidR="008B3DEC" w:rsidRPr="00353E6B" w:rsidRDefault="008B3DEC" w:rsidP="00BB3C29">
            <w:pPr>
              <w:jc w:val="both"/>
              <w:rPr>
                <w:sz w:val="18"/>
                <w:szCs w:val="22"/>
              </w:rPr>
            </w:pPr>
            <w:r w:rsidRPr="00353E6B">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15FA0060" w14:textId="77777777" w:rsidR="008B3DEC" w:rsidRPr="00353E6B" w:rsidRDefault="008B3DEC" w:rsidP="00BB3C29">
            <w:pPr>
              <w:jc w:val="both"/>
              <w:rPr>
                <w:sz w:val="18"/>
                <w:szCs w:val="22"/>
              </w:rPr>
            </w:pPr>
            <w:r w:rsidRPr="00353E6B">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32ED1441" w14:textId="77777777" w:rsidR="008B3DEC" w:rsidRPr="00353E6B" w:rsidRDefault="008B3DEC" w:rsidP="00BB3C29">
            <w:pPr>
              <w:jc w:val="both"/>
              <w:rPr>
                <w:rFonts w:eastAsia="Arial Unicode MS"/>
                <w:sz w:val="18"/>
                <w:szCs w:val="22"/>
              </w:rPr>
            </w:pPr>
            <w:r w:rsidRPr="00353E6B">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4C2ECFFD" w14:textId="77777777" w:rsidR="008B3DEC" w:rsidRPr="00353E6B" w:rsidRDefault="008B3DEC" w:rsidP="00BB3C29">
            <w:pPr>
              <w:jc w:val="both"/>
              <w:rPr>
                <w:rFonts w:eastAsia="Arial Unicode MS"/>
                <w:sz w:val="18"/>
                <w:szCs w:val="22"/>
              </w:rPr>
            </w:pPr>
            <w:r w:rsidRPr="00353E6B">
              <w:rPr>
                <w:rFonts w:eastAsia="Arial Unicode MS"/>
                <w:sz w:val="18"/>
                <w:szCs w:val="22"/>
              </w:rPr>
              <w:t xml:space="preserve">$ </w:t>
            </w:r>
          </w:p>
        </w:tc>
      </w:tr>
      <w:tr w:rsidR="008B3DEC" w:rsidRPr="00353E6B" w14:paraId="1DEB2795" w14:textId="77777777" w:rsidTr="00BB3C29">
        <w:trPr>
          <w:trHeight w:val="15"/>
        </w:trPr>
        <w:tc>
          <w:tcPr>
            <w:tcW w:w="850" w:type="dxa"/>
            <w:tcBorders>
              <w:top w:val="single" w:sz="4" w:space="0" w:color="auto"/>
              <w:left w:val="single" w:sz="4" w:space="0" w:color="auto"/>
              <w:bottom w:val="single" w:sz="4" w:space="0" w:color="auto"/>
              <w:right w:val="single" w:sz="4" w:space="0" w:color="auto"/>
            </w:tcBorders>
            <w:hideMark/>
          </w:tcPr>
          <w:p w14:paraId="561A35AE" w14:textId="77777777" w:rsidR="008B3DEC" w:rsidRPr="00353E6B" w:rsidRDefault="008B3DEC" w:rsidP="00BB3C29">
            <w:pPr>
              <w:jc w:val="both"/>
              <w:rPr>
                <w:sz w:val="18"/>
                <w:szCs w:val="22"/>
              </w:rPr>
            </w:pPr>
            <w:r w:rsidRPr="00353E6B">
              <w:rPr>
                <w:sz w:val="18"/>
                <w:szCs w:val="22"/>
              </w:rPr>
              <w:t>2</w:t>
            </w:r>
          </w:p>
        </w:tc>
        <w:tc>
          <w:tcPr>
            <w:tcW w:w="993" w:type="dxa"/>
            <w:tcBorders>
              <w:top w:val="single" w:sz="4" w:space="0" w:color="auto"/>
              <w:left w:val="nil"/>
              <w:bottom w:val="single" w:sz="4" w:space="0" w:color="auto"/>
              <w:right w:val="single" w:sz="4" w:space="0" w:color="auto"/>
            </w:tcBorders>
            <w:hideMark/>
          </w:tcPr>
          <w:p w14:paraId="468A35D8" w14:textId="77777777" w:rsidR="008B3DEC" w:rsidRPr="00353E6B" w:rsidRDefault="008B3DEC" w:rsidP="00BB3C29">
            <w:pPr>
              <w:jc w:val="both"/>
              <w:rPr>
                <w:sz w:val="18"/>
                <w:szCs w:val="22"/>
              </w:rPr>
            </w:pPr>
            <w:r w:rsidRPr="00353E6B">
              <w:rPr>
                <w:sz w:val="18"/>
                <w:szCs w:val="22"/>
              </w:rPr>
              <w:t>XXXXX</w:t>
            </w:r>
          </w:p>
        </w:tc>
        <w:tc>
          <w:tcPr>
            <w:tcW w:w="3118" w:type="dxa"/>
            <w:tcBorders>
              <w:top w:val="single" w:sz="4" w:space="0" w:color="auto"/>
              <w:left w:val="single" w:sz="4" w:space="0" w:color="auto"/>
              <w:bottom w:val="single" w:sz="4" w:space="0" w:color="auto"/>
              <w:right w:val="nil"/>
            </w:tcBorders>
            <w:hideMark/>
          </w:tcPr>
          <w:p w14:paraId="3F406CF2" w14:textId="77777777" w:rsidR="008B3DEC" w:rsidRPr="00353E6B" w:rsidRDefault="008B3DEC" w:rsidP="00BB3C29">
            <w:pPr>
              <w:jc w:val="both"/>
              <w:rPr>
                <w:rFonts w:eastAsia="Arial Unicode MS"/>
                <w:sz w:val="18"/>
                <w:szCs w:val="22"/>
              </w:rPr>
            </w:pPr>
            <w:r w:rsidRPr="00353E6B">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25A052B6" w14:textId="77777777" w:rsidR="008B3DEC" w:rsidRPr="00353E6B" w:rsidRDefault="008B3DEC" w:rsidP="00BB3C29">
            <w:pPr>
              <w:jc w:val="both"/>
              <w:rPr>
                <w:sz w:val="18"/>
                <w:szCs w:val="22"/>
              </w:rPr>
            </w:pPr>
            <w:r w:rsidRPr="00353E6B">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1291DEF2" w14:textId="77777777" w:rsidR="008B3DEC" w:rsidRPr="00353E6B" w:rsidRDefault="008B3DEC" w:rsidP="00BB3C29">
            <w:pPr>
              <w:jc w:val="both"/>
              <w:rPr>
                <w:sz w:val="18"/>
                <w:szCs w:val="22"/>
              </w:rPr>
            </w:pPr>
            <w:r w:rsidRPr="00353E6B">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0122A0B1" w14:textId="77777777" w:rsidR="008B3DEC" w:rsidRPr="00353E6B" w:rsidRDefault="008B3DEC" w:rsidP="00BB3C29">
            <w:pPr>
              <w:jc w:val="both"/>
              <w:rPr>
                <w:rFonts w:eastAsia="Arial Unicode MS"/>
                <w:sz w:val="18"/>
                <w:szCs w:val="22"/>
              </w:rPr>
            </w:pPr>
            <w:r w:rsidRPr="00353E6B">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287B5150" w14:textId="77777777" w:rsidR="008B3DEC" w:rsidRPr="00353E6B" w:rsidRDefault="008B3DEC" w:rsidP="00BB3C29">
            <w:pPr>
              <w:jc w:val="both"/>
              <w:rPr>
                <w:rFonts w:eastAsia="Arial Unicode MS"/>
                <w:sz w:val="18"/>
                <w:szCs w:val="22"/>
              </w:rPr>
            </w:pPr>
            <w:r w:rsidRPr="00353E6B">
              <w:rPr>
                <w:rFonts w:eastAsia="Arial Unicode MS"/>
                <w:sz w:val="18"/>
                <w:szCs w:val="22"/>
              </w:rPr>
              <w:t xml:space="preserve">$ </w:t>
            </w:r>
          </w:p>
        </w:tc>
      </w:tr>
      <w:tr w:rsidR="008B3DEC" w:rsidRPr="00353E6B" w14:paraId="418B4225" w14:textId="77777777" w:rsidTr="00BB3C29">
        <w:trPr>
          <w:trHeight w:val="339"/>
        </w:trPr>
        <w:tc>
          <w:tcPr>
            <w:tcW w:w="850" w:type="dxa"/>
            <w:tcBorders>
              <w:top w:val="single" w:sz="4" w:space="0" w:color="auto"/>
              <w:left w:val="single" w:sz="4" w:space="0" w:color="auto"/>
              <w:bottom w:val="single" w:sz="4" w:space="0" w:color="auto"/>
              <w:right w:val="single" w:sz="4" w:space="0" w:color="auto"/>
            </w:tcBorders>
            <w:hideMark/>
          </w:tcPr>
          <w:p w14:paraId="615A42FA" w14:textId="77777777" w:rsidR="008B3DEC" w:rsidRPr="00353E6B" w:rsidRDefault="008B3DEC" w:rsidP="00BB3C29">
            <w:pPr>
              <w:jc w:val="both"/>
              <w:rPr>
                <w:sz w:val="18"/>
                <w:szCs w:val="22"/>
              </w:rPr>
            </w:pPr>
            <w:r w:rsidRPr="00353E6B">
              <w:rPr>
                <w:sz w:val="18"/>
                <w:szCs w:val="22"/>
              </w:rPr>
              <w:t>3</w:t>
            </w:r>
          </w:p>
        </w:tc>
        <w:tc>
          <w:tcPr>
            <w:tcW w:w="993" w:type="dxa"/>
            <w:tcBorders>
              <w:top w:val="single" w:sz="4" w:space="0" w:color="auto"/>
              <w:left w:val="nil"/>
              <w:bottom w:val="single" w:sz="4" w:space="0" w:color="auto"/>
              <w:right w:val="single" w:sz="4" w:space="0" w:color="auto"/>
            </w:tcBorders>
            <w:hideMark/>
          </w:tcPr>
          <w:p w14:paraId="5EC849B9" w14:textId="77777777" w:rsidR="008B3DEC" w:rsidRPr="00353E6B" w:rsidRDefault="008B3DEC" w:rsidP="00BB3C29">
            <w:pPr>
              <w:jc w:val="both"/>
              <w:rPr>
                <w:sz w:val="18"/>
                <w:szCs w:val="22"/>
              </w:rPr>
            </w:pPr>
            <w:r w:rsidRPr="00353E6B">
              <w:rPr>
                <w:sz w:val="18"/>
                <w:szCs w:val="22"/>
              </w:rPr>
              <w:t>XXXXX</w:t>
            </w:r>
          </w:p>
        </w:tc>
        <w:tc>
          <w:tcPr>
            <w:tcW w:w="3118" w:type="dxa"/>
            <w:tcBorders>
              <w:top w:val="single" w:sz="4" w:space="0" w:color="auto"/>
              <w:left w:val="single" w:sz="4" w:space="0" w:color="auto"/>
              <w:bottom w:val="single" w:sz="4" w:space="0" w:color="auto"/>
              <w:right w:val="nil"/>
            </w:tcBorders>
            <w:hideMark/>
          </w:tcPr>
          <w:p w14:paraId="44C118B8" w14:textId="77777777" w:rsidR="008B3DEC" w:rsidRPr="00353E6B" w:rsidRDefault="008B3DEC" w:rsidP="00BB3C29">
            <w:pPr>
              <w:jc w:val="both"/>
              <w:rPr>
                <w:rFonts w:eastAsia="Arial Unicode MS"/>
                <w:sz w:val="18"/>
                <w:szCs w:val="22"/>
              </w:rPr>
            </w:pPr>
            <w:r w:rsidRPr="00353E6B">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3EDE34DE" w14:textId="77777777" w:rsidR="008B3DEC" w:rsidRPr="00353E6B" w:rsidRDefault="008B3DEC" w:rsidP="00BB3C29">
            <w:pPr>
              <w:jc w:val="both"/>
              <w:rPr>
                <w:sz w:val="18"/>
                <w:szCs w:val="22"/>
              </w:rPr>
            </w:pPr>
            <w:r w:rsidRPr="00353E6B">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D9F034F" w14:textId="77777777" w:rsidR="008B3DEC" w:rsidRPr="00353E6B" w:rsidRDefault="008B3DEC" w:rsidP="00BB3C29">
            <w:pPr>
              <w:jc w:val="both"/>
              <w:rPr>
                <w:sz w:val="18"/>
                <w:szCs w:val="22"/>
              </w:rPr>
            </w:pPr>
            <w:r w:rsidRPr="00353E6B">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084EE5AA" w14:textId="77777777" w:rsidR="008B3DEC" w:rsidRPr="00353E6B" w:rsidRDefault="008B3DEC" w:rsidP="00BB3C29">
            <w:pPr>
              <w:jc w:val="both"/>
              <w:rPr>
                <w:rFonts w:eastAsia="Arial Unicode MS"/>
                <w:sz w:val="18"/>
                <w:szCs w:val="22"/>
              </w:rPr>
            </w:pPr>
            <w:r w:rsidRPr="00353E6B">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55CD56E4" w14:textId="77777777" w:rsidR="008B3DEC" w:rsidRPr="00353E6B" w:rsidRDefault="008B3DEC" w:rsidP="00BB3C29">
            <w:pPr>
              <w:jc w:val="both"/>
              <w:rPr>
                <w:rFonts w:eastAsia="Arial Unicode MS"/>
                <w:sz w:val="18"/>
                <w:szCs w:val="22"/>
              </w:rPr>
            </w:pPr>
            <w:r w:rsidRPr="00353E6B">
              <w:rPr>
                <w:rFonts w:eastAsia="Arial Unicode MS"/>
                <w:sz w:val="18"/>
                <w:szCs w:val="22"/>
              </w:rPr>
              <w:t>$</w:t>
            </w:r>
          </w:p>
        </w:tc>
      </w:tr>
      <w:tr w:rsidR="008B3DEC" w:rsidRPr="00353E6B" w14:paraId="41DD39DD"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16754CB3" w14:textId="5C8752BF" w:rsidR="008B3DEC" w:rsidRPr="00353E6B" w:rsidRDefault="008B3DEC" w:rsidP="00BB3C29">
            <w:pPr>
              <w:rPr>
                <w:rFonts w:eastAsia="Arial Unicode MS"/>
                <w:sz w:val="18"/>
                <w:szCs w:val="22"/>
              </w:rPr>
            </w:pPr>
            <w:r w:rsidRPr="00353E6B">
              <w:rPr>
                <w:rFonts w:eastAsia="Arial Unicode MS"/>
                <w:sz w:val="18"/>
                <w:szCs w:val="22"/>
              </w:rPr>
              <w:t xml:space="preserve">FORMA DE PAGO:   </w:t>
            </w:r>
            <w:r w:rsidRPr="00353E6B">
              <w:rPr>
                <w:rFonts w:eastAsia="SimSun"/>
                <w:sz w:val="18"/>
                <w:szCs w:val="22"/>
              </w:rPr>
              <w:t xml:space="preserve"> </w:t>
            </w:r>
            <w:r w:rsidRPr="00353E6B">
              <w:rPr>
                <w:rFonts w:eastAsia="Arial Unicode MS"/>
                <w:sz w:val="18"/>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2D0C3EE7" w14:textId="77777777" w:rsidR="008B3DEC" w:rsidRPr="00353E6B" w:rsidRDefault="008B3DEC" w:rsidP="00BB3C29">
            <w:pPr>
              <w:jc w:val="both"/>
              <w:rPr>
                <w:rFonts w:eastAsia="Arial Unicode MS"/>
                <w:sz w:val="18"/>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49D5EF85" w14:textId="77777777" w:rsidR="008B3DEC" w:rsidRPr="00353E6B" w:rsidRDefault="008B3DEC" w:rsidP="00BB3C29">
            <w:pPr>
              <w:jc w:val="both"/>
              <w:rPr>
                <w:rFonts w:eastAsia="Arial Unicode MS"/>
                <w:sz w:val="18"/>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2F52A5B9" w14:textId="77777777" w:rsidR="008B3DEC" w:rsidRPr="00353E6B" w:rsidRDefault="008B3DEC" w:rsidP="00BB3C29">
            <w:pPr>
              <w:jc w:val="both"/>
              <w:rPr>
                <w:rFonts w:eastAsia="Arial Unicode MS"/>
                <w:sz w:val="18"/>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10AC6CF9" w14:textId="77777777" w:rsidR="008B3DEC" w:rsidRPr="00353E6B" w:rsidRDefault="008B3DEC" w:rsidP="00BB3C29">
            <w:pPr>
              <w:jc w:val="both"/>
              <w:rPr>
                <w:rFonts w:eastAsia="Arial Unicode MS"/>
                <w:sz w:val="18"/>
                <w:szCs w:val="22"/>
              </w:rPr>
            </w:pPr>
          </w:p>
        </w:tc>
      </w:tr>
      <w:tr w:rsidR="008B3DEC" w:rsidRPr="00353E6B" w14:paraId="17FAAA14"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5F01AFF8" w14:textId="1C56C3B3" w:rsidR="008B3DEC" w:rsidRPr="00353E6B" w:rsidRDefault="008B3DEC" w:rsidP="00BB3C29">
            <w:pPr>
              <w:rPr>
                <w:rFonts w:eastAsia="Arial Unicode MS"/>
                <w:sz w:val="18"/>
                <w:szCs w:val="22"/>
              </w:rPr>
            </w:pPr>
            <w:r w:rsidRPr="00353E6B">
              <w:rPr>
                <w:rFonts w:eastAsia="Arial Unicode MS"/>
                <w:sz w:val="18"/>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EC8B162" w14:textId="77777777" w:rsidR="008B3DEC" w:rsidRPr="00353E6B" w:rsidRDefault="008B3DEC" w:rsidP="00BB3C29">
            <w:pPr>
              <w:suppressAutoHyphens w:val="0"/>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5449D2D8" w14:textId="77777777" w:rsidR="008B3DEC" w:rsidRPr="00353E6B" w:rsidRDefault="008B3DEC" w:rsidP="00BB3C29">
            <w:pPr>
              <w:suppressAutoHyphens w:val="0"/>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2A84EE" w14:textId="77777777" w:rsidR="008B3DEC" w:rsidRPr="00353E6B" w:rsidRDefault="008B3DEC" w:rsidP="00BB3C29">
            <w:pPr>
              <w:suppressAutoHyphens w:val="0"/>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D3A7DD9" w14:textId="77777777" w:rsidR="008B3DEC" w:rsidRPr="00353E6B" w:rsidRDefault="008B3DEC" w:rsidP="00BB3C29">
            <w:pPr>
              <w:suppressAutoHyphens w:val="0"/>
              <w:rPr>
                <w:rFonts w:eastAsia="Arial Unicode MS"/>
                <w:sz w:val="18"/>
                <w:szCs w:val="22"/>
              </w:rPr>
            </w:pPr>
          </w:p>
        </w:tc>
      </w:tr>
      <w:tr w:rsidR="008B3DEC" w:rsidRPr="00353E6B" w14:paraId="172A34ED" w14:textId="77777777" w:rsidTr="00BB3C29">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65B763E" w14:textId="77777777" w:rsidR="008B3DEC" w:rsidRPr="00353E6B" w:rsidRDefault="008B3DEC" w:rsidP="00BB3C29">
            <w:pPr>
              <w:rPr>
                <w:rFonts w:eastAsia="Arial Unicode MS"/>
                <w:sz w:val="18"/>
                <w:szCs w:val="22"/>
              </w:rPr>
            </w:pPr>
            <w:r w:rsidRPr="00353E6B">
              <w:rPr>
                <w:rFonts w:eastAsia="Arial Unicode MS"/>
                <w:sz w:val="18"/>
                <w:szCs w:val="22"/>
              </w:rPr>
              <w:t xml:space="preserve">ADMINISTRACIÓN Y SEGUIMIENTO: </w:t>
            </w:r>
            <w:r w:rsidRPr="00353E6B">
              <w:rPr>
                <w:rFonts w:eastAsia="SimSun"/>
                <w:sz w:val="18"/>
                <w:szCs w:val="22"/>
              </w:rPr>
              <w:t xml:space="preserve"> </w:t>
            </w:r>
            <w:bookmarkStart w:id="4" w:name="_Hlk33432470"/>
            <w:r w:rsidRPr="00353E6B">
              <w:rPr>
                <w:rFonts w:eastAsia="SimSun"/>
                <w:sz w:val="18"/>
                <w:szCs w:val="22"/>
              </w:rPr>
              <w:t xml:space="preserve">La Unidad Solicitante </w:t>
            </w:r>
            <w:r w:rsidRPr="00353E6B">
              <w:rPr>
                <w:rFonts w:eastAsia="Arial Unicode MS"/>
                <w:sz w:val="18"/>
                <w:szCs w:val="22"/>
              </w:rPr>
              <w:t xml:space="preserve">ha delegado a </w:t>
            </w:r>
            <w:bookmarkEnd w:id="4"/>
            <w:r w:rsidRPr="00353E6B">
              <w:rPr>
                <w:rFonts w:eastAsia="Arial Unicode MS"/>
                <w:sz w:val="18"/>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7DD3EC1B" w14:textId="77777777" w:rsidR="008B3DEC" w:rsidRPr="00353E6B" w:rsidRDefault="008B3DEC" w:rsidP="00BB3C29">
            <w:pPr>
              <w:suppressAutoHyphens w:val="0"/>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4615C1DE" w14:textId="77777777" w:rsidR="008B3DEC" w:rsidRPr="00353E6B" w:rsidRDefault="008B3DEC" w:rsidP="00BB3C29">
            <w:pPr>
              <w:suppressAutoHyphens w:val="0"/>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BB3771" w14:textId="77777777" w:rsidR="008B3DEC" w:rsidRPr="00353E6B" w:rsidRDefault="008B3DEC" w:rsidP="00BB3C29">
            <w:pPr>
              <w:suppressAutoHyphens w:val="0"/>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84AC310" w14:textId="77777777" w:rsidR="008B3DEC" w:rsidRPr="00353E6B" w:rsidRDefault="008B3DEC" w:rsidP="00BB3C29">
            <w:pPr>
              <w:suppressAutoHyphens w:val="0"/>
              <w:rPr>
                <w:rFonts w:eastAsia="Arial Unicode MS"/>
                <w:sz w:val="18"/>
                <w:szCs w:val="22"/>
              </w:rPr>
            </w:pPr>
          </w:p>
        </w:tc>
      </w:tr>
      <w:tr w:rsidR="008B3DEC" w:rsidRPr="00353E6B" w14:paraId="5FC5B6C7" w14:textId="77777777" w:rsidTr="00BB3C29">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493D2218" w14:textId="77777777" w:rsidR="008B3DEC" w:rsidRPr="00353E6B" w:rsidRDefault="008B3DEC" w:rsidP="00BB3C29">
            <w:pPr>
              <w:rPr>
                <w:rFonts w:eastAsia="Arial Unicode MS"/>
                <w:sz w:val="18"/>
                <w:szCs w:val="22"/>
              </w:rPr>
            </w:pPr>
            <w:r w:rsidRPr="00353E6B">
              <w:rPr>
                <w:rFonts w:eastAsia="Arial Unicode MS"/>
                <w:sz w:val="18"/>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4951BCD3" w14:textId="77777777" w:rsidR="008B3DEC" w:rsidRPr="00353E6B" w:rsidRDefault="008B3DEC" w:rsidP="00BB3C29">
            <w:pPr>
              <w:jc w:val="both"/>
              <w:rPr>
                <w:rFonts w:eastAsia="Arial Unicode MS"/>
                <w:sz w:val="18"/>
                <w:szCs w:val="22"/>
              </w:rPr>
            </w:pPr>
            <w:r w:rsidRPr="00353E6B">
              <w:rPr>
                <w:rFonts w:eastAsia="Arial Unicode MS"/>
                <w:sz w:val="18"/>
                <w:szCs w:val="22"/>
              </w:rPr>
              <w:t xml:space="preserve"> $      </w:t>
            </w:r>
          </w:p>
        </w:tc>
      </w:tr>
      <w:tr w:rsidR="008B3DEC" w:rsidRPr="00353E6B" w14:paraId="45D927D0"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F01DF1D" w14:textId="77777777" w:rsidR="008B3DEC" w:rsidRPr="00353E6B" w:rsidRDefault="008B3DEC" w:rsidP="00BB3C29">
            <w:pPr>
              <w:rPr>
                <w:rFonts w:eastAsia="Arial Unicode MS"/>
                <w:sz w:val="18"/>
                <w:szCs w:val="22"/>
              </w:rPr>
            </w:pPr>
            <w:r w:rsidRPr="00353E6B">
              <w:rPr>
                <w:rFonts w:eastAsia="Arial Unicode MS"/>
                <w:sz w:val="18"/>
                <w:szCs w:val="22"/>
              </w:rPr>
              <w:t>XXX /100 DÓLARES DE LOS ESTADOS UNIDOS DE AMÉRICA</w:t>
            </w:r>
          </w:p>
        </w:tc>
      </w:tr>
      <w:tr w:rsidR="008B3DEC" w:rsidRPr="00353E6B" w14:paraId="449E770A"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6D92CF5" w14:textId="77777777" w:rsidR="008B3DEC" w:rsidRPr="00353E6B" w:rsidRDefault="008B3DEC" w:rsidP="00BB3C29">
            <w:pPr>
              <w:rPr>
                <w:rFonts w:eastAsia="Arial Unicode MS"/>
                <w:sz w:val="18"/>
                <w:szCs w:val="22"/>
              </w:rPr>
            </w:pPr>
            <w:r w:rsidRPr="00353E6B">
              <w:rPr>
                <w:rFonts w:eastAsia="Arial Unicode MS"/>
                <w:sz w:val="18"/>
                <w:szCs w:val="22"/>
              </w:rPr>
              <w:t xml:space="preserve">FUENTE DE FINANCIAMIENTO:  </w:t>
            </w:r>
            <w:r w:rsidRPr="00353E6B">
              <w:rPr>
                <w:rFonts w:eastAsia="SimSun"/>
                <w:sz w:val="18"/>
                <w:szCs w:val="22"/>
              </w:rPr>
              <w:t xml:space="preserve"> </w:t>
            </w:r>
            <w:r w:rsidRPr="00353E6B">
              <w:rPr>
                <w:rFonts w:eastAsia="Arial Unicode MS"/>
                <w:sz w:val="18"/>
                <w:szCs w:val="22"/>
              </w:rPr>
              <w:t>XXXXXXXXXXXXXXXXXXXXXXXXXXXXXXXXXXXXXXXXXXXXXXXXXXXXXXXXXXXXXXXX</w:t>
            </w:r>
          </w:p>
        </w:tc>
      </w:tr>
      <w:tr w:rsidR="008B3DEC" w:rsidRPr="00353E6B" w14:paraId="6A5D40B6" w14:textId="77777777" w:rsidTr="00BB3C29">
        <w:trPr>
          <w:trHeight w:val="1786"/>
        </w:trPr>
        <w:tc>
          <w:tcPr>
            <w:tcW w:w="9694" w:type="dxa"/>
            <w:gridSpan w:val="7"/>
            <w:hideMark/>
          </w:tcPr>
          <w:p w14:paraId="5E374C57" w14:textId="77777777" w:rsidR="00CA25A7" w:rsidRPr="00353E6B" w:rsidRDefault="00CA25A7"/>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8B3DEC" w:rsidRPr="00353E6B" w14:paraId="155FE7E6" w14:textId="77777777" w:rsidTr="00796EA3">
              <w:trPr>
                <w:trHeight w:val="413"/>
              </w:trPr>
              <w:tc>
                <w:tcPr>
                  <w:tcW w:w="4849" w:type="dxa"/>
                </w:tcPr>
                <w:p w14:paraId="0E4991C7" w14:textId="77777777" w:rsidR="008B3DEC" w:rsidRPr="00353E6B" w:rsidRDefault="008B3DEC" w:rsidP="00CA25A7">
                  <w:pPr>
                    <w:jc w:val="both"/>
                    <w:rPr>
                      <w:rFonts w:eastAsia="SimSun"/>
                      <w:sz w:val="20"/>
                      <w:szCs w:val="22"/>
                      <w:lang w:val="pt-BR"/>
                    </w:rPr>
                  </w:pPr>
                  <w:r w:rsidRPr="00353E6B">
                    <w:rPr>
                      <w:rFonts w:eastAsia="SimSun"/>
                      <w:sz w:val="20"/>
                      <w:szCs w:val="22"/>
                      <w:lang w:val="pt-BR"/>
                    </w:rPr>
                    <w:t>Autoriza por contratante MINSAL</w:t>
                  </w:r>
                </w:p>
                <w:p w14:paraId="376A3C49" w14:textId="77777777" w:rsidR="008B3DEC" w:rsidRPr="00353E6B" w:rsidRDefault="008B3DEC" w:rsidP="00CA25A7">
                  <w:pPr>
                    <w:jc w:val="both"/>
                    <w:rPr>
                      <w:rFonts w:eastAsia="SimSun"/>
                      <w:sz w:val="20"/>
                      <w:szCs w:val="22"/>
                      <w:lang w:val="pt-BR"/>
                    </w:rPr>
                  </w:pPr>
                  <w:r w:rsidRPr="00353E6B">
                    <w:rPr>
                      <w:rFonts w:eastAsia="SimSun"/>
                      <w:sz w:val="20"/>
                      <w:szCs w:val="22"/>
                      <w:lang w:val="pt-BR"/>
                    </w:rPr>
                    <w:t>F.</w:t>
                  </w:r>
                </w:p>
                <w:p w14:paraId="019790D1" w14:textId="77777777" w:rsidR="008B3DEC" w:rsidRPr="00353E6B" w:rsidRDefault="008B3DEC" w:rsidP="00CA25A7">
                  <w:pPr>
                    <w:jc w:val="both"/>
                    <w:rPr>
                      <w:rFonts w:eastAsia="SimSun"/>
                      <w:sz w:val="20"/>
                      <w:szCs w:val="22"/>
                      <w:lang w:val="pt-BR"/>
                    </w:rPr>
                  </w:pPr>
                </w:p>
              </w:tc>
              <w:tc>
                <w:tcPr>
                  <w:tcW w:w="4076" w:type="dxa"/>
                  <w:hideMark/>
                </w:tcPr>
                <w:p w14:paraId="2E9B62AA" w14:textId="77777777" w:rsidR="008B3DEC" w:rsidRPr="00353E6B" w:rsidRDefault="008B3DEC" w:rsidP="00CA25A7">
                  <w:pPr>
                    <w:jc w:val="both"/>
                    <w:rPr>
                      <w:rFonts w:eastAsia="SimSun"/>
                      <w:sz w:val="20"/>
                      <w:szCs w:val="22"/>
                    </w:rPr>
                  </w:pPr>
                  <w:r w:rsidRPr="00353E6B">
                    <w:rPr>
                      <w:rFonts w:eastAsia="SimSun"/>
                      <w:sz w:val="20"/>
                      <w:szCs w:val="22"/>
                    </w:rPr>
                    <w:t xml:space="preserve">Por </w:t>
                  </w:r>
                  <w:proofErr w:type="spellStart"/>
                  <w:r w:rsidRPr="00353E6B">
                    <w:rPr>
                      <w:rFonts w:eastAsia="SimSun"/>
                      <w:sz w:val="20"/>
                      <w:szCs w:val="22"/>
                    </w:rPr>
                    <w:t>suministrante</w:t>
                  </w:r>
                  <w:proofErr w:type="spellEnd"/>
                </w:p>
                <w:p w14:paraId="1A24EB34" w14:textId="77777777" w:rsidR="008B3DEC" w:rsidRPr="00353E6B" w:rsidRDefault="008B3DEC" w:rsidP="00CA25A7">
                  <w:pPr>
                    <w:jc w:val="both"/>
                    <w:rPr>
                      <w:rFonts w:eastAsia="SimSun"/>
                      <w:sz w:val="20"/>
                      <w:szCs w:val="22"/>
                    </w:rPr>
                  </w:pPr>
                  <w:r w:rsidRPr="00353E6B">
                    <w:rPr>
                      <w:rFonts w:eastAsia="SimSun"/>
                      <w:sz w:val="20"/>
                      <w:szCs w:val="22"/>
                    </w:rPr>
                    <w:t>F</w:t>
                  </w:r>
                </w:p>
              </w:tc>
            </w:tr>
            <w:tr w:rsidR="008B3DEC" w:rsidRPr="00353E6B" w14:paraId="53E8B125" w14:textId="77777777" w:rsidTr="00796EA3">
              <w:trPr>
                <w:trHeight w:val="556"/>
              </w:trPr>
              <w:tc>
                <w:tcPr>
                  <w:tcW w:w="4849" w:type="dxa"/>
                </w:tcPr>
                <w:p w14:paraId="1C06C859" w14:textId="77777777" w:rsidR="00DD2B8C" w:rsidRPr="0086284F" w:rsidRDefault="00DD2B8C" w:rsidP="00CA25A7">
                  <w:pPr>
                    <w:jc w:val="both"/>
                    <w:rPr>
                      <w:rFonts w:eastAsia="SimSun"/>
                      <w:b/>
                      <w:bCs/>
                      <w:color w:val="FF0000"/>
                      <w:sz w:val="20"/>
                      <w:szCs w:val="22"/>
                    </w:rPr>
                  </w:pPr>
                  <w:r w:rsidRPr="0086284F">
                    <w:rPr>
                      <w:rFonts w:eastAsia="SimSun"/>
                      <w:b/>
                      <w:bCs/>
                      <w:color w:val="FF0000"/>
                      <w:sz w:val="20"/>
                      <w:szCs w:val="22"/>
                    </w:rPr>
                    <w:t>Dra. Patricia Figueroa de Quinteros</w:t>
                  </w:r>
                </w:p>
                <w:p w14:paraId="1B500EA7" w14:textId="4B40B8A0" w:rsidR="008B3DEC" w:rsidRPr="0086284F" w:rsidRDefault="00DD2B8C" w:rsidP="00CA25A7">
                  <w:pPr>
                    <w:jc w:val="both"/>
                    <w:rPr>
                      <w:rFonts w:eastAsia="SimSun"/>
                      <w:color w:val="FF0000"/>
                      <w:sz w:val="20"/>
                      <w:szCs w:val="22"/>
                    </w:rPr>
                  </w:pPr>
                  <w:r w:rsidRPr="0086284F">
                    <w:rPr>
                      <w:rFonts w:eastAsia="SimSun"/>
                      <w:color w:val="FF0000"/>
                      <w:sz w:val="20"/>
                      <w:szCs w:val="22"/>
                    </w:rPr>
                    <w:t>Jefe Unidad de Gestión de Programas y Proyectos de Inversión Ad-honorem.</w:t>
                  </w:r>
                </w:p>
                <w:p w14:paraId="694EDF51" w14:textId="0F730998" w:rsidR="008B3DEC" w:rsidRPr="00353E6B" w:rsidRDefault="008B3DEC" w:rsidP="00CA25A7">
                  <w:pPr>
                    <w:jc w:val="both"/>
                    <w:rPr>
                      <w:rFonts w:eastAsia="SimSun"/>
                      <w:sz w:val="20"/>
                      <w:szCs w:val="22"/>
                    </w:rPr>
                  </w:pPr>
                </w:p>
              </w:tc>
              <w:tc>
                <w:tcPr>
                  <w:tcW w:w="4076" w:type="dxa"/>
                </w:tcPr>
                <w:p w14:paraId="11DA02EE" w14:textId="0986B53D" w:rsidR="008B3DEC" w:rsidRPr="00353E6B" w:rsidRDefault="008B3DEC" w:rsidP="00CA25A7">
                  <w:pPr>
                    <w:jc w:val="both"/>
                    <w:rPr>
                      <w:rFonts w:eastAsia="SimSun"/>
                      <w:sz w:val="20"/>
                      <w:szCs w:val="22"/>
                    </w:rPr>
                  </w:pPr>
                  <w:r w:rsidRPr="00353E6B">
                    <w:rPr>
                      <w:rFonts w:eastAsia="SimSun"/>
                      <w:sz w:val="20"/>
                      <w:szCs w:val="22"/>
                    </w:rPr>
                    <w:t xml:space="preserve">DUI: </w:t>
                  </w:r>
                </w:p>
                <w:p w14:paraId="73AF0DD2" w14:textId="77777777" w:rsidR="008B3DEC" w:rsidRPr="00353E6B" w:rsidRDefault="008B3DEC" w:rsidP="00CA25A7">
                  <w:pPr>
                    <w:jc w:val="both"/>
                    <w:rPr>
                      <w:rFonts w:eastAsia="SimSun"/>
                      <w:sz w:val="20"/>
                      <w:szCs w:val="22"/>
                    </w:rPr>
                  </w:pPr>
                </w:p>
                <w:p w14:paraId="1DB21552" w14:textId="77777777" w:rsidR="008B3DEC" w:rsidRPr="00353E6B" w:rsidRDefault="008B3DEC" w:rsidP="00CA25A7">
                  <w:pPr>
                    <w:jc w:val="both"/>
                    <w:rPr>
                      <w:rFonts w:eastAsia="SimSun"/>
                      <w:sz w:val="20"/>
                      <w:szCs w:val="22"/>
                    </w:rPr>
                  </w:pPr>
                </w:p>
              </w:tc>
            </w:tr>
          </w:tbl>
          <w:p w14:paraId="20E0C7C9" w14:textId="77777777" w:rsidR="008B3DEC" w:rsidRPr="00353E6B" w:rsidRDefault="008B3DEC" w:rsidP="00BB3C29">
            <w:pPr>
              <w:jc w:val="both"/>
              <w:rPr>
                <w:sz w:val="18"/>
                <w:szCs w:val="22"/>
              </w:rPr>
            </w:pPr>
          </w:p>
        </w:tc>
      </w:tr>
    </w:tbl>
    <w:p w14:paraId="08BF0059" w14:textId="77777777" w:rsidR="00545789" w:rsidRPr="00353E6B" w:rsidRDefault="00545789" w:rsidP="008B3DEC">
      <w:pPr>
        <w:jc w:val="both"/>
        <w:rPr>
          <w:rFonts w:eastAsia="SimSun"/>
          <w:b/>
          <w:sz w:val="22"/>
          <w:szCs w:val="22"/>
        </w:rPr>
      </w:pPr>
    </w:p>
    <w:p w14:paraId="227D04B7" w14:textId="77777777" w:rsidR="00545789" w:rsidRPr="00353E6B" w:rsidRDefault="00545789" w:rsidP="008B3DEC">
      <w:pPr>
        <w:jc w:val="both"/>
        <w:rPr>
          <w:rFonts w:eastAsia="SimSun"/>
          <w:b/>
          <w:sz w:val="22"/>
          <w:szCs w:val="22"/>
        </w:rPr>
      </w:pPr>
    </w:p>
    <w:p w14:paraId="7AD24661" w14:textId="77777777" w:rsidR="008B3DEC" w:rsidRPr="00353E6B" w:rsidRDefault="008B3DEC" w:rsidP="008B3DEC">
      <w:pPr>
        <w:jc w:val="both"/>
        <w:rPr>
          <w:rFonts w:eastAsia="SimSun"/>
          <w:b/>
          <w:sz w:val="22"/>
          <w:szCs w:val="22"/>
        </w:rPr>
      </w:pPr>
      <w:r w:rsidRPr="00353E6B">
        <w:rPr>
          <w:rFonts w:eastAsia="SimSun"/>
          <w:b/>
          <w:sz w:val="22"/>
          <w:szCs w:val="22"/>
        </w:rPr>
        <w:t>Fraude y Corrupción</w:t>
      </w:r>
    </w:p>
    <w:p w14:paraId="6FE2E3CF" w14:textId="55D694B6" w:rsidR="008B3DEC" w:rsidRPr="00353E6B" w:rsidRDefault="008B3DEC" w:rsidP="008B3DEC">
      <w:pPr>
        <w:jc w:val="both"/>
        <w:rPr>
          <w:rFonts w:eastAsia="SimSun"/>
          <w:sz w:val="22"/>
          <w:szCs w:val="22"/>
        </w:rPr>
      </w:pPr>
    </w:p>
    <w:p w14:paraId="7B356DFB" w14:textId="394F02F3" w:rsidR="004550C0" w:rsidRPr="00353E6B" w:rsidRDefault="004550C0" w:rsidP="004550C0">
      <w:pPr>
        <w:jc w:val="both"/>
        <w:rPr>
          <w:rFonts w:eastAsia="Calibri"/>
          <w:sz w:val="22"/>
          <w:szCs w:val="22"/>
        </w:rPr>
      </w:pPr>
      <w:r w:rsidRPr="00353E6B">
        <w:rPr>
          <w:rFonts w:eastAsia="Calibri"/>
          <w:sz w:val="22"/>
          <w:szCs w:val="22"/>
        </w:rPr>
        <w:t>1.</w:t>
      </w:r>
      <w:r w:rsidRPr="00353E6B">
        <w:rPr>
          <w:rFonts w:eastAsia="Calibri"/>
          <w:sz w:val="22"/>
          <w:szCs w:val="22"/>
        </w:rPr>
        <w:tab/>
        <w:t>Propósito</w:t>
      </w:r>
    </w:p>
    <w:p w14:paraId="4BC926E0" w14:textId="1A783A44" w:rsidR="004550C0" w:rsidRPr="00353E6B" w:rsidRDefault="004550C0" w:rsidP="004550C0">
      <w:pPr>
        <w:jc w:val="both"/>
        <w:rPr>
          <w:rFonts w:eastAsia="Calibri"/>
          <w:sz w:val="22"/>
          <w:szCs w:val="22"/>
        </w:rPr>
      </w:pPr>
      <w:r w:rsidRPr="00353E6B">
        <w:rPr>
          <w:rFonts w:eastAsia="Calibri"/>
          <w:sz w:val="22"/>
          <w:szCs w:val="22"/>
        </w:rPr>
        <w:t>1.1</w:t>
      </w:r>
      <w:r w:rsidRPr="00353E6B">
        <w:rPr>
          <w:rFonts w:eastAsia="Calibri"/>
          <w:sz w:val="22"/>
          <w:szCs w:val="22"/>
        </w:rPr>
        <w:tab/>
        <w:t>Las Directrices Contra el Fraude y la Corrupción del Banco y este anexo se aplicarán a las adquisiciones en el marco de las operaciones de Financiamiento para Proyectos de Inversión del Banco.</w:t>
      </w:r>
    </w:p>
    <w:p w14:paraId="7EE54067" w14:textId="2D1D2A39" w:rsidR="004550C0" w:rsidRPr="00353E6B" w:rsidRDefault="004550C0" w:rsidP="004550C0">
      <w:pPr>
        <w:jc w:val="both"/>
        <w:rPr>
          <w:rFonts w:eastAsia="Calibri"/>
          <w:sz w:val="22"/>
          <w:szCs w:val="22"/>
        </w:rPr>
      </w:pPr>
      <w:r w:rsidRPr="00353E6B">
        <w:rPr>
          <w:rFonts w:eastAsia="Calibri"/>
          <w:sz w:val="22"/>
          <w:szCs w:val="22"/>
        </w:rPr>
        <w:t>1.2.</w:t>
      </w:r>
      <w:r w:rsidRPr="00353E6B">
        <w:rPr>
          <w:rFonts w:eastAsia="Calibri"/>
          <w:sz w:val="22"/>
          <w:szCs w:val="22"/>
        </w:rPr>
        <w:tab/>
        <w:t>Requisitos</w:t>
      </w:r>
    </w:p>
    <w:p w14:paraId="3BE4B83D" w14:textId="68791C99" w:rsidR="004550C0" w:rsidRPr="00353E6B" w:rsidRDefault="004550C0" w:rsidP="004550C0">
      <w:pPr>
        <w:jc w:val="both"/>
        <w:rPr>
          <w:rFonts w:eastAsia="Calibri"/>
          <w:sz w:val="22"/>
          <w:szCs w:val="22"/>
        </w:rPr>
      </w:pPr>
      <w:r w:rsidRPr="00353E6B">
        <w:rPr>
          <w:rFonts w:eastAsia="Calibri"/>
          <w:sz w:val="22"/>
          <w:szCs w:val="22"/>
        </w:rPr>
        <w:t>1.2.1</w:t>
      </w:r>
      <w:r w:rsidRPr="00353E6B">
        <w:rPr>
          <w:rFonts w:eastAsia="Calibri"/>
          <w:sz w:val="22"/>
          <w:szCs w:val="22"/>
        </w:rPr>
        <w:tab/>
        <w:t xml:space="preserve">El Banco exige que los Prestatarios (incluidos los beneficiarios del financiamiento del Banco), licitantes (postulantes / proponentes), consultores, contratistas y proveedores, todo subcontratista, </w:t>
      </w:r>
      <w:proofErr w:type="spellStart"/>
      <w:r w:rsidRPr="00353E6B">
        <w:rPr>
          <w:rFonts w:eastAsia="Calibri"/>
          <w:sz w:val="22"/>
          <w:szCs w:val="22"/>
        </w:rPr>
        <w:t>subconsultor</w:t>
      </w:r>
      <w:proofErr w:type="spellEnd"/>
      <w:r w:rsidRPr="00353E6B">
        <w:rPr>
          <w:rFonts w:eastAsia="Calibri"/>
          <w:sz w:val="22"/>
          <w:szCs w:val="22"/>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507CC9B6" w14:textId="77777777" w:rsidR="004550C0" w:rsidRPr="00353E6B" w:rsidRDefault="004550C0" w:rsidP="004550C0">
      <w:pPr>
        <w:jc w:val="both"/>
        <w:rPr>
          <w:rFonts w:eastAsia="Calibri"/>
          <w:sz w:val="22"/>
          <w:szCs w:val="22"/>
        </w:rPr>
      </w:pPr>
    </w:p>
    <w:p w14:paraId="5E5324E1" w14:textId="1F79D918" w:rsidR="004550C0" w:rsidRPr="00353E6B" w:rsidRDefault="004550C0" w:rsidP="004550C0">
      <w:pPr>
        <w:jc w:val="both"/>
        <w:rPr>
          <w:rFonts w:eastAsia="Calibri"/>
          <w:sz w:val="22"/>
          <w:szCs w:val="22"/>
        </w:rPr>
      </w:pPr>
      <w:r w:rsidRPr="00353E6B">
        <w:rPr>
          <w:rFonts w:eastAsia="Calibri"/>
          <w:sz w:val="22"/>
          <w:szCs w:val="22"/>
        </w:rPr>
        <w:t>1.2.2</w:t>
      </w:r>
      <w:r w:rsidRPr="00353E6B">
        <w:rPr>
          <w:rFonts w:eastAsia="Calibri"/>
          <w:sz w:val="22"/>
          <w:szCs w:val="22"/>
        </w:rPr>
        <w:tab/>
        <w:t>Con ese fin, el Banco:</w:t>
      </w:r>
    </w:p>
    <w:p w14:paraId="36BABCCE" w14:textId="77777777" w:rsidR="004550C0" w:rsidRPr="00353E6B" w:rsidRDefault="004550C0" w:rsidP="004550C0">
      <w:pPr>
        <w:jc w:val="both"/>
        <w:rPr>
          <w:rFonts w:eastAsia="Calibri"/>
          <w:sz w:val="22"/>
          <w:szCs w:val="22"/>
        </w:rPr>
      </w:pPr>
      <w:r w:rsidRPr="00353E6B">
        <w:rPr>
          <w:rFonts w:eastAsia="Calibri"/>
          <w:sz w:val="22"/>
          <w:szCs w:val="22"/>
        </w:rPr>
        <w:t>a.</w:t>
      </w:r>
      <w:r w:rsidRPr="00353E6B">
        <w:rPr>
          <w:rFonts w:eastAsia="Calibri"/>
          <w:sz w:val="22"/>
          <w:szCs w:val="22"/>
        </w:rPr>
        <w:tab/>
        <w:t>Define de la siguiente manera, a los efectos de esta disposición, las expresiones que se indican a continuación:</w:t>
      </w:r>
    </w:p>
    <w:p w14:paraId="34EA0859" w14:textId="77777777" w:rsidR="004550C0" w:rsidRPr="00353E6B" w:rsidRDefault="004550C0" w:rsidP="004550C0">
      <w:pPr>
        <w:jc w:val="both"/>
        <w:rPr>
          <w:rFonts w:eastAsia="Calibri"/>
          <w:sz w:val="22"/>
          <w:szCs w:val="22"/>
        </w:rPr>
      </w:pPr>
      <w:r w:rsidRPr="00353E6B">
        <w:rPr>
          <w:rFonts w:eastAsia="Calibri"/>
          <w:sz w:val="22"/>
          <w:szCs w:val="22"/>
        </w:rPr>
        <w:t>i.</w:t>
      </w:r>
      <w:r w:rsidRPr="00353E6B">
        <w:rPr>
          <w:rFonts w:eastAsia="Calibri"/>
          <w:sz w:val="22"/>
          <w:szCs w:val="22"/>
        </w:rPr>
        <w:tab/>
        <w:t>Por “práctica corrupta” se entiende el ofrecimiento, entrega, aceptación o solicitud directa o indirecta de cualquier cosa de valor con el fin de influir indebidamente en el accionar de otra parte.</w:t>
      </w:r>
    </w:p>
    <w:p w14:paraId="114F0C30" w14:textId="77777777" w:rsidR="004550C0" w:rsidRPr="00353E6B" w:rsidRDefault="004550C0" w:rsidP="004550C0">
      <w:pPr>
        <w:jc w:val="both"/>
        <w:rPr>
          <w:rFonts w:eastAsia="Calibri"/>
          <w:sz w:val="22"/>
          <w:szCs w:val="22"/>
        </w:rPr>
      </w:pPr>
      <w:proofErr w:type="spellStart"/>
      <w:r w:rsidRPr="00353E6B">
        <w:rPr>
          <w:rFonts w:eastAsia="Calibri"/>
          <w:sz w:val="22"/>
          <w:szCs w:val="22"/>
        </w:rPr>
        <w:t>ii</w:t>
      </w:r>
      <w:proofErr w:type="spellEnd"/>
      <w:r w:rsidRPr="00353E6B">
        <w:rPr>
          <w:rFonts w:eastAsia="Calibri"/>
          <w:sz w:val="22"/>
          <w:szCs w:val="22"/>
        </w:rPr>
        <w:t>.</w:t>
      </w:r>
      <w:r w:rsidRPr="00353E6B">
        <w:rPr>
          <w:rFonts w:eastAsia="Calibri"/>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2093365A" w14:textId="77777777" w:rsidR="004550C0" w:rsidRPr="00353E6B" w:rsidRDefault="004550C0" w:rsidP="004550C0">
      <w:pPr>
        <w:jc w:val="both"/>
        <w:rPr>
          <w:rFonts w:eastAsia="Calibri"/>
          <w:sz w:val="22"/>
          <w:szCs w:val="22"/>
        </w:rPr>
      </w:pPr>
      <w:proofErr w:type="spellStart"/>
      <w:r w:rsidRPr="00353E6B">
        <w:rPr>
          <w:rFonts w:eastAsia="Calibri"/>
          <w:sz w:val="22"/>
          <w:szCs w:val="22"/>
        </w:rPr>
        <w:t>iii</w:t>
      </w:r>
      <w:proofErr w:type="spellEnd"/>
      <w:r w:rsidRPr="00353E6B">
        <w:rPr>
          <w:rFonts w:eastAsia="Calibri"/>
          <w:sz w:val="22"/>
          <w:szCs w:val="22"/>
        </w:rPr>
        <w:t>.</w:t>
      </w:r>
      <w:r w:rsidRPr="00353E6B">
        <w:rPr>
          <w:rFonts w:eastAsia="Calibri"/>
          <w:sz w:val="22"/>
          <w:szCs w:val="22"/>
        </w:rPr>
        <w:tab/>
        <w:t>Por “práctica colusoria” se entiende todo arreglo entre dos o más partes realizado con la intención de alcanzar un propósito ilícito, como el de influir de forma indebida en el accionar de otra parte.</w:t>
      </w:r>
    </w:p>
    <w:p w14:paraId="4A98D4EA" w14:textId="77777777" w:rsidR="004550C0" w:rsidRPr="00353E6B" w:rsidRDefault="004550C0" w:rsidP="004550C0">
      <w:pPr>
        <w:jc w:val="both"/>
        <w:rPr>
          <w:rFonts w:eastAsia="Calibri"/>
          <w:sz w:val="22"/>
          <w:szCs w:val="22"/>
        </w:rPr>
      </w:pPr>
      <w:proofErr w:type="spellStart"/>
      <w:r w:rsidRPr="00353E6B">
        <w:rPr>
          <w:rFonts w:eastAsia="Calibri"/>
          <w:sz w:val="22"/>
          <w:szCs w:val="22"/>
        </w:rPr>
        <w:t>iv</w:t>
      </w:r>
      <w:proofErr w:type="spellEnd"/>
      <w:r w:rsidRPr="00353E6B">
        <w:rPr>
          <w:rFonts w:eastAsia="Calibri"/>
          <w:sz w:val="22"/>
          <w:szCs w:val="22"/>
        </w:rPr>
        <w:t>.</w:t>
      </w:r>
      <w:r w:rsidRPr="00353E6B">
        <w:rPr>
          <w:rFonts w:eastAsia="Calibri"/>
          <w:sz w:val="22"/>
          <w:szCs w:val="22"/>
        </w:rPr>
        <w:tab/>
        <w:t>Por “práctica coercitiva” se entiende el perjuicio o daño o la amenaza de causar perjuicio o daño directa o indirectamente a cualquiera de las partes o a sus bienes para influir de forma indebida en su accionar.</w:t>
      </w:r>
    </w:p>
    <w:p w14:paraId="642CF404" w14:textId="77777777" w:rsidR="004550C0" w:rsidRPr="00353E6B" w:rsidRDefault="004550C0" w:rsidP="004550C0">
      <w:pPr>
        <w:jc w:val="both"/>
        <w:rPr>
          <w:rFonts w:eastAsia="Calibri"/>
          <w:sz w:val="22"/>
          <w:szCs w:val="22"/>
        </w:rPr>
      </w:pPr>
      <w:r w:rsidRPr="00353E6B">
        <w:rPr>
          <w:rFonts w:eastAsia="Calibri"/>
          <w:sz w:val="22"/>
          <w:szCs w:val="22"/>
        </w:rPr>
        <w:t>v.</w:t>
      </w:r>
      <w:r w:rsidRPr="00353E6B">
        <w:rPr>
          <w:rFonts w:eastAsia="Calibri"/>
          <w:sz w:val="22"/>
          <w:szCs w:val="22"/>
        </w:rPr>
        <w:tab/>
        <w:t>Por “práctica de obstrucción” se entiende:</w:t>
      </w:r>
    </w:p>
    <w:p w14:paraId="2B9A2395" w14:textId="77777777" w:rsidR="004550C0" w:rsidRPr="00353E6B" w:rsidRDefault="004550C0" w:rsidP="004550C0">
      <w:pPr>
        <w:jc w:val="both"/>
        <w:rPr>
          <w:rFonts w:eastAsia="Calibri"/>
          <w:sz w:val="22"/>
          <w:szCs w:val="22"/>
        </w:rPr>
      </w:pPr>
      <w:r w:rsidRPr="00353E6B">
        <w:rPr>
          <w:rFonts w:eastAsia="Calibri"/>
          <w:sz w:val="22"/>
          <w:szCs w:val="22"/>
        </w:rPr>
        <w:t>(a)</w:t>
      </w:r>
      <w:r w:rsidRPr="00353E6B">
        <w:rPr>
          <w:rFonts w:eastAsia="Calibri"/>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5353D4B5" w14:textId="77777777" w:rsidR="004550C0" w:rsidRPr="00353E6B" w:rsidRDefault="004550C0" w:rsidP="004550C0">
      <w:pPr>
        <w:jc w:val="both"/>
        <w:rPr>
          <w:rFonts w:eastAsia="Calibri"/>
          <w:sz w:val="22"/>
          <w:szCs w:val="22"/>
        </w:rPr>
      </w:pPr>
      <w:r w:rsidRPr="00353E6B">
        <w:rPr>
          <w:rFonts w:eastAsia="Calibri"/>
          <w:sz w:val="22"/>
          <w:szCs w:val="22"/>
        </w:rPr>
        <w:t>(b)</w:t>
      </w:r>
      <w:r w:rsidRPr="00353E6B">
        <w:rPr>
          <w:rFonts w:eastAsia="Calibri"/>
          <w:sz w:val="22"/>
          <w:szCs w:val="22"/>
        </w:rPr>
        <w:tab/>
        <w:t>los actos destinados a impedir materialmente que el Banco ejerza sus derechos de inspección y auditoría establecidos en el párrafo 3.2.2 e, que figura a continuación.</w:t>
      </w:r>
    </w:p>
    <w:p w14:paraId="52140BD4" w14:textId="77777777" w:rsidR="004550C0" w:rsidRPr="00353E6B" w:rsidRDefault="004550C0" w:rsidP="004550C0">
      <w:pPr>
        <w:jc w:val="both"/>
        <w:rPr>
          <w:rFonts w:eastAsia="Calibri"/>
          <w:sz w:val="22"/>
          <w:szCs w:val="22"/>
        </w:rPr>
      </w:pPr>
      <w:r w:rsidRPr="00353E6B">
        <w:rPr>
          <w:rFonts w:eastAsia="Calibri"/>
          <w:sz w:val="22"/>
          <w:szCs w:val="22"/>
        </w:rPr>
        <w:t>b.</w:t>
      </w:r>
      <w:r w:rsidRPr="00353E6B">
        <w:rPr>
          <w:rFonts w:eastAsia="Calibri"/>
          <w:sz w:val="22"/>
          <w:szCs w:val="22"/>
        </w:rPr>
        <w:tab/>
        <w:t xml:space="preserve">Rechazará toda propuesta de adjudicación si determina que la empresa o persona recomendada para la adjudicación, los miembros de su personal, sus agentes, </w:t>
      </w:r>
      <w:proofErr w:type="spellStart"/>
      <w:r w:rsidRPr="00353E6B">
        <w:rPr>
          <w:rFonts w:eastAsia="Calibri"/>
          <w:sz w:val="22"/>
          <w:szCs w:val="22"/>
        </w:rPr>
        <w:t>subconsultores</w:t>
      </w:r>
      <w:proofErr w:type="spellEnd"/>
      <w:r w:rsidRPr="00353E6B">
        <w:rPr>
          <w:rFonts w:eastAsia="Calibri"/>
          <w:sz w:val="22"/>
          <w:szCs w:val="22"/>
        </w:rPr>
        <w:t>, subcontratistas, prestadores de servicios, proveedores o empleados han participado, directa o indirectamente, en prácticas corruptas, fraudulentas, colusorias, coercitivas u obstructivas para competir por el contrato en cuestión.</w:t>
      </w:r>
    </w:p>
    <w:p w14:paraId="6616A951" w14:textId="77777777" w:rsidR="004550C0" w:rsidRPr="00353E6B" w:rsidRDefault="004550C0" w:rsidP="004550C0">
      <w:pPr>
        <w:jc w:val="both"/>
        <w:rPr>
          <w:rFonts w:eastAsia="Calibri"/>
          <w:sz w:val="22"/>
          <w:szCs w:val="22"/>
        </w:rPr>
      </w:pPr>
      <w:r w:rsidRPr="00353E6B">
        <w:rPr>
          <w:rFonts w:eastAsia="Calibri"/>
          <w:sz w:val="22"/>
          <w:szCs w:val="22"/>
        </w:rPr>
        <w:t>c.</w:t>
      </w:r>
      <w:r w:rsidRPr="00353E6B">
        <w:rPr>
          <w:rFonts w:eastAsia="Calibri"/>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w:t>
      </w:r>
      <w:r w:rsidRPr="00353E6B">
        <w:rPr>
          <w:rFonts w:eastAsia="Calibri"/>
          <w:sz w:val="22"/>
          <w:szCs w:val="22"/>
        </w:rPr>
        <w:lastRenderedPageBreak/>
        <w:t xml:space="preserve">dichas prácticas cuando estas ocurrieron, como informar en tiempo y forma a este último al tomar conocimiento de los hechos. </w:t>
      </w:r>
    </w:p>
    <w:p w14:paraId="0E6A7872" w14:textId="77777777" w:rsidR="004550C0" w:rsidRPr="00353E6B" w:rsidRDefault="004550C0" w:rsidP="004550C0">
      <w:pPr>
        <w:jc w:val="both"/>
        <w:rPr>
          <w:rFonts w:eastAsia="Calibri"/>
          <w:sz w:val="22"/>
          <w:szCs w:val="22"/>
        </w:rPr>
      </w:pPr>
      <w:r w:rsidRPr="00353E6B">
        <w:rPr>
          <w:rFonts w:eastAsia="Calibri"/>
          <w:sz w:val="22"/>
          <w:szCs w:val="22"/>
        </w:rPr>
        <w:t>d.</w:t>
      </w:r>
      <w:r w:rsidRPr="00353E6B">
        <w:rPr>
          <w:rFonts w:eastAsia="Calibri"/>
          <w:sz w:val="22"/>
          <w:szCs w:val="22"/>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w:t>
      </w:r>
      <w:proofErr w:type="spellStart"/>
      <w:r w:rsidRPr="00353E6B">
        <w:rPr>
          <w:rFonts w:eastAsia="Calibri"/>
          <w:sz w:val="22"/>
          <w:szCs w:val="22"/>
        </w:rPr>
        <w:t>ii</w:t>
      </w:r>
      <w:proofErr w:type="spellEnd"/>
      <w:r w:rsidRPr="00353E6B">
        <w:rPr>
          <w:rFonts w:eastAsia="Calibri"/>
          <w:sz w:val="22"/>
          <w:szCs w:val="22"/>
        </w:rPr>
        <w:t>) ser nominada como subcontratista, consultor, fabricante o proveedor, o prestador de servicios de una firma que de lo contrario sería elegible a la cual se le haya adjudicado un contrato financiado por el Banco, y (</w:t>
      </w:r>
      <w:proofErr w:type="spellStart"/>
      <w:r w:rsidRPr="00353E6B">
        <w:rPr>
          <w:rFonts w:eastAsia="Calibri"/>
          <w:sz w:val="22"/>
          <w:szCs w:val="22"/>
        </w:rPr>
        <w:t>iii</w:t>
      </w:r>
      <w:proofErr w:type="spellEnd"/>
      <w:r w:rsidRPr="00353E6B">
        <w:rPr>
          <w:rFonts w:eastAsia="Calibri"/>
          <w:sz w:val="22"/>
          <w:szCs w:val="22"/>
        </w:rPr>
        <w:t>) recibir los fondos de un préstamo del Banco o participar más activamente en la preparación o la ejecución de cualquier proyecto financiado por el Banco.</w:t>
      </w:r>
    </w:p>
    <w:p w14:paraId="259B7619" w14:textId="77777777" w:rsidR="004550C0" w:rsidRPr="00353E6B" w:rsidRDefault="004550C0" w:rsidP="004550C0">
      <w:pPr>
        <w:jc w:val="both"/>
        <w:rPr>
          <w:rFonts w:eastAsia="Calibri"/>
          <w:sz w:val="22"/>
          <w:szCs w:val="22"/>
        </w:rPr>
      </w:pPr>
      <w:r w:rsidRPr="00353E6B">
        <w:rPr>
          <w:rFonts w:eastAsia="Calibri"/>
          <w:sz w:val="22"/>
          <w:szCs w:val="22"/>
        </w:rPr>
        <w:t>e.</w:t>
      </w:r>
      <w:r w:rsidRPr="00353E6B">
        <w:rPr>
          <w:rFonts w:eastAsia="Calibri"/>
          <w:sz w:val="22"/>
          <w:szCs w:val="22"/>
        </w:rPr>
        <w:tab/>
        <w:t xml:space="preserve">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w:t>
      </w:r>
      <w:proofErr w:type="spellStart"/>
      <w:r w:rsidRPr="00353E6B">
        <w:rPr>
          <w:rFonts w:eastAsia="Calibri"/>
          <w:sz w:val="22"/>
          <w:szCs w:val="22"/>
        </w:rPr>
        <w:t>subconsultores</w:t>
      </w:r>
      <w:proofErr w:type="spellEnd"/>
      <w:r w:rsidRPr="00353E6B">
        <w:rPr>
          <w:rFonts w:eastAsia="Calibri"/>
          <w:sz w:val="22"/>
          <w:szCs w:val="22"/>
        </w:rPr>
        <w:t>,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3542113D" w14:textId="429C1186" w:rsidR="001C78F5" w:rsidRPr="00353E6B" w:rsidRDefault="001C78F5" w:rsidP="008B3DEC">
      <w:pPr>
        <w:jc w:val="both"/>
        <w:rPr>
          <w:rFonts w:eastAsia="SimSun"/>
          <w:sz w:val="22"/>
          <w:szCs w:val="22"/>
        </w:rPr>
      </w:pPr>
    </w:p>
    <w:p w14:paraId="78591CA4" w14:textId="0DACAD0D" w:rsidR="001C78F5" w:rsidRPr="00353E6B" w:rsidRDefault="001C78F5" w:rsidP="008B3DEC">
      <w:pPr>
        <w:jc w:val="both"/>
        <w:rPr>
          <w:rFonts w:eastAsia="SimSun"/>
          <w:sz w:val="22"/>
          <w:szCs w:val="22"/>
        </w:rPr>
      </w:pPr>
    </w:p>
    <w:p w14:paraId="34778DBC" w14:textId="6985401C" w:rsidR="001C78F5" w:rsidRPr="00353E6B" w:rsidRDefault="001C78F5" w:rsidP="008B3DEC">
      <w:pPr>
        <w:jc w:val="both"/>
        <w:rPr>
          <w:rFonts w:eastAsia="SimSun"/>
          <w:sz w:val="22"/>
          <w:szCs w:val="22"/>
        </w:rPr>
      </w:pPr>
    </w:p>
    <w:p w14:paraId="37F951B5" w14:textId="72C056EE" w:rsidR="001C78F5" w:rsidRPr="00353E6B" w:rsidRDefault="001C78F5" w:rsidP="008B3DEC">
      <w:pPr>
        <w:jc w:val="both"/>
        <w:rPr>
          <w:rFonts w:eastAsia="SimSun"/>
          <w:sz w:val="22"/>
          <w:szCs w:val="22"/>
        </w:rPr>
      </w:pPr>
    </w:p>
    <w:p w14:paraId="57D3E1EB" w14:textId="768EDF24" w:rsidR="001C78F5" w:rsidRPr="00353E6B" w:rsidRDefault="001C78F5" w:rsidP="008B3DEC">
      <w:pPr>
        <w:jc w:val="both"/>
        <w:rPr>
          <w:rFonts w:eastAsia="SimSun"/>
          <w:sz w:val="22"/>
          <w:szCs w:val="22"/>
        </w:rPr>
      </w:pPr>
    </w:p>
    <w:p w14:paraId="6213620F" w14:textId="1CA5CE91" w:rsidR="001C78F5" w:rsidRPr="00353E6B" w:rsidRDefault="001C78F5" w:rsidP="008B3DEC">
      <w:pPr>
        <w:jc w:val="both"/>
        <w:rPr>
          <w:rFonts w:eastAsia="SimSun"/>
          <w:sz w:val="22"/>
          <w:szCs w:val="22"/>
        </w:rPr>
      </w:pPr>
    </w:p>
    <w:p w14:paraId="1FF2407B" w14:textId="2BA0842E" w:rsidR="001C78F5" w:rsidRPr="00353E6B" w:rsidRDefault="001C78F5" w:rsidP="008B3DEC">
      <w:pPr>
        <w:jc w:val="both"/>
        <w:rPr>
          <w:rFonts w:eastAsia="SimSun"/>
          <w:sz w:val="22"/>
          <w:szCs w:val="22"/>
        </w:rPr>
      </w:pPr>
    </w:p>
    <w:p w14:paraId="47FB95DA" w14:textId="19B0AE6E" w:rsidR="001C78F5" w:rsidRPr="00353E6B" w:rsidRDefault="001C78F5" w:rsidP="008B3DEC">
      <w:pPr>
        <w:jc w:val="both"/>
        <w:rPr>
          <w:rFonts w:eastAsia="SimSun"/>
          <w:sz w:val="22"/>
          <w:szCs w:val="22"/>
        </w:rPr>
      </w:pPr>
    </w:p>
    <w:p w14:paraId="2A206A75" w14:textId="38A0E2B2" w:rsidR="001C78F5" w:rsidRPr="00353E6B" w:rsidRDefault="001C78F5" w:rsidP="008B3DEC">
      <w:pPr>
        <w:jc w:val="both"/>
        <w:rPr>
          <w:rFonts w:eastAsia="SimSun"/>
          <w:sz w:val="22"/>
          <w:szCs w:val="22"/>
        </w:rPr>
      </w:pPr>
    </w:p>
    <w:p w14:paraId="0F25987D" w14:textId="3057B460" w:rsidR="001C78F5" w:rsidRPr="00353E6B" w:rsidRDefault="001C78F5" w:rsidP="008B3DEC">
      <w:pPr>
        <w:jc w:val="both"/>
        <w:rPr>
          <w:rFonts w:eastAsia="SimSun"/>
          <w:sz w:val="22"/>
          <w:szCs w:val="22"/>
        </w:rPr>
      </w:pPr>
    </w:p>
    <w:p w14:paraId="2FAF8CDC" w14:textId="7CBBA06C" w:rsidR="001C78F5" w:rsidRPr="00353E6B" w:rsidRDefault="001C78F5" w:rsidP="008B3DEC">
      <w:pPr>
        <w:jc w:val="both"/>
        <w:rPr>
          <w:rFonts w:eastAsia="SimSun"/>
          <w:sz w:val="22"/>
          <w:szCs w:val="22"/>
        </w:rPr>
      </w:pPr>
    </w:p>
    <w:p w14:paraId="45063A88" w14:textId="1B005172" w:rsidR="001C78F5" w:rsidRPr="00353E6B" w:rsidRDefault="001C78F5" w:rsidP="008B3DEC">
      <w:pPr>
        <w:jc w:val="both"/>
        <w:rPr>
          <w:rFonts w:eastAsia="SimSun"/>
          <w:sz w:val="22"/>
          <w:szCs w:val="22"/>
        </w:rPr>
      </w:pPr>
    </w:p>
    <w:p w14:paraId="76413450" w14:textId="3E80E037" w:rsidR="001C78F5" w:rsidRPr="00353E6B" w:rsidRDefault="001C78F5" w:rsidP="008B3DEC">
      <w:pPr>
        <w:jc w:val="both"/>
        <w:rPr>
          <w:rFonts w:eastAsia="SimSun"/>
          <w:sz w:val="22"/>
          <w:szCs w:val="22"/>
        </w:rPr>
      </w:pPr>
    </w:p>
    <w:p w14:paraId="71268142" w14:textId="6D39B4AA" w:rsidR="001C78F5" w:rsidRPr="00353E6B" w:rsidRDefault="001C78F5" w:rsidP="008B3DEC">
      <w:pPr>
        <w:jc w:val="both"/>
        <w:rPr>
          <w:rFonts w:eastAsia="SimSun"/>
          <w:sz w:val="22"/>
          <w:szCs w:val="22"/>
        </w:rPr>
      </w:pPr>
    </w:p>
    <w:p w14:paraId="59D4C8FB" w14:textId="208A2518" w:rsidR="001C78F5" w:rsidRPr="00353E6B" w:rsidRDefault="001C78F5" w:rsidP="008B3DEC">
      <w:pPr>
        <w:jc w:val="both"/>
        <w:rPr>
          <w:rFonts w:eastAsia="SimSun"/>
          <w:sz w:val="22"/>
          <w:szCs w:val="22"/>
        </w:rPr>
      </w:pPr>
    </w:p>
    <w:p w14:paraId="6EBDC61C" w14:textId="01660973" w:rsidR="004550C0" w:rsidRPr="00353E6B" w:rsidRDefault="004550C0" w:rsidP="008B3DEC">
      <w:pPr>
        <w:jc w:val="both"/>
        <w:rPr>
          <w:rFonts w:eastAsia="SimSun"/>
          <w:sz w:val="22"/>
          <w:szCs w:val="22"/>
        </w:rPr>
      </w:pPr>
    </w:p>
    <w:p w14:paraId="42853C32" w14:textId="0C632595" w:rsidR="004550C0" w:rsidRPr="00353E6B" w:rsidRDefault="004550C0" w:rsidP="008B3DEC">
      <w:pPr>
        <w:jc w:val="both"/>
        <w:rPr>
          <w:rFonts w:eastAsia="SimSun"/>
          <w:sz w:val="22"/>
          <w:szCs w:val="22"/>
        </w:rPr>
      </w:pPr>
    </w:p>
    <w:p w14:paraId="52A574C8" w14:textId="307E0A94" w:rsidR="004550C0" w:rsidRPr="00353E6B" w:rsidRDefault="004550C0" w:rsidP="008B3DEC">
      <w:pPr>
        <w:jc w:val="both"/>
        <w:rPr>
          <w:rFonts w:eastAsia="SimSun"/>
          <w:sz w:val="22"/>
          <w:szCs w:val="22"/>
        </w:rPr>
      </w:pPr>
    </w:p>
    <w:p w14:paraId="6E689526" w14:textId="3D2EB449" w:rsidR="004550C0" w:rsidRPr="00353E6B" w:rsidRDefault="004550C0" w:rsidP="008B3DEC">
      <w:pPr>
        <w:jc w:val="both"/>
        <w:rPr>
          <w:rFonts w:eastAsia="SimSun"/>
          <w:sz w:val="22"/>
          <w:szCs w:val="22"/>
        </w:rPr>
      </w:pPr>
    </w:p>
    <w:p w14:paraId="43C73A7F" w14:textId="4D1BFC24" w:rsidR="004550C0" w:rsidRDefault="004550C0" w:rsidP="008B3DEC">
      <w:pPr>
        <w:jc w:val="both"/>
        <w:rPr>
          <w:rFonts w:eastAsia="SimSun"/>
          <w:sz w:val="22"/>
          <w:szCs w:val="22"/>
        </w:rPr>
      </w:pPr>
    </w:p>
    <w:p w14:paraId="7A89BB4B" w14:textId="77777777" w:rsidR="00423D02" w:rsidRDefault="00423D02" w:rsidP="008B3DEC">
      <w:pPr>
        <w:jc w:val="both"/>
        <w:rPr>
          <w:rFonts w:eastAsia="SimSun"/>
          <w:sz w:val="22"/>
          <w:szCs w:val="22"/>
        </w:rPr>
      </w:pPr>
    </w:p>
    <w:p w14:paraId="10E328DB" w14:textId="77777777" w:rsidR="00423D02" w:rsidRDefault="00423D02" w:rsidP="008B3DEC">
      <w:pPr>
        <w:jc w:val="both"/>
        <w:rPr>
          <w:rFonts w:eastAsia="SimSun"/>
          <w:sz w:val="22"/>
          <w:szCs w:val="22"/>
        </w:rPr>
      </w:pPr>
    </w:p>
    <w:p w14:paraId="75A30FBB" w14:textId="77777777" w:rsidR="00423D02" w:rsidRDefault="00423D02" w:rsidP="008B3DEC">
      <w:pPr>
        <w:jc w:val="both"/>
        <w:rPr>
          <w:rFonts w:eastAsia="SimSun"/>
          <w:sz w:val="22"/>
          <w:szCs w:val="22"/>
        </w:rPr>
      </w:pPr>
    </w:p>
    <w:p w14:paraId="0B9F5F4A" w14:textId="77777777" w:rsidR="00423D02" w:rsidRDefault="00423D02" w:rsidP="008B3DEC">
      <w:pPr>
        <w:jc w:val="both"/>
        <w:rPr>
          <w:rFonts w:eastAsia="SimSun"/>
          <w:sz w:val="22"/>
          <w:szCs w:val="22"/>
        </w:rPr>
      </w:pPr>
    </w:p>
    <w:p w14:paraId="7C175227" w14:textId="77777777" w:rsidR="00423D02" w:rsidRDefault="00423D02" w:rsidP="008B3DEC">
      <w:pPr>
        <w:jc w:val="both"/>
        <w:rPr>
          <w:rFonts w:eastAsia="SimSun"/>
          <w:sz w:val="22"/>
          <w:szCs w:val="22"/>
        </w:rPr>
      </w:pPr>
    </w:p>
    <w:p w14:paraId="25B78BD2" w14:textId="77777777" w:rsidR="00423D02" w:rsidRPr="00353E6B" w:rsidRDefault="00423D02" w:rsidP="008B3DEC">
      <w:pPr>
        <w:jc w:val="both"/>
        <w:rPr>
          <w:rFonts w:eastAsia="SimSun"/>
          <w:sz w:val="22"/>
          <w:szCs w:val="22"/>
        </w:rPr>
      </w:pPr>
    </w:p>
    <w:p w14:paraId="45A4E165" w14:textId="77777777" w:rsidR="004550C0" w:rsidRPr="00353E6B" w:rsidRDefault="004550C0" w:rsidP="008B3DEC">
      <w:pPr>
        <w:jc w:val="both"/>
        <w:rPr>
          <w:rFonts w:eastAsia="SimSun"/>
          <w:sz w:val="22"/>
          <w:szCs w:val="22"/>
        </w:rPr>
      </w:pPr>
    </w:p>
    <w:p w14:paraId="515E7F82" w14:textId="37725677" w:rsidR="001C78F5" w:rsidRPr="00353E6B" w:rsidRDefault="001C78F5" w:rsidP="008B3DEC">
      <w:pPr>
        <w:jc w:val="both"/>
        <w:rPr>
          <w:rFonts w:eastAsia="SimSun"/>
          <w:sz w:val="22"/>
          <w:szCs w:val="22"/>
        </w:rPr>
      </w:pPr>
    </w:p>
    <w:p w14:paraId="55C52B1E" w14:textId="0813EE86" w:rsidR="007E73EC" w:rsidRDefault="007E73EC" w:rsidP="008B3DEC">
      <w:pPr>
        <w:jc w:val="both"/>
        <w:rPr>
          <w:rFonts w:eastAsia="SimSun"/>
          <w:sz w:val="22"/>
          <w:szCs w:val="22"/>
        </w:rPr>
      </w:pPr>
    </w:p>
    <w:p w14:paraId="20A0D19C" w14:textId="77777777" w:rsidR="001579C1" w:rsidRDefault="001579C1" w:rsidP="008B3DEC">
      <w:pPr>
        <w:jc w:val="both"/>
        <w:rPr>
          <w:rFonts w:eastAsia="SimSun"/>
          <w:sz w:val="22"/>
          <w:szCs w:val="22"/>
        </w:rPr>
      </w:pPr>
    </w:p>
    <w:p w14:paraId="4E0859F1" w14:textId="77777777" w:rsidR="00B50448" w:rsidRDefault="00B50448" w:rsidP="008B3DEC">
      <w:pPr>
        <w:jc w:val="both"/>
        <w:rPr>
          <w:rFonts w:eastAsia="SimSun"/>
          <w:sz w:val="22"/>
          <w:szCs w:val="22"/>
        </w:rPr>
      </w:pPr>
    </w:p>
    <w:p w14:paraId="316F5396" w14:textId="77777777" w:rsidR="00B50448" w:rsidRPr="00353E6B" w:rsidRDefault="00B50448" w:rsidP="008B3DEC">
      <w:pPr>
        <w:jc w:val="both"/>
        <w:rPr>
          <w:rFonts w:eastAsia="SimSun"/>
          <w:sz w:val="22"/>
          <w:szCs w:val="22"/>
        </w:rPr>
      </w:pPr>
    </w:p>
    <w:p w14:paraId="2608F27E" w14:textId="273E6F97" w:rsidR="008B3DEC" w:rsidRPr="00353E6B" w:rsidRDefault="00796EA3" w:rsidP="001C78F5">
      <w:pPr>
        <w:jc w:val="center"/>
        <w:rPr>
          <w:rFonts w:eastAsia="SimSun"/>
          <w:b/>
          <w:sz w:val="22"/>
          <w:szCs w:val="22"/>
        </w:rPr>
      </w:pPr>
      <w:r w:rsidRPr="00353E6B">
        <w:rPr>
          <w:rFonts w:eastAsia="SimSun"/>
          <w:b/>
          <w:sz w:val="22"/>
          <w:szCs w:val="22"/>
        </w:rPr>
        <w:lastRenderedPageBreak/>
        <w:t>C</w:t>
      </w:r>
      <w:r w:rsidR="008B3DEC" w:rsidRPr="00353E6B">
        <w:rPr>
          <w:rFonts w:eastAsia="SimSun"/>
          <w:b/>
          <w:sz w:val="22"/>
          <w:szCs w:val="22"/>
        </w:rPr>
        <w:t>ONDICIONES DEL SUMINISTRO</w:t>
      </w:r>
    </w:p>
    <w:p w14:paraId="404B823F" w14:textId="77777777" w:rsidR="008B3DEC" w:rsidRPr="00353E6B" w:rsidRDefault="008B3DEC" w:rsidP="008B3DEC">
      <w:pPr>
        <w:jc w:val="both"/>
        <w:rPr>
          <w:rFonts w:eastAsia="SimSun"/>
          <w:sz w:val="18"/>
          <w:szCs w:val="22"/>
        </w:rPr>
      </w:pPr>
    </w:p>
    <w:p w14:paraId="2BD086C0" w14:textId="77777777" w:rsidR="008B3DEC" w:rsidRPr="00353E6B" w:rsidRDefault="008B3DEC" w:rsidP="008B3DEC">
      <w:pPr>
        <w:jc w:val="both"/>
        <w:rPr>
          <w:rFonts w:eastAsia="SimSun"/>
          <w:sz w:val="22"/>
          <w:szCs w:val="22"/>
        </w:rPr>
      </w:pPr>
      <w:r w:rsidRPr="00353E6B">
        <w:rPr>
          <w:rFonts w:eastAsia="SimSun"/>
          <w:sz w:val="22"/>
          <w:szCs w:val="22"/>
        </w:rPr>
        <w:t>OBLIGACIONES DEL SUMINISTRANTE</w:t>
      </w:r>
    </w:p>
    <w:p w14:paraId="79CE41BF" w14:textId="77777777" w:rsidR="008B3DEC" w:rsidRPr="00353E6B" w:rsidRDefault="008B3DEC" w:rsidP="008B3DEC">
      <w:pPr>
        <w:jc w:val="both"/>
        <w:rPr>
          <w:rFonts w:eastAsia="SimSun"/>
          <w:sz w:val="18"/>
          <w:szCs w:val="22"/>
        </w:rPr>
      </w:pPr>
    </w:p>
    <w:p w14:paraId="78BD3FF5" w14:textId="77777777" w:rsidR="008B3DEC" w:rsidRPr="00353E6B" w:rsidRDefault="008B3DEC" w:rsidP="008B3DEC">
      <w:pPr>
        <w:jc w:val="both"/>
        <w:rPr>
          <w:rFonts w:eastAsia="SimSun"/>
          <w:sz w:val="22"/>
          <w:szCs w:val="22"/>
        </w:rPr>
      </w:pPr>
      <w:r w:rsidRPr="00353E6B">
        <w:rPr>
          <w:rFonts w:eastAsia="SimSun"/>
          <w:sz w:val="22"/>
          <w:szCs w:val="22"/>
        </w:rPr>
        <w:t>1-Someterse a las disposiciones legales del contrato de</w:t>
      </w:r>
      <w:bookmarkStart w:id="5" w:name="_Hlk22279791"/>
      <w:r w:rsidRPr="00353E6B">
        <w:rPr>
          <w:rFonts w:eastAsia="SimSun"/>
          <w:sz w:val="22"/>
          <w:szCs w:val="22"/>
        </w:rPr>
        <w:t>l________________________,</w:t>
      </w:r>
      <w:bookmarkEnd w:id="5"/>
      <w:r w:rsidRPr="00353E6B">
        <w:rPr>
          <w:rFonts w:eastAsia="SimSun"/>
          <w:sz w:val="22"/>
          <w:szCs w:val="22"/>
        </w:rPr>
        <w:t xml:space="preserve"> aplicables al negocio de que se trata, renunciando entablar reclamaciones por vías que no sean establecidas en el mismo.</w:t>
      </w:r>
    </w:p>
    <w:p w14:paraId="0F4B98B6" w14:textId="77777777" w:rsidR="008B3DEC" w:rsidRPr="00353E6B" w:rsidRDefault="008B3DEC" w:rsidP="008B3DEC">
      <w:pPr>
        <w:jc w:val="both"/>
        <w:rPr>
          <w:rFonts w:eastAsia="SimSun"/>
          <w:sz w:val="16"/>
          <w:szCs w:val="22"/>
        </w:rPr>
      </w:pPr>
    </w:p>
    <w:p w14:paraId="622E3796" w14:textId="1CDFC957" w:rsidR="008B3DEC" w:rsidRPr="00353E6B" w:rsidRDefault="008B3DEC" w:rsidP="008B3DEC">
      <w:pPr>
        <w:jc w:val="both"/>
        <w:rPr>
          <w:rFonts w:eastAsia="SimSun"/>
          <w:sz w:val="22"/>
          <w:szCs w:val="22"/>
        </w:rPr>
      </w:pPr>
      <w:r w:rsidRPr="00353E6B">
        <w:rPr>
          <w:rFonts w:eastAsia="SimSun"/>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r w:rsidR="00680E5F" w:rsidRPr="00353E6B">
        <w:rPr>
          <w:rFonts w:eastAsia="SimSun"/>
          <w:sz w:val="22"/>
          <w:szCs w:val="22"/>
        </w:rPr>
        <w:t>.</w:t>
      </w:r>
    </w:p>
    <w:p w14:paraId="22175B8C" w14:textId="77777777" w:rsidR="008B3DEC" w:rsidRPr="00353E6B" w:rsidRDefault="008B3DEC" w:rsidP="008B3DEC">
      <w:pPr>
        <w:jc w:val="both"/>
        <w:rPr>
          <w:rFonts w:eastAsia="SimSun"/>
          <w:sz w:val="18"/>
          <w:szCs w:val="22"/>
        </w:rPr>
      </w:pPr>
    </w:p>
    <w:p w14:paraId="751FCC78" w14:textId="77777777" w:rsidR="008B3DEC" w:rsidRPr="00353E6B" w:rsidRDefault="008B3DEC" w:rsidP="008B3DEC">
      <w:pPr>
        <w:jc w:val="both"/>
        <w:rPr>
          <w:rFonts w:eastAsia="SimSun"/>
          <w:sz w:val="22"/>
          <w:szCs w:val="22"/>
        </w:rPr>
      </w:pPr>
      <w:r w:rsidRPr="00353E6B">
        <w:rPr>
          <w:rFonts w:eastAsia="SimSun"/>
          <w:sz w:val="22"/>
          <w:szCs w:val="22"/>
        </w:rPr>
        <w:t>OBLIGACIONES DEL GOBIERNO</w:t>
      </w:r>
    </w:p>
    <w:p w14:paraId="5FF403CA" w14:textId="77777777" w:rsidR="008B3DEC" w:rsidRPr="00353E6B" w:rsidRDefault="008B3DEC" w:rsidP="008B3DEC">
      <w:pPr>
        <w:jc w:val="both"/>
        <w:rPr>
          <w:rFonts w:eastAsia="SimSun"/>
          <w:sz w:val="22"/>
          <w:szCs w:val="22"/>
        </w:rPr>
      </w:pPr>
      <w:r w:rsidRPr="00353E6B">
        <w:rPr>
          <w:rFonts w:eastAsia="SimSun"/>
          <w:sz w:val="22"/>
          <w:szCs w:val="22"/>
        </w:rPr>
        <w:t>1-Pagar el valor de los servicios realizados previo los trámites legales, después que la Unidad solicitante, hayan recibido los bienes a entera satisfacción y de acuerdo con las especificaciones convenidas.</w:t>
      </w:r>
    </w:p>
    <w:p w14:paraId="2F424150" w14:textId="77777777" w:rsidR="008B3DEC" w:rsidRPr="00353E6B" w:rsidRDefault="008B3DEC" w:rsidP="008B3DEC">
      <w:pPr>
        <w:jc w:val="both"/>
        <w:rPr>
          <w:rFonts w:eastAsia="SimSun"/>
          <w:sz w:val="22"/>
          <w:szCs w:val="22"/>
        </w:rPr>
      </w:pPr>
      <w:r w:rsidRPr="00353E6B">
        <w:rPr>
          <w:rFonts w:eastAsia="SimSun"/>
          <w:sz w:val="22"/>
          <w:szCs w:val="22"/>
        </w:rPr>
        <w:t xml:space="preserve">2- La Unidad Solicitante por medio de su delegado/a vigilará el cumplimiento de la presente Orden de Compra y será quien deberá dar seguimiento de la ejecución de la orden y que ésta se realice en el plazo acordado y </w:t>
      </w:r>
      <w:proofErr w:type="gramStart"/>
      <w:r w:rsidRPr="00353E6B">
        <w:rPr>
          <w:rFonts w:eastAsia="SimSun"/>
          <w:sz w:val="22"/>
          <w:szCs w:val="22"/>
        </w:rPr>
        <w:t>de acuerdo a</w:t>
      </w:r>
      <w:proofErr w:type="gramEnd"/>
      <w:r w:rsidRPr="00353E6B">
        <w:rPr>
          <w:rFonts w:eastAsia="SimSun"/>
          <w:sz w:val="22"/>
          <w:szCs w:val="22"/>
        </w:rPr>
        <w:t xml:space="preserve"> las condiciones pactadas, en estricto apego a lo siguiente:    </w:t>
      </w:r>
    </w:p>
    <w:p w14:paraId="1BD0673E" w14:textId="77777777" w:rsidR="008B3DEC" w:rsidRPr="00353E6B" w:rsidRDefault="008B3DEC" w:rsidP="008B3DEC">
      <w:pPr>
        <w:jc w:val="both"/>
        <w:rPr>
          <w:rFonts w:eastAsia="SimSun"/>
          <w:sz w:val="22"/>
          <w:szCs w:val="22"/>
        </w:rPr>
      </w:pPr>
      <w:r w:rsidRPr="00353E6B">
        <w:rPr>
          <w:rFonts w:eastAsia="SimSun"/>
          <w:sz w:val="22"/>
          <w:szCs w:val="22"/>
        </w:rPr>
        <w:t>a) Verificar el cumplimiento de las cláusulas contractuales, implementando para ello una Hoja de Seguimiento de Orden de Compra.</w:t>
      </w:r>
    </w:p>
    <w:p w14:paraId="25156C73" w14:textId="01C3C60A" w:rsidR="008B3DEC" w:rsidRPr="00353E6B" w:rsidRDefault="008B3DEC" w:rsidP="008B3DEC">
      <w:pPr>
        <w:jc w:val="both"/>
        <w:rPr>
          <w:rFonts w:eastAsia="SimSun"/>
          <w:sz w:val="22"/>
          <w:szCs w:val="22"/>
        </w:rPr>
      </w:pPr>
      <w:r w:rsidRPr="00353E6B">
        <w:rPr>
          <w:rFonts w:eastAsia="SimSun"/>
          <w:sz w:val="22"/>
          <w:szCs w:val="22"/>
        </w:rPr>
        <w:t>b)  Conformar y mantener actualizado el expediente de seguimiento de la ejecución de la orden de compra, remitiendo copias a la UGP/ACP</w:t>
      </w:r>
      <w:r w:rsidR="007D1D2D" w:rsidRPr="00353E6B">
        <w:rPr>
          <w:rFonts w:eastAsia="SimSun"/>
          <w:sz w:val="22"/>
          <w:szCs w:val="22"/>
        </w:rPr>
        <w:t>PI</w:t>
      </w:r>
      <w:r w:rsidRPr="00353E6B">
        <w:rPr>
          <w:rFonts w:eastAsia="SimSun"/>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41EE30B9" w14:textId="4CBB53A4" w:rsidR="008B3DEC" w:rsidRPr="00353E6B" w:rsidRDefault="008B3DEC" w:rsidP="008B3DEC">
      <w:pPr>
        <w:jc w:val="both"/>
        <w:rPr>
          <w:rFonts w:eastAsia="SimSun"/>
          <w:sz w:val="22"/>
          <w:szCs w:val="22"/>
        </w:rPr>
      </w:pPr>
      <w:r w:rsidRPr="00353E6B">
        <w:rPr>
          <w:rFonts w:eastAsia="SimSun"/>
          <w:sz w:val="22"/>
          <w:szCs w:val="22"/>
        </w:rPr>
        <w:t>c)  Informar oportunamente sobre la ejecución de la Orden de Compra a la UGP/ACP</w:t>
      </w:r>
      <w:r w:rsidR="007D1D2D" w:rsidRPr="00353E6B">
        <w:rPr>
          <w:rFonts w:eastAsia="SimSun"/>
          <w:sz w:val="22"/>
          <w:szCs w:val="22"/>
        </w:rPr>
        <w:t>PI</w:t>
      </w:r>
      <w:r w:rsidRPr="00353E6B">
        <w:rPr>
          <w:rFonts w:eastAsia="SimSun"/>
          <w:sz w:val="22"/>
          <w:szCs w:val="22"/>
        </w:rPr>
        <w:t xml:space="preserve"> de MINSAL. El informe podrá contener las recepciones provisionales, parciales y definitivas, incumplimientos, solicitudes de prórroga, ordenes de cambio, resoluciones modificativas, etc.</w:t>
      </w:r>
    </w:p>
    <w:p w14:paraId="69D004D8" w14:textId="77777777" w:rsidR="008B3DEC" w:rsidRPr="00353E6B" w:rsidRDefault="008B3DEC" w:rsidP="008B3DEC">
      <w:pPr>
        <w:jc w:val="both"/>
        <w:rPr>
          <w:rFonts w:eastAsia="SimSun"/>
          <w:sz w:val="22"/>
          <w:szCs w:val="22"/>
        </w:rPr>
      </w:pPr>
      <w:r w:rsidRPr="00353E6B">
        <w:rPr>
          <w:rFonts w:eastAsia="SimSun"/>
          <w:sz w:val="22"/>
          <w:szCs w:val="22"/>
        </w:rPr>
        <w:t>d) Incluir en el informe de ejecución de la orden de compra, la gestión para la aplicación de las sanciones a los contratistas por los incumplimientos de sus obligaciones.</w:t>
      </w:r>
    </w:p>
    <w:p w14:paraId="6C56B1ED" w14:textId="77777777" w:rsidR="008B3DEC" w:rsidRPr="00353E6B" w:rsidRDefault="008B3DEC" w:rsidP="008B3DEC">
      <w:pPr>
        <w:jc w:val="both"/>
        <w:rPr>
          <w:rFonts w:eastAsia="SimSun"/>
          <w:sz w:val="22"/>
          <w:szCs w:val="22"/>
        </w:rPr>
      </w:pPr>
      <w:r w:rsidRPr="00353E6B">
        <w:rPr>
          <w:rFonts w:eastAsia="SimSun"/>
          <w:sz w:val="22"/>
          <w:szCs w:val="22"/>
        </w:rPr>
        <w:t>e) Solicitar al contratista, en caso de incrementos en el monto o prórroga en el plazo de la orden de compra, la actualización de la garantía correspondiente. (No aplica)</w:t>
      </w:r>
    </w:p>
    <w:p w14:paraId="54F4BAAC" w14:textId="77777777" w:rsidR="008B3DEC" w:rsidRPr="00353E6B" w:rsidRDefault="008B3DEC" w:rsidP="008B3DEC">
      <w:pPr>
        <w:jc w:val="both"/>
        <w:rPr>
          <w:rFonts w:eastAsia="SimSun"/>
          <w:sz w:val="22"/>
          <w:szCs w:val="22"/>
        </w:rPr>
      </w:pPr>
      <w:r w:rsidRPr="00353E6B">
        <w:rPr>
          <w:rFonts w:eastAsia="SimSun"/>
          <w:sz w:val="22"/>
          <w:szCs w:val="22"/>
        </w:rPr>
        <w:t xml:space="preserve">f) Elaborar y suscribir </w:t>
      </w:r>
      <w:proofErr w:type="gramStart"/>
      <w:r w:rsidRPr="00353E6B">
        <w:rPr>
          <w:rFonts w:eastAsia="SimSun"/>
          <w:sz w:val="22"/>
          <w:szCs w:val="22"/>
        </w:rPr>
        <w:t>conjuntamente con</w:t>
      </w:r>
      <w:proofErr w:type="gramEnd"/>
      <w:r w:rsidRPr="00353E6B">
        <w:rPr>
          <w:rFonts w:eastAsia="SimSun"/>
          <w:sz w:val="22"/>
          <w:szCs w:val="22"/>
        </w:rPr>
        <w:t xml:space="preserve"> el contratista y la Unidad solicitante, según el caso y demás funcionarios que se hayan definido contractualmente definitivas de las adquisiciones de servicios, distribuyendo copias a las Unidades correspondientes.</w:t>
      </w:r>
    </w:p>
    <w:p w14:paraId="4BAA2FC7" w14:textId="33002635" w:rsidR="008B3DEC" w:rsidRPr="00353E6B" w:rsidRDefault="008B3DEC" w:rsidP="008B3DEC">
      <w:pPr>
        <w:jc w:val="both"/>
        <w:rPr>
          <w:rFonts w:eastAsia="SimSun"/>
          <w:sz w:val="22"/>
          <w:szCs w:val="22"/>
        </w:rPr>
      </w:pPr>
      <w:r w:rsidRPr="00353E6B">
        <w:rPr>
          <w:rFonts w:eastAsia="SimSun"/>
          <w:sz w:val="22"/>
          <w:szCs w:val="22"/>
        </w:rPr>
        <w:t>g)  Informar oportunamente a la UGP</w:t>
      </w:r>
      <w:r w:rsidR="007D1D2D" w:rsidRPr="00353E6B">
        <w:rPr>
          <w:rFonts w:eastAsia="SimSun"/>
          <w:sz w:val="22"/>
          <w:szCs w:val="22"/>
        </w:rPr>
        <w:t>PI</w:t>
      </w:r>
      <w:r w:rsidRPr="00353E6B">
        <w:rPr>
          <w:rFonts w:eastAsia="SimSun"/>
          <w:sz w:val="22"/>
          <w:szCs w:val="22"/>
        </w:rPr>
        <w:t xml:space="preserve">/ACP de MINSAL, la devolución de garantías </w:t>
      </w:r>
      <w:proofErr w:type="gramStart"/>
      <w:r w:rsidRPr="00353E6B">
        <w:rPr>
          <w:rFonts w:eastAsia="SimSun"/>
          <w:sz w:val="22"/>
          <w:szCs w:val="22"/>
        </w:rPr>
        <w:t>en caso que</w:t>
      </w:r>
      <w:proofErr w:type="gramEnd"/>
      <w:r w:rsidRPr="00353E6B">
        <w:rPr>
          <w:rFonts w:eastAsia="SimSun"/>
          <w:sz w:val="22"/>
          <w:szCs w:val="22"/>
        </w:rPr>
        <w:t xml:space="preserve"> aplique, inmediatamente después de comprobarse el cumplimiento de las cláusulas contractuales. (No aplica)</w:t>
      </w:r>
    </w:p>
    <w:p w14:paraId="5AF7B038" w14:textId="77777777" w:rsidR="008B3DEC" w:rsidRPr="00353E6B" w:rsidRDefault="008B3DEC" w:rsidP="008B3DEC">
      <w:pPr>
        <w:jc w:val="both"/>
        <w:rPr>
          <w:rFonts w:eastAsia="SimSun"/>
          <w:sz w:val="22"/>
          <w:szCs w:val="22"/>
        </w:rPr>
      </w:pPr>
      <w:r w:rsidRPr="00353E6B">
        <w:rPr>
          <w:rFonts w:eastAsia="SimSun"/>
          <w:sz w:val="22"/>
          <w:szCs w:val="22"/>
        </w:rPr>
        <w:t>h) Gestionar ante la autoridad competente, las modificaciones a la Orden de Compra, una vez identificada tal necesidad, anexando documentos que amparen dichos cambios.</w:t>
      </w:r>
    </w:p>
    <w:p w14:paraId="6B3046C2" w14:textId="77777777" w:rsidR="008B3DEC" w:rsidRPr="00353E6B" w:rsidRDefault="008B3DEC" w:rsidP="008B3DEC">
      <w:pPr>
        <w:jc w:val="both"/>
        <w:rPr>
          <w:rFonts w:eastAsia="SimSun"/>
          <w:sz w:val="22"/>
          <w:szCs w:val="22"/>
        </w:rPr>
      </w:pPr>
      <w:r w:rsidRPr="00353E6B">
        <w:rPr>
          <w:rFonts w:eastAsia="SimSun"/>
          <w:sz w:val="22"/>
          <w:szCs w:val="22"/>
        </w:rPr>
        <w:t>Cualquier otra responsabilidad que establezca el convenio de préstamo y documentos contractuales.</w:t>
      </w:r>
    </w:p>
    <w:p w14:paraId="36176854" w14:textId="77777777" w:rsidR="008B3DEC" w:rsidRPr="00353E6B" w:rsidRDefault="008B3DEC" w:rsidP="008B3DEC">
      <w:pPr>
        <w:jc w:val="both"/>
        <w:rPr>
          <w:rFonts w:eastAsia="SimSun"/>
          <w:sz w:val="22"/>
          <w:szCs w:val="22"/>
        </w:rPr>
      </w:pPr>
    </w:p>
    <w:p w14:paraId="3B0A2F10" w14:textId="77777777" w:rsidR="008B3DEC" w:rsidRPr="00353E6B" w:rsidRDefault="008B3DEC" w:rsidP="008B3DEC">
      <w:pPr>
        <w:jc w:val="both"/>
        <w:rPr>
          <w:rFonts w:eastAsia="SimSun"/>
          <w:sz w:val="22"/>
          <w:szCs w:val="22"/>
        </w:rPr>
      </w:pPr>
      <w:bookmarkStart w:id="6" w:name="_Hlk83044431"/>
      <w:r w:rsidRPr="00353E6B">
        <w:rPr>
          <w:rFonts w:eastAsia="SimSun"/>
          <w:sz w:val="22"/>
          <w:szCs w:val="22"/>
        </w:rPr>
        <w:t>OTRAS CONDICIONES DEL SUMINISTRO</w:t>
      </w:r>
    </w:p>
    <w:p w14:paraId="76446D9E" w14:textId="2578B34F" w:rsidR="00DD2B8C" w:rsidRPr="00353E6B" w:rsidRDefault="00DD2B8C" w:rsidP="00DD2B8C">
      <w:pPr>
        <w:jc w:val="both"/>
        <w:rPr>
          <w:rFonts w:eastAsia="SimSun"/>
          <w:sz w:val="22"/>
          <w:szCs w:val="22"/>
        </w:rPr>
      </w:pPr>
      <w:r w:rsidRPr="00353E6B">
        <w:rPr>
          <w:rFonts w:eastAsia="SimSun"/>
          <w:sz w:val="22"/>
          <w:szCs w:val="22"/>
        </w:rPr>
        <w:t xml:space="preserve">La fecha de entrega del </w:t>
      </w:r>
      <w:proofErr w:type="gramStart"/>
      <w:r w:rsidRPr="00353E6B">
        <w:rPr>
          <w:rFonts w:eastAsia="SimSun"/>
          <w:sz w:val="22"/>
          <w:szCs w:val="22"/>
        </w:rPr>
        <w:t>suministro,</w:t>
      </w:r>
      <w:proofErr w:type="gramEnd"/>
      <w:r w:rsidRPr="00353E6B">
        <w:rPr>
          <w:rFonts w:eastAsia="SimSun"/>
          <w:sz w:val="22"/>
          <w:szCs w:val="22"/>
        </w:rPr>
        <w:t xml:space="preserve"> está estipulada en la presente Orden de Compra, que reciba el suministrarte debidamente legalizada.</w:t>
      </w:r>
    </w:p>
    <w:p w14:paraId="3A2E3B10" w14:textId="77777777" w:rsidR="00DD2B8C" w:rsidRPr="00353E6B" w:rsidRDefault="00DD2B8C" w:rsidP="00DD2B8C">
      <w:pPr>
        <w:jc w:val="both"/>
        <w:rPr>
          <w:rFonts w:eastAsia="SimSun"/>
          <w:sz w:val="22"/>
          <w:szCs w:val="22"/>
        </w:rPr>
      </w:pPr>
      <w:r w:rsidRPr="00353E6B">
        <w:rPr>
          <w:rFonts w:eastAsia="SimSun"/>
          <w:sz w:val="22"/>
          <w:szCs w:val="22"/>
        </w:rPr>
        <w:t>2. El suministro, al que la presente Orden se refiere será recibido a entera satisfacción del Solicitante, quien firmará, sellará y fechará el acta de recepción de los bienes.</w:t>
      </w:r>
    </w:p>
    <w:p w14:paraId="1A9CA79C" w14:textId="77777777" w:rsidR="00DD2B8C" w:rsidRPr="00353E6B" w:rsidRDefault="00DD2B8C" w:rsidP="00DD2B8C">
      <w:pPr>
        <w:jc w:val="both"/>
        <w:rPr>
          <w:rFonts w:eastAsia="SimSun"/>
          <w:sz w:val="22"/>
          <w:szCs w:val="22"/>
        </w:rPr>
      </w:pPr>
      <w:r w:rsidRPr="00353E6B">
        <w:rPr>
          <w:rFonts w:eastAsia="SimSun"/>
          <w:sz w:val="22"/>
          <w:szCs w:val="22"/>
        </w:rPr>
        <w:lastRenderedPageBreak/>
        <w:t xml:space="preserve">3. </w:t>
      </w:r>
      <w:proofErr w:type="gramStart"/>
      <w:r w:rsidRPr="00353E6B">
        <w:rPr>
          <w:rFonts w:eastAsia="SimSun"/>
          <w:sz w:val="22"/>
          <w:szCs w:val="22"/>
        </w:rPr>
        <w:t>En caso que</w:t>
      </w:r>
      <w:proofErr w:type="gramEnd"/>
      <w:r w:rsidRPr="00353E6B">
        <w:rPr>
          <w:rFonts w:eastAsia="SimSun"/>
          <w:sz w:val="22"/>
          <w:szCs w:val="22"/>
        </w:rPr>
        <w:t>, en el curso de la ejecución de la Orden de Compra, hubiera necesidad de introducir modificaciones 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p w14:paraId="6C072BBD" w14:textId="77777777" w:rsidR="00DD2B8C" w:rsidRPr="00353E6B" w:rsidRDefault="00DD2B8C" w:rsidP="00DD2B8C">
      <w:pPr>
        <w:jc w:val="both"/>
        <w:rPr>
          <w:rFonts w:eastAsia="SimSun"/>
          <w:sz w:val="22"/>
          <w:szCs w:val="22"/>
        </w:rPr>
      </w:pPr>
    </w:p>
    <w:p w14:paraId="06D6DA80" w14:textId="6210BEBD" w:rsidR="00DD2B8C" w:rsidRPr="00353E6B" w:rsidRDefault="00DD2B8C" w:rsidP="00DD2B8C">
      <w:pPr>
        <w:jc w:val="both"/>
        <w:rPr>
          <w:rFonts w:eastAsia="SimSun"/>
          <w:sz w:val="22"/>
          <w:szCs w:val="22"/>
        </w:rPr>
      </w:pPr>
      <w:r w:rsidRPr="00353E6B">
        <w:rPr>
          <w:rFonts w:eastAsia="SimSun"/>
          <w:sz w:val="22"/>
          <w:szCs w:val="22"/>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w:t>
      </w:r>
      <w:r w:rsidR="007D1D2D" w:rsidRPr="00353E6B">
        <w:rPr>
          <w:rFonts w:eastAsia="SimSun"/>
          <w:sz w:val="22"/>
          <w:szCs w:val="22"/>
        </w:rPr>
        <w:t>PI</w:t>
      </w:r>
      <w:r w:rsidRPr="00353E6B">
        <w:rPr>
          <w:rFonts w:eastAsia="SimSun"/>
          <w:sz w:val="22"/>
          <w:szCs w:val="22"/>
        </w:rPr>
        <w:t xml:space="preserve">, ubicada en el Nivel tres, Edificio del Instituto Nacional de Salud, Urbanización Lomas de Altamira, Boulevard Altamira y Avenida República de Ecuador </w:t>
      </w:r>
      <w:proofErr w:type="spellStart"/>
      <w:r w:rsidRPr="00353E6B">
        <w:rPr>
          <w:rFonts w:eastAsia="SimSun"/>
          <w:sz w:val="22"/>
          <w:szCs w:val="22"/>
        </w:rPr>
        <w:t>N°</w:t>
      </w:r>
      <w:proofErr w:type="spellEnd"/>
      <w:r w:rsidRPr="00353E6B">
        <w:rPr>
          <w:rFonts w:eastAsia="SimSun"/>
          <w:sz w:val="22"/>
          <w:szCs w:val="22"/>
        </w:rPr>
        <w:t xml:space="preserve"> 33, San Salvador, Teléfono: 2591-8293, Email: acp_ugp@salud.gob.sv; dicha solicitud deberá presentarse 10 días antes expirar el plazo de la entrega contratada.</w:t>
      </w:r>
    </w:p>
    <w:p w14:paraId="7B891745" w14:textId="77777777" w:rsidR="00DD2B8C" w:rsidRPr="00353E6B" w:rsidRDefault="00DD2B8C" w:rsidP="00DD2B8C">
      <w:pPr>
        <w:jc w:val="both"/>
        <w:rPr>
          <w:rFonts w:eastAsia="SimSun"/>
          <w:sz w:val="22"/>
          <w:szCs w:val="22"/>
        </w:rPr>
      </w:pPr>
      <w:r w:rsidRPr="00353E6B">
        <w:rPr>
          <w:rFonts w:eastAsia="SimSun"/>
          <w:sz w:val="22"/>
          <w:szCs w:val="22"/>
        </w:rPr>
        <w:t xml:space="preserve">4. Las obligaciones que contrae el Gobierno por medio de esta Orden de Compra, son únicamente para con el </w:t>
      </w:r>
      <w:proofErr w:type="spellStart"/>
      <w:r w:rsidRPr="00353E6B">
        <w:rPr>
          <w:rFonts w:eastAsia="SimSun"/>
          <w:sz w:val="22"/>
          <w:szCs w:val="22"/>
        </w:rPr>
        <w:t>suministrante</w:t>
      </w:r>
      <w:proofErr w:type="spellEnd"/>
      <w:r w:rsidRPr="00353E6B">
        <w:rPr>
          <w:rFonts w:eastAsia="SimSun"/>
          <w:sz w:val="22"/>
          <w:szCs w:val="22"/>
        </w:rPr>
        <w:t>, quién debe observar las condiciones establecidas, a fin de conservar antecedentes favorables.</w:t>
      </w:r>
    </w:p>
    <w:p w14:paraId="00AB8441" w14:textId="77777777" w:rsidR="00294F26" w:rsidRPr="00353E6B" w:rsidRDefault="00DD2B8C" w:rsidP="00294F26">
      <w:pPr>
        <w:jc w:val="both"/>
        <w:rPr>
          <w:rFonts w:eastAsia="SimSun"/>
          <w:sz w:val="22"/>
          <w:szCs w:val="22"/>
        </w:rPr>
      </w:pPr>
      <w:r w:rsidRPr="00353E6B">
        <w:rPr>
          <w:rFonts w:eastAsia="SimSun"/>
          <w:sz w:val="22"/>
          <w:szCs w:val="22"/>
        </w:rPr>
        <w:t xml:space="preserve">5. </w:t>
      </w:r>
      <w:r w:rsidR="00294F26" w:rsidRPr="00353E6B">
        <w:rPr>
          <w:rFonts w:eastAsia="SimSun"/>
          <w:sz w:val="22"/>
          <w:szCs w:val="22"/>
        </w:rPr>
        <w:t>Para el caso de incumplimiento del plazo establecido para la entrega de los bienes, se aplicará al proveedor una multa de 0.5% por cada semana de atraso, dicha penalidad será aplicable sobre el valor de los suministros que se hubieren dejado de entregar o por los que se entregaron fuera del plazo contractual. El valor acumulado por dicha multa no podrá exceder del 10% del monto total del contrato.  Si hay una justificación debidamente soportada y aceptable para El Contratante, se excluirá la multa.</w:t>
      </w:r>
    </w:p>
    <w:p w14:paraId="3E18DF26" w14:textId="554EA9CD" w:rsidR="008B3DEC" w:rsidRPr="00353E6B" w:rsidRDefault="00DD2B8C" w:rsidP="00DD2B8C">
      <w:pPr>
        <w:jc w:val="both"/>
        <w:rPr>
          <w:rFonts w:eastAsia="SimSun"/>
          <w:sz w:val="22"/>
          <w:szCs w:val="22"/>
        </w:rPr>
      </w:pPr>
      <w:r w:rsidRPr="00353E6B">
        <w:rPr>
          <w:rFonts w:eastAsia="SimSun"/>
          <w:sz w:val="22"/>
          <w:szCs w:val="22"/>
        </w:rPr>
        <w:t>En caso de mora en el cumplimiento por parte del proveedor de las obligaciones emanadas de esta orden de compra, según sea el caso, la multa que se aplicará por cada semana de retraso en la entrega de los bienes/servicios, será del 0.5%, hasta un máximo del 10% del valor total contratado.</w:t>
      </w:r>
    </w:p>
    <w:p w14:paraId="4C6D71ED" w14:textId="77777777" w:rsidR="00DD2B8C" w:rsidRPr="00353E6B" w:rsidRDefault="008B3DEC" w:rsidP="008B3DEC">
      <w:pPr>
        <w:jc w:val="both"/>
        <w:rPr>
          <w:rFonts w:eastAsia="SimSun"/>
          <w:sz w:val="22"/>
          <w:szCs w:val="22"/>
        </w:rPr>
      </w:pPr>
      <w:r w:rsidRPr="00353E6B">
        <w:rPr>
          <w:rFonts w:eastAsia="SimSun"/>
          <w:sz w:val="22"/>
          <w:szCs w:val="22"/>
        </w:rPr>
        <w:tab/>
      </w:r>
      <w:r w:rsidRPr="00353E6B">
        <w:rPr>
          <w:rFonts w:eastAsia="SimSun"/>
          <w:sz w:val="22"/>
          <w:szCs w:val="22"/>
        </w:rPr>
        <w:tab/>
      </w:r>
      <w:r w:rsidRPr="00353E6B">
        <w:rPr>
          <w:rFonts w:eastAsia="SimSun"/>
          <w:sz w:val="22"/>
          <w:szCs w:val="22"/>
        </w:rPr>
        <w:tab/>
      </w:r>
      <w:r w:rsidRPr="00353E6B">
        <w:rPr>
          <w:rFonts w:eastAsia="SimSun"/>
          <w:sz w:val="22"/>
          <w:szCs w:val="22"/>
        </w:rPr>
        <w:tab/>
      </w:r>
      <w:r w:rsidRPr="00353E6B">
        <w:rPr>
          <w:rFonts w:eastAsia="SimSun"/>
          <w:sz w:val="22"/>
          <w:szCs w:val="22"/>
        </w:rPr>
        <w:tab/>
      </w:r>
      <w:r w:rsidRPr="00353E6B">
        <w:rPr>
          <w:rFonts w:eastAsia="SimSun"/>
          <w:sz w:val="22"/>
          <w:szCs w:val="22"/>
        </w:rPr>
        <w:tab/>
      </w:r>
      <w:r w:rsidRPr="00353E6B">
        <w:rPr>
          <w:rFonts w:eastAsia="SimSun"/>
          <w:sz w:val="22"/>
          <w:szCs w:val="22"/>
        </w:rPr>
        <w:tab/>
      </w:r>
      <w:r w:rsidRPr="00353E6B">
        <w:rPr>
          <w:rFonts w:eastAsia="SimSun"/>
          <w:sz w:val="22"/>
          <w:szCs w:val="22"/>
        </w:rPr>
        <w:tab/>
      </w:r>
    </w:p>
    <w:p w14:paraId="2E0385C2" w14:textId="77777777" w:rsidR="00DD2B8C" w:rsidRPr="00353E6B" w:rsidRDefault="00DD2B8C" w:rsidP="00DD2B8C">
      <w:pPr>
        <w:jc w:val="both"/>
        <w:rPr>
          <w:rFonts w:eastAsia="SimSun"/>
          <w:sz w:val="22"/>
          <w:szCs w:val="22"/>
        </w:rPr>
      </w:pPr>
      <w:r w:rsidRPr="00353E6B">
        <w:rPr>
          <w:rFonts w:eastAsia="SimSun"/>
          <w:sz w:val="22"/>
          <w:szCs w:val="22"/>
        </w:rPr>
        <w:t xml:space="preserve">SOLUCIÓN DE CONTROVERSIAS.  </w:t>
      </w:r>
    </w:p>
    <w:p w14:paraId="26896FF3" w14:textId="50F3A4BB" w:rsidR="00DD2B8C" w:rsidRPr="00353E6B" w:rsidRDefault="00DD2B8C" w:rsidP="00DD2B8C">
      <w:pPr>
        <w:jc w:val="both"/>
        <w:rPr>
          <w:rFonts w:eastAsia="SimSun"/>
          <w:sz w:val="22"/>
          <w:szCs w:val="22"/>
        </w:rPr>
      </w:pPr>
      <w:r w:rsidRPr="00353E6B">
        <w:rPr>
          <w:rFonts w:eastAsia="SimSun"/>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291C3272" w14:textId="01987601" w:rsidR="00DD2B8C" w:rsidRPr="00353E6B" w:rsidRDefault="00DD2B8C" w:rsidP="00DD2B8C">
      <w:pPr>
        <w:jc w:val="both"/>
        <w:rPr>
          <w:rFonts w:eastAsia="SimSun"/>
          <w:sz w:val="22"/>
          <w:szCs w:val="22"/>
        </w:rPr>
      </w:pPr>
      <w:r w:rsidRPr="00353E6B">
        <w:rPr>
          <w:rFonts w:eastAsia="SimSun"/>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4AEB3664" w14:textId="77777777" w:rsidR="00DD2B8C" w:rsidRPr="00353E6B" w:rsidRDefault="00DD2B8C" w:rsidP="008B3DEC">
      <w:pPr>
        <w:jc w:val="both"/>
        <w:rPr>
          <w:rFonts w:eastAsia="SimSun"/>
          <w:sz w:val="18"/>
          <w:szCs w:val="22"/>
        </w:rPr>
      </w:pPr>
    </w:p>
    <w:p w14:paraId="2EE2364F" w14:textId="39C80EC4" w:rsidR="008B3DEC" w:rsidRPr="00353E6B" w:rsidRDefault="008B3DEC" w:rsidP="008B3DEC">
      <w:pPr>
        <w:jc w:val="both"/>
        <w:rPr>
          <w:rFonts w:eastAsia="SimSun"/>
          <w:sz w:val="22"/>
          <w:szCs w:val="22"/>
        </w:rPr>
      </w:pPr>
      <w:r w:rsidRPr="00353E6B">
        <w:rPr>
          <w:rFonts w:eastAsia="SimSun"/>
          <w:sz w:val="22"/>
          <w:szCs w:val="22"/>
        </w:rPr>
        <w:t xml:space="preserve">RESCISIÓN DE LA ORDEN DE COMPRA </w:t>
      </w:r>
    </w:p>
    <w:p w14:paraId="33F6CC62" w14:textId="77777777" w:rsidR="008B3DEC" w:rsidRPr="00353E6B" w:rsidRDefault="008B3DEC" w:rsidP="008B3DEC">
      <w:pPr>
        <w:jc w:val="both"/>
        <w:rPr>
          <w:rFonts w:eastAsia="SimSun"/>
          <w:sz w:val="22"/>
          <w:szCs w:val="22"/>
        </w:rPr>
      </w:pPr>
      <w:r w:rsidRPr="00353E6B">
        <w:rPr>
          <w:rFonts w:eastAsia="SimSun"/>
          <w:sz w:val="22"/>
          <w:szCs w:val="22"/>
        </w:rPr>
        <w:t>Según lo establecido en el documento.</w:t>
      </w:r>
    </w:p>
    <w:p w14:paraId="1E0B8B5E" w14:textId="77777777" w:rsidR="008B3DEC" w:rsidRPr="00353E6B" w:rsidRDefault="008B3DEC" w:rsidP="008B3DEC">
      <w:pPr>
        <w:jc w:val="both"/>
        <w:rPr>
          <w:rFonts w:eastAsia="SimSun"/>
          <w:sz w:val="18"/>
          <w:szCs w:val="22"/>
        </w:rPr>
      </w:pPr>
    </w:p>
    <w:p w14:paraId="3BEE5EBB" w14:textId="79E70975" w:rsidR="008B3DEC" w:rsidRPr="00353E6B" w:rsidRDefault="00BB3651" w:rsidP="008B3DEC">
      <w:pPr>
        <w:jc w:val="both"/>
        <w:rPr>
          <w:rFonts w:eastAsia="SimSun"/>
          <w:sz w:val="22"/>
          <w:szCs w:val="22"/>
        </w:rPr>
      </w:pPr>
      <w:r>
        <w:rPr>
          <w:rFonts w:eastAsia="SimSun"/>
          <w:sz w:val="22"/>
          <w:szCs w:val="22"/>
        </w:rPr>
        <w:t>RECEPCIÓN DE LOS SERVICIOS</w:t>
      </w:r>
    </w:p>
    <w:p w14:paraId="42B4EDA5" w14:textId="54B46371" w:rsidR="008B3DEC" w:rsidRPr="00353E6B" w:rsidRDefault="008B3DEC" w:rsidP="008B3DEC">
      <w:pPr>
        <w:jc w:val="both"/>
        <w:rPr>
          <w:rFonts w:eastAsia="SimSun"/>
          <w:sz w:val="22"/>
          <w:szCs w:val="22"/>
        </w:rPr>
      </w:pPr>
      <w:r w:rsidRPr="00353E6B">
        <w:rPr>
          <w:rFonts w:eastAsia="SimSun"/>
          <w:sz w:val="22"/>
          <w:szCs w:val="22"/>
        </w:rPr>
        <w:t>Según lo establecido en el documento.</w:t>
      </w:r>
    </w:p>
    <w:p w14:paraId="1EFF154B" w14:textId="77777777" w:rsidR="00E65B5A" w:rsidRPr="00353E6B" w:rsidRDefault="00E65B5A" w:rsidP="008B3DEC">
      <w:pPr>
        <w:jc w:val="both"/>
        <w:rPr>
          <w:rFonts w:eastAsia="SimSun"/>
          <w:sz w:val="20"/>
          <w:szCs w:val="22"/>
        </w:rPr>
      </w:pPr>
    </w:p>
    <w:p w14:paraId="643B461C" w14:textId="77777777" w:rsidR="00E65B5A" w:rsidRPr="00353E6B" w:rsidRDefault="00E65B5A" w:rsidP="00E65B5A">
      <w:pPr>
        <w:jc w:val="both"/>
        <w:rPr>
          <w:rFonts w:eastAsia="SimSun"/>
          <w:sz w:val="22"/>
          <w:szCs w:val="22"/>
        </w:rPr>
      </w:pPr>
      <w:r w:rsidRPr="00353E6B">
        <w:rPr>
          <w:rFonts w:eastAsia="SimSun"/>
          <w:sz w:val="22"/>
          <w:szCs w:val="22"/>
        </w:rPr>
        <w:t>VIGENCIA.</w:t>
      </w:r>
    </w:p>
    <w:p w14:paraId="4CCB1CE5" w14:textId="6F0E9D48" w:rsidR="00A93DEA" w:rsidRPr="00353E6B" w:rsidRDefault="00E65B5A" w:rsidP="001C78F5">
      <w:pPr>
        <w:jc w:val="both"/>
        <w:rPr>
          <w:sz w:val="22"/>
          <w:szCs w:val="22"/>
        </w:rPr>
      </w:pPr>
      <w:r w:rsidRPr="00353E6B">
        <w:rPr>
          <w:rFonts w:eastAsia="SimSun"/>
          <w:sz w:val="22"/>
          <w:szCs w:val="22"/>
        </w:rPr>
        <w:lastRenderedPageBreak/>
        <w:t xml:space="preserve">La vigencia de esta Orden de Compra será a partir de la distribución de </w:t>
      </w:r>
      <w:proofErr w:type="gramStart"/>
      <w:r w:rsidRPr="00353E6B">
        <w:rPr>
          <w:rFonts w:eastAsia="SimSun"/>
          <w:sz w:val="22"/>
          <w:szCs w:val="22"/>
        </w:rPr>
        <w:t>la misma</w:t>
      </w:r>
      <w:proofErr w:type="gramEnd"/>
      <w:r w:rsidRPr="00353E6B">
        <w:rPr>
          <w:rFonts w:eastAsia="SimSun"/>
          <w:sz w:val="22"/>
          <w:szCs w:val="22"/>
        </w:rPr>
        <w:t xml:space="preserve"> y finalizará treinta (30) días adicionales, después de que la Unidad Solicitante o la persona que esta delegue, hayan firmado el Acta de Recepción de haber recibido los bienes/servicios a entera satisfacción del MINSAL.</w:t>
      </w:r>
      <w:bookmarkEnd w:id="2"/>
      <w:bookmarkEnd w:id="6"/>
    </w:p>
    <w:sectPr w:rsidR="00A93DEA" w:rsidRPr="00353E6B" w:rsidSect="002E241B">
      <w:pgSz w:w="12240" w:h="15840"/>
      <w:pgMar w:top="181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B828B" w14:textId="77777777" w:rsidR="00C343BB" w:rsidRDefault="00C343BB" w:rsidP="00CB3591">
      <w:r>
        <w:separator/>
      </w:r>
    </w:p>
  </w:endnote>
  <w:endnote w:type="continuationSeparator" w:id="0">
    <w:p w14:paraId="7962B867" w14:textId="77777777" w:rsidR="00C343BB" w:rsidRDefault="00C343BB"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mbo Std">
    <w:altName w:val="Cambria"/>
    <w:panose1 w:val="00000000000000000000"/>
    <w:charset w:val="00"/>
    <w:family w:val="roman"/>
    <w:notTrueType/>
    <w:pitch w:val="variable"/>
    <w:sig w:usb0="00000003" w:usb1="00000001"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MS Mincho"/>
    <w:panose1 w:val="00000000000000000000"/>
    <w:charset w:val="00"/>
    <w:family w:val="roman"/>
    <w:notTrueType/>
    <w:pitch w:val="default"/>
  </w:font>
  <w:font w:name="DejaVu Sans">
    <w:altName w:val="Sylfaen"/>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FC3D" w14:textId="77777777" w:rsidR="00C343BB" w:rsidRDefault="00C343BB" w:rsidP="00CB3591">
      <w:r>
        <w:separator/>
      </w:r>
    </w:p>
  </w:footnote>
  <w:footnote w:type="continuationSeparator" w:id="0">
    <w:p w14:paraId="449637F5" w14:textId="77777777" w:rsidR="00C343BB" w:rsidRDefault="00C343BB" w:rsidP="00CB3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1C2D" w14:textId="0BC2BE7C" w:rsidR="00651F5A" w:rsidRDefault="00651F5A">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10C35168">
          <wp:simplePos x="0" y="0"/>
          <wp:positionH relativeFrom="margin">
            <wp:align>center</wp:align>
          </wp:positionH>
          <wp:positionV relativeFrom="paragraph">
            <wp:posOffset>-235996</wp:posOffset>
          </wp:positionV>
          <wp:extent cx="1691640" cy="708660"/>
          <wp:effectExtent l="0" t="0" r="381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0000005"/>
    <w:multiLevelType w:val="singleLevel"/>
    <w:tmpl w:val="00000005"/>
    <w:name w:val="WW8Num67"/>
    <w:lvl w:ilvl="0">
      <w:start w:val="1"/>
      <w:numFmt w:val="bullet"/>
      <w:lvlText w:val=""/>
      <w:lvlJc w:val="left"/>
      <w:pPr>
        <w:tabs>
          <w:tab w:val="num" w:pos="0"/>
        </w:tabs>
        <w:ind w:left="720" w:hanging="360"/>
      </w:pPr>
      <w:rPr>
        <w:rFonts w:ascii="Symbol" w:hAnsi="Symbol" w:cs="Symbol" w:hint="default"/>
        <w:lang w:bidi="ar-SA"/>
      </w:rPr>
    </w:lvl>
  </w:abstractNum>
  <w:abstractNum w:abstractNumId="3" w15:restartNumberingAfterBreak="0">
    <w:nsid w:val="01DF0309"/>
    <w:multiLevelType w:val="multilevel"/>
    <w:tmpl w:val="A8D22414"/>
    <w:lvl w:ilvl="0">
      <w:start w:val="1"/>
      <w:numFmt w:val="lowerLetter"/>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028F5FB5"/>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02C15DD5"/>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15:restartNumberingAfterBreak="0">
    <w:nsid w:val="06DD0805"/>
    <w:multiLevelType w:val="multilevel"/>
    <w:tmpl w:val="C5967CF0"/>
    <w:lvl w:ilvl="0">
      <w:start w:val="1"/>
      <w:numFmt w:val="bullet"/>
      <w:lvlText w:val=""/>
      <w:lvlJc w:val="left"/>
      <w:pPr>
        <w:ind w:left="720" w:hanging="360"/>
      </w:pPr>
      <w:rPr>
        <w:rFonts w:ascii="Symbol" w:hAnsi="Symbol" w:cs="Symbol" w:hint="default"/>
        <w:b/>
        <w:kern w:val="2"/>
        <w:sz w:val="24"/>
        <w:szCs w:val="24"/>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C670255"/>
    <w:multiLevelType w:val="hybridMultilevel"/>
    <w:tmpl w:val="36AE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62710"/>
    <w:multiLevelType w:val="multilevel"/>
    <w:tmpl w:val="B268D0F8"/>
    <w:lvl w:ilvl="0">
      <w:start w:val="1"/>
      <w:numFmt w:val="bullet"/>
      <w:lvlText w:val=""/>
      <w:lvlJc w:val="left"/>
      <w:pPr>
        <w:ind w:left="1505" w:hanging="360"/>
      </w:pPr>
      <w:rPr>
        <w:rFonts w:ascii="Symbol" w:hAnsi="Symbol" w:cs="Symbol" w:hint="default"/>
        <w:sz w:val="20"/>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cs="Wingdings" w:hint="default"/>
      </w:rPr>
    </w:lvl>
    <w:lvl w:ilvl="3">
      <w:start w:val="1"/>
      <w:numFmt w:val="bullet"/>
      <w:lvlText w:val=""/>
      <w:lvlJc w:val="left"/>
      <w:pPr>
        <w:ind w:left="3665" w:hanging="360"/>
      </w:pPr>
      <w:rPr>
        <w:rFonts w:ascii="Symbol" w:hAnsi="Symbol" w:cs="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cs="Wingdings" w:hint="default"/>
      </w:rPr>
    </w:lvl>
    <w:lvl w:ilvl="6">
      <w:start w:val="1"/>
      <w:numFmt w:val="bullet"/>
      <w:lvlText w:val=""/>
      <w:lvlJc w:val="left"/>
      <w:pPr>
        <w:ind w:left="5825" w:hanging="360"/>
      </w:pPr>
      <w:rPr>
        <w:rFonts w:ascii="Symbol" w:hAnsi="Symbol" w:cs="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cs="Wingdings" w:hint="default"/>
      </w:rPr>
    </w:lvl>
  </w:abstractNum>
  <w:abstractNum w:abstractNumId="9" w15:restartNumberingAfterBreak="0">
    <w:nsid w:val="14C500F8"/>
    <w:multiLevelType w:val="hybridMultilevel"/>
    <w:tmpl w:val="B442DFAC"/>
    <w:lvl w:ilvl="0" w:tplc="EDC094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7AE27FD"/>
    <w:multiLevelType w:val="hybridMultilevel"/>
    <w:tmpl w:val="8C7AA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F85060"/>
    <w:multiLevelType w:val="hybridMultilevel"/>
    <w:tmpl w:val="90467918"/>
    <w:lvl w:ilvl="0" w:tplc="9032616A">
      <w:start w:val="1"/>
      <w:numFmt w:val="bullet"/>
      <w:lvlText w:val="-"/>
      <w:lvlJc w:val="left"/>
      <w:pPr>
        <w:ind w:left="720" w:hanging="360"/>
      </w:pPr>
      <w:rPr>
        <w:rFonts w:ascii="Sitka Small" w:hAnsi="Sitka Smal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15:restartNumberingAfterBreak="0">
    <w:nsid w:val="227C2944"/>
    <w:multiLevelType w:val="hybridMultilevel"/>
    <w:tmpl w:val="84BA3800"/>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F13E58"/>
    <w:multiLevelType w:val="multilevel"/>
    <w:tmpl w:val="F2AC44D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5987BFC"/>
    <w:multiLevelType w:val="multilevel"/>
    <w:tmpl w:val="709EF4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6"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4A89319D"/>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DC83C82"/>
    <w:multiLevelType w:val="multilevel"/>
    <w:tmpl w:val="F4C4916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7A1BE3"/>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EC6280C"/>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5" w15:restartNumberingAfterBreak="0">
    <w:nsid w:val="65485A8E"/>
    <w:multiLevelType w:val="multilevel"/>
    <w:tmpl w:val="97FC3E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DAB0484"/>
    <w:multiLevelType w:val="hybridMultilevel"/>
    <w:tmpl w:val="C9927C7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 w15:restartNumberingAfterBreak="0">
    <w:nsid w:val="6F416FFC"/>
    <w:multiLevelType w:val="multilevel"/>
    <w:tmpl w:val="EA42626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6F5860D4"/>
    <w:multiLevelType w:val="multilevel"/>
    <w:tmpl w:val="DFFE96C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9" w15:restartNumberingAfterBreak="0">
    <w:nsid w:val="7BA65234"/>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1" w15:restartNumberingAfterBreak="0">
    <w:nsid w:val="7DDA5E00"/>
    <w:multiLevelType w:val="multilevel"/>
    <w:tmpl w:val="F118EFBE"/>
    <w:lvl w:ilvl="0">
      <w:start w:val="1"/>
      <w:numFmt w:val="bullet"/>
      <w:lvlText w:val=""/>
      <w:lvlJc w:val="left"/>
      <w:pPr>
        <w:ind w:left="360" w:hanging="360"/>
      </w:pPr>
      <w:rPr>
        <w:rFonts w:ascii="Symbol" w:hAnsi="Symbol" w:cs="Symbol" w:hint="default"/>
        <w:color w:val="222222"/>
        <w:kern w:val="2"/>
        <w:sz w:val="24"/>
        <w:szCs w:val="24"/>
        <w:highlight w:val="white"/>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E426E18"/>
    <w:multiLevelType w:val="hybridMultilevel"/>
    <w:tmpl w:val="BB4A76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267228475">
    <w:abstractNumId w:val="30"/>
  </w:num>
  <w:num w:numId="2" w16cid:durableId="2054113025">
    <w:abstractNumId w:val="19"/>
  </w:num>
  <w:num w:numId="3" w16cid:durableId="1364669863">
    <w:abstractNumId w:val="23"/>
  </w:num>
  <w:num w:numId="4" w16cid:durableId="2055543793">
    <w:abstractNumId w:val="32"/>
  </w:num>
  <w:num w:numId="5" w16cid:durableId="474220457">
    <w:abstractNumId w:val="5"/>
  </w:num>
  <w:num w:numId="6" w16cid:durableId="1387609869">
    <w:abstractNumId w:val="21"/>
  </w:num>
  <w:num w:numId="7" w16cid:durableId="1538354448">
    <w:abstractNumId w:val="9"/>
  </w:num>
  <w:num w:numId="8" w16cid:durableId="1544975408">
    <w:abstractNumId w:val="29"/>
  </w:num>
  <w:num w:numId="9" w16cid:durableId="268049363">
    <w:abstractNumId w:val="13"/>
  </w:num>
  <w:num w:numId="10" w16cid:durableId="1969244115">
    <w:abstractNumId w:val="28"/>
  </w:num>
  <w:num w:numId="11" w16cid:durableId="1037655619">
    <w:abstractNumId w:val="14"/>
  </w:num>
  <w:num w:numId="12" w16cid:durableId="1271937226">
    <w:abstractNumId w:val="18"/>
  </w:num>
  <w:num w:numId="13" w16cid:durableId="760637078">
    <w:abstractNumId w:val="8"/>
  </w:num>
  <w:num w:numId="14" w16cid:durableId="1553034567">
    <w:abstractNumId w:val="31"/>
  </w:num>
  <w:num w:numId="15" w16cid:durableId="438063086">
    <w:abstractNumId w:val="6"/>
  </w:num>
  <w:num w:numId="16" w16cid:durableId="59135213">
    <w:abstractNumId w:val="10"/>
  </w:num>
  <w:num w:numId="17" w16cid:durableId="1163427806">
    <w:abstractNumId w:val="15"/>
  </w:num>
  <w:num w:numId="18" w16cid:durableId="282540190">
    <w:abstractNumId w:val="27"/>
  </w:num>
  <w:num w:numId="19" w16cid:durableId="1702246519">
    <w:abstractNumId w:val="11"/>
  </w:num>
  <w:num w:numId="20" w16cid:durableId="989871553">
    <w:abstractNumId w:val="25"/>
  </w:num>
  <w:num w:numId="21" w16cid:durableId="1620606349">
    <w:abstractNumId w:val="17"/>
  </w:num>
  <w:num w:numId="22" w16cid:durableId="1583636753">
    <w:abstractNumId w:val="4"/>
  </w:num>
  <w:num w:numId="23" w16cid:durableId="527063922">
    <w:abstractNumId w:val="24"/>
  </w:num>
  <w:num w:numId="24" w16cid:durableId="1396051329">
    <w:abstractNumId w:val="0"/>
  </w:num>
  <w:num w:numId="25" w16cid:durableId="104348181">
    <w:abstractNumId w:val="1"/>
  </w:num>
  <w:num w:numId="26" w16cid:durableId="2096584765">
    <w:abstractNumId w:val="20"/>
  </w:num>
  <w:num w:numId="27" w16cid:durableId="1226720469">
    <w:abstractNumId w:val="16"/>
  </w:num>
  <w:num w:numId="28" w16cid:durableId="1374842609">
    <w:abstractNumId w:val="7"/>
  </w:num>
  <w:num w:numId="29" w16cid:durableId="1299798713">
    <w:abstractNumId w:val="22"/>
  </w:num>
  <w:num w:numId="30" w16cid:durableId="228007637">
    <w:abstractNumId w:val="26"/>
  </w:num>
  <w:num w:numId="31" w16cid:durableId="1867712338">
    <w:abstractNumId w:val="2"/>
  </w:num>
  <w:num w:numId="32" w16cid:durableId="530264267">
    <w:abstractNumId w:val="3"/>
  </w:num>
  <w:num w:numId="33" w16cid:durableId="13205715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SV" w:vendorID="64" w:dllVersion="6" w:nlCheck="1" w:checkStyle="1"/>
  <w:activeWritingStyle w:appName="MSWord" w:lang="es-ES" w:vendorID="64" w:dllVersion="6" w:nlCheck="1" w:checkStyle="1"/>
  <w:activeWritingStyle w:appName="MSWord" w:lang="es-CO" w:vendorID="64" w:dllVersion="6" w:nlCheck="1" w:checkStyle="1"/>
  <w:activeWritingStyle w:appName="MSWord" w:lang="pt-BR" w:vendorID="64" w:dllVersion="0" w:nlCheck="1" w:checkStyle="0"/>
  <w:activeWritingStyle w:appName="MSWord" w:lang="es-CO" w:vendorID="64" w:dllVersion="0" w:nlCheck="1" w:checkStyle="0"/>
  <w:activeWritingStyle w:appName="MSWord" w:lang="es-SV"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EC"/>
    <w:rsid w:val="00002F69"/>
    <w:rsid w:val="00012038"/>
    <w:rsid w:val="00023DB6"/>
    <w:rsid w:val="000273E5"/>
    <w:rsid w:val="000423B9"/>
    <w:rsid w:val="000760BD"/>
    <w:rsid w:val="00086428"/>
    <w:rsid w:val="000867DC"/>
    <w:rsid w:val="000A2404"/>
    <w:rsid w:val="000B15B3"/>
    <w:rsid w:val="000C244A"/>
    <w:rsid w:val="000C74B3"/>
    <w:rsid w:val="000E095E"/>
    <w:rsid w:val="000E6CBF"/>
    <w:rsid w:val="000F4E73"/>
    <w:rsid w:val="0010711C"/>
    <w:rsid w:val="00132121"/>
    <w:rsid w:val="00133A58"/>
    <w:rsid w:val="0015260C"/>
    <w:rsid w:val="00155087"/>
    <w:rsid w:val="00156DB7"/>
    <w:rsid w:val="001579C1"/>
    <w:rsid w:val="001615CB"/>
    <w:rsid w:val="00163468"/>
    <w:rsid w:val="001A1CBA"/>
    <w:rsid w:val="001A5CBE"/>
    <w:rsid w:val="001C2BCC"/>
    <w:rsid w:val="001C3EAD"/>
    <w:rsid w:val="001C567B"/>
    <w:rsid w:val="001C78F5"/>
    <w:rsid w:val="001E2813"/>
    <w:rsid w:val="001F3873"/>
    <w:rsid w:val="001F5253"/>
    <w:rsid w:val="001F7647"/>
    <w:rsid w:val="00206D11"/>
    <w:rsid w:val="0022339D"/>
    <w:rsid w:val="00244201"/>
    <w:rsid w:val="00254BFD"/>
    <w:rsid w:val="002558D2"/>
    <w:rsid w:val="002749C4"/>
    <w:rsid w:val="00280C84"/>
    <w:rsid w:val="00294F26"/>
    <w:rsid w:val="00295E1A"/>
    <w:rsid w:val="00296449"/>
    <w:rsid w:val="002C2096"/>
    <w:rsid w:val="002C40D9"/>
    <w:rsid w:val="002D213A"/>
    <w:rsid w:val="002D6C37"/>
    <w:rsid w:val="002E241B"/>
    <w:rsid w:val="003005D2"/>
    <w:rsid w:val="00306109"/>
    <w:rsid w:val="003100F8"/>
    <w:rsid w:val="00316A06"/>
    <w:rsid w:val="00321488"/>
    <w:rsid w:val="0033729C"/>
    <w:rsid w:val="00345ABA"/>
    <w:rsid w:val="00353E6B"/>
    <w:rsid w:val="00363530"/>
    <w:rsid w:val="0036558B"/>
    <w:rsid w:val="00367A5B"/>
    <w:rsid w:val="00371B58"/>
    <w:rsid w:val="003975D2"/>
    <w:rsid w:val="003A23A9"/>
    <w:rsid w:val="003B6D6B"/>
    <w:rsid w:val="003C6288"/>
    <w:rsid w:val="003E49F1"/>
    <w:rsid w:val="00404A1E"/>
    <w:rsid w:val="00410BC6"/>
    <w:rsid w:val="00423D02"/>
    <w:rsid w:val="004315F4"/>
    <w:rsid w:val="004356D2"/>
    <w:rsid w:val="0043726A"/>
    <w:rsid w:val="004550C0"/>
    <w:rsid w:val="00474769"/>
    <w:rsid w:val="00494CB3"/>
    <w:rsid w:val="0049572B"/>
    <w:rsid w:val="004A32B1"/>
    <w:rsid w:val="004C16BB"/>
    <w:rsid w:val="004C536D"/>
    <w:rsid w:val="00504F9C"/>
    <w:rsid w:val="0051387D"/>
    <w:rsid w:val="00517C4D"/>
    <w:rsid w:val="005341D7"/>
    <w:rsid w:val="00545789"/>
    <w:rsid w:val="0055613E"/>
    <w:rsid w:val="0056040F"/>
    <w:rsid w:val="0056178C"/>
    <w:rsid w:val="005776EA"/>
    <w:rsid w:val="005913CE"/>
    <w:rsid w:val="00591A75"/>
    <w:rsid w:val="005C6E1B"/>
    <w:rsid w:val="005D14E5"/>
    <w:rsid w:val="005D6F44"/>
    <w:rsid w:val="005E20DF"/>
    <w:rsid w:val="005E5E7E"/>
    <w:rsid w:val="00624744"/>
    <w:rsid w:val="00651F5A"/>
    <w:rsid w:val="00662714"/>
    <w:rsid w:val="00680E5F"/>
    <w:rsid w:val="006817A6"/>
    <w:rsid w:val="00695093"/>
    <w:rsid w:val="006A58C3"/>
    <w:rsid w:val="006B0C89"/>
    <w:rsid w:val="006B4DC9"/>
    <w:rsid w:val="006C1A5F"/>
    <w:rsid w:val="006D3470"/>
    <w:rsid w:val="006E099D"/>
    <w:rsid w:val="006E60DD"/>
    <w:rsid w:val="00712C5F"/>
    <w:rsid w:val="00715013"/>
    <w:rsid w:val="00722920"/>
    <w:rsid w:val="00742F6A"/>
    <w:rsid w:val="0074672D"/>
    <w:rsid w:val="00747E80"/>
    <w:rsid w:val="00747F76"/>
    <w:rsid w:val="00756EF8"/>
    <w:rsid w:val="00757C39"/>
    <w:rsid w:val="00760228"/>
    <w:rsid w:val="0077328A"/>
    <w:rsid w:val="00796977"/>
    <w:rsid w:val="00796EA3"/>
    <w:rsid w:val="007B0792"/>
    <w:rsid w:val="007B28CB"/>
    <w:rsid w:val="007B52D9"/>
    <w:rsid w:val="007C0C7E"/>
    <w:rsid w:val="007C4A0E"/>
    <w:rsid w:val="007D0CD5"/>
    <w:rsid w:val="007D1D2D"/>
    <w:rsid w:val="007E73EC"/>
    <w:rsid w:val="007F2AC2"/>
    <w:rsid w:val="00802E00"/>
    <w:rsid w:val="008038BA"/>
    <w:rsid w:val="00817227"/>
    <w:rsid w:val="008257DA"/>
    <w:rsid w:val="0083197C"/>
    <w:rsid w:val="0086284F"/>
    <w:rsid w:val="008701BA"/>
    <w:rsid w:val="008702AA"/>
    <w:rsid w:val="0088369E"/>
    <w:rsid w:val="008910AA"/>
    <w:rsid w:val="008A4F90"/>
    <w:rsid w:val="008B3DEC"/>
    <w:rsid w:val="008B50B9"/>
    <w:rsid w:val="008D7D6E"/>
    <w:rsid w:val="00914746"/>
    <w:rsid w:val="00920D10"/>
    <w:rsid w:val="009371A8"/>
    <w:rsid w:val="00937F98"/>
    <w:rsid w:val="00954740"/>
    <w:rsid w:val="00961646"/>
    <w:rsid w:val="00965851"/>
    <w:rsid w:val="00966C77"/>
    <w:rsid w:val="00972088"/>
    <w:rsid w:val="00990B5B"/>
    <w:rsid w:val="0099106D"/>
    <w:rsid w:val="009920C6"/>
    <w:rsid w:val="009A0123"/>
    <w:rsid w:val="009D0EC1"/>
    <w:rsid w:val="009E1570"/>
    <w:rsid w:val="009E6751"/>
    <w:rsid w:val="009F4A33"/>
    <w:rsid w:val="00A04151"/>
    <w:rsid w:val="00A12A5F"/>
    <w:rsid w:val="00A14D29"/>
    <w:rsid w:val="00A14E4E"/>
    <w:rsid w:val="00A321A0"/>
    <w:rsid w:val="00A358AA"/>
    <w:rsid w:val="00A36C15"/>
    <w:rsid w:val="00A4224A"/>
    <w:rsid w:val="00A45855"/>
    <w:rsid w:val="00A474EE"/>
    <w:rsid w:val="00A47A99"/>
    <w:rsid w:val="00A76AA9"/>
    <w:rsid w:val="00A83222"/>
    <w:rsid w:val="00A93DEA"/>
    <w:rsid w:val="00AA04A2"/>
    <w:rsid w:val="00AB539A"/>
    <w:rsid w:val="00AC3381"/>
    <w:rsid w:val="00AF0041"/>
    <w:rsid w:val="00B00BDA"/>
    <w:rsid w:val="00B22A18"/>
    <w:rsid w:val="00B42602"/>
    <w:rsid w:val="00B43AC1"/>
    <w:rsid w:val="00B45743"/>
    <w:rsid w:val="00B50448"/>
    <w:rsid w:val="00B52E2B"/>
    <w:rsid w:val="00B627EA"/>
    <w:rsid w:val="00B67B3F"/>
    <w:rsid w:val="00B953D0"/>
    <w:rsid w:val="00BB3651"/>
    <w:rsid w:val="00BB3C29"/>
    <w:rsid w:val="00BB7E74"/>
    <w:rsid w:val="00BD32DC"/>
    <w:rsid w:val="00BF40C9"/>
    <w:rsid w:val="00C03A5B"/>
    <w:rsid w:val="00C05DBD"/>
    <w:rsid w:val="00C26BEF"/>
    <w:rsid w:val="00C33D96"/>
    <w:rsid w:val="00C343BB"/>
    <w:rsid w:val="00C41C01"/>
    <w:rsid w:val="00C54251"/>
    <w:rsid w:val="00C5438A"/>
    <w:rsid w:val="00C605B6"/>
    <w:rsid w:val="00C628F6"/>
    <w:rsid w:val="00C6714E"/>
    <w:rsid w:val="00C85D61"/>
    <w:rsid w:val="00C86C60"/>
    <w:rsid w:val="00C91CF1"/>
    <w:rsid w:val="00CA25A7"/>
    <w:rsid w:val="00CA5F82"/>
    <w:rsid w:val="00CB3591"/>
    <w:rsid w:val="00CE26F7"/>
    <w:rsid w:val="00D044D8"/>
    <w:rsid w:val="00D21D50"/>
    <w:rsid w:val="00D3291C"/>
    <w:rsid w:val="00D3330C"/>
    <w:rsid w:val="00D424FE"/>
    <w:rsid w:val="00D50CF3"/>
    <w:rsid w:val="00D52147"/>
    <w:rsid w:val="00D7320E"/>
    <w:rsid w:val="00D9564B"/>
    <w:rsid w:val="00DB48D7"/>
    <w:rsid w:val="00DC682F"/>
    <w:rsid w:val="00DD2B8C"/>
    <w:rsid w:val="00DD32CA"/>
    <w:rsid w:val="00DD4082"/>
    <w:rsid w:val="00DE5645"/>
    <w:rsid w:val="00E20D9F"/>
    <w:rsid w:val="00E23663"/>
    <w:rsid w:val="00E23CB5"/>
    <w:rsid w:val="00E265E3"/>
    <w:rsid w:val="00E27D23"/>
    <w:rsid w:val="00E36497"/>
    <w:rsid w:val="00E44221"/>
    <w:rsid w:val="00E457E3"/>
    <w:rsid w:val="00E475E9"/>
    <w:rsid w:val="00E504E3"/>
    <w:rsid w:val="00E52F57"/>
    <w:rsid w:val="00E53B64"/>
    <w:rsid w:val="00E55F0B"/>
    <w:rsid w:val="00E65B5A"/>
    <w:rsid w:val="00E71349"/>
    <w:rsid w:val="00E76821"/>
    <w:rsid w:val="00E81F8F"/>
    <w:rsid w:val="00E82A47"/>
    <w:rsid w:val="00E84D52"/>
    <w:rsid w:val="00E86188"/>
    <w:rsid w:val="00E97F97"/>
    <w:rsid w:val="00EA39DB"/>
    <w:rsid w:val="00EA3C6F"/>
    <w:rsid w:val="00EB495F"/>
    <w:rsid w:val="00EC742E"/>
    <w:rsid w:val="00ED4CE8"/>
    <w:rsid w:val="00EE6CD1"/>
    <w:rsid w:val="00F00027"/>
    <w:rsid w:val="00F018FF"/>
    <w:rsid w:val="00F32075"/>
    <w:rsid w:val="00F6135E"/>
    <w:rsid w:val="00F6695F"/>
    <w:rsid w:val="00F729A8"/>
    <w:rsid w:val="00F90569"/>
    <w:rsid w:val="00F92C9B"/>
    <w:rsid w:val="00F93AFC"/>
    <w:rsid w:val="00F97E02"/>
    <w:rsid w:val="00FA4737"/>
    <w:rsid w:val="00FB0F0C"/>
    <w:rsid w:val="00FB424F"/>
    <w:rsid w:val="00FC70B6"/>
    <w:rsid w:val="00FD0F73"/>
    <w:rsid w:val="00FE112B"/>
    <w:rsid w:val="00FE1132"/>
    <w:rsid w:val="00FE611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9AC0D"/>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530"/>
    <w:pPr>
      <w:suppressAutoHyphens/>
      <w:spacing w:after="0" w:line="240" w:lineRule="auto"/>
    </w:pPr>
    <w:rPr>
      <w:rFonts w:ascii="Times New Roman" w:eastAsia="Times New Roman" w:hAnsi="Times New Roman" w:cs="Times New Roman"/>
      <w:sz w:val="24"/>
      <w:szCs w:val="24"/>
      <w:lang w:eastAsia="zh-CN"/>
    </w:rPr>
  </w:style>
  <w:style w:type="paragraph" w:styleId="Ttulo2">
    <w:name w:val="heading 2"/>
    <w:basedOn w:val="Normal"/>
    <w:link w:val="Ttulo2Car1"/>
    <w:qFormat/>
    <w:rsid w:val="00BF40C9"/>
    <w:pPr>
      <w:keepNext/>
      <w:widowControl w:val="0"/>
      <w:numPr>
        <w:numId w:val="16"/>
      </w:numPr>
      <w:jc w:val="center"/>
      <w:outlineLvl w:val="1"/>
    </w:pPr>
    <w:rPr>
      <w:rFonts w:ascii="Arial" w:eastAsia="Droid Sans" w:hAnsi="Arial" w:cs="Arial"/>
      <w:b/>
      <w:kern w:val="2"/>
      <w:sz w:val="18"/>
      <w:lang w:val="es-ES_tradnl"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
    <w:basedOn w:val="Normal"/>
    <w:link w:val="PrrafodelistaCar"/>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
    <w:link w:val="Prrafodelista"/>
    <w:rsid w:val="00023DB6"/>
    <w:rPr>
      <w:rFonts w:ascii="Times New Roman" w:eastAsia="Times New Roman" w:hAnsi="Times New Roman" w:cs="Times New Roman"/>
      <w:sz w:val="24"/>
      <w:szCs w:val="24"/>
      <w:lang w:eastAsia="zh-CN"/>
    </w:rPr>
  </w:style>
  <w:style w:type="character" w:styleId="Hipervnculovisitado">
    <w:name w:val="FollowedHyperlink"/>
    <w:basedOn w:val="Fuentedeprrafopredeter"/>
    <w:uiPriority w:val="99"/>
    <w:semiHidden/>
    <w:unhideWhenUsed/>
    <w:rsid w:val="000867DC"/>
    <w:rPr>
      <w:color w:val="954F72" w:themeColor="followedHyperlink"/>
      <w:u w:val="single"/>
    </w:rPr>
  </w:style>
  <w:style w:type="character" w:styleId="Mencinsinresolver">
    <w:name w:val="Unresolved Mention"/>
    <w:basedOn w:val="Fuentedeprrafopredeter"/>
    <w:uiPriority w:val="99"/>
    <w:semiHidden/>
    <w:unhideWhenUsed/>
    <w:rsid w:val="00F00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3222">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DC420-2528-4ADF-B044-0EFF1C6C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3227</Words>
  <Characters>17753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Ana Doris Quijada</cp:lastModifiedBy>
  <cp:revision>3</cp:revision>
  <cp:lastPrinted>2022-01-24T14:17:00Z</cp:lastPrinted>
  <dcterms:created xsi:type="dcterms:W3CDTF">2022-05-09T20:11:00Z</dcterms:created>
  <dcterms:modified xsi:type="dcterms:W3CDTF">2022-05-09T20:12:00Z</dcterms:modified>
</cp:coreProperties>
</file>