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E5A24" w14:textId="77777777" w:rsidR="008448C5" w:rsidRPr="00693C84" w:rsidRDefault="008448C5" w:rsidP="008448C5">
      <w:pPr>
        <w:tabs>
          <w:tab w:val="left" w:pos="2410"/>
        </w:tabs>
        <w:jc w:val="center"/>
        <w:rPr>
          <w:rFonts w:eastAsia="DejaVu Sans"/>
          <w:b/>
          <w:bCs/>
          <w:sz w:val="22"/>
          <w:szCs w:val="22"/>
        </w:rPr>
      </w:pPr>
      <w:r w:rsidRPr="00693C84">
        <w:rPr>
          <w:b/>
          <w:bCs/>
          <w:sz w:val="22"/>
          <w:szCs w:val="22"/>
        </w:rPr>
        <w:t xml:space="preserve">ANEXO </w:t>
      </w:r>
      <w:proofErr w:type="spellStart"/>
      <w:r w:rsidRPr="00693C84">
        <w:rPr>
          <w:b/>
          <w:bCs/>
          <w:sz w:val="22"/>
          <w:szCs w:val="22"/>
        </w:rPr>
        <w:t>n.°</w:t>
      </w:r>
      <w:proofErr w:type="spellEnd"/>
      <w:r w:rsidRPr="00693C84">
        <w:rPr>
          <w:b/>
          <w:bCs/>
          <w:sz w:val="22"/>
          <w:szCs w:val="22"/>
        </w:rPr>
        <w:t xml:space="preserve"> 1: FORMULARIO DE LA OFERTA</w:t>
      </w:r>
    </w:p>
    <w:p w14:paraId="6B44FC14" w14:textId="77777777" w:rsidR="008448C5" w:rsidRPr="00693C84" w:rsidRDefault="008448C5" w:rsidP="008448C5">
      <w:pPr>
        <w:jc w:val="both"/>
        <w:rPr>
          <w:sz w:val="22"/>
          <w:szCs w:val="22"/>
        </w:rPr>
      </w:pPr>
      <w:r w:rsidRPr="00693C84">
        <w:rPr>
          <w:sz w:val="22"/>
          <w:szCs w:val="22"/>
        </w:rPr>
        <w:tab/>
      </w:r>
      <w:r w:rsidRPr="00693C84">
        <w:rPr>
          <w:sz w:val="22"/>
          <w:szCs w:val="22"/>
        </w:rPr>
        <w:tab/>
      </w:r>
      <w:r w:rsidRPr="00693C84">
        <w:rPr>
          <w:sz w:val="22"/>
          <w:szCs w:val="22"/>
        </w:rPr>
        <w:tab/>
      </w:r>
      <w:r w:rsidRPr="00693C84">
        <w:rPr>
          <w:sz w:val="22"/>
          <w:szCs w:val="22"/>
        </w:rPr>
        <w:tab/>
      </w:r>
      <w:r w:rsidRPr="00693C84">
        <w:rPr>
          <w:sz w:val="22"/>
          <w:szCs w:val="22"/>
        </w:rPr>
        <w:tab/>
      </w:r>
      <w:r w:rsidRPr="00693C84">
        <w:rPr>
          <w:sz w:val="22"/>
          <w:szCs w:val="22"/>
        </w:rPr>
        <w:tab/>
      </w:r>
    </w:p>
    <w:p w14:paraId="508785C6" w14:textId="77777777" w:rsidR="008448C5" w:rsidRPr="00693C84" w:rsidRDefault="008448C5" w:rsidP="008448C5">
      <w:pPr>
        <w:jc w:val="both"/>
        <w:rPr>
          <w:sz w:val="22"/>
          <w:szCs w:val="22"/>
        </w:rPr>
      </w:pPr>
      <w:r w:rsidRPr="00693C84">
        <w:rPr>
          <w:sz w:val="22"/>
          <w:szCs w:val="22"/>
        </w:rPr>
        <w:t>(Lugar y fecha</w:t>
      </w:r>
    </w:p>
    <w:p w14:paraId="7A23D62B" w14:textId="77777777" w:rsidR="008448C5" w:rsidRPr="00693C84" w:rsidRDefault="008448C5" w:rsidP="008448C5">
      <w:pPr>
        <w:jc w:val="both"/>
        <w:rPr>
          <w:sz w:val="22"/>
          <w:szCs w:val="22"/>
        </w:rPr>
      </w:pPr>
      <w:r w:rsidRPr="00693C84">
        <w:rPr>
          <w:sz w:val="22"/>
          <w:szCs w:val="22"/>
        </w:rPr>
        <w:t>Señores</w:t>
      </w:r>
    </w:p>
    <w:p w14:paraId="4BDC1646" w14:textId="77777777" w:rsidR="008448C5" w:rsidRPr="00693C84" w:rsidRDefault="008448C5" w:rsidP="008448C5">
      <w:pPr>
        <w:jc w:val="both"/>
        <w:rPr>
          <w:sz w:val="22"/>
          <w:szCs w:val="22"/>
        </w:rPr>
      </w:pPr>
      <w:r w:rsidRPr="00693C84">
        <w:rPr>
          <w:sz w:val="22"/>
          <w:szCs w:val="22"/>
        </w:rPr>
        <w:t>__________________________________________</w:t>
      </w:r>
    </w:p>
    <w:p w14:paraId="554F4F93" w14:textId="77777777" w:rsidR="008448C5" w:rsidRPr="00693C84" w:rsidRDefault="008448C5" w:rsidP="008448C5">
      <w:pPr>
        <w:jc w:val="both"/>
        <w:rPr>
          <w:sz w:val="22"/>
          <w:szCs w:val="22"/>
        </w:rPr>
      </w:pPr>
      <w:r w:rsidRPr="00693C84">
        <w:rPr>
          <w:sz w:val="22"/>
          <w:szCs w:val="22"/>
        </w:rPr>
        <w:t>Dirección: __________________________________</w:t>
      </w:r>
    </w:p>
    <w:p w14:paraId="5EAC9391" w14:textId="77777777" w:rsidR="008448C5" w:rsidRPr="00693C84" w:rsidRDefault="008448C5" w:rsidP="008448C5">
      <w:pPr>
        <w:jc w:val="both"/>
        <w:rPr>
          <w:sz w:val="22"/>
          <w:szCs w:val="22"/>
        </w:rPr>
      </w:pPr>
    </w:p>
    <w:p w14:paraId="1DA6015D" w14:textId="77777777" w:rsidR="008448C5" w:rsidRPr="00693C84" w:rsidRDefault="008448C5" w:rsidP="008448C5">
      <w:pPr>
        <w:jc w:val="both"/>
        <w:rPr>
          <w:sz w:val="22"/>
          <w:szCs w:val="22"/>
        </w:rPr>
      </w:pPr>
      <w:r w:rsidRPr="00693C84">
        <w:rPr>
          <w:b/>
          <w:bCs/>
          <w:sz w:val="22"/>
          <w:szCs w:val="22"/>
        </w:rPr>
        <w:t xml:space="preserve">Solicitud de Cotización </w:t>
      </w:r>
      <w:proofErr w:type="spellStart"/>
      <w:r w:rsidRPr="00693C84">
        <w:rPr>
          <w:b/>
          <w:bCs/>
          <w:sz w:val="22"/>
          <w:szCs w:val="22"/>
        </w:rPr>
        <w:t>n.°</w:t>
      </w:r>
      <w:proofErr w:type="spellEnd"/>
      <w:r w:rsidRPr="00693C84">
        <w:rPr>
          <w:b/>
          <w:bCs/>
          <w:sz w:val="22"/>
          <w:szCs w:val="22"/>
        </w:rPr>
        <w:t xml:space="preserve"> </w:t>
      </w:r>
      <w:r>
        <w:rPr>
          <w:b/>
          <w:bCs/>
          <w:sz w:val="22"/>
          <w:szCs w:val="22"/>
        </w:rPr>
        <w:t>CSJ-271-MINSAL-GO-RFQ</w:t>
      </w:r>
      <w:r w:rsidRPr="00693C84">
        <w:rPr>
          <w:b/>
          <w:bCs/>
          <w:sz w:val="22"/>
          <w:szCs w:val="22"/>
        </w:rPr>
        <w:t xml:space="preserve"> denominado “</w:t>
      </w:r>
      <w:r>
        <w:rPr>
          <w:b/>
          <w:bCs/>
          <w:sz w:val="20"/>
          <w:szCs w:val="20"/>
        </w:rPr>
        <w:t>ADQUISICIÓN DE EQUIPO INFORMÁTICO Y LICENCIAS EN EL MARCO DEL DESARROLLO DE LOS MÓDULOS PARA LA ATENCIÓN MATERNO PERINATAL Y NIÑEZ</w:t>
      </w:r>
      <w:r w:rsidRPr="00693C84">
        <w:rPr>
          <w:b/>
          <w:bCs/>
          <w:sz w:val="20"/>
          <w:szCs w:val="20"/>
        </w:rPr>
        <w:t>EN ZONA METROPOLITANA DE EL SALVADOR”</w:t>
      </w:r>
    </w:p>
    <w:p w14:paraId="048EFE8B" w14:textId="77777777" w:rsidR="008448C5" w:rsidRPr="00693C84" w:rsidRDefault="008448C5" w:rsidP="008448C5">
      <w:pPr>
        <w:jc w:val="both"/>
        <w:rPr>
          <w:sz w:val="22"/>
          <w:szCs w:val="22"/>
        </w:rPr>
      </w:pPr>
    </w:p>
    <w:p w14:paraId="7CC7BEFC" w14:textId="77777777" w:rsidR="008448C5" w:rsidRPr="00693C84" w:rsidRDefault="008448C5" w:rsidP="008448C5">
      <w:pPr>
        <w:jc w:val="both"/>
        <w:rPr>
          <w:sz w:val="22"/>
          <w:szCs w:val="22"/>
        </w:rPr>
      </w:pPr>
      <w:r w:rsidRPr="00693C84">
        <w:rPr>
          <w:sz w:val="22"/>
          <w:szCs w:val="22"/>
        </w:rPr>
        <w:t>Nombre y dirección del Ofertante:</w:t>
      </w:r>
    </w:p>
    <w:p w14:paraId="15F6B4FF" w14:textId="77777777" w:rsidR="008448C5" w:rsidRPr="00693C84" w:rsidRDefault="008448C5" w:rsidP="008448C5">
      <w:pPr>
        <w:jc w:val="both"/>
        <w:rPr>
          <w:sz w:val="22"/>
          <w:szCs w:val="22"/>
        </w:rPr>
      </w:pPr>
    </w:p>
    <w:p w14:paraId="348A6065" w14:textId="77777777" w:rsidR="008448C5" w:rsidRPr="00693C84" w:rsidRDefault="008448C5" w:rsidP="008448C5">
      <w:pPr>
        <w:jc w:val="both"/>
        <w:rPr>
          <w:sz w:val="22"/>
          <w:szCs w:val="22"/>
        </w:rPr>
      </w:pPr>
      <w:r w:rsidRPr="00693C84">
        <w:rPr>
          <w:sz w:val="22"/>
          <w:szCs w:val="22"/>
        </w:rPr>
        <w:t>_____</w:t>
      </w:r>
      <w:proofErr w:type="gramStart"/>
      <w:r w:rsidRPr="00693C84">
        <w:rPr>
          <w:sz w:val="22"/>
          <w:szCs w:val="22"/>
        </w:rPr>
        <w:t>_(</w:t>
      </w:r>
      <w:proofErr w:type="gramEnd"/>
      <w:r w:rsidRPr="00693C84">
        <w:rPr>
          <w:sz w:val="22"/>
          <w:szCs w:val="22"/>
        </w:rPr>
        <w:t xml:space="preserve">Nombre del </w:t>
      </w:r>
      <w:proofErr w:type="gramStart"/>
      <w:r w:rsidRPr="00693C84">
        <w:rPr>
          <w:sz w:val="22"/>
          <w:szCs w:val="22"/>
        </w:rPr>
        <w:t>Ofertante)_</w:t>
      </w:r>
      <w:proofErr w:type="gramEnd"/>
      <w:r w:rsidRPr="00693C84">
        <w:rPr>
          <w:sz w:val="22"/>
          <w:szCs w:val="22"/>
        </w:rPr>
        <w:t xml:space="preserve">_______ abajo firmante, con domicilio ___________________ de la ciudad de _____________________ del departamento de ___________, República __________, quién se presenta en su carácter de titular y/o representante </w:t>
      </w:r>
      <w:proofErr w:type="gramStart"/>
      <w:r w:rsidRPr="00693C84">
        <w:rPr>
          <w:sz w:val="22"/>
          <w:szCs w:val="22"/>
        </w:rPr>
        <w:t>legal  del</w:t>
      </w:r>
      <w:proofErr w:type="gramEnd"/>
      <w:r w:rsidRPr="00693C84">
        <w:rPr>
          <w:sz w:val="22"/>
          <w:szCs w:val="22"/>
        </w:rPr>
        <w:t xml:space="preserve"> Ofertante___________________________. Después de estudiar cuidadosamente los documentos adjuntos y no quedando duda alguna, propongo: proveer los Bienes y/o Servicios solicitados según los plazos previstos </w:t>
      </w:r>
      <w:proofErr w:type="gramStart"/>
      <w:r w:rsidRPr="00693C84">
        <w:rPr>
          <w:sz w:val="22"/>
          <w:szCs w:val="22"/>
        </w:rPr>
        <w:t>de acuerdo al</w:t>
      </w:r>
      <w:proofErr w:type="gramEnd"/>
      <w:r w:rsidRPr="00693C84">
        <w:rPr>
          <w:sz w:val="22"/>
          <w:szCs w:val="22"/>
        </w:rPr>
        <w:t xml:space="preserve"> siguiente detalle: </w:t>
      </w:r>
    </w:p>
    <w:p w14:paraId="3BA0E0A7" w14:textId="77777777" w:rsidR="008448C5" w:rsidRPr="00693C84" w:rsidRDefault="008448C5" w:rsidP="008448C5">
      <w:pPr>
        <w:jc w:val="both"/>
        <w:rPr>
          <w:sz w:val="22"/>
          <w:szCs w:val="22"/>
        </w:rPr>
      </w:pPr>
    </w:p>
    <w:p w14:paraId="25D737F8" w14:textId="77777777" w:rsidR="008448C5" w:rsidRPr="00693C84" w:rsidRDefault="008448C5" w:rsidP="008448C5">
      <w:pPr>
        <w:jc w:val="both"/>
        <w:rPr>
          <w:sz w:val="22"/>
          <w:szCs w:val="22"/>
        </w:rPr>
      </w:pPr>
    </w:p>
    <w:p w14:paraId="4C8ADBA4" w14:textId="77777777" w:rsidR="008448C5" w:rsidRPr="00693C84" w:rsidRDefault="008448C5" w:rsidP="008448C5">
      <w:pPr>
        <w:jc w:val="both"/>
        <w:rPr>
          <w:sz w:val="22"/>
          <w:szCs w:val="22"/>
        </w:rPr>
      </w:pPr>
      <w:r w:rsidRPr="00693C84">
        <w:rPr>
          <w:sz w:val="22"/>
          <w:szCs w:val="22"/>
        </w:rPr>
        <w:t>El precio total de nuestra oferta es de: __________________ [indicar el precio total de la oferta en palabras y en cifras, indicando las cifras respectivas en diferentes monedas]; todos los precios Incluyen IVA.</w:t>
      </w:r>
    </w:p>
    <w:p w14:paraId="0619056A" w14:textId="77777777" w:rsidR="008448C5" w:rsidRPr="00693C84" w:rsidRDefault="008448C5" w:rsidP="008448C5">
      <w:pPr>
        <w:jc w:val="both"/>
        <w:rPr>
          <w:sz w:val="22"/>
          <w:szCs w:val="22"/>
        </w:rPr>
      </w:pPr>
    </w:p>
    <w:p w14:paraId="08F15707" w14:textId="77777777" w:rsidR="008448C5" w:rsidRPr="00693C84" w:rsidRDefault="008448C5" w:rsidP="008448C5">
      <w:pPr>
        <w:jc w:val="both"/>
        <w:rPr>
          <w:sz w:val="22"/>
          <w:szCs w:val="22"/>
        </w:rPr>
      </w:pPr>
      <w:r w:rsidRPr="00693C84">
        <w:rPr>
          <w:sz w:val="22"/>
          <w:szCs w:val="22"/>
        </w:rPr>
        <w:t xml:space="preserve">La validez de nuestra oferta es de 60 días contados a partir del día establecido para la presentación de la oferta. </w:t>
      </w:r>
    </w:p>
    <w:p w14:paraId="2DA45EC4" w14:textId="77777777" w:rsidR="008448C5" w:rsidRPr="00693C84" w:rsidRDefault="008448C5" w:rsidP="008448C5">
      <w:pPr>
        <w:jc w:val="both"/>
        <w:rPr>
          <w:sz w:val="22"/>
          <w:szCs w:val="22"/>
        </w:rPr>
      </w:pPr>
    </w:p>
    <w:p w14:paraId="15D45A06" w14:textId="77777777" w:rsidR="008448C5" w:rsidRPr="00693C84" w:rsidRDefault="008448C5" w:rsidP="008448C5">
      <w:pPr>
        <w:jc w:val="both"/>
        <w:rPr>
          <w:sz w:val="22"/>
          <w:szCs w:val="22"/>
        </w:rPr>
      </w:pPr>
      <w:r w:rsidRPr="00693C84">
        <w:rPr>
          <w:sz w:val="22"/>
          <w:szCs w:val="22"/>
        </w:rPr>
        <w:t>Firma y sello del Ofertante</w:t>
      </w:r>
      <w:r w:rsidRPr="00693C84">
        <w:rPr>
          <w:sz w:val="22"/>
          <w:szCs w:val="22"/>
        </w:rPr>
        <w:tab/>
      </w:r>
    </w:p>
    <w:p w14:paraId="0E8E6356" w14:textId="77777777" w:rsidR="008448C5" w:rsidRPr="00693C84" w:rsidRDefault="008448C5" w:rsidP="008448C5">
      <w:pPr>
        <w:jc w:val="both"/>
        <w:rPr>
          <w:sz w:val="22"/>
          <w:szCs w:val="22"/>
        </w:rPr>
      </w:pPr>
      <w:r w:rsidRPr="00693C84">
        <w:rPr>
          <w:sz w:val="22"/>
          <w:szCs w:val="22"/>
        </w:rPr>
        <w:t>Teléfono de contacto</w:t>
      </w:r>
    </w:p>
    <w:p w14:paraId="078594D7" w14:textId="77777777" w:rsidR="008448C5" w:rsidRPr="00693C84" w:rsidRDefault="008448C5" w:rsidP="008448C5">
      <w:pPr>
        <w:jc w:val="both"/>
        <w:rPr>
          <w:sz w:val="22"/>
          <w:szCs w:val="22"/>
        </w:rPr>
      </w:pPr>
      <w:r w:rsidRPr="00693C84">
        <w:rPr>
          <w:sz w:val="22"/>
          <w:szCs w:val="22"/>
        </w:rPr>
        <w:t xml:space="preserve">Dirección: </w:t>
      </w:r>
    </w:p>
    <w:p w14:paraId="2AABB13B" w14:textId="77777777" w:rsidR="008448C5" w:rsidRPr="00693C84" w:rsidRDefault="008448C5" w:rsidP="008448C5">
      <w:pPr>
        <w:jc w:val="both"/>
        <w:rPr>
          <w:sz w:val="22"/>
          <w:szCs w:val="22"/>
        </w:rPr>
      </w:pPr>
      <w:r w:rsidRPr="00693C84">
        <w:rPr>
          <w:sz w:val="22"/>
          <w:szCs w:val="22"/>
        </w:rPr>
        <w:t>E-mail:</w:t>
      </w:r>
    </w:p>
    <w:p w14:paraId="17BAF5F5" w14:textId="77777777" w:rsidR="008448C5" w:rsidRPr="00693C84" w:rsidRDefault="008448C5" w:rsidP="008448C5">
      <w:pPr>
        <w:jc w:val="both"/>
        <w:rPr>
          <w:sz w:val="22"/>
          <w:szCs w:val="22"/>
        </w:rPr>
      </w:pPr>
    </w:p>
    <w:p w14:paraId="7A7A8374" w14:textId="77777777" w:rsidR="008448C5" w:rsidRPr="00693C84" w:rsidRDefault="008448C5" w:rsidP="008448C5">
      <w:pPr>
        <w:rPr>
          <w:b/>
          <w:bCs/>
          <w:sz w:val="22"/>
          <w:szCs w:val="22"/>
        </w:rPr>
      </w:pPr>
    </w:p>
    <w:p w14:paraId="4911F5F9" w14:textId="77777777" w:rsidR="008448C5" w:rsidRPr="00693C84" w:rsidRDefault="008448C5" w:rsidP="008448C5">
      <w:pPr>
        <w:jc w:val="center"/>
        <w:rPr>
          <w:b/>
          <w:bCs/>
          <w:sz w:val="22"/>
          <w:szCs w:val="22"/>
        </w:rPr>
      </w:pPr>
    </w:p>
    <w:p w14:paraId="51161C9C" w14:textId="77777777" w:rsidR="008448C5" w:rsidRPr="00693C84" w:rsidRDefault="008448C5" w:rsidP="008448C5">
      <w:pPr>
        <w:jc w:val="center"/>
        <w:rPr>
          <w:b/>
          <w:bCs/>
          <w:sz w:val="22"/>
          <w:szCs w:val="22"/>
        </w:rPr>
      </w:pPr>
    </w:p>
    <w:p w14:paraId="58546DA1" w14:textId="77777777" w:rsidR="008448C5" w:rsidRPr="00693C84" w:rsidRDefault="008448C5" w:rsidP="008448C5">
      <w:pPr>
        <w:jc w:val="center"/>
        <w:rPr>
          <w:b/>
          <w:bCs/>
          <w:sz w:val="22"/>
          <w:szCs w:val="22"/>
        </w:rPr>
      </w:pPr>
    </w:p>
    <w:p w14:paraId="39FE94FA" w14:textId="77777777" w:rsidR="008448C5" w:rsidRPr="00693C84" w:rsidRDefault="008448C5" w:rsidP="008448C5">
      <w:pPr>
        <w:jc w:val="center"/>
        <w:rPr>
          <w:b/>
          <w:bCs/>
          <w:sz w:val="22"/>
          <w:szCs w:val="22"/>
        </w:rPr>
      </w:pPr>
    </w:p>
    <w:p w14:paraId="76A60C57" w14:textId="77777777" w:rsidR="008448C5" w:rsidRPr="00693C84" w:rsidRDefault="008448C5" w:rsidP="008448C5">
      <w:pPr>
        <w:jc w:val="center"/>
        <w:rPr>
          <w:b/>
          <w:bCs/>
          <w:sz w:val="22"/>
          <w:szCs w:val="22"/>
        </w:rPr>
      </w:pPr>
    </w:p>
    <w:p w14:paraId="5B34576C" w14:textId="77777777" w:rsidR="008448C5" w:rsidRPr="00693C84" w:rsidRDefault="008448C5" w:rsidP="008448C5">
      <w:pPr>
        <w:jc w:val="center"/>
        <w:rPr>
          <w:b/>
          <w:bCs/>
          <w:sz w:val="22"/>
          <w:szCs w:val="22"/>
        </w:rPr>
      </w:pPr>
    </w:p>
    <w:p w14:paraId="020AA0C8" w14:textId="77777777" w:rsidR="008448C5" w:rsidRPr="00693C84" w:rsidRDefault="008448C5" w:rsidP="008448C5">
      <w:pPr>
        <w:jc w:val="center"/>
        <w:rPr>
          <w:b/>
          <w:bCs/>
          <w:sz w:val="22"/>
          <w:szCs w:val="22"/>
        </w:rPr>
      </w:pPr>
    </w:p>
    <w:p w14:paraId="6CC6C443" w14:textId="77777777" w:rsidR="008448C5" w:rsidRPr="00693C84" w:rsidRDefault="008448C5" w:rsidP="008448C5">
      <w:pPr>
        <w:jc w:val="center"/>
        <w:rPr>
          <w:b/>
          <w:bCs/>
          <w:sz w:val="22"/>
          <w:szCs w:val="22"/>
        </w:rPr>
      </w:pPr>
    </w:p>
    <w:p w14:paraId="2064339B" w14:textId="77777777" w:rsidR="008448C5" w:rsidRPr="00693C84" w:rsidRDefault="008448C5" w:rsidP="008448C5">
      <w:pPr>
        <w:jc w:val="center"/>
        <w:rPr>
          <w:b/>
          <w:bCs/>
          <w:sz w:val="22"/>
          <w:szCs w:val="22"/>
        </w:rPr>
      </w:pPr>
    </w:p>
    <w:p w14:paraId="3F1C960E" w14:textId="77777777" w:rsidR="008448C5" w:rsidRPr="00693C84" w:rsidRDefault="008448C5" w:rsidP="008448C5">
      <w:pPr>
        <w:jc w:val="center"/>
        <w:rPr>
          <w:b/>
          <w:bCs/>
          <w:sz w:val="22"/>
          <w:szCs w:val="22"/>
        </w:rPr>
      </w:pPr>
    </w:p>
    <w:p w14:paraId="46B55B45" w14:textId="77777777" w:rsidR="008448C5" w:rsidRPr="00693C84" w:rsidRDefault="008448C5" w:rsidP="008448C5">
      <w:pPr>
        <w:jc w:val="center"/>
        <w:rPr>
          <w:b/>
          <w:bCs/>
          <w:sz w:val="22"/>
          <w:szCs w:val="22"/>
        </w:rPr>
      </w:pPr>
    </w:p>
    <w:p w14:paraId="367B4B25" w14:textId="77777777" w:rsidR="008448C5" w:rsidRPr="00693C84" w:rsidRDefault="008448C5" w:rsidP="008448C5">
      <w:pPr>
        <w:jc w:val="center"/>
        <w:rPr>
          <w:b/>
          <w:bCs/>
          <w:sz w:val="22"/>
          <w:szCs w:val="22"/>
        </w:rPr>
      </w:pPr>
    </w:p>
    <w:p w14:paraId="32FEA58E" w14:textId="77777777" w:rsidR="008448C5" w:rsidRDefault="008448C5" w:rsidP="008448C5">
      <w:pPr>
        <w:jc w:val="center"/>
        <w:rPr>
          <w:b/>
          <w:bCs/>
          <w:sz w:val="22"/>
          <w:szCs w:val="22"/>
        </w:rPr>
      </w:pPr>
    </w:p>
    <w:p w14:paraId="6E220DA1" w14:textId="77777777" w:rsidR="008448C5" w:rsidRPr="00693C84" w:rsidRDefault="008448C5" w:rsidP="008448C5">
      <w:pPr>
        <w:jc w:val="center"/>
        <w:rPr>
          <w:b/>
          <w:bCs/>
          <w:sz w:val="22"/>
          <w:szCs w:val="22"/>
        </w:rPr>
      </w:pPr>
    </w:p>
    <w:p w14:paraId="2B71B98C" w14:textId="77777777" w:rsidR="008448C5" w:rsidRPr="00693C84" w:rsidRDefault="008448C5" w:rsidP="008448C5">
      <w:pPr>
        <w:rPr>
          <w:b/>
          <w:bCs/>
          <w:sz w:val="22"/>
          <w:szCs w:val="22"/>
        </w:rPr>
      </w:pPr>
    </w:p>
    <w:p w14:paraId="44E8049A" w14:textId="77777777" w:rsidR="008448C5" w:rsidRPr="00693C84" w:rsidRDefault="008448C5" w:rsidP="008448C5">
      <w:pPr>
        <w:jc w:val="center"/>
        <w:rPr>
          <w:b/>
          <w:bCs/>
          <w:sz w:val="22"/>
          <w:szCs w:val="22"/>
        </w:rPr>
      </w:pPr>
      <w:bookmarkStart w:id="0" w:name="_Hlk170914126"/>
      <w:r w:rsidRPr="00693C84">
        <w:rPr>
          <w:b/>
          <w:bCs/>
          <w:sz w:val="22"/>
          <w:szCs w:val="22"/>
        </w:rPr>
        <w:lastRenderedPageBreak/>
        <w:t xml:space="preserve">ANEXO </w:t>
      </w:r>
      <w:proofErr w:type="spellStart"/>
      <w:r w:rsidRPr="00693C84">
        <w:rPr>
          <w:b/>
          <w:bCs/>
          <w:sz w:val="22"/>
          <w:szCs w:val="22"/>
        </w:rPr>
        <w:t>n°</w:t>
      </w:r>
      <w:proofErr w:type="spellEnd"/>
      <w:r w:rsidRPr="00693C84">
        <w:rPr>
          <w:b/>
          <w:bCs/>
          <w:sz w:val="22"/>
          <w:szCs w:val="22"/>
        </w:rPr>
        <w:t xml:space="preserve"> 2</w:t>
      </w:r>
    </w:p>
    <w:p w14:paraId="1405727F" w14:textId="77777777" w:rsidR="008448C5" w:rsidRPr="00693C84" w:rsidRDefault="008448C5" w:rsidP="008448C5">
      <w:pPr>
        <w:jc w:val="center"/>
        <w:rPr>
          <w:b/>
          <w:bCs/>
          <w:sz w:val="22"/>
          <w:szCs w:val="22"/>
        </w:rPr>
      </w:pPr>
    </w:p>
    <w:p w14:paraId="300630DA" w14:textId="77777777" w:rsidR="008448C5" w:rsidRPr="00693C84" w:rsidRDefault="008448C5" w:rsidP="008448C5">
      <w:pPr>
        <w:jc w:val="center"/>
        <w:rPr>
          <w:b/>
          <w:bCs/>
          <w:sz w:val="22"/>
          <w:szCs w:val="22"/>
        </w:rPr>
      </w:pPr>
      <w:r w:rsidRPr="00693C84">
        <w:rPr>
          <w:b/>
          <w:bCs/>
          <w:sz w:val="22"/>
          <w:szCs w:val="22"/>
        </w:rPr>
        <w:t xml:space="preserve">FORMULARIO DE INFORMACIÓN GENERAL DEL OFERENTE </w:t>
      </w:r>
    </w:p>
    <w:bookmarkEnd w:id="0"/>
    <w:p w14:paraId="788CF64E" w14:textId="77777777" w:rsidR="008448C5" w:rsidRPr="00693C84" w:rsidRDefault="008448C5" w:rsidP="008448C5">
      <w:pPr>
        <w:tabs>
          <w:tab w:val="center" w:pos="4680"/>
        </w:tabs>
        <w:spacing w:line="240" w:lineRule="atLeast"/>
        <w:rPr>
          <w:sz w:val="22"/>
          <w:szCs w:val="22"/>
        </w:rPr>
      </w:pPr>
      <w:r w:rsidRPr="00693C84">
        <w:rPr>
          <w:sz w:val="22"/>
          <w:szCs w:val="22"/>
        </w:rPr>
        <w:t>Señores</w:t>
      </w:r>
    </w:p>
    <w:p w14:paraId="52D209BE" w14:textId="77777777" w:rsidR="008448C5" w:rsidRPr="00693C84" w:rsidRDefault="008448C5" w:rsidP="008448C5">
      <w:pPr>
        <w:spacing w:line="240" w:lineRule="atLeast"/>
        <w:jc w:val="both"/>
        <w:rPr>
          <w:b/>
          <w:sz w:val="22"/>
          <w:szCs w:val="22"/>
        </w:rPr>
      </w:pPr>
      <w:r w:rsidRPr="00693C84">
        <w:rPr>
          <w:b/>
          <w:sz w:val="22"/>
          <w:szCs w:val="22"/>
          <w:lang w:eastAsia="es-ES"/>
        </w:rPr>
        <w:t>MINSAL</w:t>
      </w:r>
    </w:p>
    <w:p w14:paraId="5ECC9E28" w14:textId="77777777" w:rsidR="008448C5" w:rsidRPr="00693C84" w:rsidRDefault="008448C5" w:rsidP="008448C5">
      <w:pPr>
        <w:spacing w:line="240" w:lineRule="atLeast"/>
        <w:jc w:val="both"/>
        <w:rPr>
          <w:sz w:val="22"/>
          <w:szCs w:val="22"/>
        </w:rPr>
      </w:pPr>
    </w:p>
    <w:p w14:paraId="6ADC4017" w14:textId="77777777" w:rsidR="008448C5" w:rsidRPr="00693C84" w:rsidRDefault="008448C5" w:rsidP="008448C5">
      <w:pPr>
        <w:spacing w:line="240" w:lineRule="atLeast"/>
        <w:ind w:right="5"/>
        <w:jc w:val="both"/>
        <w:rPr>
          <w:sz w:val="22"/>
          <w:szCs w:val="22"/>
        </w:rPr>
      </w:pPr>
      <w:r w:rsidRPr="00693C84">
        <w:rPr>
          <w:sz w:val="22"/>
          <w:szCs w:val="22"/>
        </w:rPr>
        <w:t>El que suscribe, Representante Legal de</w:t>
      </w:r>
      <w:r w:rsidRPr="00693C84">
        <w:rPr>
          <w:bCs/>
          <w:i/>
          <w:sz w:val="22"/>
          <w:szCs w:val="22"/>
        </w:rPr>
        <w:t xml:space="preserve"> ......................................................,</w:t>
      </w:r>
      <w:r w:rsidRPr="00693C84">
        <w:rPr>
          <w:sz w:val="22"/>
          <w:szCs w:val="22"/>
        </w:rPr>
        <w:t xml:space="preserve"> identificado con Documento de Identidad </w:t>
      </w:r>
      <w:proofErr w:type="spellStart"/>
      <w:r w:rsidRPr="00693C84">
        <w:rPr>
          <w:sz w:val="22"/>
          <w:szCs w:val="22"/>
        </w:rPr>
        <w:t>N°</w:t>
      </w:r>
      <w:proofErr w:type="spellEnd"/>
      <w:r w:rsidRPr="00693C84">
        <w:rPr>
          <w:sz w:val="22"/>
          <w:szCs w:val="22"/>
        </w:rPr>
        <w:t xml:space="preserve"> .</w:t>
      </w:r>
      <w:r w:rsidRPr="00693C84">
        <w:rPr>
          <w:bCs/>
          <w:i/>
          <w:sz w:val="22"/>
          <w:szCs w:val="22"/>
        </w:rPr>
        <w:t>.....................,</w:t>
      </w:r>
      <w:r w:rsidRPr="00693C84">
        <w:rPr>
          <w:sz w:val="22"/>
          <w:szCs w:val="22"/>
        </w:rPr>
        <w:t xml:space="preserve"> </w:t>
      </w:r>
      <w:r w:rsidRPr="00693C84">
        <w:rPr>
          <w:b/>
          <w:sz w:val="22"/>
          <w:szCs w:val="22"/>
        </w:rPr>
        <w:t>DECLARA BAJO JURAMENTO</w:t>
      </w:r>
      <w:r w:rsidRPr="00693C84">
        <w:rPr>
          <w:sz w:val="22"/>
          <w:szCs w:val="22"/>
        </w:rPr>
        <w:t xml:space="preserve"> que la siguiente información de mi representada se sujeta a la verdad:</w:t>
      </w:r>
    </w:p>
    <w:p w14:paraId="1E93B136" w14:textId="77777777" w:rsidR="008448C5" w:rsidRPr="00693C84" w:rsidRDefault="008448C5" w:rsidP="008448C5">
      <w:pPr>
        <w:spacing w:line="240" w:lineRule="atLeast"/>
        <w:ind w:right="5"/>
        <w:jc w:val="both"/>
        <w:rPr>
          <w:sz w:val="22"/>
          <w:szCs w:val="22"/>
        </w:rPr>
      </w:pPr>
    </w:p>
    <w:tbl>
      <w:tblPr>
        <w:tblW w:w="9072" w:type="dxa"/>
        <w:jc w:val="center"/>
        <w:tblLayout w:type="fixed"/>
        <w:tblCellMar>
          <w:left w:w="120" w:type="dxa"/>
          <w:right w:w="120" w:type="dxa"/>
        </w:tblCellMar>
        <w:tblLook w:val="0000" w:firstRow="0" w:lastRow="0" w:firstColumn="0" w:lastColumn="0" w:noHBand="0" w:noVBand="0"/>
      </w:tblPr>
      <w:tblGrid>
        <w:gridCol w:w="1701"/>
        <w:gridCol w:w="2245"/>
        <w:gridCol w:w="1134"/>
        <w:gridCol w:w="1299"/>
        <w:gridCol w:w="1134"/>
        <w:gridCol w:w="1559"/>
      </w:tblGrid>
      <w:tr w:rsidR="008448C5" w:rsidRPr="00693C84" w14:paraId="655536A2" w14:textId="77777777" w:rsidTr="001613CF">
        <w:trPr>
          <w:jc w:val="center"/>
        </w:trPr>
        <w:tc>
          <w:tcPr>
            <w:tcW w:w="3946" w:type="dxa"/>
            <w:gridSpan w:val="2"/>
            <w:tcBorders>
              <w:top w:val="double" w:sz="6" w:space="0" w:color="auto"/>
              <w:left w:val="double" w:sz="6" w:space="0" w:color="auto"/>
              <w:right w:val="single" w:sz="6" w:space="0" w:color="auto"/>
            </w:tcBorders>
          </w:tcPr>
          <w:p w14:paraId="23022C07" w14:textId="77777777" w:rsidR="008448C5" w:rsidRPr="00693C84" w:rsidRDefault="008448C5" w:rsidP="001613CF">
            <w:pPr>
              <w:spacing w:line="240" w:lineRule="atLeast"/>
              <w:jc w:val="both"/>
              <w:rPr>
                <w:sz w:val="22"/>
                <w:szCs w:val="22"/>
              </w:rPr>
            </w:pPr>
            <w:r w:rsidRPr="00693C84">
              <w:rPr>
                <w:sz w:val="22"/>
                <w:szCs w:val="22"/>
              </w:rPr>
              <w:t>Nombre o Razón Social</w:t>
            </w:r>
          </w:p>
        </w:tc>
        <w:tc>
          <w:tcPr>
            <w:tcW w:w="5126" w:type="dxa"/>
            <w:gridSpan w:val="4"/>
            <w:tcBorders>
              <w:top w:val="double" w:sz="6" w:space="0" w:color="auto"/>
              <w:left w:val="single" w:sz="6" w:space="0" w:color="auto"/>
              <w:right w:val="single" w:sz="6" w:space="0" w:color="auto"/>
            </w:tcBorders>
          </w:tcPr>
          <w:p w14:paraId="255FBFFE" w14:textId="77777777" w:rsidR="008448C5" w:rsidRPr="00693C84" w:rsidRDefault="008448C5" w:rsidP="001613CF">
            <w:pPr>
              <w:spacing w:line="240" w:lineRule="atLeast"/>
              <w:jc w:val="both"/>
              <w:rPr>
                <w:sz w:val="22"/>
                <w:szCs w:val="22"/>
              </w:rPr>
            </w:pPr>
          </w:p>
        </w:tc>
      </w:tr>
      <w:tr w:rsidR="008448C5" w:rsidRPr="00693C84" w14:paraId="028F6857" w14:textId="77777777" w:rsidTr="001613CF">
        <w:trPr>
          <w:jc w:val="center"/>
        </w:trPr>
        <w:tc>
          <w:tcPr>
            <w:tcW w:w="3946" w:type="dxa"/>
            <w:gridSpan w:val="2"/>
            <w:tcBorders>
              <w:top w:val="single" w:sz="6" w:space="0" w:color="auto"/>
              <w:left w:val="double" w:sz="6" w:space="0" w:color="auto"/>
              <w:right w:val="single" w:sz="6" w:space="0" w:color="auto"/>
            </w:tcBorders>
          </w:tcPr>
          <w:p w14:paraId="111DCA02" w14:textId="77777777" w:rsidR="008448C5" w:rsidRPr="00693C84" w:rsidRDefault="008448C5" w:rsidP="001613CF">
            <w:pPr>
              <w:spacing w:line="240" w:lineRule="atLeast"/>
              <w:jc w:val="both"/>
              <w:rPr>
                <w:sz w:val="22"/>
                <w:szCs w:val="22"/>
              </w:rPr>
            </w:pPr>
            <w:r w:rsidRPr="00693C84">
              <w:rPr>
                <w:sz w:val="22"/>
                <w:szCs w:val="22"/>
              </w:rPr>
              <w:t>Domicilio Legal</w:t>
            </w:r>
          </w:p>
        </w:tc>
        <w:tc>
          <w:tcPr>
            <w:tcW w:w="5126" w:type="dxa"/>
            <w:gridSpan w:val="4"/>
            <w:tcBorders>
              <w:top w:val="single" w:sz="6" w:space="0" w:color="auto"/>
              <w:left w:val="single" w:sz="6" w:space="0" w:color="auto"/>
              <w:right w:val="single" w:sz="6" w:space="0" w:color="auto"/>
            </w:tcBorders>
          </w:tcPr>
          <w:p w14:paraId="3EDB6A72" w14:textId="77777777" w:rsidR="008448C5" w:rsidRPr="00693C84" w:rsidRDefault="008448C5" w:rsidP="001613CF">
            <w:pPr>
              <w:spacing w:line="240" w:lineRule="atLeast"/>
              <w:jc w:val="both"/>
              <w:rPr>
                <w:sz w:val="22"/>
                <w:szCs w:val="22"/>
              </w:rPr>
            </w:pPr>
          </w:p>
        </w:tc>
      </w:tr>
      <w:tr w:rsidR="008448C5" w:rsidRPr="00693C84" w14:paraId="6BC06B2B" w14:textId="77777777" w:rsidTr="001613CF">
        <w:trPr>
          <w:jc w:val="center"/>
        </w:trPr>
        <w:tc>
          <w:tcPr>
            <w:tcW w:w="1701" w:type="dxa"/>
            <w:tcBorders>
              <w:top w:val="single" w:sz="6" w:space="0" w:color="auto"/>
              <w:left w:val="double" w:sz="6" w:space="0" w:color="auto"/>
              <w:bottom w:val="single" w:sz="6" w:space="0" w:color="auto"/>
              <w:right w:val="single" w:sz="6" w:space="0" w:color="auto"/>
            </w:tcBorders>
          </w:tcPr>
          <w:p w14:paraId="52A28BAD" w14:textId="77777777" w:rsidR="008448C5" w:rsidRPr="00693C84" w:rsidRDefault="008448C5" w:rsidP="001613CF">
            <w:pPr>
              <w:spacing w:line="240" w:lineRule="atLeast"/>
              <w:jc w:val="both"/>
              <w:rPr>
                <w:sz w:val="22"/>
                <w:szCs w:val="22"/>
              </w:rPr>
            </w:pPr>
            <w:r w:rsidRPr="00693C84">
              <w:rPr>
                <w:sz w:val="22"/>
                <w:szCs w:val="22"/>
              </w:rPr>
              <w:t>NIT Y Registro IVA</w:t>
            </w:r>
          </w:p>
        </w:tc>
        <w:tc>
          <w:tcPr>
            <w:tcW w:w="2245" w:type="dxa"/>
            <w:tcBorders>
              <w:top w:val="single" w:sz="6" w:space="0" w:color="auto"/>
              <w:left w:val="single" w:sz="6" w:space="0" w:color="auto"/>
              <w:bottom w:val="single" w:sz="6" w:space="0" w:color="auto"/>
              <w:right w:val="single" w:sz="6" w:space="0" w:color="auto"/>
            </w:tcBorders>
          </w:tcPr>
          <w:p w14:paraId="40D53CEC" w14:textId="77777777" w:rsidR="008448C5" w:rsidRPr="00693C84" w:rsidRDefault="008448C5" w:rsidP="001613CF">
            <w:pPr>
              <w:spacing w:line="240" w:lineRule="atLeast"/>
              <w:jc w:val="both"/>
              <w:rPr>
                <w:sz w:val="22"/>
                <w:szCs w:val="22"/>
              </w:rPr>
            </w:pPr>
          </w:p>
        </w:tc>
        <w:tc>
          <w:tcPr>
            <w:tcW w:w="1134" w:type="dxa"/>
            <w:tcBorders>
              <w:top w:val="single" w:sz="6" w:space="0" w:color="auto"/>
              <w:left w:val="single" w:sz="6" w:space="0" w:color="auto"/>
              <w:bottom w:val="single" w:sz="6" w:space="0" w:color="auto"/>
              <w:right w:val="single" w:sz="6" w:space="0" w:color="auto"/>
            </w:tcBorders>
          </w:tcPr>
          <w:p w14:paraId="4F8F08BE" w14:textId="77777777" w:rsidR="008448C5" w:rsidRPr="00693C84" w:rsidRDefault="008448C5" w:rsidP="001613CF">
            <w:pPr>
              <w:spacing w:line="240" w:lineRule="atLeast"/>
              <w:jc w:val="both"/>
              <w:rPr>
                <w:sz w:val="22"/>
                <w:szCs w:val="22"/>
              </w:rPr>
            </w:pPr>
            <w:r w:rsidRPr="00693C84">
              <w:rPr>
                <w:sz w:val="22"/>
                <w:szCs w:val="22"/>
              </w:rPr>
              <w:t>Teléfono</w:t>
            </w:r>
          </w:p>
        </w:tc>
        <w:tc>
          <w:tcPr>
            <w:tcW w:w="1299" w:type="dxa"/>
            <w:tcBorders>
              <w:top w:val="single" w:sz="6" w:space="0" w:color="auto"/>
              <w:left w:val="single" w:sz="6" w:space="0" w:color="auto"/>
              <w:bottom w:val="single" w:sz="6" w:space="0" w:color="auto"/>
              <w:right w:val="single" w:sz="6" w:space="0" w:color="auto"/>
            </w:tcBorders>
          </w:tcPr>
          <w:p w14:paraId="3D4F4727" w14:textId="77777777" w:rsidR="008448C5" w:rsidRPr="00693C84" w:rsidRDefault="008448C5" w:rsidP="001613CF">
            <w:pPr>
              <w:spacing w:line="240" w:lineRule="atLeast"/>
              <w:jc w:val="both"/>
              <w:rPr>
                <w:sz w:val="22"/>
                <w:szCs w:val="22"/>
              </w:rPr>
            </w:pPr>
          </w:p>
        </w:tc>
        <w:tc>
          <w:tcPr>
            <w:tcW w:w="1134" w:type="dxa"/>
            <w:tcBorders>
              <w:top w:val="single" w:sz="6" w:space="0" w:color="auto"/>
              <w:left w:val="single" w:sz="6" w:space="0" w:color="auto"/>
              <w:bottom w:val="single" w:sz="6" w:space="0" w:color="auto"/>
              <w:right w:val="single" w:sz="6" w:space="0" w:color="auto"/>
            </w:tcBorders>
          </w:tcPr>
          <w:p w14:paraId="25696CC0" w14:textId="77777777" w:rsidR="008448C5" w:rsidRPr="00693C84" w:rsidRDefault="008448C5" w:rsidP="001613CF">
            <w:pPr>
              <w:spacing w:line="240" w:lineRule="atLeast"/>
              <w:jc w:val="both"/>
              <w:rPr>
                <w:sz w:val="22"/>
                <w:szCs w:val="22"/>
              </w:rPr>
            </w:pPr>
            <w:r w:rsidRPr="00693C84">
              <w:rPr>
                <w:sz w:val="22"/>
                <w:szCs w:val="22"/>
              </w:rPr>
              <w:t>email</w:t>
            </w:r>
          </w:p>
        </w:tc>
        <w:tc>
          <w:tcPr>
            <w:tcW w:w="1559" w:type="dxa"/>
            <w:tcBorders>
              <w:top w:val="single" w:sz="6" w:space="0" w:color="auto"/>
              <w:left w:val="single" w:sz="6" w:space="0" w:color="auto"/>
              <w:bottom w:val="single" w:sz="6" w:space="0" w:color="auto"/>
              <w:right w:val="single" w:sz="6" w:space="0" w:color="auto"/>
            </w:tcBorders>
          </w:tcPr>
          <w:p w14:paraId="587DC376" w14:textId="77777777" w:rsidR="008448C5" w:rsidRPr="00693C84" w:rsidRDefault="008448C5" w:rsidP="001613CF">
            <w:pPr>
              <w:spacing w:line="240" w:lineRule="atLeast"/>
              <w:jc w:val="both"/>
              <w:rPr>
                <w:sz w:val="22"/>
                <w:szCs w:val="22"/>
              </w:rPr>
            </w:pPr>
          </w:p>
        </w:tc>
      </w:tr>
      <w:tr w:rsidR="008448C5" w:rsidRPr="00693C84" w14:paraId="12825108" w14:textId="77777777" w:rsidTr="001613CF">
        <w:trPr>
          <w:trHeight w:val="205"/>
          <w:jc w:val="center"/>
        </w:trPr>
        <w:tc>
          <w:tcPr>
            <w:tcW w:w="3946" w:type="dxa"/>
            <w:gridSpan w:val="2"/>
            <w:tcBorders>
              <w:top w:val="single" w:sz="6" w:space="0" w:color="auto"/>
              <w:left w:val="double" w:sz="6" w:space="0" w:color="auto"/>
              <w:bottom w:val="double" w:sz="6" w:space="0" w:color="auto"/>
              <w:right w:val="single" w:sz="6" w:space="0" w:color="auto"/>
            </w:tcBorders>
          </w:tcPr>
          <w:p w14:paraId="4FDC40A3" w14:textId="77777777" w:rsidR="008448C5" w:rsidRPr="00693C84" w:rsidRDefault="008448C5" w:rsidP="001613CF">
            <w:pPr>
              <w:spacing w:line="240" w:lineRule="atLeast"/>
              <w:jc w:val="both"/>
              <w:rPr>
                <w:b/>
                <w:bCs/>
                <w:sz w:val="22"/>
                <w:szCs w:val="22"/>
              </w:rPr>
            </w:pPr>
            <w:r w:rsidRPr="00693C84">
              <w:rPr>
                <w:b/>
                <w:bCs/>
                <w:sz w:val="22"/>
                <w:szCs w:val="22"/>
              </w:rPr>
              <w:t>Nombre, teléfono y Correo electrónico de la persona de contacto</w:t>
            </w:r>
          </w:p>
        </w:tc>
        <w:tc>
          <w:tcPr>
            <w:tcW w:w="5126" w:type="dxa"/>
            <w:gridSpan w:val="4"/>
            <w:tcBorders>
              <w:top w:val="single" w:sz="6" w:space="0" w:color="auto"/>
              <w:left w:val="single" w:sz="6" w:space="0" w:color="auto"/>
              <w:bottom w:val="double" w:sz="6" w:space="0" w:color="auto"/>
              <w:right w:val="single" w:sz="6" w:space="0" w:color="auto"/>
            </w:tcBorders>
          </w:tcPr>
          <w:p w14:paraId="4FA89C55" w14:textId="77777777" w:rsidR="008448C5" w:rsidRPr="00693C84" w:rsidRDefault="008448C5" w:rsidP="001613CF">
            <w:pPr>
              <w:spacing w:line="240" w:lineRule="atLeast"/>
              <w:jc w:val="both"/>
              <w:rPr>
                <w:sz w:val="22"/>
                <w:szCs w:val="22"/>
              </w:rPr>
            </w:pPr>
          </w:p>
        </w:tc>
      </w:tr>
    </w:tbl>
    <w:p w14:paraId="2C6B65D1" w14:textId="77777777" w:rsidR="008448C5" w:rsidRPr="00693C84" w:rsidRDefault="008448C5" w:rsidP="008448C5">
      <w:pPr>
        <w:pStyle w:val="toa"/>
        <w:tabs>
          <w:tab w:val="clear" w:pos="9000"/>
          <w:tab w:val="clear" w:pos="9360"/>
        </w:tabs>
        <w:suppressAutoHyphens w:val="0"/>
        <w:spacing w:after="0" w:line="240" w:lineRule="atLeast"/>
        <w:jc w:val="both"/>
        <w:rPr>
          <w:rFonts w:ascii="Times New Roman" w:hAnsi="Times New Roman"/>
          <w:sz w:val="22"/>
          <w:szCs w:val="22"/>
          <w:lang w:val="es-SV"/>
        </w:rPr>
      </w:pPr>
    </w:p>
    <w:p w14:paraId="2F2DC876" w14:textId="77777777" w:rsidR="008448C5" w:rsidRPr="00693C84" w:rsidRDefault="008448C5" w:rsidP="008448C5">
      <w:pPr>
        <w:pStyle w:val="toa"/>
        <w:tabs>
          <w:tab w:val="clear" w:pos="9000"/>
          <w:tab w:val="clear" w:pos="9360"/>
        </w:tabs>
        <w:suppressAutoHyphens w:val="0"/>
        <w:spacing w:after="0" w:line="240" w:lineRule="atLeast"/>
        <w:jc w:val="both"/>
        <w:rPr>
          <w:rFonts w:ascii="Times New Roman" w:hAnsi="Times New Roman"/>
          <w:sz w:val="22"/>
          <w:szCs w:val="22"/>
          <w:lang w:val="es-SV"/>
        </w:rPr>
      </w:pPr>
    </w:p>
    <w:p w14:paraId="0A701FED" w14:textId="77777777" w:rsidR="008448C5" w:rsidRPr="00693C84" w:rsidRDefault="008448C5" w:rsidP="008448C5">
      <w:pPr>
        <w:pStyle w:val="toa"/>
        <w:tabs>
          <w:tab w:val="clear" w:pos="9000"/>
          <w:tab w:val="clear" w:pos="9360"/>
        </w:tabs>
        <w:suppressAutoHyphens w:val="0"/>
        <w:spacing w:after="0" w:line="240" w:lineRule="atLeast"/>
        <w:jc w:val="both"/>
        <w:rPr>
          <w:rFonts w:ascii="Times New Roman" w:hAnsi="Times New Roman"/>
          <w:b/>
          <w:i/>
          <w:sz w:val="22"/>
          <w:szCs w:val="22"/>
          <w:lang w:val="es-SV"/>
        </w:rPr>
      </w:pPr>
      <w:r w:rsidRPr="00693C84">
        <w:rPr>
          <w:rFonts w:ascii="Times New Roman" w:hAnsi="Times New Roman"/>
          <w:b/>
          <w:i/>
          <w:sz w:val="22"/>
          <w:szCs w:val="22"/>
          <w:lang w:val="es-SV"/>
        </w:rPr>
        <w:t>Información del Representante Legal:</w:t>
      </w:r>
    </w:p>
    <w:p w14:paraId="0A857E66" w14:textId="77777777" w:rsidR="008448C5" w:rsidRPr="00693C84" w:rsidRDefault="008448C5" w:rsidP="008448C5">
      <w:pPr>
        <w:pStyle w:val="toa"/>
        <w:tabs>
          <w:tab w:val="clear" w:pos="9000"/>
          <w:tab w:val="clear" w:pos="9360"/>
        </w:tabs>
        <w:suppressAutoHyphens w:val="0"/>
        <w:spacing w:after="0" w:line="240" w:lineRule="atLeast"/>
        <w:jc w:val="both"/>
        <w:rPr>
          <w:rFonts w:ascii="Times New Roman" w:hAnsi="Times New Roman"/>
          <w:b/>
          <w:i/>
          <w:sz w:val="22"/>
          <w:szCs w:val="22"/>
          <w:lang w:val="es-SV"/>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8448C5" w:rsidRPr="00693C84" w14:paraId="303E9732" w14:textId="77777777" w:rsidTr="001613CF">
        <w:trPr>
          <w:cantSplit/>
          <w:trHeight w:val="440"/>
        </w:trPr>
        <w:tc>
          <w:tcPr>
            <w:tcW w:w="9270" w:type="dxa"/>
          </w:tcPr>
          <w:p w14:paraId="3E4EC47B" w14:textId="77777777" w:rsidR="008448C5" w:rsidRPr="00693C84" w:rsidRDefault="008448C5" w:rsidP="001613CF">
            <w:pPr>
              <w:spacing w:line="240" w:lineRule="atLeast"/>
              <w:ind w:left="360" w:hanging="360"/>
              <w:jc w:val="both"/>
              <w:rPr>
                <w:spacing w:val="-2"/>
                <w:sz w:val="22"/>
                <w:szCs w:val="22"/>
              </w:rPr>
            </w:pPr>
            <w:r w:rsidRPr="00693C84">
              <w:rPr>
                <w:spacing w:val="-2"/>
                <w:sz w:val="22"/>
                <w:szCs w:val="22"/>
              </w:rPr>
              <w:tab/>
              <w:t>Información del representante autorizado del Oferente:</w:t>
            </w:r>
          </w:p>
          <w:p w14:paraId="6ED469B7" w14:textId="77777777" w:rsidR="008448C5" w:rsidRPr="00693C84" w:rsidRDefault="008448C5" w:rsidP="001613CF">
            <w:pPr>
              <w:spacing w:line="240" w:lineRule="atLeast"/>
              <w:ind w:left="360" w:hanging="360"/>
              <w:jc w:val="both"/>
              <w:rPr>
                <w:i/>
                <w:spacing w:val="-2"/>
                <w:sz w:val="22"/>
                <w:szCs w:val="22"/>
              </w:rPr>
            </w:pPr>
            <w:r w:rsidRPr="00693C84">
              <w:rPr>
                <w:spacing w:val="-2"/>
                <w:sz w:val="22"/>
                <w:szCs w:val="22"/>
              </w:rPr>
              <w:tab/>
              <w:t xml:space="preserve">Nombre: </w:t>
            </w:r>
            <w:r w:rsidRPr="00693C84">
              <w:rPr>
                <w:i/>
                <w:spacing w:val="-2"/>
                <w:sz w:val="22"/>
                <w:szCs w:val="22"/>
              </w:rPr>
              <w:t>[indicar el nombre del representante autorizado]</w:t>
            </w:r>
          </w:p>
          <w:p w14:paraId="65E872CF" w14:textId="77777777" w:rsidR="008448C5" w:rsidRPr="00693C84" w:rsidRDefault="008448C5" w:rsidP="001613CF">
            <w:pPr>
              <w:spacing w:line="240" w:lineRule="atLeast"/>
              <w:ind w:left="360" w:hanging="360"/>
              <w:jc w:val="both"/>
              <w:rPr>
                <w:spacing w:val="-2"/>
                <w:sz w:val="22"/>
                <w:szCs w:val="22"/>
              </w:rPr>
            </w:pPr>
            <w:r w:rsidRPr="00693C84">
              <w:rPr>
                <w:spacing w:val="-2"/>
                <w:sz w:val="22"/>
                <w:szCs w:val="22"/>
              </w:rPr>
              <w:tab/>
              <w:t>Números de teléfono: [indicar los números de teléfono y facsímile del representante autorizado]</w:t>
            </w:r>
          </w:p>
          <w:p w14:paraId="21896D9B" w14:textId="77777777" w:rsidR="008448C5" w:rsidRPr="00693C84" w:rsidRDefault="008448C5" w:rsidP="001613CF">
            <w:pPr>
              <w:spacing w:line="240" w:lineRule="atLeast"/>
              <w:ind w:left="360" w:hanging="18"/>
              <w:jc w:val="both"/>
              <w:rPr>
                <w:i/>
                <w:spacing w:val="-2"/>
                <w:sz w:val="22"/>
                <w:szCs w:val="22"/>
              </w:rPr>
            </w:pPr>
            <w:r w:rsidRPr="00693C84">
              <w:rPr>
                <w:spacing w:val="-2"/>
                <w:sz w:val="22"/>
                <w:szCs w:val="22"/>
              </w:rPr>
              <w:t>Dirección de correo electrónico: [indicar la dirección de correo electrónico del representante autorizado]</w:t>
            </w:r>
          </w:p>
        </w:tc>
      </w:tr>
    </w:tbl>
    <w:p w14:paraId="6C3B225E" w14:textId="77777777" w:rsidR="008448C5" w:rsidRPr="00693C84" w:rsidRDefault="008448C5" w:rsidP="008448C5">
      <w:pPr>
        <w:spacing w:line="240" w:lineRule="atLeast"/>
        <w:ind w:right="-45"/>
        <w:jc w:val="both"/>
        <w:rPr>
          <w:sz w:val="22"/>
          <w:szCs w:val="22"/>
        </w:rPr>
      </w:pPr>
    </w:p>
    <w:p w14:paraId="33A25BBF" w14:textId="77777777" w:rsidR="008448C5" w:rsidRPr="00693C84" w:rsidRDefault="008448C5" w:rsidP="008448C5">
      <w:pPr>
        <w:spacing w:line="240" w:lineRule="atLeast"/>
        <w:ind w:right="-45"/>
        <w:jc w:val="both"/>
        <w:rPr>
          <w:sz w:val="22"/>
          <w:szCs w:val="22"/>
        </w:rPr>
      </w:pPr>
      <w:r w:rsidRPr="00693C84">
        <w:rPr>
          <w:sz w:val="22"/>
          <w:szCs w:val="22"/>
        </w:rPr>
        <w:t>El Salvador, ... de</w:t>
      </w:r>
      <w:proofErr w:type="gramStart"/>
      <w:r w:rsidRPr="00693C84">
        <w:rPr>
          <w:sz w:val="22"/>
          <w:szCs w:val="22"/>
        </w:rPr>
        <w:t xml:space="preserve"> ..</w:t>
      </w:r>
      <w:proofErr w:type="gramEnd"/>
      <w:r w:rsidRPr="00693C84">
        <w:rPr>
          <w:sz w:val="22"/>
          <w:szCs w:val="22"/>
        </w:rPr>
        <w:t>………...... del …….</w:t>
      </w:r>
    </w:p>
    <w:p w14:paraId="76A681EE" w14:textId="77777777" w:rsidR="008448C5" w:rsidRPr="00693C84" w:rsidRDefault="008448C5" w:rsidP="008448C5">
      <w:pPr>
        <w:spacing w:line="240" w:lineRule="atLeast"/>
        <w:ind w:right="-45"/>
        <w:jc w:val="both"/>
        <w:rPr>
          <w:sz w:val="22"/>
          <w:szCs w:val="22"/>
        </w:rPr>
      </w:pPr>
    </w:p>
    <w:p w14:paraId="6CD3759A" w14:textId="77777777" w:rsidR="008448C5" w:rsidRPr="00693C84" w:rsidRDefault="008448C5" w:rsidP="008448C5">
      <w:pPr>
        <w:spacing w:line="240" w:lineRule="atLeast"/>
        <w:ind w:right="-45"/>
        <w:jc w:val="both"/>
        <w:rPr>
          <w:sz w:val="22"/>
          <w:szCs w:val="22"/>
        </w:rPr>
      </w:pPr>
    </w:p>
    <w:p w14:paraId="075395C0" w14:textId="77777777" w:rsidR="008448C5" w:rsidRPr="00693C84" w:rsidRDefault="008448C5" w:rsidP="008448C5">
      <w:pPr>
        <w:spacing w:line="240" w:lineRule="atLeast"/>
        <w:ind w:right="-45"/>
        <w:jc w:val="both"/>
        <w:rPr>
          <w:sz w:val="22"/>
          <w:szCs w:val="22"/>
        </w:rPr>
      </w:pPr>
    </w:p>
    <w:p w14:paraId="2CA4A385" w14:textId="77777777" w:rsidR="008448C5" w:rsidRPr="00693C84" w:rsidRDefault="008448C5" w:rsidP="008448C5">
      <w:pPr>
        <w:spacing w:line="240" w:lineRule="atLeast"/>
        <w:ind w:right="-45"/>
        <w:jc w:val="both"/>
        <w:rPr>
          <w:sz w:val="22"/>
          <w:szCs w:val="22"/>
        </w:rPr>
      </w:pPr>
    </w:p>
    <w:p w14:paraId="4321E4B5" w14:textId="77777777" w:rsidR="008448C5" w:rsidRPr="00693C84" w:rsidRDefault="008448C5" w:rsidP="008448C5">
      <w:pPr>
        <w:spacing w:line="240" w:lineRule="atLeast"/>
        <w:ind w:left="4248"/>
        <w:jc w:val="both"/>
        <w:rPr>
          <w:rFonts w:eastAsia="Batang"/>
          <w:sz w:val="22"/>
          <w:szCs w:val="22"/>
        </w:rPr>
      </w:pPr>
      <w:r w:rsidRPr="00693C84">
        <w:rPr>
          <w:rFonts w:eastAsia="Batang"/>
          <w:sz w:val="22"/>
          <w:szCs w:val="22"/>
        </w:rPr>
        <w:t>Firma y sello del oferente</w:t>
      </w:r>
    </w:p>
    <w:p w14:paraId="064FC0DC" w14:textId="77777777" w:rsidR="008448C5" w:rsidRPr="00693C84" w:rsidRDefault="008448C5" w:rsidP="008448C5">
      <w:pPr>
        <w:spacing w:line="240" w:lineRule="atLeast"/>
        <w:ind w:left="3540" w:firstLine="708"/>
        <w:jc w:val="both"/>
        <w:rPr>
          <w:rFonts w:eastAsia="Batang"/>
          <w:sz w:val="22"/>
          <w:szCs w:val="22"/>
        </w:rPr>
      </w:pPr>
      <w:r w:rsidRPr="00693C84">
        <w:rPr>
          <w:rFonts w:eastAsia="Batang"/>
          <w:sz w:val="22"/>
          <w:szCs w:val="22"/>
        </w:rPr>
        <w:t>(Representante Legal o Apoderado Legal</w:t>
      </w:r>
    </w:p>
    <w:p w14:paraId="3CA667E0" w14:textId="77777777" w:rsidR="008448C5" w:rsidRPr="00693C84" w:rsidRDefault="008448C5" w:rsidP="008448C5">
      <w:pPr>
        <w:jc w:val="center"/>
        <w:rPr>
          <w:b/>
          <w:bCs/>
          <w:sz w:val="22"/>
          <w:szCs w:val="22"/>
        </w:rPr>
      </w:pPr>
    </w:p>
    <w:p w14:paraId="56EBDFCE" w14:textId="77777777" w:rsidR="008448C5" w:rsidRPr="00693C84" w:rsidRDefault="008448C5" w:rsidP="008448C5">
      <w:pPr>
        <w:jc w:val="center"/>
        <w:rPr>
          <w:b/>
          <w:bCs/>
          <w:sz w:val="22"/>
          <w:szCs w:val="22"/>
        </w:rPr>
      </w:pPr>
    </w:p>
    <w:p w14:paraId="31F5BD1A" w14:textId="77777777" w:rsidR="008448C5" w:rsidRPr="00693C84" w:rsidRDefault="008448C5" w:rsidP="008448C5">
      <w:pPr>
        <w:jc w:val="center"/>
        <w:rPr>
          <w:b/>
          <w:bCs/>
          <w:sz w:val="22"/>
          <w:szCs w:val="22"/>
        </w:rPr>
      </w:pPr>
    </w:p>
    <w:p w14:paraId="3B644B10" w14:textId="77777777" w:rsidR="008448C5" w:rsidRPr="00693C84" w:rsidRDefault="008448C5" w:rsidP="008448C5">
      <w:pPr>
        <w:jc w:val="center"/>
        <w:rPr>
          <w:b/>
          <w:bCs/>
          <w:sz w:val="22"/>
          <w:szCs w:val="22"/>
        </w:rPr>
      </w:pPr>
    </w:p>
    <w:p w14:paraId="11A07CA2" w14:textId="77777777" w:rsidR="008448C5" w:rsidRPr="00693C84" w:rsidRDefault="008448C5" w:rsidP="008448C5">
      <w:pPr>
        <w:jc w:val="center"/>
        <w:rPr>
          <w:b/>
          <w:bCs/>
          <w:sz w:val="22"/>
          <w:szCs w:val="22"/>
        </w:rPr>
      </w:pPr>
    </w:p>
    <w:p w14:paraId="54DA01D5" w14:textId="77777777" w:rsidR="008448C5" w:rsidRPr="00693C84" w:rsidRDefault="008448C5" w:rsidP="008448C5">
      <w:pPr>
        <w:jc w:val="center"/>
        <w:rPr>
          <w:b/>
          <w:bCs/>
          <w:sz w:val="22"/>
          <w:szCs w:val="22"/>
        </w:rPr>
      </w:pPr>
    </w:p>
    <w:p w14:paraId="4A851DF2" w14:textId="77777777" w:rsidR="008448C5" w:rsidRPr="00693C84" w:rsidRDefault="008448C5" w:rsidP="008448C5">
      <w:pPr>
        <w:jc w:val="center"/>
        <w:rPr>
          <w:b/>
          <w:bCs/>
          <w:sz w:val="22"/>
          <w:szCs w:val="22"/>
        </w:rPr>
      </w:pPr>
    </w:p>
    <w:p w14:paraId="6FDAB762" w14:textId="77777777" w:rsidR="008448C5" w:rsidRPr="00693C84" w:rsidRDefault="008448C5" w:rsidP="008448C5">
      <w:pPr>
        <w:jc w:val="center"/>
        <w:rPr>
          <w:b/>
          <w:bCs/>
          <w:sz w:val="22"/>
          <w:szCs w:val="22"/>
        </w:rPr>
      </w:pPr>
    </w:p>
    <w:p w14:paraId="34BA2F13" w14:textId="77777777" w:rsidR="008448C5" w:rsidRPr="00693C84" w:rsidRDefault="008448C5" w:rsidP="008448C5">
      <w:pPr>
        <w:jc w:val="center"/>
        <w:rPr>
          <w:b/>
          <w:bCs/>
          <w:sz w:val="22"/>
          <w:szCs w:val="22"/>
        </w:rPr>
      </w:pPr>
    </w:p>
    <w:p w14:paraId="65ACCB22" w14:textId="77777777" w:rsidR="008448C5" w:rsidRPr="00693C84" w:rsidRDefault="008448C5" w:rsidP="008448C5">
      <w:pPr>
        <w:jc w:val="center"/>
        <w:rPr>
          <w:b/>
          <w:bCs/>
          <w:sz w:val="22"/>
          <w:szCs w:val="22"/>
        </w:rPr>
      </w:pPr>
    </w:p>
    <w:p w14:paraId="30F9D263" w14:textId="77777777" w:rsidR="008448C5" w:rsidRPr="00693C84" w:rsidRDefault="008448C5" w:rsidP="008448C5">
      <w:pPr>
        <w:jc w:val="center"/>
        <w:rPr>
          <w:b/>
          <w:bCs/>
          <w:sz w:val="22"/>
          <w:szCs w:val="22"/>
        </w:rPr>
      </w:pPr>
    </w:p>
    <w:p w14:paraId="7B08DD2E" w14:textId="77777777" w:rsidR="008448C5" w:rsidRPr="00693C84" w:rsidRDefault="008448C5" w:rsidP="008448C5">
      <w:pPr>
        <w:jc w:val="center"/>
        <w:rPr>
          <w:b/>
          <w:bCs/>
          <w:sz w:val="22"/>
          <w:szCs w:val="22"/>
        </w:rPr>
      </w:pPr>
    </w:p>
    <w:p w14:paraId="1E1A16EA" w14:textId="77777777" w:rsidR="008448C5" w:rsidRDefault="008448C5" w:rsidP="008448C5">
      <w:pPr>
        <w:jc w:val="center"/>
        <w:rPr>
          <w:b/>
          <w:bCs/>
          <w:sz w:val="22"/>
          <w:szCs w:val="22"/>
        </w:rPr>
      </w:pPr>
    </w:p>
    <w:p w14:paraId="69EDC361" w14:textId="77777777" w:rsidR="008448C5" w:rsidRDefault="008448C5" w:rsidP="008448C5">
      <w:pPr>
        <w:jc w:val="center"/>
        <w:rPr>
          <w:b/>
          <w:bCs/>
          <w:sz w:val="22"/>
          <w:szCs w:val="22"/>
        </w:rPr>
      </w:pPr>
    </w:p>
    <w:p w14:paraId="616D5F2A" w14:textId="77777777" w:rsidR="008448C5" w:rsidRDefault="008448C5" w:rsidP="008448C5">
      <w:pPr>
        <w:jc w:val="center"/>
        <w:rPr>
          <w:b/>
          <w:bCs/>
          <w:sz w:val="22"/>
          <w:szCs w:val="22"/>
        </w:rPr>
      </w:pPr>
    </w:p>
    <w:p w14:paraId="3BE8C2EC" w14:textId="77777777" w:rsidR="008448C5" w:rsidRDefault="008448C5" w:rsidP="008448C5">
      <w:pPr>
        <w:jc w:val="center"/>
        <w:rPr>
          <w:b/>
          <w:bCs/>
          <w:sz w:val="22"/>
          <w:szCs w:val="22"/>
        </w:rPr>
      </w:pPr>
    </w:p>
    <w:p w14:paraId="6B8AAA74" w14:textId="77777777" w:rsidR="008448C5" w:rsidRDefault="008448C5" w:rsidP="008448C5">
      <w:pPr>
        <w:jc w:val="center"/>
        <w:rPr>
          <w:b/>
          <w:bCs/>
          <w:sz w:val="22"/>
          <w:szCs w:val="22"/>
        </w:rPr>
      </w:pPr>
    </w:p>
    <w:p w14:paraId="41BA125C" w14:textId="77777777" w:rsidR="008448C5" w:rsidRPr="00693C84" w:rsidRDefault="008448C5" w:rsidP="008448C5">
      <w:pPr>
        <w:jc w:val="center"/>
        <w:rPr>
          <w:b/>
          <w:bCs/>
          <w:sz w:val="22"/>
          <w:szCs w:val="22"/>
        </w:rPr>
      </w:pPr>
      <w:r w:rsidRPr="00693C84">
        <w:rPr>
          <w:b/>
          <w:bCs/>
          <w:sz w:val="22"/>
          <w:szCs w:val="22"/>
        </w:rPr>
        <w:t xml:space="preserve">ANEXO </w:t>
      </w:r>
      <w:proofErr w:type="spellStart"/>
      <w:r w:rsidRPr="00693C84">
        <w:rPr>
          <w:b/>
          <w:bCs/>
          <w:sz w:val="22"/>
          <w:szCs w:val="22"/>
        </w:rPr>
        <w:t>n.°</w:t>
      </w:r>
      <w:proofErr w:type="spellEnd"/>
      <w:r w:rsidRPr="00693C84">
        <w:rPr>
          <w:b/>
          <w:bCs/>
          <w:sz w:val="22"/>
          <w:szCs w:val="22"/>
        </w:rPr>
        <w:t xml:space="preserve"> 3: LISTA DE </w:t>
      </w:r>
      <w:r>
        <w:rPr>
          <w:b/>
          <w:bCs/>
          <w:sz w:val="22"/>
          <w:szCs w:val="22"/>
        </w:rPr>
        <w:t xml:space="preserve">CANTIDADES Y </w:t>
      </w:r>
      <w:r w:rsidRPr="00693C84">
        <w:rPr>
          <w:b/>
          <w:bCs/>
          <w:sz w:val="22"/>
          <w:szCs w:val="22"/>
        </w:rPr>
        <w:t>PRECIOS</w:t>
      </w:r>
    </w:p>
    <w:p w14:paraId="1A5F34C2" w14:textId="77777777" w:rsidR="008448C5" w:rsidRPr="00693C84" w:rsidRDefault="008448C5" w:rsidP="008448C5">
      <w:pPr>
        <w:jc w:val="center"/>
        <w:rPr>
          <w:b/>
          <w:bCs/>
          <w:sz w:val="22"/>
          <w:szCs w:val="22"/>
        </w:rPr>
      </w:pPr>
    </w:p>
    <w:p w14:paraId="5177A814" w14:textId="77777777" w:rsidR="008448C5" w:rsidRPr="00693C84" w:rsidRDefault="008448C5" w:rsidP="008448C5">
      <w:pPr>
        <w:jc w:val="center"/>
        <w:rPr>
          <w:sz w:val="22"/>
          <w:szCs w:val="22"/>
        </w:rPr>
      </w:pPr>
      <w:r w:rsidRPr="00693C84">
        <w:rPr>
          <w:sz w:val="22"/>
          <w:szCs w:val="22"/>
        </w:rPr>
        <w:t xml:space="preserve">Solicitud de Cotización </w:t>
      </w:r>
      <w:proofErr w:type="spellStart"/>
      <w:r w:rsidRPr="00693C84">
        <w:rPr>
          <w:sz w:val="22"/>
          <w:szCs w:val="22"/>
        </w:rPr>
        <w:t>n.°</w:t>
      </w:r>
      <w:proofErr w:type="spellEnd"/>
      <w:r w:rsidRPr="00693C84">
        <w:rPr>
          <w:sz w:val="22"/>
          <w:szCs w:val="22"/>
        </w:rPr>
        <w:t xml:space="preserve"> </w:t>
      </w:r>
      <w:r>
        <w:rPr>
          <w:sz w:val="22"/>
          <w:szCs w:val="22"/>
        </w:rPr>
        <w:t>CSJ-271-MINSAL-GO-RFQ</w:t>
      </w:r>
      <w:r w:rsidRPr="00693C84">
        <w:rPr>
          <w:sz w:val="22"/>
          <w:szCs w:val="22"/>
        </w:rPr>
        <w:t xml:space="preserve"> denominado </w:t>
      </w:r>
    </w:p>
    <w:p w14:paraId="7677EA8B" w14:textId="77777777" w:rsidR="008448C5" w:rsidRDefault="008448C5" w:rsidP="008448C5">
      <w:pPr>
        <w:jc w:val="center"/>
        <w:rPr>
          <w:sz w:val="22"/>
          <w:szCs w:val="22"/>
        </w:rPr>
      </w:pPr>
      <w:r w:rsidRPr="00693C84">
        <w:rPr>
          <w:sz w:val="22"/>
          <w:szCs w:val="22"/>
        </w:rPr>
        <w:t>“</w:t>
      </w:r>
      <w:r>
        <w:rPr>
          <w:sz w:val="22"/>
          <w:szCs w:val="22"/>
        </w:rPr>
        <w:t>ADQUISICIÓN DE EQUIPO INFORMÁTICO Y LICENCIAS EN EL MARCO DEL DESARROLLO DE LOS MÓDULOS PARA LA ATENCIÓN MATERNO PERINATAL Y NIÑEZ”</w:t>
      </w:r>
    </w:p>
    <w:p w14:paraId="716DCA2F" w14:textId="77777777" w:rsidR="008448C5" w:rsidRDefault="008448C5" w:rsidP="008448C5">
      <w:pPr>
        <w:jc w:val="center"/>
        <w:rPr>
          <w:sz w:val="22"/>
          <w:szCs w:val="22"/>
        </w:rPr>
      </w:pPr>
    </w:p>
    <w:tbl>
      <w:tblPr>
        <w:tblW w:w="8975"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660"/>
        <w:gridCol w:w="3203"/>
        <w:gridCol w:w="1494"/>
        <w:gridCol w:w="1292"/>
        <w:gridCol w:w="1163"/>
        <w:gridCol w:w="1163"/>
      </w:tblGrid>
      <w:tr w:rsidR="008448C5" w:rsidRPr="00693C84" w14:paraId="1AA21907" w14:textId="77777777" w:rsidTr="001613CF">
        <w:trPr>
          <w:cantSplit/>
          <w:trHeight w:val="85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2584D" w14:textId="77777777" w:rsidR="008448C5" w:rsidRPr="00693C84" w:rsidRDefault="008448C5" w:rsidP="001613CF">
            <w:pPr>
              <w:pStyle w:val="Ttulo7"/>
              <w:jc w:val="center"/>
              <w:rPr>
                <w:rFonts w:eastAsia="Times New Roman" w:cs="Times New Roman"/>
                <w:b/>
                <w:bCs/>
                <w:i/>
                <w:iCs/>
                <w:color w:val="auto"/>
                <w:sz w:val="22"/>
                <w:szCs w:val="22"/>
              </w:rPr>
            </w:pPr>
            <w:r w:rsidRPr="00693C84">
              <w:rPr>
                <w:rFonts w:eastAsia="Times New Roman" w:cs="Times New Roman"/>
                <w:b/>
                <w:bCs/>
                <w:color w:val="auto"/>
                <w:sz w:val="22"/>
                <w:szCs w:val="22"/>
              </w:rPr>
              <w:t>ART.</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232C0" w14:textId="77777777" w:rsidR="008448C5" w:rsidRPr="00693C84" w:rsidRDefault="008448C5" w:rsidP="001613CF">
            <w:pPr>
              <w:pStyle w:val="Ttulo7"/>
              <w:jc w:val="center"/>
              <w:rPr>
                <w:rFonts w:eastAsia="Times New Roman" w:cs="Times New Roman"/>
                <w:b/>
                <w:bCs/>
                <w:i/>
                <w:iCs/>
                <w:color w:val="auto"/>
                <w:sz w:val="22"/>
                <w:szCs w:val="22"/>
              </w:rPr>
            </w:pPr>
            <w:r w:rsidRPr="00693C84">
              <w:rPr>
                <w:rFonts w:eastAsia="Times New Roman" w:cs="Times New Roman"/>
                <w:b/>
                <w:bCs/>
                <w:color w:val="auto"/>
                <w:sz w:val="22"/>
                <w:szCs w:val="22"/>
              </w:rPr>
              <w:t>NOMBRE</w:t>
            </w:r>
          </w:p>
        </w:tc>
        <w:tc>
          <w:tcPr>
            <w:tcW w:w="1494" w:type="dxa"/>
            <w:tcBorders>
              <w:top w:val="single" w:sz="4" w:space="0" w:color="000000" w:themeColor="text1"/>
              <w:bottom w:val="single" w:sz="4" w:space="0" w:color="000000" w:themeColor="text1"/>
              <w:right w:val="single" w:sz="4" w:space="0" w:color="000000" w:themeColor="text1"/>
            </w:tcBorders>
            <w:vAlign w:val="center"/>
          </w:tcPr>
          <w:p w14:paraId="0FD1D31C" w14:textId="77777777" w:rsidR="008448C5" w:rsidRPr="00693C84" w:rsidRDefault="008448C5" w:rsidP="001613CF">
            <w:pPr>
              <w:pStyle w:val="Ttulo7"/>
              <w:jc w:val="center"/>
              <w:rPr>
                <w:rFonts w:eastAsia="Times New Roman" w:cs="Times New Roman"/>
                <w:b/>
                <w:bCs/>
                <w:i/>
                <w:iCs/>
                <w:color w:val="auto"/>
                <w:sz w:val="22"/>
                <w:szCs w:val="22"/>
              </w:rPr>
            </w:pPr>
            <w:r w:rsidRPr="00693C84">
              <w:rPr>
                <w:rFonts w:eastAsia="Times New Roman" w:cs="Times New Roman"/>
                <w:b/>
                <w:bCs/>
                <w:color w:val="auto"/>
                <w:sz w:val="22"/>
                <w:szCs w:val="22"/>
              </w:rPr>
              <w:t>CANTIDAD</w:t>
            </w:r>
          </w:p>
        </w:tc>
        <w:tc>
          <w:tcPr>
            <w:tcW w:w="1292" w:type="dxa"/>
          </w:tcPr>
          <w:p w14:paraId="7F9C8719" w14:textId="77777777" w:rsidR="008448C5" w:rsidRDefault="008448C5" w:rsidP="001613CF">
            <w:pPr>
              <w:pStyle w:val="Ttulo7"/>
              <w:jc w:val="center"/>
              <w:rPr>
                <w:rFonts w:eastAsia="Times New Roman" w:cs="Times New Roman"/>
                <w:b/>
                <w:bCs/>
                <w:i/>
                <w:iCs/>
                <w:color w:val="auto"/>
                <w:sz w:val="22"/>
                <w:szCs w:val="22"/>
              </w:rPr>
            </w:pPr>
          </w:p>
          <w:p w14:paraId="32F7D78C" w14:textId="77777777" w:rsidR="008448C5" w:rsidRPr="00B97F0C" w:rsidRDefault="008448C5" w:rsidP="001613CF">
            <w:pPr>
              <w:jc w:val="center"/>
              <w:rPr>
                <w:b/>
                <w:bCs/>
              </w:rPr>
            </w:pPr>
            <w:r w:rsidRPr="00B97F0C">
              <w:rPr>
                <w:b/>
                <w:bCs/>
              </w:rPr>
              <w:t>U/M</w:t>
            </w:r>
          </w:p>
        </w:tc>
        <w:tc>
          <w:tcPr>
            <w:tcW w:w="1163" w:type="dxa"/>
            <w:vAlign w:val="center"/>
          </w:tcPr>
          <w:p w14:paraId="6914ED4C" w14:textId="77777777" w:rsidR="008448C5" w:rsidRPr="005B46DD" w:rsidRDefault="008448C5" w:rsidP="001613CF">
            <w:pPr>
              <w:jc w:val="center"/>
              <w:rPr>
                <w:b/>
                <w:bCs/>
                <w:sz w:val="20"/>
                <w:szCs w:val="20"/>
              </w:rPr>
            </w:pPr>
            <w:r w:rsidRPr="005B46DD">
              <w:rPr>
                <w:b/>
                <w:bCs/>
                <w:sz w:val="20"/>
                <w:szCs w:val="20"/>
              </w:rPr>
              <w:t>PRECIO UNITARIO</w:t>
            </w:r>
          </w:p>
          <w:p w14:paraId="62E07BD6" w14:textId="77777777" w:rsidR="008448C5" w:rsidRDefault="008448C5" w:rsidP="001613CF">
            <w:pPr>
              <w:pStyle w:val="Ttulo7"/>
              <w:jc w:val="center"/>
              <w:rPr>
                <w:rFonts w:eastAsia="Times New Roman" w:cs="Times New Roman"/>
                <w:b/>
                <w:bCs/>
                <w:i/>
                <w:iCs/>
                <w:color w:val="auto"/>
                <w:sz w:val="22"/>
                <w:szCs w:val="22"/>
              </w:rPr>
            </w:pPr>
            <w:r w:rsidRPr="005B46DD">
              <w:rPr>
                <w:b/>
                <w:bCs/>
                <w:sz w:val="20"/>
                <w:szCs w:val="20"/>
              </w:rPr>
              <w:t>(INCLUYE IVA)</w:t>
            </w:r>
          </w:p>
        </w:tc>
        <w:tc>
          <w:tcPr>
            <w:tcW w:w="1163" w:type="dxa"/>
            <w:vAlign w:val="center"/>
          </w:tcPr>
          <w:p w14:paraId="58FBAAEA" w14:textId="77777777" w:rsidR="008448C5" w:rsidRPr="005B46DD" w:rsidRDefault="008448C5" w:rsidP="001613CF">
            <w:pPr>
              <w:jc w:val="center"/>
              <w:rPr>
                <w:b/>
                <w:bCs/>
                <w:sz w:val="20"/>
                <w:szCs w:val="20"/>
              </w:rPr>
            </w:pPr>
            <w:r w:rsidRPr="005B46DD">
              <w:rPr>
                <w:b/>
                <w:bCs/>
                <w:sz w:val="20"/>
                <w:szCs w:val="20"/>
              </w:rPr>
              <w:t>TOTAL</w:t>
            </w:r>
          </w:p>
          <w:p w14:paraId="49D8BB9C" w14:textId="77777777" w:rsidR="008448C5" w:rsidRDefault="008448C5" w:rsidP="001613CF">
            <w:pPr>
              <w:pStyle w:val="Ttulo7"/>
              <w:jc w:val="center"/>
              <w:rPr>
                <w:rFonts w:eastAsia="Times New Roman" w:cs="Times New Roman"/>
                <w:b/>
                <w:bCs/>
                <w:i/>
                <w:iCs/>
                <w:color w:val="auto"/>
                <w:sz w:val="22"/>
                <w:szCs w:val="22"/>
              </w:rPr>
            </w:pPr>
            <w:r w:rsidRPr="005B46DD">
              <w:rPr>
                <w:b/>
                <w:bCs/>
                <w:sz w:val="20"/>
                <w:szCs w:val="20"/>
              </w:rPr>
              <w:t>(INCLUYE IVA)</w:t>
            </w:r>
          </w:p>
        </w:tc>
      </w:tr>
      <w:tr w:rsidR="008448C5" w:rsidRPr="00693C84" w14:paraId="5CC2EC4A" w14:textId="77777777" w:rsidTr="001613CF">
        <w:trPr>
          <w:cantSplit/>
          <w:trHeight w:val="811"/>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6F4B6" w14:textId="77777777" w:rsidR="008448C5" w:rsidRPr="00693C84" w:rsidRDefault="008448C5" w:rsidP="001613CF">
            <w:pPr>
              <w:jc w:val="center"/>
              <w:rPr>
                <w:sz w:val="22"/>
                <w:szCs w:val="22"/>
              </w:rPr>
            </w:pPr>
            <w:r w:rsidRPr="0025780F">
              <w:rPr>
                <w:sz w:val="22"/>
                <w:szCs w:val="22"/>
              </w:rPr>
              <w:t>1</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06DBC9" w14:textId="77777777" w:rsidR="008448C5" w:rsidRPr="00693C84" w:rsidRDefault="008448C5" w:rsidP="001613CF">
            <w:pPr>
              <w:pStyle w:val="Ttulo7"/>
              <w:jc w:val="both"/>
              <w:rPr>
                <w:rFonts w:eastAsia="Times New Roman" w:cs="Times New Roman"/>
                <w:i/>
                <w:iCs/>
                <w:color w:val="auto"/>
                <w:sz w:val="22"/>
                <w:szCs w:val="22"/>
              </w:rPr>
            </w:pPr>
            <w:r w:rsidRPr="0025780F">
              <w:rPr>
                <w:rFonts w:eastAsia="Times New Roman" w:cs="Times New Roman"/>
                <w:color w:val="auto"/>
                <w:sz w:val="22"/>
                <w:szCs w:val="22"/>
              </w:rPr>
              <w:t xml:space="preserve">DISCO DURO DE 8.0 TB PORTÁTIL CON CONEXIÓN USB </w:t>
            </w:r>
          </w:p>
        </w:tc>
        <w:tc>
          <w:tcPr>
            <w:tcW w:w="1494" w:type="dxa"/>
            <w:tcBorders>
              <w:top w:val="single" w:sz="4" w:space="0" w:color="000000" w:themeColor="text1"/>
              <w:bottom w:val="single" w:sz="4" w:space="0" w:color="000000" w:themeColor="text1"/>
              <w:right w:val="single" w:sz="4" w:space="0" w:color="000000" w:themeColor="text1"/>
            </w:tcBorders>
            <w:vAlign w:val="center"/>
          </w:tcPr>
          <w:p w14:paraId="112A768E" w14:textId="77777777" w:rsidR="008448C5" w:rsidRPr="00693C84" w:rsidRDefault="008448C5" w:rsidP="001613CF">
            <w:pPr>
              <w:jc w:val="center"/>
              <w:rPr>
                <w:sz w:val="22"/>
                <w:szCs w:val="22"/>
              </w:rPr>
            </w:pPr>
            <w:r>
              <w:rPr>
                <w:sz w:val="22"/>
                <w:szCs w:val="22"/>
              </w:rPr>
              <w:t>2</w:t>
            </w:r>
          </w:p>
        </w:tc>
        <w:tc>
          <w:tcPr>
            <w:tcW w:w="1292" w:type="dxa"/>
          </w:tcPr>
          <w:p w14:paraId="2512D278" w14:textId="77777777" w:rsidR="008448C5" w:rsidRDefault="008448C5" w:rsidP="001613CF">
            <w:pPr>
              <w:jc w:val="center"/>
              <w:rPr>
                <w:sz w:val="22"/>
                <w:szCs w:val="22"/>
              </w:rPr>
            </w:pPr>
          </w:p>
          <w:p w14:paraId="5E2117DD" w14:textId="77777777" w:rsidR="008448C5" w:rsidRDefault="008448C5" w:rsidP="001613CF">
            <w:pPr>
              <w:jc w:val="center"/>
              <w:rPr>
                <w:sz w:val="22"/>
                <w:szCs w:val="22"/>
              </w:rPr>
            </w:pPr>
            <w:r>
              <w:rPr>
                <w:sz w:val="22"/>
                <w:szCs w:val="22"/>
              </w:rPr>
              <w:t>C/U</w:t>
            </w:r>
          </w:p>
        </w:tc>
        <w:tc>
          <w:tcPr>
            <w:tcW w:w="1163" w:type="dxa"/>
          </w:tcPr>
          <w:p w14:paraId="369D640F" w14:textId="77777777" w:rsidR="008448C5" w:rsidRDefault="008448C5" w:rsidP="001613CF">
            <w:pPr>
              <w:jc w:val="center"/>
              <w:rPr>
                <w:sz w:val="22"/>
                <w:szCs w:val="22"/>
              </w:rPr>
            </w:pPr>
          </w:p>
        </w:tc>
        <w:tc>
          <w:tcPr>
            <w:tcW w:w="1163" w:type="dxa"/>
          </w:tcPr>
          <w:p w14:paraId="4F146712" w14:textId="77777777" w:rsidR="008448C5" w:rsidRDefault="008448C5" w:rsidP="001613CF">
            <w:pPr>
              <w:jc w:val="center"/>
              <w:rPr>
                <w:sz w:val="22"/>
                <w:szCs w:val="22"/>
              </w:rPr>
            </w:pPr>
          </w:p>
        </w:tc>
      </w:tr>
      <w:tr w:rsidR="008448C5" w:rsidRPr="00693C84" w14:paraId="55759E73" w14:textId="77777777" w:rsidTr="001613CF">
        <w:trPr>
          <w:cantSplit/>
          <w:trHeight w:val="811"/>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FA90D" w14:textId="77777777" w:rsidR="008448C5" w:rsidRPr="00693C84" w:rsidRDefault="008448C5" w:rsidP="001613CF">
            <w:pPr>
              <w:jc w:val="center"/>
              <w:rPr>
                <w:sz w:val="22"/>
                <w:szCs w:val="22"/>
              </w:rPr>
            </w:pPr>
            <w:r w:rsidRPr="0025780F">
              <w:rPr>
                <w:sz w:val="22"/>
                <w:szCs w:val="22"/>
              </w:rPr>
              <w:t>2</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1352D37" w14:textId="77777777" w:rsidR="008448C5" w:rsidRPr="00693C84" w:rsidRDefault="008448C5" w:rsidP="001613CF">
            <w:pPr>
              <w:pStyle w:val="Ttulo7"/>
              <w:jc w:val="both"/>
              <w:rPr>
                <w:rFonts w:eastAsia="Times New Roman" w:cs="Times New Roman"/>
                <w:i/>
                <w:iCs/>
                <w:color w:val="auto"/>
                <w:sz w:val="22"/>
                <w:szCs w:val="22"/>
              </w:rPr>
            </w:pPr>
            <w:r w:rsidRPr="0025780F">
              <w:rPr>
                <w:rFonts w:eastAsia="Times New Roman" w:cs="Times New Roman"/>
                <w:color w:val="auto"/>
                <w:sz w:val="22"/>
                <w:szCs w:val="22"/>
              </w:rPr>
              <w:t>COMPUTADORA PORTATIL DE PRESTACIONES ALTAS PARA EDICION MULTIMEDIA CON SISTEMA OPERATIVO PRIVATIVO</w:t>
            </w:r>
          </w:p>
        </w:tc>
        <w:tc>
          <w:tcPr>
            <w:tcW w:w="1494" w:type="dxa"/>
            <w:tcBorders>
              <w:top w:val="single" w:sz="4" w:space="0" w:color="000000" w:themeColor="text1"/>
              <w:bottom w:val="single" w:sz="4" w:space="0" w:color="000000" w:themeColor="text1"/>
              <w:right w:val="single" w:sz="4" w:space="0" w:color="000000" w:themeColor="text1"/>
            </w:tcBorders>
            <w:vAlign w:val="center"/>
          </w:tcPr>
          <w:p w14:paraId="00147A7D" w14:textId="77777777" w:rsidR="008448C5" w:rsidRPr="00693C84" w:rsidRDefault="008448C5" w:rsidP="001613CF">
            <w:pPr>
              <w:jc w:val="center"/>
              <w:rPr>
                <w:sz w:val="22"/>
                <w:szCs w:val="22"/>
              </w:rPr>
            </w:pPr>
            <w:r>
              <w:rPr>
                <w:sz w:val="22"/>
                <w:szCs w:val="22"/>
              </w:rPr>
              <w:t>2</w:t>
            </w:r>
          </w:p>
        </w:tc>
        <w:tc>
          <w:tcPr>
            <w:tcW w:w="1292" w:type="dxa"/>
          </w:tcPr>
          <w:p w14:paraId="2CABC948" w14:textId="77777777" w:rsidR="008448C5" w:rsidRDefault="008448C5" w:rsidP="001613CF">
            <w:pPr>
              <w:jc w:val="center"/>
              <w:rPr>
                <w:sz w:val="22"/>
                <w:szCs w:val="22"/>
              </w:rPr>
            </w:pPr>
          </w:p>
          <w:p w14:paraId="555587A7" w14:textId="77777777" w:rsidR="008448C5" w:rsidRDefault="008448C5" w:rsidP="001613CF">
            <w:pPr>
              <w:jc w:val="center"/>
              <w:rPr>
                <w:sz w:val="22"/>
                <w:szCs w:val="22"/>
              </w:rPr>
            </w:pPr>
            <w:r>
              <w:rPr>
                <w:sz w:val="22"/>
                <w:szCs w:val="22"/>
              </w:rPr>
              <w:t>C/U</w:t>
            </w:r>
          </w:p>
        </w:tc>
        <w:tc>
          <w:tcPr>
            <w:tcW w:w="1163" w:type="dxa"/>
          </w:tcPr>
          <w:p w14:paraId="4D41F77F" w14:textId="77777777" w:rsidR="008448C5" w:rsidRDefault="008448C5" w:rsidP="001613CF">
            <w:pPr>
              <w:jc w:val="center"/>
              <w:rPr>
                <w:sz w:val="22"/>
                <w:szCs w:val="22"/>
              </w:rPr>
            </w:pPr>
          </w:p>
        </w:tc>
        <w:tc>
          <w:tcPr>
            <w:tcW w:w="1163" w:type="dxa"/>
          </w:tcPr>
          <w:p w14:paraId="76C09734" w14:textId="77777777" w:rsidR="008448C5" w:rsidRDefault="008448C5" w:rsidP="001613CF">
            <w:pPr>
              <w:jc w:val="center"/>
              <w:rPr>
                <w:sz w:val="22"/>
                <w:szCs w:val="22"/>
              </w:rPr>
            </w:pPr>
          </w:p>
        </w:tc>
      </w:tr>
      <w:tr w:rsidR="008448C5" w:rsidRPr="00693C84" w14:paraId="1F001BB4" w14:textId="77777777" w:rsidTr="001613CF">
        <w:trPr>
          <w:cantSplit/>
          <w:trHeight w:val="811"/>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C85A9" w14:textId="77777777" w:rsidR="008448C5" w:rsidRPr="00693C84" w:rsidRDefault="008448C5" w:rsidP="001613CF">
            <w:pPr>
              <w:jc w:val="center"/>
              <w:rPr>
                <w:sz w:val="22"/>
                <w:szCs w:val="22"/>
              </w:rPr>
            </w:pPr>
            <w:r w:rsidRPr="0025780F">
              <w:rPr>
                <w:sz w:val="22"/>
                <w:szCs w:val="22"/>
              </w:rPr>
              <w:t>3</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EB05CBE" w14:textId="77777777" w:rsidR="008448C5" w:rsidRPr="00693C84" w:rsidRDefault="008448C5" w:rsidP="001613CF">
            <w:pPr>
              <w:pStyle w:val="Ttulo7"/>
              <w:jc w:val="both"/>
              <w:rPr>
                <w:rFonts w:eastAsia="Times New Roman" w:cs="Times New Roman"/>
                <w:i/>
                <w:iCs/>
                <w:color w:val="auto"/>
                <w:sz w:val="22"/>
                <w:szCs w:val="22"/>
              </w:rPr>
            </w:pPr>
            <w:r w:rsidRPr="0025780F">
              <w:rPr>
                <w:rFonts w:eastAsia="Times New Roman" w:cs="Times New Roman"/>
                <w:color w:val="auto"/>
                <w:sz w:val="22"/>
                <w:szCs w:val="22"/>
              </w:rPr>
              <w:t>LICENCIA DE OFFICE</w:t>
            </w:r>
          </w:p>
        </w:tc>
        <w:tc>
          <w:tcPr>
            <w:tcW w:w="1494" w:type="dxa"/>
            <w:tcBorders>
              <w:top w:val="single" w:sz="4" w:space="0" w:color="000000" w:themeColor="text1"/>
              <w:bottom w:val="single" w:sz="4" w:space="0" w:color="000000" w:themeColor="text1"/>
              <w:right w:val="single" w:sz="4" w:space="0" w:color="000000" w:themeColor="text1"/>
            </w:tcBorders>
            <w:vAlign w:val="center"/>
          </w:tcPr>
          <w:p w14:paraId="0EE2AF48" w14:textId="77777777" w:rsidR="008448C5" w:rsidRPr="00693C84" w:rsidRDefault="008448C5" w:rsidP="001613CF">
            <w:pPr>
              <w:jc w:val="center"/>
              <w:rPr>
                <w:sz w:val="22"/>
                <w:szCs w:val="22"/>
              </w:rPr>
            </w:pPr>
            <w:r>
              <w:rPr>
                <w:sz w:val="22"/>
                <w:szCs w:val="22"/>
              </w:rPr>
              <w:t>27</w:t>
            </w:r>
          </w:p>
        </w:tc>
        <w:tc>
          <w:tcPr>
            <w:tcW w:w="1292" w:type="dxa"/>
          </w:tcPr>
          <w:p w14:paraId="296B10DC" w14:textId="77777777" w:rsidR="008448C5" w:rsidRDefault="008448C5" w:rsidP="001613CF">
            <w:pPr>
              <w:jc w:val="center"/>
              <w:rPr>
                <w:sz w:val="22"/>
                <w:szCs w:val="22"/>
              </w:rPr>
            </w:pPr>
          </w:p>
          <w:p w14:paraId="0B728824" w14:textId="77777777" w:rsidR="008448C5" w:rsidRDefault="008448C5" w:rsidP="001613CF">
            <w:pPr>
              <w:jc w:val="center"/>
              <w:rPr>
                <w:sz w:val="22"/>
                <w:szCs w:val="22"/>
              </w:rPr>
            </w:pPr>
          </w:p>
          <w:p w14:paraId="43DD73BE" w14:textId="77777777" w:rsidR="008448C5" w:rsidRDefault="008448C5" w:rsidP="001613CF">
            <w:pPr>
              <w:jc w:val="center"/>
              <w:rPr>
                <w:sz w:val="22"/>
                <w:szCs w:val="22"/>
              </w:rPr>
            </w:pPr>
            <w:r>
              <w:rPr>
                <w:sz w:val="22"/>
                <w:szCs w:val="22"/>
              </w:rPr>
              <w:t>C/U</w:t>
            </w:r>
          </w:p>
        </w:tc>
        <w:tc>
          <w:tcPr>
            <w:tcW w:w="1163" w:type="dxa"/>
          </w:tcPr>
          <w:p w14:paraId="21AE0F60" w14:textId="77777777" w:rsidR="008448C5" w:rsidRDefault="008448C5" w:rsidP="001613CF">
            <w:pPr>
              <w:jc w:val="center"/>
              <w:rPr>
                <w:sz w:val="22"/>
                <w:szCs w:val="22"/>
              </w:rPr>
            </w:pPr>
          </w:p>
        </w:tc>
        <w:tc>
          <w:tcPr>
            <w:tcW w:w="1163" w:type="dxa"/>
          </w:tcPr>
          <w:p w14:paraId="2D909710" w14:textId="77777777" w:rsidR="008448C5" w:rsidRDefault="008448C5" w:rsidP="001613CF">
            <w:pPr>
              <w:jc w:val="center"/>
              <w:rPr>
                <w:sz w:val="22"/>
                <w:szCs w:val="22"/>
              </w:rPr>
            </w:pPr>
          </w:p>
        </w:tc>
      </w:tr>
      <w:tr w:rsidR="008448C5" w:rsidRPr="00693C84" w14:paraId="6649FF8F" w14:textId="77777777" w:rsidTr="001613CF">
        <w:trPr>
          <w:cantSplit/>
          <w:trHeight w:val="811"/>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38887" w14:textId="77777777" w:rsidR="008448C5" w:rsidRPr="00693C84" w:rsidRDefault="008448C5" w:rsidP="001613CF">
            <w:pPr>
              <w:jc w:val="center"/>
              <w:rPr>
                <w:sz w:val="22"/>
                <w:szCs w:val="22"/>
              </w:rPr>
            </w:pPr>
            <w:r w:rsidRPr="0025780F">
              <w:rPr>
                <w:sz w:val="22"/>
                <w:szCs w:val="22"/>
              </w:rPr>
              <w:t>4</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098F76" w14:textId="77777777" w:rsidR="008448C5" w:rsidRPr="00693C84" w:rsidRDefault="008448C5" w:rsidP="001613CF">
            <w:pPr>
              <w:pStyle w:val="Ttulo7"/>
              <w:jc w:val="both"/>
              <w:rPr>
                <w:rFonts w:eastAsia="Times New Roman" w:cs="Times New Roman"/>
                <w:i/>
                <w:iCs/>
                <w:color w:val="auto"/>
                <w:sz w:val="22"/>
                <w:szCs w:val="22"/>
              </w:rPr>
            </w:pPr>
            <w:r w:rsidRPr="0025780F">
              <w:rPr>
                <w:rFonts w:eastAsia="Times New Roman" w:cs="Times New Roman"/>
                <w:color w:val="auto"/>
                <w:sz w:val="22"/>
                <w:szCs w:val="22"/>
              </w:rPr>
              <w:t>LICENCIA DE ADOBE CREATIVE CLOUD</w:t>
            </w:r>
          </w:p>
        </w:tc>
        <w:tc>
          <w:tcPr>
            <w:tcW w:w="1494" w:type="dxa"/>
            <w:tcBorders>
              <w:top w:val="single" w:sz="4" w:space="0" w:color="000000" w:themeColor="text1"/>
              <w:bottom w:val="single" w:sz="4" w:space="0" w:color="000000" w:themeColor="text1"/>
              <w:right w:val="single" w:sz="4" w:space="0" w:color="000000" w:themeColor="text1"/>
            </w:tcBorders>
            <w:vAlign w:val="center"/>
          </w:tcPr>
          <w:p w14:paraId="7FD19BB2" w14:textId="77777777" w:rsidR="008448C5" w:rsidRPr="00693C84" w:rsidRDefault="008448C5" w:rsidP="001613CF">
            <w:pPr>
              <w:jc w:val="center"/>
              <w:rPr>
                <w:sz w:val="22"/>
                <w:szCs w:val="22"/>
              </w:rPr>
            </w:pPr>
            <w:r>
              <w:rPr>
                <w:sz w:val="22"/>
                <w:szCs w:val="22"/>
              </w:rPr>
              <w:t>2</w:t>
            </w:r>
          </w:p>
        </w:tc>
        <w:tc>
          <w:tcPr>
            <w:tcW w:w="1292" w:type="dxa"/>
          </w:tcPr>
          <w:p w14:paraId="274F095B" w14:textId="77777777" w:rsidR="008448C5" w:rsidRDefault="008448C5" w:rsidP="001613CF">
            <w:pPr>
              <w:jc w:val="center"/>
              <w:rPr>
                <w:sz w:val="22"/>
                <w:szCs w:val="22"/>
              </w:rPr>
            </w:pPr>
          </w:p>
          <w:p w14:paraId="1E26AE1E" w14:textId="77777777" w:rsidR="008448C5" w:rsidRDefault="008448C5" w:rsidP="001613CF">
            <w:pPr>
              <w:jc w:val="center"/>
              <w:rPr>
                <w:sz w:val="22"/>
                <w:szCs w:val="22"/>
              </w:rPr>
            </w:pPr>
            <w:r>
              <w:rPr>
                <w:sz w:val="22"/>
                <w:szCs w:val="22"/>
              </w:rPr>
              <w:t>C/U</w:t>
            </w:r>
          </w:p>
        </w:tc>
        <w:tc>
          <w:tcPr>
            <w:tcW w:w="1163" w:type="dxa"/>
          </w:tcPr>
          <w:p w14:paraId="4CF2885E" w14:textId="77777777" w:rsidR="008448C5" w:rsidRDefault="008448C5" w:rsidP="001613CF">
            <w:pPr>
              <w:jc w:val="center"/>
              <w:rPr>
                <w:sz w:val="22"/>
                <w:szCs w:val="22"/>
              </w:rPr>
            </w:pPr>
          </w:p>
        </w:tc>
        <w:tc>
          <w:tcPr>
            <w:tcW w:w="1163" w:type="dxa"/>
          </w:tcPr>
          <w:p w14:paraId="0F666554" w14:textId="77777777" w:rsidR="008448C5" w:rsidRDefault="008448C5" w:rsidP="001613CF">
            <w:pPr>
              <w:jc w:val="center"/>
              <w:rPr>
                <w:sz w:val="22"/>
                <w:szCs w:val="22"/>
              </w:rPr>
            </w:pPr>
          </w:p>
        </w:tc>
      </w:tr>
      <w:tr w:rsidR="008448C5" w:rsidRPr="00693C84" w14:paraId="323EAEEE" w14:textId="77777777" w:rsidTr="001613CF">
        <w:trPr>
          <w:cantSplit/>
          <w:trHeight w:val="811"/>
        </w:trPr>
        <w:tc>
          <w:tcPr>
            <w:tcW w:w="7812" w:type="dxa"/>
            <w:gridSpan w:val="5"/>
            <w:tcBorders>
              <w:top w:val="single" w:sz="4" w:space="0" w:color="000000" w:themeColor="text1"/>
              <w:left w:val="single" w:sz="4" w:space="0" w:color="000000" w:themeColor="text1"/>
              <w:bottom w:val="single" w:sz="4" w:space="0" w:color="000000" w:themeColor="text1"/>
            </w:tcBorders>
            <w:vAlign w:val="center"/>
          </w:tcPr>
          <w:p w14:paraId="3FDE0C0F" w14:textId="77777777" w:rsidR="008448C5" w:rsidRDefault="008448C5" w:rsidP="001613CF">
            <w:pPr>
              <w:jc w:val="center"/>
              <w:rPr>
                <w:sz w:val="22"/>
                <w:szCs w:val="22"/>
              </w:rPr>
            </w:pPr>
            <w:r w:rsidRPr="005B46DD">
              <w:rPr>
                <w:b/>
                <w:bCs/>
                <w:sz w:val="20"/>
                <w:szCs w:val="20"/>
              </w:rPr>
              <w:t>MONTO TOTAL OFERTADO</w:t>
            </w:r>
          </w:p>
        </w:tc>
        <w:tc>
          <w:tcPr>
            <w:tcW w:w="1163" w:type="dxa"/>
          </w:tcPr>
          <w:p w14:paraId="44815FA2" w14:textId="77777777" w:rsidR="008448C5" w:rsidRDefault="008448C5" w:rsidP="001613CF">
            <w:pPr>
              <w:jc w:val="center"/>
              <w:rPr>
                <w:sz w:val="22"/>
                <w:szCs w:val="22"/>
              </w:rPr>
            </w:pPr>
          </w:p>
        </w:tc>
      </w:tr>
    </w:tbl>
    <w:p w14:paraId="29C9BB93" w14:textId="77777777" w:rsidR="008448C5" w:rsidRPr="00693C84" w:rsidRDefault="008448C5" w:rsidP="008448C5">
      <w:pPr>
        <w:jc w:val="both"/>
        <w:rPr>
          <w:sz w:val="22"/>
          <w:szCs w:val="22"/>
        </w:rPr>
      </w:pPr>
    </w:p>
    <w:p w14:paraId="3B2DCB72" w14:textId="77777777" w:rsidR="008448C5" w:rsidRPr="00693C84" w:rsidRDefault="008448C5" w:rsidP="008448C5">
      <w:pPr>
        <w:jc w:val="both"/>
        <w:rPr>
          <w:b/>
          <w:bCs/>
          <w:sz w:val="22"/>
          <w:szCs w:val="22"/>
        </w:rPr>
      </w:pPr>
      <w:r w:rsidRPr="00C172E4">
        <w:rPr>
          <w:b/>
          <w:bCs/>
          <w:sz w:val="22"/>
          <w:szCs w:val="22"/>
        </w:rPr>
        <w:t>Plazo de entrega:</w:t>
      </w:r>
      <w:r w:rsidRPr="00693C84">
        <w:rPr>
          <w:sz w:val="22"/>
          <w:szCs w:val="22"/>
        </w:rPr>
        <w:t xml:space="preserve">  </w:t>
      </w:r>
    </w:p>
    <w:p w14:paraId="66E2B478" w14:textId="77777777" w:rsidR="008448C5" w:rsidRDefault="008448C5" w:rsidP="008448C5">
      <w:pPr>
        <w:jc w:val="both"/>
        <w:rPr>
          <w:sz w:val="22"/>
          <w:szCs w:val="22"/>
        </w:rPr>
      </w:pPr>
      <w:r>
        <w:rPr>
          <w:sz w:val="22"/>
          <w:szCs w:val="22"/>
        </w:rPr>
        <w:t xml:space="preserve">Lote 1 y lote 2: 30 días calendario, contados a partir de la distribución de la orden de compra. </w:t>
      </w:r>
    </w:p>
    <w:p w14:paraId="22325A8E" w14:textId="77777777" w:rsidR="008448C5" w:rsidRPr="00D073F0" w:rsidRDefault="008448C5" w:rsidP="008448C5">
      <w:pPr>
        <w:jc w:val="both"/>
        <w:rPr>
          <w:sz w:val="22"/>
          <w:szCs w:val="22"/>
        </w:rPr>
      </w:pPr>
      <w:r>
        <w:rPr>
          <w:sz w:val="22"/>
          <w:szCs w:val="22"/>
        </w:rPr>
        <w:t>Lote 3 y lote 4: 15 días calendario, contados a partir de la distribución de la orden de compra.</w:t>
      </w:r>
    </w:p>
    <w:p w14:paraId="00C8AFD7" w14:textId="77777777" w:rsidR="008448C5" w:rsidRPr="00693C84" w:rsidRDefault="008448C5" w:rsidP="008448C5">
      <w:pPr>
        <w:jc w:val="both"/>
        <w:rPr>
          <w:b/>
          <w:bCs/>
          <w:sz w:val="22"/>
          <w:szCs w:val="22"/>
        </w:rPr>
      </w:pPr>
    </w:p>
    <w:p w14:paraId="2E0E6BB3" w14:textId="77777777" w:rsidR="008448C5" w:rsidRPr="00693C84" w:rsidRDefault="008448C5" w:rsidP="008448C5">
      <w:pPr>
        <w:jc w:val="both"/>
        <w:rPr>
          <w:sz w:val="22"/>
          <w:szCs w:val="22"/>
        </w:rPr>
      </w:pPr>
    </w:p>
    <w:p w14:paraId="7A468C64" w14:textId="77777777" w:rsidR="008448C5" w:rsidRPr="00693C84" w:rsidRDefault="008448C5" w:rsidP="008448C5">
      <w:pPr>
        <w:jc w:val="both"/>
        <w:rPr>
          <w:sz w:val="22"/>
          <w:szCs w:val="22"/>
        </w:rPr>
      </w:pPr>
      <w:r w:rsidRPr="00693C84">
        <w:rPr>
          <w:sz w:val="22"/>
          <w:szCs w:val="22"/>
        </w:rPr>
        <w:t xml:space="preserve">El precio ofertado esta expresado en dólares de los Estados Unidos de América. Incluye todos los costos directos e indirectos, seguros, transporte, inspecciones, pruebas y cualquier costo por otro concepto que pueda tener incidencia sobre el valor de los </w:t>
      </w:r>
      <w:r>
        <w:rPr>
          <w:sz w:val="22"/>
          <w:szCs w:val="22"/>
        </w:rPr>
        <w:t>bienes</w:t>
      </w:r>
      <w:r w:rsidRPr="00693C84">
        <w:rPr>
          <w:sz w:val="22"/>
          <w:szCs w:val="22"/>
        </w:rPr>
        <w:t>.</w:t>
      </w:r>
    </w:p>
    <w:p w14:paraId="7F84BFEA" w14:textId="77777777" w:rsidR="008448C5" w:rsidRPr="00693C84" w:rsidRDefault="008448C5" w:rsidP="008448C5">
      <w:pPr>
        <w:jc w:val="both"/>
        <w:rPr>
          <w:sz w:val="22"/>
          <w:szCs w:val="22"/>
        </w:rPr>
      </w:pPr>
    </w:p>
    <w:p w14:paraId="22C365AD" w14:textId="77777777" w:rsidR="008448C5" w:rsidRPr="00693C84" w:rsidRDefault="008448C5" w:rsidP="008448C5">
      <w:pPr>
        <w:jc w:val="both"/>
        <w:rPr>
          <w:sz w:val="22"/>
          <w:szCs w:val="22"/>
        </w:rPr>
      </w:pPr>
      <w:r w:rsidRPr="00693C84">
        <w:rPr>
          <w:sz w:val="22"/>
          <w:szCs w:val="22"/>
        </w:rPr>
        <w:t xml:space="preserve">[Los precios ofertados deberá ser consignado únicamente con </w:t>
      </w:r>
      <w:r w:rsidRPr="00693C84">
        <w:rPr>
          <w:b/>
          <w:bCs/>
          <w:sz w:val="22"/>
          <w:szCs w:val="22"/>
        </w:rPr>
        <w:t>dos decimales</w:t>
      </w:r>
      <w:r w:rsidRPr="00693C84">
        <w:rPr>
          <w:sz w:val="22"/>
          <w:szCs w:val="22"/>
        </w:rPr>
        <w:t>]</w:t>
      </w:r>
    </w:p>
    <w:p w14:paraId="3D206674" w14:textId="77777777" w:rsidR="008448C5" w:rsidRPr="00693C84" w:rsidRDefault="008448C5" w:rsidP="008448C5">
      <w:pPr>
        <w:jc w:val="both"/>
        <w:rPr>
          <w:sz w:val="22"/>
          <w:szCs w:val="22"/>
        </w:rPr>
      </w:pPr>
      <w:r w:rsidRPr="00693C84">
        <w:rPr>
          <w:sz w:val="22"/>
          <w:szCs w:val="22"/>
        </w:rPr>
        <w:t xml:space="preserve">Impuestos: El precio arriba expresado incluye todos los tributos, impuesto y/o cargos, comisiones, etc. y cualquier gravamen que recaiga o pueda recaer sobre el bien a proveer o la actividad del proveedor, incluyendo el IVA </w:t>
      </w:r>
    </w:p>
    <w:p w14:paraId="1F074A5B" w14:textId="77777777" w:rsidR="008448C5" w:rsidRPr="00693C84" w:rsidRDefault="008448C5" w:rsidP="008448C5">
      <w:pPr>
        <w:jc w:val="both"/>
        <w:rPr>
          <w:sz w:val="22"/>
          <w:szCs w:val="22"/>
        </w:rPr>
      </w:pPr>
    </w:p>
    <w:p w14:paraId="75BC5335" w14:textId="77777777" w:rsidR="008448C5" w:rsidRPr="00693C84" w:rsidRDefault="008448C5" w:rsidP="008448C5">
      <w:pPr>
        <w:jc w:val="both"/>
        <w:rPr>
          <w:sz w:val="22"/>
          <w:szCs w:val="22"/>
        </w:rPr>
      </w:pPr>
      <w:r w:rsidRPr="00693C84">
        <w:rPr>
          <w:sz w:val="22"/>
          <w:szCs w:val="22"/>
        </w:rPr>
        <w:t xml:space="preserve">PLAZO DE ENTREGA: ……………            </w:t>
      </w:r>
    </w:p>
    <w:p w14:paraId="54D10367" w14:textId="77777777" w:rsidR="008448C5" w:rsidRPr="00693C84" w:rsidRDefault="008448C5" w:rsidP="008448C5">
      <w:pPr>
        <w:jc w:val="both"/>
        <w:rPr>
          <w:sz w:val="22"/>
          <w:szCs w:val="22"/>
        </w:rPr>
      </w:pPr>
    </w:p>
    <w:p w14:paraId="717C56AA" w14:textId="77777777" w:rsidR="008448C5" w:rsidRPr="00693C84" w:rsidRDefault="008448C5" w:rsidP="008448C5">
      <w:pPr>
        <w:spacing w:after="120"/>
        <w:jc w:val="both"/>
        <w:rPr>
          <w:rFonts w:eastAsia="Batang"/>
          <w:sz w:val="22"/>
          <w:szCs w:val="22"/>
        </w:rPr>
      </w:pPr>
      <w:r w:rsidRPr="00693C84">
        <w:rPr>
          <w:rFonts w:eastAsia="Batang"/>
          <w:sz w:val="22"/>
          <w:szCs w:val="22"/>
        </w:rPr>
        <w:t>Firma y sello del proveedor</w:t>
      </w:r>
    </w:p>
    <w:p w14:paraId="4A15A634" w14:textId="77777777" w:rsidR="008448C5" w:rsidRPr="00693C84" w:rsidRDefault="008448C5" w:rsidP="008448C5">
      <w:pPr>
        <w:jc w:val="both"/>
        <w:rPr>
          <w:sz w:val="22"/>
          <w:szCs w:val="22"/>
        </w:rPr>
      </w:pPr>
      <w:r w:rsidRPr="00693C84">
        <w:rPr>
          <w:rFonts w:eastAsia="Batang"/>
          <w:sz w:val="22"/>
          <w:szCs w:val="22"/>
          <w:lang w:val="pt-BR"/>
        </w:rPr>
        <w:t>(Representante Legal o Apoderado Legal)</w:t>
      </w:r>
      <w:r w:rsidRPr="00693C84">
        <w:rPr>
          <w:sz w:val="22"/>
          <w:szCs w:val="22"/>
        </w:rPr>
        <w:t>.</w:t>
      </w:r>
    </w:p>
    <w:p w14:paraId="3B95E8D7" w14:textId="77777777" w:rsidR="008448C5" w:rsidRPr="00693C84" w:rsidRDefault="008448C5" w:rsidP="008448C5">
      <w:pPr>
        <w:jc w:val="both"/>
        <w:rPr>
          <w:sz w:val="22"/>
          <w:szCs w:val="22"/>
        </w:rPr>
      </w:pPr>
    </w:p>
    <w:p w14:paraId="011252AE" w14:textId="77777777" w:rsidR="008448C5" w:rsidRPr="00693C84" w:rsidRDefault="008448C5" w:rsidP="008448C5">
      <w:pPr>
        <w:jc w:val="center"/>
        <w:rPr>
          <w:b/>
          <w:bCs/>
          <w:sz w:val="22"/>
          <w:szCs w:val="22"/>
        </w:rPr>
      </w:pPr>
      <w:r w:rsidRPr="00693C84">
        <w:rPr>
          <w:b/>
          <w:bCs/>
          <w:sz w:val="22"/>
          <w:szCs w:val="22"/>
        </w:rPr>
        <w:t xml:space="preserve">ANEXO </w:t>
      </w:r>
      <w:proofErr w:type="spellStart"/>
      <w:r w:rsidRPr="00693C84">
        <w:rPr>
          <w:b/>
          <w:bCs/>
          <w:sz w:val="22"/>
          <w:szCs w:val="22"/>
        </w:rPr>
        <w:t>n.°</w:t>
      </w:r>
      <w:proofErr w:type="spellEnd"/>
      <w:r w:rsidRPr="00693C84">
        <w:rPr>
          <w:b/>
          <w:bCs/>
          <w:sz w:val="22"/>
          <w:szCs w:val="22"/>
        </w:rPr>
        <w:t xml:space="preserve"> 4: CUMPLIMIENTO DE ESPECIFICACIONES TÉCNICAS</w:t>
      </w:r>
    </w:p>
    <w:p w14:paraId="36FA9722" w14:textId="77777777" w:rsidR="008448C5" w:rsidRDefault="008448C5" w:rsidP="008448C5">
      <w:pPr>
        <w:jc w:val="center"/>
        <w:rPr>
          <w:b/>
          <w:bCs/>
          <w:sz w:val="22"/>
          <w:szCs w:val="22"/>
        </w:rPr>
      </w:pPr>
    </w:p>
    <w:p w14:paraId="4684B67D" w14:textId="77777777" w:rsidR="008448C5" w:rsidRPr="00087DEB" w:rsidRDefault="008448C5" w:rsidP="008448C5">
      <w:pPr>
        <w:jc w:val="both"/>
        <w:rPr>
          <w:color w:val="000000"/>
          <w:sz w:val="22"/>
          <w:szCs w:val="22"/>
          <w:lang w:eastAsia="es-SV"/>
        </w:rPr>
      </w:pPr>
      <w:r w:rsidRPr="00087DEB">
        <w:rPr>
          <w:color w:val="000000"/>
          <w:sz w:val="22"/>
          <w:szCs w:val="22"/>
          <w:lang w:eastAsia="es-SV"/>
        </w:rPr>
        <w:t xml:space="preserve">Elaborar un cuadro comparativo que detalle las especificaciones técnicas solicitadas frente a las especificaciones </w:t>
      </w:r>
      <w:r w:rsidRPr="00087DEB">
        <w:rPr>
          <w:b/>
          <w:bCs/>
          <w:color w:val="000000"/>
          <w:sz w:val="22"/>
          <w:szCs w:val="22"/>
          <w:lang w:eastAsia="es-SV"/>
        </w:rPr>
        <w:t>técnicas ofertadas</w:t>
      </w:r>
      <w:r w:rsidRPr="00087DEB">
        <w:rPr>
          <w:color w:val="000000"/>
          <w:sz w:val="22"/>
          <w:szCs w:val="22"/>
          <w:lang w:eastAsia="es-SV"/>
        </w:rPr>
        <w:t xml:space="preserve">, haciendo referencia a la </w:t>
      </w:r>
      <w:r w:rsidRPr="00087DEB">
        <w:rPr>
          <w:b/>
          <w:bCs/>
          <w:color w:val="000000"/>
          <w:sz w:val="22"/>
          <w:szCs w:val="22"/>
          <w:lang w:eastAsia="es-SV"/>
        </w:rPr>
        <w:t>especificación técnica del fabricante</w:t>
      </w:r>
      <w:r w:rsidRPr="00087DEB">
        <w:rPr>
          <w:color w:val="000000"/>
          <w:sz w:val="22"/>
          <w:szCs w:val="22"/>
          <w:lang w:eastAsia="es-SV"/>
        </w:rPr>
        <w:t xml:space="preserve"> del equipo ofertado. Es importante que la información se presente de manera original, sin copiar y pegar directamente de las especificaciones técnicas publicadas.</w:t>
      </w:r>
    </w:p>
    <w:p w14:paraId="6C59B51F" w14:textId="77777777" w:rsidR="008448C5" w:rsidRPr="00693C84" w:rsidRDefault="008448C5" w:rsidP="008448C5">
      <w:pPr>
        <w:jc w:val="center"/>
        <w:rPr>
          <w:b/>
          <w:bCs/>
          <w:sz w:val="22"/>
          <w:szCs w:val="22"/>
        </w:rPr>
      </w:pPr>
    </w:p>
    <w:tbl>
      <w:tblPr>
        <w:tblW w:w="9351" w:type="dxa"/>
        <w:tblLayout w:type="fixed"/>
        <w:tblCellMar>
          <w:left w:w="70" w:type="dxa"/>
          <w:right w:w="70" w:type="dxa"/>
        </w:tblCellMar>
        <w:tblLook w:val="04A0" w:firstRow="1" w:lastRow="0" w:firstColumn="1" w:lastColumn="0" w:noHBand="0" w:noVBand="1"/>
      </w:tblPr>
      <w:tblGrid>
        <w:gridCol w:w="568"/>
        <w:gridCol w:w="1128"/>
        <w:gridCol w:w="1134"/>
        <w:gridCol w:w="3119"/>
        <w:gridCol w:w="1134"/>
        <w:gridCol w:w="2268"/>
      </w:tblGrid>
      <w:tr w:rsidR="008448C5" w:rsidRPr="00A026E4" w14:paraId="688AC7A3" w14:textId="77777777" w:rsidTr="001613CF">
        <w:trPr>
          <w:trHeight w:val="630"/>
          <w:tblHeader/>
        </w:trPr>
        <w:tc>
          <w:tcPr>
            <w:tcW w:w="568"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48864CB0" w14:textId="77777777" w:rsidR="008448C5" w:rsidRPr="00A026E4" w:rsidRDefault="008448C5" w:rsidP="001613CF">
            <w:pPr>
              <w:suppressAutoHyphens w:val="0"/>
              <w:jc w:val="center"/>
              <w:rPr>
                <w:b/>
                <w:bCs/>
                <w:color w:val="000000"/>
                <w:sz w:val="22"/>
                <w:szCs w:val="22"/>
                <w:lang w:eastAsia="es-SV"/>
              </w:rPr>
            </w:pPr>
            <w:r w:rsidRPr="00A026E4">
              <w:rPr>
                <w:b/>
                <w:bCs/>
                <w:color w:val="000000"/>
                <w:sz w:val="22"/>
                <w:szCs w:val="22"/>
                <w:lang w:eastAsia="es-SV"/>
              </w:rPr>
              <w:t>Lote</w:t>
            </w:r>
          </w:p>
        </w:tc>
        <w:tc>
          <w:tcPr>
            <w:tcW w:w="1128" w:type="dxa"/>
            <w:tcBorders>
              <w:top w:val="single" w:sz="4" w:space="0" w:color="auto"/>
              <w:left w:val="nil"/>
              <w:bottom w:val="single" w:sz="4" w:space="0" w:color="auto"/>
              <w:right w:val="single" w:sz="4" w:space="0" w:color="auto"/>
            </w:tcBorders>
            <w:shd w:val="clear" w:color="000000" w:fill="CCCCCC"/>
            <w:vAlign w:val="center"/>
            <w:hideMark/>
          </w:tcPr>
          <w:p w14:paraId="6338E177" w14:textId="77777777" w:rsidR="008448C5" w:rsidRPr="00A026E4" w:rsidRDefault="008448C5" w:rsidP="001613CF">
            <w:pPr>
              <w:suppressAutoHyphens w:val="0"/>
              <w:jc w:val="center"/>
              <w:rPr>
                <w:b/>
                <w:bCs/>
                <w:color w:val="000000"/>
                <w:sz w:val="22"/>
                <w:szCs w:val="22"/>
                <w:lang w:eastAsia="es-SV"/>
              </w:rPr>
            </w:pPr>
            <w:r w:rsidRPr="00A026E4">
              <w:rPr>
                <w:b/>
                <w:bCs/>
                <w:color w:val="000000"/>
                <w:sz w:val="22"/>
                <w:szCs w:val="22"/>
                <w:lang w:eastAsia="es-SV"/>
              </w:rPr>
              <w:t>Código Catálogo</w:t>
            </w:r>
          </w:p>
        </w:tc>
        <w:tc>
          <w:tcPr>
            <w:tcW w:w="1134" w:type="dxa"/>
            <w:tcBorders>
              <w:top w:val="single" w:sz="4" w:space="0" w:color="auto"/>
              <w:left w:val="nil"/>
              <w:bottom w:val="single" w:sz="4" w:space="0" w:color="auto"/>
              <w:right w:val="single" w:sz="4" w:space="0" w:color="auto"/>
            </w:tcBorders>
            <w:shd w:val="clear" w:color="000000" w:fill="CCCCCC"/>
            <w:vAlign w:val="center"/>
            <w:hideMark/>
          </w:tcPr>
          <w:p w14:paraId="182E70CB" w14:textId="77777777" w:rsidR="008448C5" w:rsidRPr="00A026E4" w:rsidRDefault="008448C5" w:rsidP="001613CF">
            <w:pPr>
              <w:suppressAutoHyphens w:val="0"/>
              <w:jc w:val="center"/>
              <w:rPr>
                <w:b/>
                <w:bCs/>
                <w:color w:val="000000"/>
                <w:sz w:val="22"/>
                <w:szCs w:val="22"/>
                <w:lang w:eastAsia="es-SV"/>
              </w:rPr>
            </w:pPr>
            <w:r w:rsidRPr="00A026E4">
              <w:rPr>
                <w:b/>
                <w:bCs/>
                <w:color w:val="000000"/>
                <w:sz w:val="22"/>
                <w:szCs w:val="22"/>
                <w:lang w:eastAsia="es-SV"/>
              </w:rPr>
              <w:t>Código ONU</w:t>
            </w:r>
          </w:p>
        </w:tc>
        <w:tc>
          <w:tcPr>
            <w:tcW w:w="3119" w:type="dxa"/>
            <w:tcBorders>
              <w:top w:val="single" w:sz="4" w:space="0" w:color="auto"/>
              <w:left w:val="nil"/>
              <w:bottom w:val="single" w:sz="4" w:space="0" w:color="auto"/>
              <w:right w:val="single" w:sz="4" w:space="0" w:color="auto"/>
            </w:tcBorders>
            <w:shd w:val="clear" w:color="000000" w:fill="CCCCCC"/>
            <w:vAlign w:val="center"/>
            <w:hideMark/>
          </w:tcPr>
          <w:p w14:paraId="48A9D810" w14:textId="77777777" w:rsidR="008448C5" w:rsidRPr="00A026E4" w:rsidRDefault="008448C5" w:rsidP="001613CF">
            <w:pPr>
              <w:suppressAutoHyphens w:val="0"/>
              <w:jc w:val="center"/>
              <w:rPr>
                <w:b/>
                <w:bCs/>
                <w:color w:val="000000"/>
                <w:sz w:val="22"/>
                <w:szCs w:val="22"/>
                <w:lang w:eastAsia="es-SV"/>
              </w:rPr>
            </w:pPr>
            <w:r w:rsidRPr="00A026E4">
              <w:rPr>
                <w:b/>
                <w:bCs/>
                <w:color w:val="000000"/>
                <w:sz w:val="22"/>
                <w:szCs w:val="22"/>
                <w:lang w:eastAsia="es-SV"/>
              </w:rPr>
              <w:t>Denominación del equipo</w:t>
            </w:r>
          </w:p>
        </w:tc>
        <w:tc>
          <w:tcPr>
            <w:tcW w:w="1134" w:type="dxa"/>
            <w:tcBorders>
              <w:top w:val="single" w:sz="4" w:space="0" w:color="auto"/>
              <w:left w:val="nil"/>
              <w:bottom w:val="single" w:sz="4" w:space="0" w:color="auto"/>
              <w:right w:val="single" w:sz="4" w:space="0" w:color="auto"/>
            </w:tcBorders>
            <w:shd w:val="clear" w:color="000000" w:fill="CCCCCC"/>
            <w:vAlign w:val="center"/>
            <w:hideMark/>
          </w:tcPr>
          <w:p w14:paraId="36D2C01F" w14:textId="77777777" w:rsidR="008448C5" w:rsidRPr="00A026E4" w:rsidRDefault="008448C5" w:rsidP="001613CF">
            <w:pPr>
              <w:suppressAutoHyphens w:val="0"/>
              <w:jc w:val="center"/>
              <w:rPr>
                <w:b/>
                <w:bCs/>
                <w:color w:val="000000"/>
                <w:sz w:val="22"/>
                <w:szCs w:val="22"/>
                <w:lang w:eastAsia="es-SV"/>
              </w:rPr>
            </w:pPr>
            <w:r w:rsidRPr="00A026E4">
              <w:rPr>
                <w:b/>
                <w:bCs/>
                <w:color w:val="000000"/>
                <w:sz w:val="22"/>
                <w:szCs w:val="22"/>
                <w:lang w:eastAsia="es-SV"/>
              </w:rPr>
              <w:t>Cantidad</w:t>
            </w:r>
          </w:p>
        </w:tc>
        <w:tc>
          <w:tcPr>
            <w:tcW w:w="2268" w:type="dxa"/>
            <w:tcBorders>
              <w:top w:val="single" w:sz="4" w:space="0" w:color="auto"/>
              <w:bottom w:val="single" w:sz="4" w:space="0" w:color="auto"/>
              <w:right w:val="single" w:sz="4" w:space="0" w:color="auto"/>
            </w:tcBorders>
          </w:tcPr>
          <w:p w14:paraId="4E2124BA" w14:textId="77777777" w:rsidR="008448C5" w:rsidRPr="00A026E4" w:rsidRDefault="008448C5" w:rsidP="001613CF">
            <w:pPr>
              <w:suppressAutoHyphens w:val="0"/>
              <w:jc w:val="center"/>
              <w:rPr>
                <w:b/>
                <w:bCs/>
                <w:color w:val="000000"/>
                <w:sz w:val="22"/>
                <w:szCs w:val="22"/>
                <w:lang w:eastAsia="es-SV"/>
              </w:rPr>
            </w:pPr>
            <w:r>
              <w:rPr>
                <w:b/>
                <w:bCs/>
                <w:color w:val="000000"/>
                <w:sz w:val="22"/>
                <w:szCs w:val="22"/>
                <w:lang w:eastAsia="es-SV"/>
              </w:rPr>
              <w:t xml:space="preserve">Especificaciones técnicas ofertadas  </w:t>
            </w:r>
          </w:p>
        </w:tc>
      </w:tr>
      <w:tr w:rsidR="008448C5" w:rsidRPr="00A026E4" w14:paraId="17366D08" w14:textId="77777777" w:rsidTr="001613CF">
        <w:trPr>
          <w:trHeight w:val="630"/>
          <w:tblHeader/>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F19B0C7" w14:textId="77777777" w:rsidR="008448C5" w:rsidRPr="00A026E4" w:rsidRDefault="008448C5" w:rsidP="001613CF">
            <w:pPr>
              <w:suppressAutoHyphens w:val="0"/>
              <w:jc w:val="center"/>
              <w:rPr>
                <w:b/>
                <w:bCs/>
                <w:color w:val="333333"/>
                <w:sz w:val="22"/>
                <w:szCs w:val="22"/>
                <w:lang w:eastAsia="es-SV"/>
              </w:rPr>
            </w:pPr>
            <w:r w:rsidRPr="00A026E4">
              <w:rPr>
                <w:b/>
                <w:bCs/>
                <w:color w:val="333333"/>
                <w:sz w:val="22"/>
                <w:szCs w:val="22"/>
                <w:lang w:eastAsia="es-SV"/>
              </w:rPr>
              <w:t>1</w:t>
            </w:r>
          </w:p>
        </w:tc>
        <w:tc>
          <w:tcPr>
            <w:tcW w:w="1128" w:type="dxa"/>
            <w:tcBorders>
              <w:top w:val="nil"/>
              <w:left w:val="nil"/>
              <w:bottom w:val="single" w:sz="4" w:space="0" w:color="auto"/>
              <w:right w:val="single" w:sz="4" w:space="0" w:color="auto"/>
            </w:tcBorders>
            <w:shd w:val="clear" w:color="000000" w:fill="FFFFFF"/>
            <w:vAlign w:val="center"/>
            <w:hideMark/>
          </w:tcPr>
          <w:p w14:paraId="079F7FBD" w14:textId="77777777" w:rsidR="008448C5" w:rsidRPr="00A026E4" w:rsidRDefault="008448C5" w:rsidP="001613CF">
            <w:pPr>
              <w:suppressAutoHyphens w:val="0"/>
              <w:jc w:val="center"/>
              <w:rPr>
                <w:b/>
                <w:bCs/>
                <w:color w:val="333333"/>
                <w:sz w:val="22"/>
                <w:szCs w:val="22"/>
                <w:lang w:eastAsia="es-SV"/>
              </w:rPr>
            </w:pPr>
            <w:r w:rsidRPr="00A026E4">
              <w:rPr>
                <w:b/>
                <w:bCs/>
                <w:color w:val="333333"/>
                <w:sz w:val="22"/>
                <w:szCs w:val="22"/>
                <w:lang w:eastAsia="es-SV"/>
              </w:rPr>
              <w:t>60202160</w:t>
            </w:r>
          </w:p>
        </w:tc>
        <w:tc>
          <w:tcPr>
            <w:tcW w:w="1134" w:type="dxa"/>
            <w:tcBorders>
              <w:top w:val="nil"/>
              <w:left w:val="nil"/>
              <w:bottom w:val="single" w:sz="4" w:space="0" w:color="auto"/>
              <w:right w:val="single" w:sz="4" w:space="0" w:color="auto"/>
            </w:tcBorders>
            <w:shd w:val="clear" w:color="000000" w:fill="FFFFFF"/>
            <w:vAlign w:val="center"/>
            <w:hideMark/>
          </w:tcPr>
          <w:p w14:paraId="0CF4270B" w14:textId="77777777" w:rsidR="008448C5" w:rsidRPr="00A026E4" w:rsidRDefault="008448C5" w:rsidP="001613CF">
            <w:pPr>
              <w:suppressAutoHyphens w:val="0"/>
              <w:jc w:val="center"/>
              <w:rPr>
                <w:b/>
                <w:bCs/>
                <w:color w:val="333333"/>
                <w:sz w:val="22"/>
                <w:szCs w:val="22"/>
                <w:lang w:eastAsia="es-SV"/>
              </w:rPr>
            </w:pPr>
            <w:r w:rsidRPr="00A026E4">
              <w:rPr>
                <w:b/>
                <w:bCs/>
                <w:color w:val="333333"/>
                <w:sz w:val="22"/>
                <w:szCs w:val="22"/>
                <w:lang w:eastAsia="es-SV"/>
              </w:rPr>
              <w:t>43201827</w:t>
            </w:r>
          </w:p>
        </w:tc>
        <w:tc>
          <w:tcPr>
            <w:tcW w:w="3119" w:type="dxa"/>
            <w:tcBorders>
              <w:top w:val="nil"/>
              <w:left w:val="nil"/>
              <w:bottom w:val="single" w:sz="4" w:space="0" w:color="auto"/>
              <w:right w:val="single" w:sz="4" w:space="0" w:color="auto"/>
            </w:tcBorders>
            <w:shd w:val="clear" w:color="000000" w:fill="FFFFFF"/>
            <w:vAlign w:val="center"/>
            <w:hideMark/>
          </w:tcPr>
          <w:p w14:paraId="0D8A7903" w14:textId="77777777" w:rsidR="008448C5" w:rsidRPr="00A026E4" w:rsidRDefault="008448C5" w:rsidP="001613CF">
            <w:pPr>
              <w:suppressAutoHyphens w:val="0"/>
              <w:jc w:val="center"/>
              <w:rPr>
                <w:b/>
                <w:bCs/>
                <w:color w:val="333333"/>
                <w:sz w:val="22"/>
                <w:szCs w:val="22"/>
                <w:lang w:eastAsia="es-SV"/>
              </w:rPr>
            </w:pPr>
            <w:r w:rsidRPr="00A026E4">
              <w:rPr>
                <w:b/>
                <w:bCs/>
                <w:color w:val="333333"/>
                <w:sz w:val="22"/>
                <w:szCs w:val="22"/>
                <w:lang w:eastAsia="es-SV"/>
              </w:rPr>
              <w:t>DISCO DURO DE 4.0 TB, PORTATIL, CONEXIÓN USB</w:t>
            </w:r>
          </w:p>
        </w:tc>
        <w:tc>
          <w:tcPr>
            <w:tcW w:w="1134" w:type="dxa"/>
            <w:tcBorders>
              <w:top w:val="nil"/>
              <w:left w:val="nil"/>
              <w:bottom w:val="single" w:sz="4" w:space="0" w:color="auto"/>
              <w:right w:val="single" w:sz="4" w:space="0" w:color="auto"/>
            </w:tcBorders>
            <w:shd w:val="clear" w:color="000000" w:fill="FFFFFF"/>
            <w:vAlign w:val="center"/>
            <w:hideMark/>
          </w:tcPr>
          <w:p w14:paraId="14511B6B" w14:textId="77777777" w:rsidR="008448C5" w:rsidRPr="00A026E4" w:rsidRDefault="008448C5" w:rsidP="001613CF">
            <w:pPr>
              <w:suppressAutoHyphens w:val="0"/>
              <w:jc w:val="center"/>
              <w:rPr>
                <w:b/>
                <w:bCs/>
                <w:color w:val="333333"/>
                <w:sz w:val="22"/>
                <w:szCs w:val="22"/>
                <w:lang w:eastAsia="es-SV"/>
              </w:rPr>
            </w:pPr>
            <w:r w:rsidRPr="00A026E4">
              <w:rPr>
                <w:b/>
                <w:bCs/>
                <w:color w:val="333333"/>
                <w:sz w:val="22"/>
                <w:szCs w:val="22"/>
                <w:lang w:eastAsia="es-SV"/>
              </w:rPr>
              <w:t>2</w:t>
            </w:r>
          </w:p>
        </w:tc>
        <w:tc>
          <w:tcPr>
            <w:tcW w:w="2268" w:type="dxa"/>
            <w:tcBorders>
              <w:top w:val="single" w:sz="4" w:space="0" w:color="auto"/>
              <w:bottom w:val="single" w:sz="4" w:space="0" w:color="auto"/>
              <w:right w:val="single" w:sz="4" w:space="0" w:color="auto"/>
            </w:tcBorders>
          </w:tcPr>
          <w:p w14:paraId="06959B9C" w14:textId="77777777" w:rsidR="008448C5" w:rsidRDefault="008448C5" w:rsidP="001613CF">
            <w:pPr>
              <w:suppressAutoHyphens w:val="0"/>
              <w:rPr>
                <w:b/>
                <w:bCs/>
                <w:color w:val="333333"/>
                <w:sz w:val="22"/>
                <w:szCs w:val="22"/>
                <w:lang w:eastAsia="es-SV"/>
              </w:rPr>
            </w:pPr>
            <w:r>
              <w:rPr>
                <w:b/>
                <w:bCs/>
                <w:color w:val="333333"/>
                <w:sz w:val="22"/>
                <w:szCs w:val="22"/>
                <w:lang w:eastAsia="es-SV"/>
              </w:rPr>
              <w:t xml:space="preserve">Marca: </w:t>
            </w:r>
          </w:p>
          <w:p w14:paraId="347F6AF1" w14:textId="77777777" w:rsidR="008448C5" w:rsidRPr="00A026E4" w:rsidRDefault="008448C5" w:rsidP="001613CF">
            <w:pPr>
              <w:suppressAutoHyphens w:val="0"/>
              <w:rPr>
                <w:b/>
                <w:bCs/>
                <w:color w:val="333333"/>
                <w:sz w:val="22"/>
                <w:szCs w:val="22"/>
                <w:lang w:eastAsia="es-SV"/>
              </w:rPr>
            </w:pPr>
            <w:r>
              <w:rPr>
                <w:b/>
                <w:bCs/>
                <w:color w:val="333333"/>
                <w:sz w:val="22"/>
                <w:szCs w:val="22"/>
                <w:lang w:eastAsia="es-SV"/>
              </w:rPr>
              <w:t xml:space="preserve">Modelo: </w:t>
            </w:r>
          </w:p>
        </w:tc>
      </w:tr>
      <w:tr w:rsidR="008448C5" w:rsidRPr="00A026E4" w14:paraId="7779D573" w14:textId="77777777" w:rsidTr="001613CF">
        <w:trPr>
          <w:trHeight w:val="4510"/>
        </w:trPr>
        <w:tc>
          <w:tcPr>
            <w:tcW w:w="1696" w:type="dxa"/>
            <w:gridSpan w:val="2"/>
            <w:tcBorders>
              <w:top w:val="single" w:sz="4" w:space="0" w:color="auto"/>
              <w:left w:val="single" w:sz="4" w:space="0" w:color="auto"/>
              <w:bottom w:val="single" w:sz="4" w:space="0" w:color="auto"/>
              <w:right w:val="single" w:sz="4" w:space="0" w:color="auto"/>
            </w:tcBorders>
            <w:noWrap/>
            <w:vAlign w:val="center"/>
            <w:hideMark/>
          </w:tcPr>
          <w:p w14:paraId="1E017857" w14:textId="77777777" w:rsidR="008448C5" w:rsidRPr="00A026E4" w:rsidRDefault="008448C5" w:rsidP="001613CF">
            <w:pPr>
              <w:suppressAutoHyphens w:val="0"/>
              <w:rPr>
                <w:b/>
                <w:bCs/>
                <w:color w:val="000000"/>
                <w:sz w:val="22"/>
                <w:szCs w:val="22"/>
                <w:lang w:eastAsia="es-SV"/>
              </w:rPr>
            </w:pPr>
            <w:r w:rsidRPr="00A026E4">
              <w:rPr>
                <w:b/>
                <w:bCs/>
                <w:color w:val="000000"/>
                <w:sz w:val="22"/>
                <w:szCs w:val="22"/>
                <w:lang w:eastAsia="es-SV"/>
              </w:rPr>
              <w:t>Descripción</w:t>
            </w:r>
          </w:p>
        </w:tc>
        <w:tc>
          <w:tcPr>
            <w:tcW w:w="5387" w:type="dxa"/>
            <w:gridSpan w:val="3"/>
            <w:tcBorders>
              <w:top w:val="single" w:sz="4" w:space="0" w:color="auto"/>
              <w:left w:val="nil"/>
              <w:bottom w:val="single" w:sz="4" w:space="0" w:color="auto"/>
              <w:right w:val="single" w:sz="4" w:space="0" w:color="auto"/>
            </w:tcBorders>
            <w:vAlign w:val="center"/>
            <w:hideMark/>
          </w:tcPr>
          <w:p w14:paraId="3972706E" w14:textId="77777777" w:rsidR="008448C5" w:rsidRPr="00A026E4" w:rsidRDefault="008448C5" w:rsidP="001613CF">
            <w:pPr>
              <w:suppressAutoHyphens w:val="0"/>
              <w:rPr>
                <w:color w:val="000000"/>
                <w:sz w:val="22"/>
                <w:szCs w:val="22"/>
                <w:lang w:eastAsia="es-SV"/>
              </w:rPr>
            </w:pPr>
            <w:r w:rsidRPr="00A026E4">
              <w:rPr>
                <w:color w:val="000000"/>
                <w:sz w:val="22"/>
                <w:szCs w:val="22"/>
                <w:lang w:eastAsia="es-SV"/>
              </w:rPr>
              <w:t xml:space="preserve">• Tipo: Disco Duro </w:t>
            </w:r>
            <w:r w:rsidRPr="00A026E4">
              <w:rPr>
                <w:color w:val="000000"/>
                <w:sz w:val="22"/>
                <w:szCs w:val="22"/>
                <w:lang w:eastAsia="es-SV"/>
              </w:rPr>
              <w:br/>
              <w:t>o De Preferencia Estado Sólido (SSD)</w:t>
            </w:r>
            <w:r w:rsidRPr="00A026E4">
              <w:rPr>
                <w:color w:val="000000"/>
                <w:sz w:val="22"/>
                <w:szCs w:val="22"/>
                <w:lang w:eastAsia="es-SV"/>
              </w:rPr>
              <w:br/>
              <w:t>• Capacidad: 4 TB (mínimo)</w:t>
            </w:r>
            <w:r w:rsidRPr="00A026E4">
              <w:rPr>
                <w:color w:val="000000"/>
                <w:sz w:val="22"/>
                <w:szCs w:val="22"/>
                <w:lang w:eastAsia="es-SV"/>
              </w:rPr>
              <w:br/>
              <w:t>• Factor de forma: Portátil, De Preferencia de 2.5”</w:t>
            </w:r>
            <w:r w:rsidRPr="00A026E4">
              <w:rPr>
                <w:color w:val="000000"/>
                <w:sz w:val="22"/>
                <w:szCs w:val="22"/>
                <w:lang w:eastAsia="es-SV"/>
              </w:rPr>
              <w:br/>
              <w:t>• Interfaz de Hardware</w:t>
            </w:r>
            <w:r w:rsidRPr="00A026E4">
              <w:rPr>
                <w:color w:val="000000"/>
                <w:sz w:val="22"/>
                <w:szCs w:val="22"/>
                <w:lang w:eastAsia="es-SV"/>
              </w:rPr>
              <w:br/>
              <w:t>o USB tipo A 3.2 Gen 2 o superior o su equivalente</w:t>
            </w:r>
            <w:r w:rsidRPr="00A026E4">
              <w:rPr>
                <w:color w:val="000000"/>
                <w:sz w:val="22"/>
                <w:szCs w:val="22"/>
                <w:lang w:eastAsia="es-SV"/>
              </w:rPr>
              <w:br/>
              <w:t>o</w:t>
            </w:r>
            <w:r w:rsidRPr="00A026E4">
              <w:rPr>
                <w:color w:val="000000"/>
                <w:sz w:val="22"/>
                <w:szCs w:val="22"/>
                <w:lang w:eastAsia="es-SV"/>
              </w:rPr>
              <w:br/>
            </w:r>
            <w:proofErr w:type="spellStart"/>
            <w:r w:rsidRPr="00A026E4">
              <w:rPr>
                <w:color w:val="000000"/>
                <w:sz w:val="22"/>
                <w:szCs w:val="22"/>
                <w:lang w:eastAsia="es-SV"/>
              </w:rPr>
              <w:t>o</w:t>
            </w:r>
            <w:proofErr w:type="spellEnd"/>
            <w:r w:rsidRPr="00A026E4">
              <w:rPr>
                <w:color w:val="000000"/>
                <w:sz w:val="22"/>
                <w:szCs w:val="22"/>
                <w:lang w:eastAsia="es-SV"/>
              </w:rPr>
              <w:t xml:space="preserve"> USB tipo C 3.2 Gen 2 o superior o su equivalente</w:t>
            </w:r>
            <w:r w:rsidRPr="00A026E4">
              <w:rPr>
                <w:color w:val="000000"/>
                <w:sz w:val="22"/>
                <w:szCs w:val="22"/>
                <w:lang w:eastAsia="es-SV"/>
              </w:rPr>
              <w:br/>
              <w:t>• Velocidad de Lectura de datos mínima 1000MB/s</w:t>
            </w:r>
            <w:r w:rsidRPr="00A026E4">
              <w:rPr>
                <w:color w:val="000000"/>
                <w:sz w:val="22"/>
                <w:szCs w:val="22"/>
                <w:lang w:eastAsia="es-SV"/>
              </w:rPr>
              <w:br/>
              <w:t>• Velocidad de Escritura de datos mínima 1000MB/s</w:t>
            </w:r>
            <w:r w:rsidRPr="00A026E4">
              <w:rPr>
                <w:color w:val="000000"/>
                <w:sz w:val="22"/>
                <w:szCs w:val="22"/>
                <w:lang w:eastAsia="es-SV"/>
              </w:rPr>
              <w:br/>
              <w:t>• Cable de conexión de datos y alimentación vía Interfaz del Hardware (No requiere Adaptador de CA)</w:t>
            </w:r>
            <w:r w:rsidRPr="00A026E4">
              <w:rPr>
                <w:color w:val="000000"/>
                <w:sz w:val="22"/>
                <w:szCs w:val="22"/>
                <w:lang w:eastAsia="es-SV"/>
              </w:rPr>
              <w:br/>
              <w:t>• Compatible con los sistemas operativos (Windows 7 o superior y MacOS 10 o superior)</w:t>
            </w:r>
            <w:r w:rsidRPr="00A026E4">
              <w:rPr>
                <w:color w:val="000000"/>
                <w:sz w:val="22"/>
                <w:szCs w:val="22"/>
                <w:lang w:eastAsia="es-SV"/>
              </w:rPr>
              <w:br/>
              <w:t>• Diseño:</w:t>
            </w:r>
            <w:r w:rsidRPr="00A026E4">
              <w:rPr>
                <w:color w:val="000000"/>
                <w:sz w:val="22"/>
                <w:szCs w:val="22"/>
                <w:lang w:eastAsia="es-SV"/>
              </w:rPr>
              <w:br/>
              <w:t xml:space="preserve">o Se requiere disco duro con </w:t>
            </w:r>
            <w:proofErr w:type="spellStart"/>
            <w:r w:rsidRPr="00A026E4">
              <w:rPr>
                <w:color w:val="000000"/>
                <w:sz w:val="22"/>
                <w:szCs w:val="22"/>
                <w:lang w:eastAsia="es-SV"/>
              </w:rPr>
              <w:t>enclosure</w:t>
            </w:r>
            <w:proofErr w:type="spellEnd"/>
            <w:r w:rsidRPr="00A026E4">
              <w:rPr>
                <w:color w:val="000000"/>
                <w:sz w:val="22"/>
                <w:szCs w:val="22"/>
                <w:lang w:eastAsia="es-SV"/>
              </w:rPr>
              <w:t xml:space="preserve"> sellado, no elementos por aparte.</w:t>
            </w:r>
            <w:r w:rsidRPr="00A026E4">
              <w:rPr>
                <w:color w:val="000000"/>
                <w:sz w:val="22"/>
                <w:szCs w:val="22"/>
                <w:lang w:eastAsia="es-SV"/>
              </w:rPr>
              <w:br/>
              <w:t>o Construido fuerte y seguro</w:t>
            </w:r>
            <w:r w:rsidRPr="00A026E4">
              <w:rPr>
                <w:color w:val="000000"/>
                <w:sz w:val="22"/>
                <w:szCs w:val="22"/>
                <w:lang w:eastAsia="es-SV"/>
              </w:rPr>
              <w:br/>
              <w:t>o Resistente a los golpes y caídas</w:t>
            </w:r>
            <w:r w:rsidRPr="00A026E4">
              <w:rPr>
                <w:color w:val="000000"/>
                <w:sz w:val="22"/>
                <w:szCs w:val="22"/>
                <w:lang w:eastAsia="es-SV"/>
              </w:rPr>
              <w:br/>
              <w:t>• Plug &amp; Play sin la necesidad de instalar un controlador de software.</w:t>
            </w:r>
          </w:p>
        </w:tc>
        <w:tc>
          <w:tcPr>
            <w:tcW w:w="2268" w:type="dxa"/>
            <w:tcBorders>
              <w:top w:val="single" w:sz="4" w:space="0" w:color="auto"/>
              <w:bottom w:val="single" w:sz="4" w:space="0" w:color="auto"/>
              <w:right w:val="single" w:sz="4" w:space="0" w:color="auto"/>
            </w:tcBorders>
          </w:tcPr>
          <w:p w14:paraId="76500918" w14:textId="77777777" w:rsidR="008448C5" w:rsidRPr="00A026E4" w:rsidRDefault="008448C5" w:rsidP="001613CF">
            <w:pPr>
              <w:suppressAutoHyphens w:val="0"/>
              <w:rPr>
                <w:color w:val="000000"/>
                <w:sz w:val="22"/>
                <w:szCs w:val="22"/>
                <w:lang w:eastAsia="es-SV"/>
              </w:rPr>
            </w:pPr>
          </w:p>
        </w:tc>
      </w:tr>
      <w:tr w:rsidR="008448C5" w:rsidRPr="00A026E4" w14:paraId="0E7C69F9" w14:textId="77777777" w:rsidTr="001613CF">
        <w:trPr>
          <w:trHeight w:val="675"/>
        </w:trPr>
        <w:tc>
          <w:tcPr>
            <w:tcW w:w="1696" w:type="dxa"/>
            <w:gridSpan w:val="2"/>
            <w:tcBorders>
              <w:top w:val="single" w:sz="4" w:space="0" w:color="auto"/>
              <w:left w:val="single" w:sz="4" w:space="0" w:color="auto"/>
              <w:bottom w:val="single" w:sz="4" w:space="0" w:color="auto"/>
              <w:right w:val="single" w:sz="4" w:space="0" w:color="auto"/>
            </w:tcBorders>
            <w:vAlign w:val="bottom"/>
            <w:hideMark/>
          </w:tcPr>
          <w:p w14:paraId="17FEA72C" w14:textId="77777777" w:rsidR="008448C5" w:rsidRPr="00A026E4" w:rsidRDefault="008448C5" w:rsidP="001613CF">
            <w:pPr>
              <w:suppressAutoHyphens w:val="0"/>
              <w:jc w:val="center"/>
              <w:rPr>
                <w:b/>
                <w:bCs/>
                <w:color w:val="000000"/>
                <w:sz w:val="22"/>
                <w:szCs w:val="22"/>
                <w:lang w:eastAsia="es-SV"/>
              </w:rPr>
            </w:pPr>
            <w:r w:rsidRPr="00A026E4">
              <w:rPr>
                <w:b/>
                <w:bCs/>
                <w:color w:val="000000"/>
                <w:sz w:val="22"/>
                <w:szCs w:val="22"/>
                <w:lang w:eastAsia="es-SV"/>
              </w:rPr>
              <w:t xml:space="preserve">Accesorios </w:t>
            </w:r>
            <w:r w:rsidRPr="00A026E4">
              <w:rPr>
                <w:b/>
                <w:bCs/>
                <w:color w:val="000000"/>
                <w:sz w:val="22"/>
                <w:szCs w:val="22"/>
                <w:lang w:eastAsia="es-SV"/>
              </w:rPr>
              <w:br/>
              <w:t>Adicionales</w:t>
            </w:r>
          </w:p>
        </w:tc>
        <w:tc>
          <w:tcPr>
            <w:tcW w:w="5387" w:type="dxa"/>
            <w:gridSpan w:val="3"/>
            <w:tcBorders>
              <w:top w:val="single" w:sz="4" w:space="0" w:color="auto"/>
              <w:left w:val="nil"/>
              <w:bottom w:val="single" w:sz="4" w:space="0" w:color="auto"/>
              <w:right w:val="single" w:sz="4" w:space="0" w:color="auto"/>
            </w:tcBorders>
            <w:vAlign w:val="bottom"/>
            <w:hideMark/>
          </w:tcPr>
          <w:p w14:paraId="1F600958" w14:textId="77777777" w:rsidR="008448C5" w:rsidRPr="00A026E4" w:rsidRDefault="008448C5" w:rsidP="001613CF">
            <w:pPr>
              <w:suppressAutoHyphens w:val="0"/>
              <w:rPr>
                <w:color w:val="000000"/>
                <w:sz w:val="22"/>
                <w:szCs w:val="22"/>
                <w:lang w:eastAsia="es-SV"/>
              </w:rPr>
            </w:pPr>
            <w:r w:rsidRPr="00A026E4">
              <w:rPr>
                <w:color w:val="000000"/>
                <w:sz w:val="22"/>
                <w:szCs w:val="22"/>
                <w:lang w:eastAsia="es-SV"/>
              </w:rPr>
              <w:t>• Cable de conexión compatible con la interfaz de Hardware</w:t>
            </w:r>
            <w:r w:rsidRPr="00A026E4">
              <w:rPr>
                <w:color w:val="000000"/>
                <w:sz w:val="22"/>
                <w:szCs w:val="22"/>
                <w:lang w:eastAsia="es-SV"/>
              </w:rPr>
              <w:br/>
              <w:t>• Guía de instalación rápida</w:t>
            </w:r>
          </w:p>
        </w:tc>
        <w:tc>
          <w:tcPr>
            <w:tcW w:w="2268" w:type="dxa"/>
            <w:tcBorders>
              <w:top w:val="single" w:sz="4" w:space="0" w:color="auto"/>
              <w:bottom w:val="single" w:sz="4" w:space="0" w:color="auto"/>
              <w:right w:val="single" w:sz="4" w:space="0" w:color="auto"/>
            </w:tcBorders>
          </w:tcPr>
          <w:p w14:paraId="42533DF3" w14:textId="77777777" w:rsidR="008448C5" w:rsidRPr="00A026E4" w:rsidRDefault="008448C5" w:rsidP="001613CF">
            <w:pPr>
              <w:suppressAutoHyphens w:val="0"/>
              <w:rPr>
                <w:color w:val="000000"/>
                <w:sz w:val="22"/>
                <w:szCs w:val="22"/>
                <w:lang w:eastAsia="es-SV"/>
              </w:rPr>
            </w:pPr>
          </w:p>
        </w:tc>
      </w:tr>
      <w:tr w:rsidR="008448C5" w:rsidRPr="00A026E4" w14:paraId="702D20D7" w14:textId="77777777" w:rsidTr="001613CF">
        <w:trPr>
          <w:trHeight w:val="300"/>
        </w:trPr>
        <w:tc>
          <w:tcPr>
            <w:tcW w:w="1696" w:type="dxa"/>
            <w:gridSpan w:val="2"/>
            <w:tcBorders>
              <w:top w:val="single" w:sz="4" w:space="0" w:color="auto"/>
              <w:left w:val="single" w:sz="4" w:space="0" w:color="auto"/>
              <w:bottom w:val="single" w:sz="4" w:space="0" w:color="auto"/>
              <w:right w:val="single" w:sz="4" w:space="0" w:color="auto"/>
            </w:tcBorders>
            <w:noWrap/>
            <w:vAlign w:val="bottom"/>
            <w:hideMark/>
          </w:tcPr>
          <w:p w14:paraId="55FA2F00" w14:textId="77777777" w:rsidR="008448C5" w:rsidRPr="00A026E4" w:rsidRDefault="008448C5" w:rsidP="001613CF">
            <w:pPr>
              <w:suppressAutoHyphens w:val="0"/>
              <w:jc w:val="center"/>
              <w:rPr>
                <w:b/>
                <w:bCs/>
                <w:color w:val="000000"/>
                <w:sz w:val="22"/>
                <w:szCs w:val="22"/>
                <w:lang w:eastAsia="es-SV"/>
              </w:rPr>
            </w:pPr>
            <w:r w:rsidRPr="00A026E4">
              <w:rPr>
                <w:b/>
                <w:bCs/>
                <w:color w:val="000000"/>
                <w:sz w:val="22"/>
                <w:szCs w:val="22"/>
                <w:lang w:eastAsia="es-SV"/>
              </w:rPr>
              <w:t>Garantía</w:t>
            </w:r>
          </w:p>
        </w:tc>
        <w:tc>
          <w:tcPr>
            <w:tcW w:w="5387" w:type="dxa"/>
            <w:gridSpan w:val="3"/>
            <w:tcBorders>
              <w:top w:val="single" w:sz="4" w:space="0" w:color="auto"/>
              <w:left w:val="nil"/>
              <w:bottom w:val="single" w:sz="4" w:space="0" w:color="auto"/>
              <w:right w:val="single" w:sz="4" w:space="0" w:color="auto"/>
            </w:tcBorders>
            <w:noWrap/>
            <w:vAlign w:val="bottom"/>
            <w:hideMark/>
          </w:tcPr>
          <w:p w14:paraId="79EA0004" w14:textId="77777777" w:rsidR="008448C5" w:rsidRPr="00A026E4" w:rsidRDefault="008448C5" w:rsidP="001613CF">
            <w:pPr>
              <w:suppressAutoHyphens w:val="0"/>
              <w:rPr>
                <w:color w:val="000000"/>
                <w:sz w:val="22"/>
                <w:szCs w:val="22"/>
                <w:lang w:eastAsia="es-SV"/>
              </w:rPr>
            </w:pPr>
            <w:r w:rsidRPr="00A026E4">
              <w:rPr>
                <w:color w:val="000000"/>
                <w:sz w:val="22"/>
                <w:szCs w:val="22"/>
                <w:lang w:eastAsia="es-SV"/>
              </w:rPr>
              <w:t>• Garantía de Un (1) año contra desperfectos de fabricación.</w:t>
            </w:r>
          </w:p>
        </w:tc>
        <w:tc>
          <w:tcPr>
            <w:tcW w:w="2268" w:type="dxa"/>
            <w:tcBorders>
              <w:top w:val="single" w:sz="4" w:space="0" w:color="auto"/>
              <w:bottom w:val="single" w:sz="4" w:space="0" w:color="auto"/>
              <w:right w:val="single" w:sz="4" w:space="0" w:color="auto"/>
            </w:tcBorders>
          </w:tcPr>
          <w:p w14:paraId="210FA4AC" w14:textId="77777777" w:rsidR="008448C5" w:rsidRPr="00A026E4" w:rsidRDefault="008448C5" w:rsidP="001613CF">
            <w:pPr>
              <w:suppressAutoHyphens w:val="0"/>
              <w:rPr>
                <w:color w:val="000000"/>
                <w:sz w:val="22"/>
                <w:szCs w:val="22"/>
                <w:lang w:eastAsia="es-SV"/>
              </w:rPr>
            </w:pPr>
          </w:p>
        </w:tc>
      </w:tr>
    </w:tbl>
    <w:p w14:paraId="0E51C774" w14:textId="77777777" w:rsidR="008448C5" w:rsidRDefault="008448C5" w:rsidP="008448C5">
      <w:pPr>
        <w:suppressAutoHyphens w:val="0"/>
        <w:spacing w:after="120" w:line="259" w:lineRule="auto"/>
        <w:jc w:val="both"/>
        <w:rPr>
          <w:rFonts w:eastAsia="Arial"/>
          <w:sz w:val="20"/>
          <w:szCs w:val="20"/>
          <w:lang w:eastAsia="es-SV"/>
        </w:rPr>
      </w:pPr>
    </w:p>
    <w:p w14:paraId="725D5D9E" w14:textId="77777777" w:rsidR="008448C5" w:rsidRDefault="008448C5" w:rsidP="008448C5">
      <w:pPr>
        <w:suppressAutoHyphens w:val="0"/>
        <w:spacing w:after="120" w:line="259" w:lineRule="auto"/>
        <w:jc w:val="both"/>
        <w:rPr>
          <w:rFonts w:eastAsia="Arial"/>
          <w:sz w:val="20"/>
          <w:szCs w:val="20"/>
          <w:lang w:eastAsia="es-SV"/>
        </w:rPr>
      </w:pPr>
    </w:p>
    <w:p w14:paraId="02DD643F" w14:textId="77777777" w:rsidR="008448C5" w:rsidRDefault="008448C5" w:rsidP="008448C5">
      <w:pPr>
        <w:suppressAutoHyphens w:val="0"/>
        <w:spacing w:after="120" w:line="259" w:lineRule="auto"/>
        <w:jc w:val="both"/>
        <w:rPr>
          <w:rFonts w:eastAsia="Arial"/>
          <w:sz w:val="20"/>
          <w:szCs w:val="20"/>
          <w:lang w:eastAsia="es-SV"/>
        </w:rPr>
      </w:pPr>
    </w:p>
    <w:p w14:paraId="025B8375" w14:textId="77777777" w:rsidR="008448C5" w:rsidRDefault="008448C5" w:rsidP="008448C5">
      <w:pPr>
        <w:suppressAutoHyphens w:val="0"/>
        <w:spacing w:after="120" w:line="259" w:lineRule="auto"/>
        <w:jc w:val="both"/>
        <w:rPr>
          <w:rFonts w:eastAsia="Arial"/>
          <w:sz w:val="20"/>
          <w:szCs w:val="20"/>
          <w:lang w:eastAsia="es-SV"/>
        </w:rPr>
      </w:pPr>
    </w:p>
    <w:p w14:paraId="0BCEC653" w14:textId="77777777" w:rsidR="008448C5" w:rsidRDefault="008448C5" w:rsidP="008448C5">
      <w:pPr>
        <w:suppressAutoHyphens w:val="0"/>
        <w:spacing w:after="120" w:line="259" w:lineRule="auto"/>
        <w:jc w:val="both"/>
        <w:rPr>
          <w:rFonts w:eastAsia="Arial"/>
          <w:sz w:val="20"/>
          <w:szCs w:val="20"/>
          <w:lang w:eastAsia="es-SV"/>
        </w:rPr>
      </w:pPr>
    </w:p>
    <w:p w14:paraId="169B05B6" w14:textId="77777777" w:rsidR="008448C5" w:rsidRDefault="008448C5" w:rsidP="008448C5">
      <w:pPr>
        <w:suppressAutoHyphens w:val="0"/>
        <w:spacing w:after="120" w:line="259" w:lineRule="auto"/>
        <w:jc w:val="both"/>
        <w:rPr>
          <w:rFonts w:eastAsia="Arial"/>
          <w:sz w:val="20"/>
          <w:szCs w:val="20"/>
          <w:lang w:eastAsia="es-SV"/>
        </w:rPr>
      </w:pPr>
    </w:p>
    <w:p w14:paraId="5436E5BC" w14:textId="77777777" w:rsidR="008448C5" w:rsidRDefault="008448C5" w:rsidP="008448C5">
      <w:pPr>
        <w:suppressAutoHyphens w:val="0"/>
        <w:spacing w:after="120" w:line="259" w:lineRule="auto"/>
        <w:jc w:val="both"/>
        <w:rPr>
          <w:rFonts w:eastAsia="Arial"/>
          <w:sz w:val="20"/>
          <w:szCs w:val="20"/>
          <w:lang w:eastAsia="es-SV"/>
        </w:rPr>
      </w:pPr>
    </w:p>
    <w:p w14:paraId="5918440B" w14:textId="77777777" w:rsidR="008448C5" w:rsidRPr="00693C84" w:rsidRDefault="008448C5" w:rsidP="008448C5">
      <w:pPr>
        <w:suppressAutoHyphens w:val="0"/>
        <w:spacing w:after="120" w:line="259" w:lineRule="auto"/>
        <w:jc w:val="both"/>
        <w:rPr>
          <w:rFonts w:eastAsia="Arial"/>
          <w:sz w:val="20"/>
          <w:szCs w:val="20"/>
          <w:lang w:eastAsia="es-SV"/>
        </w:rPr>
      </w:pPr>
    </w:p>
    <w:tbl>
      <w:tblPr>
        <w:tblW w:w="10102" w:type="dxa"/>
        <w:tblCellMar>
          <w:left w:w="70" w:type="dxa"/>
          <w:right w:w="70" w:type="dxa"/>
        </w:tblCellMar>
        <w:tblLook w:val="04A0" w:firstRow="1" w:lastRow="0" w:firstColumn="1" w:lastColumn="0" w:noHBand="0" w:noVBand="1"/>
      </w:tblPr>
      <w:tblGrid>
        <w:gridCol w:w="568"/>
        <w:gridCol w:w="1020"/>
        <w:gridCol w:w="1020"/>
        <w:gridCol w:w="3624"/>
        <w:gridCol w:w="1143"/>
        <w:gridCol w:w="1668"/>
        <w:gridCol w:w="1584"/>
      </w:tblGrid>
      <w:tr w:rsidR="008448C5" w:rsidRPr="00A026E4" w14:paraId="10FA4A1E" w14:textId="77777777" w:rsidTr="001613CF">
        <w:trPr>
          <w:gridAfter w:val="1"/>
          <w:wAfter w:w="1584" w:type="dxa"/>
          <w:trHeight w:val="630"/>
        </w:trPr>
        <w:tc>
          <w:tcPr>
            <w:tcW w:w="568"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12F72D18" w14:textId="77777777" w:rsidR="008448C5" w:rsidRPr="00A026E4" w:rsidRDefault="008448C5" w:rsidP="001613CF">
            <w:pPr>
              <w:suppressAutoHyphens w:val="0"/>
              <w:jc w:val="center"/>
              <w:rPr>
                <w:b/>
                <w:bCs/>
                <w:color w:val="000000"/>
                <w:sz w:val="22"/>
                <w:szCs w:val="22"/>
                <w:lang w:eastAsia="es-SV"/>
              </w:rPr>
            </w:pPr>
            <w:r w:rsidRPr="00A026E4">
              <w:rPr>
                <w:rFonts w:cs="Liberation Sans"/>
                <w:b/>
                <w:bCs/>
                <w:color w:val="000000"/>
                <w:sz w:val="22"/>
                <w:szCs w:val="22"/>
                <w:lang w:eastAsia="es-SV"/>
              </w:rPr>
              <w:t>Lote</w:t>
            </w:r>
          </w:p>
        </w:tc>
        <w:tc>
          <w:tcPr>
            <w:tcW w:w="1020" w:type="dxa"/>
            <w:tcBorders>
              <w:top w:val="single" w:sz="4" w:space="0" w:color="auto"/>
              <w:left w:val="nil"/>
              <w:bottom w:val="single" w:sz="4" w:space="0" w:color="auto"/>
              <w:right w:val="single" w:sz="4" w:space="0" w:color="auto"/>
            </w:tcBorders>
            <w:shd w:val="clear" w:color="000000" w:fill="CCCCCC"/>
            <w:vAlign w:val="center"/>
            <w:hideMark/>
          </w:tcPr>
          <w:p w14:paraId="2F89B60E" w14:textId="77777777" w:rsidR="008448C5" w:rsidRPr="00A026E4" w:rsidRDefault="008448C5" w:rsidP="001613CF">
            <w:pPr>
              <w:suppressAutoHyphens w:val="0"/>
              <w:jc w:val="center"/>
              <w:rPr>
                <w:b/>
                <w:bCs/>
                <w:color w:val="000000"/>
                <w:sz w:val="22"/>
                <w:szCs w:val="22"/>
                <w:lang w:eastAsia="es-SV"/>
              </w:rPr>
            </w:pPr>
            <w:r w:rsidRPr="00A026E4">
              <w:rPr>
                <w:rFonts w:cs="Liberation Sans"/>
                <w:b/>
                <w:bCs/>
                <w:color w:val="000000"/>
                <w:sz w:val="22"/>
                <w:szCs w:val="22"/>
                <w:lang w:eastAsia="es-SV"/>
              </w:rPr>
              <w:t>Código Catálogo</w:t>
            </w:r>
          </w:p>
        </w:tc>
        <w:tc>
          <w:tcPr>
            <w:tcW w:w="1020" w:type="dxa"/>
            <w:tcBorders>
              <w:top w:val="single" w:sz="4" w:space="0" w:color="auto"/>
              <w:left w:val="nil"/>
              <w:bottom w:val="single" w:sz="4" w:space="0" w:color="auto"/>
              <w:right w:val="single" w:sz="4" w:space="0" w:color="auto"/>
            </w:tcBorders>
            <w:shd w:val="clear" w:color="000000" w:fill="CCCCCC"/>
            <w:vAlign w:val="center"/>
            <w:hideMark/>
          </w:tcPr>
          <w:p w14:paraId="511A03BD" w14:textId="77777777" w:rsidR="008448C5" w:rsidRPr="00A026E4" w:rsidRDefault="008448C5" w:rsidP="001613CF">
            <w:pPr>
              <w:suppressAutoHyphens w:val="0"/>
              <w:jc w:val="center"/>
              <w:rPr>
                <w:b/>
                <w:bCs/>
                <w:color w:val="000000"/>
                <w:sz w:val="22"/>
                <w:szCs w:val="22"/>
                <w:lang w:eastAsia="es-SV"/>
              </w:rPr>
            </w:pPr>
            <w:r w:rsidRPr="00A026E4">
              <w:rPr>
                <w:rFonts w:cs="Liberation Sans"/>
                <w:b/>
                <w:bCs/>
                <w:color w:val="000000"/>
                <w:sz w:val="22"/>
                <w:szCs w:val="22"/>
                <w:lang w:eastAsia="es-SV"/>
              </w:rPr>
              <w:t>Código ONU</w:t>
            </w:r>
          </w:p>
        </w:tc>
        <w:tc>
          <w:tcPr>
            <w:tcW w:w="3624" w:type="dxa"/>
            <w:tcBorders>
              <w:top w:val="single" w:sz="4" w:space="0" w:color="auto"/>
              <w:left w:val="nil"/>
              <w:bottom w:val="single" w:sz="4" w:space="0" w:color="auto"/>
              <w:right w:val="single" w:sz="4" w:space="0" w:color="auto"/>
            </w:tcBorders>
            <w:shd w:val="clear" w:color="000000" w:fill="CCCCCC"/>
            <w:vAlign w:val="center"/>
            <w:hideMark/>
          </w:tcPr>
          <w:p w14:paraId="6E0E3C87" w14:textId="77777777" w:rsidR="008448C5" w:rsidRPr="00A026E4" w:rsidRDefault="008448C5" w:rsidP="001613CF">
            <w:pPr>
              <w:suppressAutoHyphens w:val="0"/>
              <w:jc w:val="center"/>
              <w:rPr>
                <w:b/>
                <w:bCs/>
                <w:color w:val="000000"/>
                <w:sz w:val="22"/>
                <w:szCs w:val="22"/>
                <w:lang w:eastAsia="es-SV"/>
              </w:rPr>
            </w:pPr>
            <w:r w:rsidRPr="00A026E4">
              <w:rPr>
                <w:rFonts w:cs="Liberation Sans"/>
                <w:b/>
                <w:bCs/>
                <w:color w:val="000000"/>
                <w:sz w:val="22"/>
                <w:szCs w:val="22"/>
                <w:lang w:eastAsia="es-SV"/>
              </w:rPr>
              <w:t>Denominación del equipo</w:t>
            </w:r>
          </w:p>
        </w:tc>
        <w:tc>
          <w:tcPr>
            <w:tcW w:w="1143" w:type="dxa"/>
            <w:tcBorders>
              <w:top w:val="single" w:sz="4" w:space="0" w:color="auto"/>
              <w:left w:val="nil"/>
              <w:bottom w:val="single" w:sz="4" w:space="0" w:color="auto"/>
              <w:right w:val="single" w:sz="4" w:space="0" w:color="auto"/>
            </w:tcBorders>
            <w:shd w:val="clear" w:color="000000" w:fill="CCCCCC"/>
            <w:vAlign w:val="center"/>
            <w:hideMark/>
          </w:tcPr>
          <w:p w14:paraId="33350333" w14:textId="77777777" w:rsidR="008448C5" w:rsidRPr="00A026E4" w:rsidRDefault="008448C5" w:rsidP="001613CF">
            <w:pPr>
              <w:suppressAutoHyphens w:val="0"/>
              <w:jc w:val="center"/>
              <w:rPr>
                <w:b/>
                <w:bCs/>
                <w:color w:val="000000"/>
                <w:sz w:val="22"/>
                <w:szCs w:val="22"/>
                <w:lang w:eastAsia="es-SV"/>
              </w:rPr>
            </w:pPr>
            <w:r w:rsidRPr="00A026E4">
              <w:rPr>
                <w:rFonts w:cs="Liberation Sans"/>
                <w:b/>
                <w:bCs/>
                <w:color w:val="000000"/>
                <w:sz w:val="22"/>
                <w:szCs w:val="22"/>
                <w:lang w:eastAsia="es-SV"/>
              </w:rPr>
              <w:t>Cantidad</w:t>
            </w:r>
          </w:p>
        </w:tc>
        <w:tc>
          <w:tcPr>
            <w:tcW w:w="1143" w:type="dxa"/>
            <w:tcBorders>
              <w:top w:val="single" w:sz="4" w:space="0" w:color="auto"/>
              <w:bottom w:val="single" w:sz="4" w:space="0" w:color="auto"/>
              <w:right w:val="single" w:sz="4" w:space="0" w:color="auto"/>
            </w:tcBorders>
          </w:tcPr>
          <w:p w14:paraId="13C8949F" w14:textId="77777777" w:rsidR="008448C5" w:rsidRPr="00A026E4" w:rsidRDefault="008448C5" w:rsidP="001613CF">
            <w:pPr>
              <w:suppressAutoHyphens w:val="0"/>
              <w:jc w:val="center"/>
              <w:rPr>
                <w:rFonts w:cs="Liberation Sans"/>
                <w:b/>
                <w:bCs/>
                <w:color w:val="000000"/>
                <w:sz w:val="22"/>
                <w:szCs w:val="22"/>
                <w:lang w:eastAsia="es-SV"/>
              </w:rPr>
            </w:pPr>
            <w:r>
              <w:rPr>
                <w:b/>
                <w:bCs/>
                <w:color w:val="000000"/>
                <w:sz w:val="22"/>
                <w:szCs w:val="22"/>
                <w:lang w:eastAsia="es-SV"/>
              </w:rPr>
              <w:t xml:space="preserve">Especificaciones técnicas ofertadas  </w:t>
            </w:r>
          </w:p>
        </w:tc>
      </w:tr>
      <w:tr w:rsidR="008448C5" w:rsidRPr="00A026E4" w14:paraId="797F9CA1" w14:textId="77777777" w:rsidTr="001613CF">
        <w:trPr>
          <w:gridAfter w:val="1"/>
          <w:wAfter w:w="1584" w:type="dxa"/>
          <w:trHeight w:val="157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CFA16C5" w14:textId="77777777" w:rsidR="008448C5" w:rsidRPr="00A026E4" w:rsidRDefault="008448C5" w:rsidP="001613CF">
            <w:pPr>
              <w:suppressAutoHyphens w:val="0"/>
              <w:jc w:val="center"/>
              <w:rPr>
                <w:b/>
                <w:bCs/>
                <w:color w:val="000000"/>
                <w:sz w:val="22"/>
                <w:szCs w:val="22"/>
                <w:lang w:eastAsia="es-SV"/>
              </w:rPr>
            </w:pPr>
            <w:r w:rsidRPr="00A026E4">
              <w:rPr>
                <w:rFonts w:cs="Liberation Sans"/>
                <w:b/>
                <w:bCs/>
                <w:color w:val="000000"/>
                <w:sz w:val="22"/>
                <w:szCs w:val="22"/>
                <w:lang w:eastAsia="es-SV"/>
              </w:rPr>
              <w:t>2</w:t>
            </w:r>
          </w:p>
        </w:tc>
        <w:tc>
          <w:tcPr>
            <w:tcW w:w="1020" w:type="dxa"/>
            <w:tcBorders>
              <w:top w:val="nil"/>
              <w:left w:val="nil"/>
              <w:bottom w:val="single" w:sz="4" w:space="0" w:color="auto"/>
              <w:right w:val="single" w:sz="4" w:space="0" w:color="auto"/>
            </w:tcBorders>
            <w:shd w:val="clear" w:color="000000" w:fill="FFFFFF"/>
            <w:vAlign w:val="center"/>
            <w:hideMark/>
          </w:tcPr>
          <w:p w14:paraId="51487468" w14:textId="77777777" w:rsidR="008448C5" w:rsidRPr="00A026E4" w:rsidRDefault="008448C5" w:rsidP="001613CF">
            <w:pPr>
              <w:suppressAutoHyphens w:val="0"/>
              <w:jc w:val="center"/>
              <w:rPr>
                <w:b/>
                <w:bCs/>
                <w:color w:val="000000"/>
                <w:sz w:val="22"/>
                <w:szCs w:val="22"/>
                <w:lang w:eastAsia="es-SV"/>
              </w:rPr>
            </w:pPr>
            <w:r w:rsidRPr="00A026E4">
              <w:rPr>
                <w:rFonts w:cs="Liberation Sans"/>
                <w:b/>
                <w:bCs/>
                <w:color w:val="000000"/>
                <w:sz w:val="22"/>
                <w:szCs w:val="22"/>
                <w:lang w:eastAsia="es-SV"/>
              </w:rPr>
              <w:t>60204192</w:t>
            </w:r>
          </w:p>
        </w:tc>
        <w:tc>
          <w:tcPr>
            <w:tcW w:w="1020" w:type="dxa"/>
            <w:tcBorders>
              <w:top w:val="nil"/>
              <w:left w:val="nil"/>
              <w:bottom w:val="single" w:sz="4" w:space="0" w:color="auto"/>
              <w:right w:val="single" w:sz="4" w:space="0" w:color="auto"/>
            </w:tcBorders>
            <w:shd w:val="clear" w:color="000000" w:fill="FFFFFF"/>
            <w:vAlign w:val="center"/>
            <w:hideMark/>
          </w:tcPr>
          <w:p w14:paraId="63A6A8E6" w14:textId="77777777" w:rsidR="008448C5" w:rsidRPr="00A026E4" w:rsidRDefault="008448C5" w:rsidP="001613CF">
            <w:pPr>
              <w:suppressAutoHyphens w:val="0"/>
              <w:jc w:val="center"/>
              <w:rPr>
                <w:b/>
                <w:bCs/>
                <w:color w:val="000000"/>
                <w:sz w:val="22"/>
                <w:szCs w:val="22"/>
                <w:lang w:eastAsia="es-SV"/>
              </w:rPr>
            </w:pPr>
            <w:r w:rsidRPr="00A026E4">
              <w:rPr>
                <w:rFonts w:cs="Liberation Sans"/>
                <w:b/>
                <w:bCs/>
                <w:color w:val="000000"/>
                <w:sz w:val="22"/>
                <w:szCs w:val="22"/>
                <w:lang w:eastAsia="es-SV"/>
              </w:rPr>
              <w:t>43211503</w:t>
            </w:r>
          </w:p>
        </w:tc>
        <w:tc>
          <w:tcPr>
            <w:tcW w:w="3624" w:type="dxa"/>
            <w:tcBorders>
              <w:top w:val="nil"/>
              <w:left w:val="nil"/>
              <w:bottom w:val="single" w:sz="4" w:space="0" w:color="auto"/>
              <w:right w:val="single" w:sz="4" w:space="0" w:color="auto"/>
            </w:tcBorders>
            <w:shd w:val="clear" w:color="000000" w:fill="FFFFFF"/>
            <w:vAlign w:val="center"/>
            <w:hideMark/>
          </w:tcPr>
          <w:p w14:paraId="0BAA67B5" w14:textId="77777777" w:rsidR="008448C5" w:rsidRPr="00A026E4" w:rsidRDefault="008448C5" w:rsidP="001613CF">
            <w:pPr>
              <w:suppressAutoHyphens w:val="0"/>
              <w:jc w:val="center"/>
              <w:rPr>
                <w:b/>
                <w:bCs/>
                <w:color w:val="000000"/>
                <w:sz w:val="22"/>
                <w:szCs w:val="22"/>
                <w:lang w:eastAsia="es-SV"/>
              </w:rPr>
            </w:pPr>
            <w:r w:rsidRPr="00A026E4">
              <w:rPr>
                <w:rFonts w:cs="Liberation Sans"/>
                <w:b/>
                <w:bCs/>
                <w:color w:val="000000"/>
                <w:sz w:val="22"/>
                <w:szCs w:val="22"/>
                <w:lang w:eastAsia="es-SV"/>
              </w:rPr>
              <w:t>COMPUTADORA PORTATIL DE PRESTACIONES ALTAS PARA EDICION MULTIMEDIA CON SISTEMA OPERATIVO PRIVATIVO</w:t>
            </w:r>
          </w:p>
        </w:tc>
        <w:tc>
          <w:tcPr>
            <w:tcW w:w="1143" w:type="dxa"/>
            <w:tcBorders>
              <w:top w:val="nil"/>
              <w:left w:val="nil"/>
              <w:bottom w:val="single" w:sz="4" w:space="0" w:color="auto"/>
              <w:right w:val="single" w:sz="4" w:space="0" w:color="auto"/>
            </w:tcBorders>
            <w:shd w:val="clear" w:color="000000" w:fill="FFFFFF"/>
            <w:vAlign w:val="center"/>
            <w:hideMark/>
          </w:tcPr>
          <w:p w14:paraId="235950AA" w14:textId="77777777" w:rsidR="008448C5" w:rsidRPr="00A026E4" w:rsidRDefault="008448C5" w:rsidP="001613CF">
            <w:pPr>
              <w:suppressAutoHyphens w:val="0"/>
              <w:jc w:val="center"/>
              <w:rPr>
                <w:b/>
                <w:bCs/>
                <w:color w:val="000000"/>
                <w:sz w:val="22"/>
                <w:szCs w:val="22"/>
                <w:lang w:eastAsia="es-SV"/>
              </w:rPr>
            </w:pPr>
            <w:r w:rsidRPr="00A026E4">
              <w:rPr>
                <w:rFonts w:cs="Liberation Sans"/>
                <w:b/>
                <w:bCs/>
                <w:color w:val="000000"/>
                <w:sz w:val="22"/>
                <w:szCs w:val="22"/>
                <w:lang w:eastAsia="es-SV"/>
              </w:rPr>
              <w:t>2</w:t>
            </w:r>
          </w:p>
        </w:tc>
        <w:tc>
          <w:tcPr>
            <w:tcW w:w="1143" w:type="dxa"/>
            <w:tcBorders>
              <w:top w:val="single" w:sz="4" w:space="0" w:color="auto"/>
              <w:bottom w:val="single" w:sz="4" w:space="0" w:color="auto"/>
              <w:right w:val="single" w:sz="4" w:space="0" w:color="auto"/>
            </w:tcBorders>
          </w:tcPr>
          <w:p w14:paraId="34784F4B" w14:textId="77777777" w:rsidR="008448C5" w:rsidRDefault="008448C5" w:rsidP="001613CF">
            <w:pPr>
              <w:suppressAutoHyphens w:val="0"/>
              <w:rPr>
                <w:b/>
                <w:bCs/>
                <w:color w:val="333333"/>
                <w:sz w:val="22"/>
                <w:szCs w:val="22"/>
                <w:lang w:eastAsia="es-SV"/>
              </w:rPr>
            </w:pPr>
            <w:r>
              <w:rPr>
                <w:b/>
                <w:bCs/>
                <w:color w:val="333333"/>
                <w:sz w:val="22"/>
                <w:szCs w:val="22"/>
                <w:lang w:eastAsia="es-SV"/>
              </w:rPr>
              <w:t xml:space="preserve">Marca: </w:t>
            </w:r>
          </w:p>
          <w:p w14:paraId="0686B94E" w14:textId="77777777" w:rsidR="008448C5" w:rsidRPr="00A026E4" w:rsidRDefault="008448C5" w:rsidP="001613CF">
            <w:pPr>
              <w:suppressAutoHyphens w:val="0"/>
              <w:jc w:val="center"/>
              <w:rPr>
                <w:rFonts w:cs="Liberation Sans"/>
                <w:b/>
                <w:bCs/>
                <w:color w:val="000000"/>
                <w:sz w:val="22"/>
                <w:szCs w:val="22"/>
                <w:lang w:eastAsia="es-SV"/>
              </w:rPr>
            </w:pPr>
            <w:r>
              <w:rPr>
                <w:b/>
                <w:bCs/>
                <w:color w:val="333333"/>
                <w:sz w:val="22"/>
                <w:szCs w:val="22"/>
                <w:lang w:eastAsia="es-SV"/>
              </w:rPr>
              <w:t xml:space="preserve">Modelo: </w:t>
            </w:r>
          </w:p>
        </w:tc>
      </w:tr>
      <w:tr w:rsidR="008448C5" w:rsidRPr="00A026E4" w14:paraId="6A4D1238" w14:textId="77777777" w:rsidTr="001613CF">
        <w:trPr>
          <w:gridAfter w:val="1"/>
          <w:wAfter w:w="1584" w:type="dxa"/>
          <w:trHeight w:val="5092"/>
        </w:trPr>
        <w:tc>
          <w:tcPr>
            <w:tcW w:w="158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FA8CEA4" w14:textId="77777777" w:rsidR="008448C5" w:rsidRPr="00A026E4" w:rsidRDefault="008448C5" w:rsidP="001613CF">
            <w:pPr>
              <w:suppressAutoHyphens w:val="0"/>
              <w:jc w:val="center"/>
              <w:rPr>
                <w:b/>
                <w:bCs/>
                <w:color w:val="000000"/>
                <w:sz w:val="22"/>
                <w:szCs w:val="22"/>
                <w:lang w:eastAsia="es-SV"/>
              </w:rPr>
            </w:pPr>
            <w:r w:rsidRPr="00A026E4">
              <w:rPr>
                <w:b/>
                <w:bCs/>
                <w:color w:val="000000"/>
                <w:sz w:val="22"/>
                <w:szCs w:val="22"/>
                <w:lang w:eastAsia="es-SV"/>
              </w:rPr>
              <w:t>Descripción</w:t>
            </w:r>
          </w:p>
        </w:tc>
        <w:tc>
          <w:tcPr>
            <w:tcW w:w="5787"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A0C30AF" w14:textId="77777777" w:rsidR="008448C5" w:rsidRPr="00A026E4" w:rsidRDefault="008448C5" w:rsidP="001613CF">
            <w:pPr>
              <w:suppressAutoHyphens w:val="0"/>
              <w:rPr>
                <w:color w:val="000000"/>
                <w:sz w:val="22"/>
                <w:szCs w:val="22"/>
                <w:lang w:eastAsia="es-SV"/>
              </w:rPr>
            </w:pPr>
            <w:r w:rsidRPr="00A026E4">
              <w:rPr>
                <w:color w:val="000000"/>
                <w:sz w:val="22"/>
                <w:szCs w:val="22"/>
                <w:lang w:eastAsia="es-SV"/>
              </w:rPr>
              <w:t>Especificaciones Técnicas</w:t>
            </w:r>
            <w:r w:rsidRPr="00A026E4">
              <w:rPr>
                <w:color w:val="000000"/>
                <w:sz w:val="22"/>
                <w:szCs w:val="22"/>
                <w:lang w:eastAsia="es-SV"/>
              </w:rPr>
              <w:br/>
              <w:t>• Procesadores Admitidos</w:t>
            </w:r>
            <w:r w:rsidRPr="00A026E4">
              <w:rPr>
                <w:color w:val="000000"/>
                <w:sz w:val="22"/>
                <w:szCs w:val="22"/>
                <w:lang w:eastAsia="es-SV"/>
              </w:rPr>
              <w:br/>
              <w:t>• Chip M4 Pro o superior o su equivalente</w:t>
            </w:r>
            <w:r w:rsidRPr="00A026E4">
              <w:rPr>
                <w:color w:val="000000"/>
                <w:sz w:val="22"/>
                <w:szCs w:val="22"/>
                <w:lang w:eastAsia="es-SV"/>
              </w:rPr>
              <w:br/>
              <w:t xml:space="preserve">• Pantalla: Pantalla </w:t>
            </w:r>
            <w:proofErr w:type="spellStart"/>
            <w:r w:rsidRPr="00A026E4">
              <w:rPr>
                <w:color w:val="000000"/>
                <w:sz w:val="22"/>
                <w:szCs w:val="22"/>
                <w:lang w:eastAsia="es-SV"/>
              </w:rPr>
              <w:t>Liquid</w:t>
            </w:r>
            <w:proofErr w:type="spellEnd"/>
            <w:r w:rsidRPr="00A026E4">
              <w:rPr>
                <w:color w:val="000000"/>
                <w:sz w:val="22"/>
                <w:szCs w:val="22"/>
                <w:lang w:eastAsia="es-SV"/>
              </w:rPr>
              <w:t xml:space="preserve"> Retina XDR de 14.2 pulgadas (en diagonal) mínimo, Resolución mínima 3024 por 1964 a 254 pixeles por pulgada mínimo.</w:t>
            </w:r>
            <w:r w:rsidRPr="00A026E4">
              <w:rPr>
                <w:color w:val="000000"/>
                <w:sz w:val="22"/>
                <w:szCs w:val="22"/>
                <w:lang w:eastAsia="es-SV"/>
              </w:rPr>
              <w:br/>
              <w:t>• Unidad de Proceso Central (CPU) de 10 núcleos mínimo.</w:t>
            </w:r>
            <w:r w:rsidRPr="00A026E4">
              <w:rPr>
                <w:color w:val="000000"/>
                <w:sz w:val="22"/>
                <w:szCs w:val="22"/>
                <w:lang w:eastAsia="es-SV"/>
              </w:rPr>
              <w:br/>
              <w:t xml:space="preserve">• Motor neuronal (Neural </w:t>
            </w:r>
            <w:proofErr w:type="spellStart"/>
            <w:r w:rsidRPr="00A026E4">
              <w:rPr>
                <w:color w:val="000000"/>
                <w:sz w:val="22"/>
                <w:szCs w:val="22"/>
                <w:lang w:eastAsia="es-SV"/>
              </w:rPr>
              <w:t>Engine</w:t>
            </w:r>
            <w:proofErr w:type="spellEnd"/>
            <w:r w:rsidRPr="00A026E4">
              <w:rPr>
                <w:color w:val="000000"/>
                <w:sz w:val="22"/>
                <w:szCs w:val="22"/>
                <w:lang w:eastAsia="es-SV"/>
              </w:rPr>
              <w:t>) de 16 núcleos mínimo</w:t>
            </w:r>
            <w:r w:rsidRPr="00A026E4">
              <w:rPr>
                <w:color w:val="000000"/>
                <w:sz w:val="22"/>
                <w:szCs w:val="22"/>
                <w:lang w:eastAsia="es-SV"/>
              </w:rPr>
              <w:br/>
              <w:t>• Memoria RAM mínima: 24 GB.</w:t>
            </w:r>
            <w:r w:rsidRPr="00A026E4">
              <w:rPr>
                <w:color w:val="000000"/>
                <w:sz w:val="22"/>
                <w:szCs w:val="22"/>
                <w:lang w:eastAsia="es-SV"/>
              </w:rPr>
              <w:br/>
              <w:t>• Almacenamiento mínimo: Disco Duro de Estado Solido (SSD) de 512 GB mínimo.</w:t>
            </w:r>
            <w:r w:rsidRPr="00A026E4">
              <w:rPr>
                <w:color w:val="000000"/>
                <w:sz w:val="22"/>
                <w:szCs w:val="22"/>
                <w:lang w:eastAsia="es-SV"/>
              </w:rPr>
              <w:br/>
              <w:t xml:space="preserve">• Tarjeta de red inalámbrica: Conexión inalámbrica </w:t>
            </w:r>
            <w:proofErr w:type="spellStart"/>
            <w:r w:rsidRPr="00A026E4">
              <w:rPr>
                <w:color w:val="000000"/>
                <w:sz w:val="22"/>
                <w:szCs w:val="22"/>
                <w:lang w:eastAsia="es-SV"/>
              </w:rPr>
              <w:t>Wi</w:t>
            </w:r>
            <w:proofErr w:type="spellEnd"/>
            <w:r w:rsidRPr="00A026E4">
              <w:rPr>
                <w:color w:val="000000"/>
                <w:sz w:val="22"/>
                <w:szCs w:val="22"/>
                <w:lang w:eastAsia="es-SV"/>
              </w:rPr>
              <w:t xml:space="preserve"> Fi 6E 802.11ac</w:t>
            </w:r>
            <w:r w:rsidRPr="00A026E4">
              <w:rPr>
                <w:color w:val="000000"/>
                <w:sz w:val="22"/>
                <w:szCs w:val="22"/>
                <w:lang w:eastAsia="es-SV"/>
              </w:rPr>
              <w:br/>
              <w:t>Compatible con las normas 802.11a/b/g/n del IEEE.</w:t>
            </w:r>
            <w:r w:rsidRPr="00A026E4">
              <w:rPr>
                <w:color w:val="000000"/>
                <w:sz w:val="22"/>
                <w:szCs w:val="22"/>
                <w:lang w:eastAsia="es-SV"/>
              </w:rPr>
              <w:br/>
              <w:t>• Tecnología inalámbrica Bluetooth 5.3 o superior.</w:t>
            </w:r>
            <w:r w:rsidRPr="00A026E4">
              <w:rPr>
                <w:color w:val="000000"/>
                <w:sz w:val="22"/>
                <w:szCs w:val="22"/>
                <w:lang w:eastAsia="es-SV"/>
              </w:rPr>
              <w:br/>
              <w:t>• Cámara web integrada:</w:t>
            </w:r>
            <w:r w:rsidRPr="00A026E4">
              <w:rPr>
                <w:color w:val="000000"/>
                <w:sz w:val="22"/>
                <w:szCs w:val="22"/>
                <w:lang w:eastAsia="es-SV"/>
              </w:rPr>
              <w:br/>
              <w:t>◦ Cámara de 12MP mínimo</w:t>
            </w:r>
            <w:r w:rsidRPr="00A026E4">
              <w:rPr>
                <w:color w:val="000000"/>
                <w:sz w:val="22"/>
                <w:szCs w:val="22"/>
                <w:lang w:eastAsia="es-SV"/>
              </w:rPr>
              <w:br/>
              <w:t>◦ Cámara HD de 1080p mínimo.</w:t>
            </w:r>
            <w:r w:rsidRPr="00A026E4">
              <w:rPr>
                <w:color w:val="000000"/>
                <w:sz w:val="22"/>
                <w:szCs w:val="22"/>
                <w:lang w:eastAsia="es-SV"/>
              </w:rPr>
              <w:br/>
              <w:t>• Entradas y salidas:</w:t>
            </w:r>
            <w:r w:rsidRPr="00A026E4">
              <w:rPr>
                <w:color w:val="000000"/>
                <w:sz w:val="22"/>
                <w:szCs w:val="22"/>
                <w:lang w:eastAsia="es-SV"/>
              </w:rPr>
              <w:br/>
              <w:t>◦ Puerto HDMI</w:t>
            </w:r>
            <w:r w:rsidRPr="00A026E4">
              <w:rPr>
                <w:color w:val="000000"/>
                <w:sz w:val="22"/>
                <w:szCs w:val="22"/>
                <w:lang w:eastAsia="es-SV"/>
              </w:rPr>
              <w:br/>
            </w:r>
            <w:r w:rsidRPr="00A026E4">
              <w:rPr>
                <w:color w:val="000000"/>
                <w:sz w:val="22"/>
                <w:szCs w:val="22"/>
                <w:lang w:eastAsia="es-SV"/>
              </w:rPr>
              <w:lastRenderedPageBreak/>
              <w:t>◦ Tres puertos Thunderbolt mínimo, compatibles con:</w:t>
            </w:r>
            <w:r w:rsidRPr="00A026E4">
              <w:rPr>
                <w:color w:val="000000"/>
                <w:sz w:val="22"/>
                <w:szCs w:val="22"/>
                <w:lang w:eastAsia="es-SV"/>
              </w:rPr>
              <w:br/>
              <w:t>§ DisplayPort</w:t>
            </w:r>
            <w:r w:rsidRPr="00A026E4">
              <w:rPr>
                <w:color w:val="000000"/>
                <w:sz w:val="22"/>
                <w:szCs w:val="22"/>
                <w:lang w:eastAsia="es-SV"/>
              </w:rPr>
              <w:br/>
              <w:t>§ Carga</w:t>
            </w:r>
            <w:r w:rsidRPr="00A026E4">
              <w:rPr>
                <w:color w:val="000000"/>
                <w:sz w:val="22"/>
                <w:szCs w:val="22"/>
                <w:lang w:eastAsia="es-SV"/>
              </w:rPr>
              <w:br/>
              <w:t>§ Thunderbolt 4 (hasta 40 Gb/s)</w:t>
            </w:r>
            <w:r w:rsidRPr="00A026E4">
              <w:rPr>
                <w:color w:val="000000"/>
                <w:sz w:val="22"/>
                <w:szCs w:val="22"/>
                <w:lang w:eastAsia="es-SV"/>
              </w:rPr>
              <w:br/>
              <w:t>§ USB 4 (hasta 40 Gb/s)</w:t>
            </w:r>
            <w:r w:rsidRPr="00A026E4">
              <w:rPr>
                <w:color w:val="000000"/>
                <w:sz w:val="22"/>
                <w:szCs w:val="22"/>
                <w:lang w:eastAsia="es-SV"/>
              </w:rPr>
              <w:br/>
              <w:t>• Gigabit Ethernet 10/100/1000BASE-T (conector RJ-45)</w:t>
            </w:r>
            <w:r w:rsidRPr="00A026E4">
              <w:rPr>
                <w:color w:val="000000"/>
                <w:sz w:val="22"/>
                <w:szCs w:val="22"/>
                <w:lang w:eastAsia="es-SV"/>
              </w:rPr>
              <w:br/>
              <w:t>• Se acepta adaptador Hub con conexión por medio de USB tipo C (USB-C) con al menos Cinco (5) puertos (mínimo) incluyendo Gigabit Ethernet 10/100/1000 Mbps (conector RJ-45)</w:t>
            </w:r>
            <w:r w:rsidRPr="00A026E4">
              <w:rPr>
                <w:color w:val="000000"/>
                <w:sz w:val="22"/>
                <w:szCs w:val="22"/>
                <w:lang w:eastAsia="es-SV"/>
              </w:rPr>
              <w:br/>
              <w:t>o Puertos aceptados en el HUB:</w:t>
            </w:r>
            <w:r w:rsidRPr="00A026E4">
              <w:rPr>
                <w:color w:val="000000"/>
                <w:sz w:val="22"/>
                <w:szCs w:val="22"/>
                <w:lang w:eastAsia="es-SV"/>
              </w:rPr>
              <w:br/>
              <w:t>§ Puerto HDMI</w:t>
            </w:r>
            <w:r w:rsidRPr="00A026E4">
              <w:rPr>
                <w:color w:val="000000"/>
                <w:sz w:val="22"/>
                <w:szCs w:val="22"/>
                <w:lang w:eastAsia="es-SV"/>
              </w:rPr>
              <w:br/>
              <w:t>§ Puertos USB tipo C (USB-C)</w:t>
            </w:r>
            <w:r w:rsidRPr="00A026E4">
              <w:rPr>
                <w:color w:val="000000"/>
                <w:sz w:val="22"/>
                <w:szCs w:val="22"/>
                <w:lang w:eastAsia="es-SV"/>
              </w:rPr>
              <w:br/>
              <w:t>§ Puertos USB tipo A (USB-A)</w:t>
            </w:r>
            <w:r w:rsidRPr="00A026E4">
              <w:rPr>
                <w:color w:val="000000"/>
                <w:sz w:val="22"/>
                <w:szCs w:val="22"/>
                <w:lang w:eastAsia="es-SV"/>
              </w:rPr>
              <w:br/>
              <w:t xml:space="preserve">• </w:t>
            </w:r>
            <w:proofErr w:type="spellStart"/>
            <w:r w:rsidRPr="00A026E4">
              <w:rPr>
                <w:color w:val="000000"/>
                <w:sz w:val="22"/>
                <w:szCs w:val="22"/>
                <w:lang w:eastAsia="es-SV"/>
              </w:rPr>
              <w:t>Miniconectores</w:t>
            </w:r>
            <w:proofErr w:type="spellEnd"/>
            <w:r w:rsidRPr="00A026E4">
              <w:rPr>
                <w:color w:val="000000"/>
                <w:sz w:val="22"/>
                <w:szCs w:val="22"/>
                <w:lang w:eastAsia="es-SV"/>
              </w:rPr>
              <w:t xml:space="preserve"> </w:t>
            </w:r>
            <w:proofErr w:type="spellStart"/>
            <w:r w:rsidRPr="00A026E4">
              <w:rPr>
                <w:color w:val="000000"/>
                <w:sz w:val="22"/>
                <w:szCs w:val="22"/>
                <w:lang w:eastAsia="es-SV"/>
              </w:rPr>
              <w:t>jack</w:t>
            </w:r>
            <w:proofErr w:type="spellEnd"/>
            <w:r w:rsidRPr="00A026E4">
              <w:rPr>
                <w:color w:val="000000"/>
                <w:sz w:val="22"/>
                <w:szCs w:val="22"/>
                <w:lang w:eastAsia="es-SV"/>
              </w:rPr>
              <w:t xml:space="preserve"> de salida audio estéreo (3.5 mm) para auriculares/parlantes y entrada estéreo de micrófono</w:t>
            </w:r>
            <w:r w:rsidRPr="00A026E4">
              <w:rPr>
                <w:color w:val="000000"/>
                <w:sz w:val="22"/>
                <w:szCs w:val="22"/>
                <w:lang w:eastAsia="es-SV"/>
              </w:rPr>
              <w:br/>
              <w:t>• Ranura para tarjeta SDXC o su equivalente</w:t>
            </w:r>
            <w:r w:rsidRPr="00A026E4">
              <w:rPr>
                <w:color w:val="000000"/>
                <w:sz w:val="22"/>
                <w:szCs w:val="22"/>
                <w:lang w:eastAsia="es-SV"/>
              </w:rPr>
              <w:br/>
              <w:t>• Sistema Operativo en español instalado con licencia a perpetuidad y medio de verificación de la autenticidad de la misma.</w:t>
            </w:r>
            <w:r w:rsidRPr="00A026E4">
              <w:rPr>
                <w:color w:val="000000"/>
                <w:sz w:val="22"/>
                <w:szCs w:val="22"/>
                <w:lang w:eastAsia="es-SV"/>
              </w:rPr>
              <w:br/>
              <w:t>• Con cargador y cualquier dispositivo necesario para el trabajo normal de la laptop.</w:t>
            </w:r>
            <w:r w:rsidRPr="00A026E4">
              <w:rPr>
                <w:color w:val="000000"/>
                <w:sz w:val="22"/>
                <w:szCs w:val="22"/>
                <w:lang w:eastAsia="es-SV"/>
              </w:rPr>
              <w:br/>
              <w:t>• Incluir Mochila de espalda (</w:t>
            </w:r>
            <w:proofErr w:type="spellStart"/>
            <w:r w:rsidRPr="00A026E4">
              <w:rPr>
                <w:color w:val="000000"/>
                <w:sz w:val="22"/>
                <w:szCs w:val="22"/>
                <w:lang w:eastAsia="es-SV"/>
              </w:rPr>
              <w:t>backpack</w:t>
            </w:r>
            <w:proofErr w:type="spellEnd"/>
            <w:r w:rsidRPr="00A026E4">
              <w:rPr>
                <w:color w:val="000000"/>
                <w:sz w:val="22"/>
                <w:szCs w:val="22"/>
                <w:lang w:eastAsia="es-SV"/>
              </w:rPr>
              <w:t>) para protección y movilidad del equipo</w:t>
            </w:r>
            <w:r w:rsidRPr="00A026E4">
              <w:rPr>
                <w:color w:val="000000"/>
                <w:sz w:val="22"/>
                <w:szCs w:val="22"/>
                <w:lang w:eastAsia="es-SV"/>
              </w:rPr>
              <w:br/>
              <w:t>◦ Se Acepta Maletín de Asa Moldeado y Portátil Compatible con el equipo asegurando protección y resistencia.</w:t>
            </w:r>
            <w:r w:rsidRPr="00A026E4">
              <w:rPr>
                <w:color w:val="000000"/>
                <w:sz w:val="22"/>
                <w:szCs w:val="22"/>
                <w:lang w:eastAsia="es-SV"/>
              </w:rPr>
              <w:br/>
              <w:t>▪ Capacidad de Usar el equipo dentro del Estuche/Maletín/Funda</w:t>
            </w:r>
            <w:r w:rsidRPr="00A026E4">
              <w:rPr>
                <w:color w:val="000000"/>
                <w:sz w:val="22"/>
                <w:szCs w:val="22"/>
                <w:lang w:eastAsia="es-SV"/>
              </w:rPr>
              <w:br/>
              <w:t>▪ De Preferencia con capacidad de Resistencia a líquidos (Impermeable)</w:t>
            </w:r>
            <w:r w:rsidRPr="00A026E4">
              <w:rPr>
                <w:color w:val="000000"/>
                <w:sz w:val="22"/>
                <w:szCs w:val="22"/>
                <w:lang w:eastAsia="es-SV"/>
              </w:rPr>
              <w:br/>
              <w:t>• Anexar Catálogo del equipo Ofertado (Catálogo físico o digital en español castellano en la cual venga debidamente referenciada las Especificaciones Técnicas solicitada (en caso de que se encuentre en inglés con su respectiva traducción) proporcionado por parte del fabricante)</w:t>
            </w:r>
          </w:p>
        </w:tc>
        <w:tc>
          <w:tcPr>
            <w:tcW w:w="1143" w:type="dxa"/>
            <w:tcBorders>
              <w:top w:val="single" w:sz="4" w:space="0" w:color="auto"/>
              <w:bottom w:val="single" w:sz="4" w:space="0" w:color="auto"/>
              <w:right w:val="single" w:sz="4" w:space="0" w:color="auto"/>
            </w:tcBorders>
          </w:tcPr>
          <w:p w14:paraId="40B491E0" w14:textId="77777777" w:rsidR="008448C5" w:rsidRPr="00A026E4" w:rsidRDefault="008448C5" w:rsidP="001613CF">
            <w:pPr>
              <w:suppressAutoHyphens w:val="0"/>
              <w:rPr>
                <w:color w:val="000000"/>
                <w:sz w:val="22"/>
                <w:szCs w:val="22"/>
                <w:lang w:eastAsia="es-SV"/>
              </w:rPr>
            </w:pPr>
          </w:p>
        </w:tc>
      </w:tr>
      <w:tr w:rsidR="008448C5" w:rsidRPr="00A026E4" w14:paraId="30F0DB69" w14:textId="77777777" w:rsidTr="001613CF">
        <w:trPr>
          <w:trHeight w:val="7170"/>
        </w:trPr>
        <w:tc>
          <w:tcPr>
            <w:tcW w:w="1588" w:type="dxa"/>
            <w:gridSpan w:val="2"/>
            <w:vMerge/>
            <w:tcBorders>
              <w:top w:val="single" w:sz="4" w:space="0" w:color="auto"/>
              <w:left w:val="single" w:sz="4" w:space="0" w:color="auto"/>
              <w:bottom w:val="single" w:sz="4" w:space="0" w:color="auto"/>
              <w:right w:val="single" w:sz="4" w:space="0" w:color="auto"/>
            </w:tcBorders>
            <w:vAlign w:val="center"/>
            <w:hideMark/>
          </w:tcPr>
          <w:p w14:paraId="29C0D200" w14:textId="77777777" w:rsidR="008448C5" w:rsidRPr="00A026E4" w:rsidRDefault="008448C5" w:rsidP="001613CF">
            <w:pPr>
              <w:suppressAutoHyphens w:val="0"/>
              <w:rPr>
                <w:b/>
                <w:bCs/>
                <w:color w:val="000000"/>
                <w:sz w:val="22"/>
                <w:szCs w:val="22"/>
                <w:lang w:eastAsia="es-SV"/>
              </w:rPr>
            </w:pPr>
          </w:p>
        </w:tc>
        <w:tc>
          <w:tcPr>
            <w:tcW w:w="5787" w:type="dxa"/>
            <w:gridSpan w:val="3"/>
            <w:vMerge/>
            <w:tcBorders>
              <w:top w:val="single" w:sz="4" w:space="0" w:color="auto"/>
              <w:left w:val="single" w:sz="4" w:space="0" w:color="auto"/>
              <w:bottom w:val="single" w:sz="4" w:space="0" w:color="auto"/>
              <w:right w:val="single" w:sz="4" w:space="0" w:color="auto"/>
            </w:tcBorders>
            <w:vAlign w:val="center"/>
            <w:hideMark/>
          </w:tcPr>
          <w:p w14:paraId="654513CD" w14:textId="77777777" w:rsidR="008448C5" w:rsidRPr="00A026E4" w:rsidRDefault="008448C5" w:rsidP="001613CF">
            <w:pPr>
              <w:suppressAutoHyphens w:val="0"/>
              <w:rPr>
                <w:color w:val="000000"/>
                <w:sz w:val="22"/>
                <w:szCs w:val="22"/>
                <w:lang w:eastAsia="es-SV"/>
              </w:rPr>
            </w:pPr>
          </w:p>
        </w:tc>
        <w:tc>
          <w:tcPr>
            <w:tcW w:w="1143" w:type="dxa"/>
            <w:tcBorders>
              <w:top w:val="single" w:sz="4" w:space="0" w:color="auto"/>
              <w:bottom w:val="single" w:sz="4" w:space="0" w:color="auto"/>
              <w:right w:val="single" w:sz="4" w:space="0" w:color="auto"/>
            </w:tcBorders>
          </w:tcPr>
          <w:p w14:paraId="26159C74" w14:textId="77777777" w:rsidR="008448C5" w:rsidRPr="00A026E4" w:rsidRDefault="008448C5" w:rsidP="001613CF">
            <w:pPr>
              <w:suppressAutoHyphens w:val="0"/>
              <w:rPr>
                <w:color w:val="000000"/>
                <w:sz w:val="22"/>
                <w:szCs w:val="22"/>
                <w:lang w:eastAsia="es-SV"/>
              </w:rPr>
            </w:pPr>
          </w:p>
        </w:tc>
        <w:tc>
          <w:tcPr>
            <w:tcW w:w="1584" w:type="dxa"/>
            <w:tcBorders>
              <w:top w:val="nil"/>
              <w:left w:val="single" w:sz="4" w:space="0" w:color="auto"/>
              <w:bottom w:val="nil"/>
              <w:right w:val="nil"/>
            </w:tcBorders>
            <w:noWrap/>
            <w:vAlign w:val="bottom"/>
            <w:hideMark/>
          </w:tcPr>
          <w:p w14:paraId="261FE715" w14:textId="77777777" w:rsidR="008448C5" w:rsidRPr="00A026E4" w:rsidRDefault="008448C5" w:rsidP="001613CF">
            <w:pPr>
              <w:suppressAutoHyphens w:val="0"/>
              <w:rPr>
                <w:color w:val="000000"/>
                <w:sz w:val="22"/>
                <w:szCs w:val="22"/>
                <w:lang w:eastAsia="es-SV"/>
              </w:rPr>
            </w:pPr>
          </w:p>
        </w:tc>
      </w:tr>
      <w:tr w:rsidR="008448C5" w:rsidRPr="00A026E4" w14:paraId="15DA9DE8" w14:textId="77777777" w:rsidTr="001613CF">
        <w:trPr>
          <w:trHeight w:val="2244"/>
        </w:trPr>
        <w:tc>
          <w:tcPr>
            <w:tcW w:w="1588" w:type="dxa"/>
            <w:gridSpan w:val="2"/>
            <w:tcBorders>
              <w:top w:val="single" w:sz="4" w:space="0" w:color="auto"/>
              <w:left w:val="single" w:sz="4" w:space="0" w:color="auto"/>
              <w:bottom w:val="single" w:sz="4" w:space="0" w:color="auto"/>
              <w:right w:val="single" w:sz="4" w:space="0" w:color="auto"/>
            </w:tcBorders>
            <w:noWrap/>
            <w:vAlign w:val="center"/>
            <w:hideMark/>
          </w:tcPr>
          <w:p w14:paraId="231E0943" w14:textId="77777777" w:rsidR="008448C5" w:rsidRPr="00A026E4" w:rsidRDefault="008448C5" w:rsidP="001613CF">
            <w:pPr>
              <w:suppressAutoHyphens w:val="0"/>
              <w:jc w:val="center"/>
              <w:rPr>
                <w:b/>
                <w:bCs/>
                <w:color w:val="000000"/>
                <w:sz w:val="22"/>
                <w:szCs w:val="22"/>
                <w:lang w:eastAsia="es-SV"/>
              </w:rPr>
            </w:pPr>
            <w:r w:rsidRPr="00A026E4">
              <w:rPr>
                <w:b/>
                <w:bCs/>
                <w:color w:val="000000"/>
                <w:sz w:val="22"/>
                <w:szCs w:val="22"/>
                <w:lang w:eastAsia="es-SV"/>
              </w:rPr>
              <w:t>Accesorios Adicionales</w:t>
            </w:r>
          </w:p>
        </w:tc>
        <w:tc>
          <w:tcPr>
            <w:tcW w:w="5787" w:type="dxa"/>
            <w:gridSpan w:val="3"/>
            <w:tcBorders>
              <w:top w:val="single" w:sz="4" w:space="0" w:color="auto"/>
              <w:left w:val="nil"/>
              <w:bottom w:val="single" w:sz="4" w:space="0" w:color="auto"/>
              <w:right w:val="single" w:sz="4" w:space="0" w:color="auto"/>
            </w:tcBorders>
            <w:vAlign w:val="bottom"/>
            <w:hideMark/>
          </w:tcPr>
          <w:p w14:paraId="52561912" w14:textId="77777777" w:rsidR="008448C5" w:rsidRPr="00A026E4" w:rsidRDefault="008448C5" w:rsidP="001613CF">
            <w:pPr>
              <w:suppressAutoHyphens w:val="0"/>
              <w:rPr>
                <w:color w:val="000000"/>
                <w:sz w:val="22"/>
                <w:szCs w:val="22"/>
                <w:lang w:eastAsia="es-SV"/>
              </w:rPr>
            </w:pPr>
            <w:r w:rsidRPr="00A026E4">
              <w:rPr>
                <w:color w:val="000000"/>
                <w:sz w:val="22"/>
                <w:szCs w:val="22"/>
                <w:lang w:eastAsia="es-SV"/>
              </w:rPr>
              <w:t>• Mouse Magic Mouse o su equivalente (Inalámbrico y Recargable)</w:t>
            </w:r>
            <w:r w:rsidRPr="00A026E4">
              <w:rPr>
                <w:color w:val="000000"/>
                <w:sz w:val="22"/>
                <w:szCs w:val="22"/>
                <w:lang w:eastAsia="es-SV"/>
              </w:rPr>
              <w:br/>
              <w:t>◦ Incluir Cable de carga USB tipo C (USB-C a USB-C)</w:t>
            </w:r>
            <w:r w:rsidRPr="00A026E4">
              <w:rPr>
                <w:color w:val="000000"/>
                <w:sz w:val="22"/>
                <w:szCs w:val="22"/>
                <w:lang w:eastAsia="es-SV"/>
              </w:rPr>
              <w:br/>
              <w:t>• Cable de alimentación y adaptador de corriente</w:t>
            </w:r>
            <w:r w:rsidRPr="00A026E4">
              <w:rPr>
                <w:color w:val="000000"/>
                <w:sz w:val="22"/>
                <w:szCs w:val="22"/>
                <w:lang w:eastAsia="es-SV"/>
              </w:rPr>
              <w:br/>
              <w:t xml:space="preserve">• </w:t>
            </w:r>
            <w:proofErr w:type="spellStart"/>
            <w:r w:rsidRPr="00A026E4">
              <w:rPr>
                <w:color w:val="000000"/>
                <w:sz w:val="22"/>
                <w:szCs w:val="22"/>
                <w:lang w:eastAsia="es-SV"/>
              </w:rPr>
              <w:t>HardCase</w:t>
            </w:r>
            <w:proofErr w:type="spellEnd"/>
            <w:r w:rsidRPr="00A026E4">
              <w:rPr>
                <w:color w:val="000000"/>
                <w:sz w:val="22"/>
                <w:szCs w:val="22"/>
                <w:lang w:eastAsia="es-SV"/>
              </w:rPr>
              <w:t xml:space="preserve"> (Funda Protectora)</w:t>
            </w:r>
            <w:r w:rsidRPr="00A026E4">
              <w:rPr>
                <w:color w:val="000000"/>
                <w:sz w:val="22"/>
                <w:szCs w:val="22"/>
                <w:lang w:eastAsia="es-SV"/>
              </w:rPr>
              <w:br/>
              <w:t>◦ Compatible con el equipo</w:t>
            </w:r>
            <w:r w:rsidRPr="00A026E4">
              <w:rPr>
                <w:color w:val="000000"/>
                <w:sz w:val="22"/>
                <w:szCs w:val="22"/>
                <w:lang w:eastAsia="es-SV"/>
              </w:rPr>
              <w:br/>
              <w:t>◦ Protección contra impactos</w:t>
            </w:r>
            <w:r w:rsidRPr="00A026E4">
              <w:rPr>
                <w:color w:val="000000"/>
                <w:sz w:val="22"/>
                <w:szCs w:val="22"/>
                <w:lang w:eastAsia="es-SV"/>
              </w:rPr>
              <w:br/>
              <w:t>◦ Acabado suave al tacto</w:t>
            </w:r>
            <w:r w:rsidRPr="00A026E4">
              <w:rPr>
                <w:color w:val="000000"/>
                <w:sz w:val="22"/>
                <w:szCs w:val="22"/>
                <w:lang w:eastAsia="es-SV"/>
              </w:rPr>
              <w:br/>
              <w:t>◦ Instalación fácil y rápida</w:t>
            </w:r>
            <w:r w:rsidRPr="00A026E4">
              <w:rPr>
                <w:color w:val="000000"/>
                <w:sz w:val="22"/>
                <w:szCs w:val="22"/>
                <w:lang w:eastAsia="es-SV"/>
              </w:rPr>
              <w:br/>
              <w:t>◦ Sin marcas de huellas</w:t>
            </w:r>
            <w:r w:rsidRPr="00A026E4">
              <w:rPr>
                <w:color w:val="000000"/>
                <w:sz w:val="22"/>
                <w:szCs w:val="22"/>
                <w:lang w:eastAsia="es-SV"/>
              </w:rPr>
              <w:br/>
              <w:t>◦ Delgado y semiflexible</w:t>
            </w:r>
          </w:p>
        </w:tc>
        <w:tc>
          <w:tcPr>
            <w:tcW w:w="1143" w:type="dxa"/>
            <w:tcBorders>
              <w:top w:val="single" w:sz="4" w:space="0" w:color="auto"/>
              <w:bottom w:val="single" w:sz="4" w:space="0" w:color="auto"/>
              <w:right w:val="single" w:sz="4" w:space="0" w:color="auto"/>
            </w:tcBorders>
          </w:tcPr>
          <w:p w14:paraId="4C0C9730" w14:textId="77777777" w:rsidR="008448C5" w:rsidRPr="00A026E4" w:rsidRDefault="008448C5" w:rsidP="001613CF">
            <w:pPr>
              <w:suppressAutoHyphens w:val="0"/>
              <w:rPr>
                <w:sz w:val="22"/>
                <w:szCs w:val="22"/>
                <w:lang w:eastAsia="es-SV"/>
              </w:rPr>
            </w:pPr>
          </w:p>
        </w:tc>
        <w:tc>
          <w:tcPr>
            <w:tcW w:w="1584" w:type="dxa"/>
            <w:tcBorders>
              <w:left w:val="single" w:sz="4" w:space="0" w:color="auto"/>
            </w:tcBorders>
            <w:vAlign w:val="center"/>
            <w:hideMark/>
          </w:tcPr>
          <w:p w14:paraId="1A10E980" w14:textId="77777777" w:rsidR="008448C5" w:rsidRPr="00A026E4" w:rsidRDefault="008448C5" w:rsidP="001613CF">
            <w:pPr>
              <w:suppressAutoHyphens w:val="0"/>
              <w:rPr>
                <w:sz w:val="22"/>
                <w:szCs w:val="22"/>
                <w:lang w:eastAsia="es-SV"/>
              </w:rPr>
            </w:pPr>
          </w:p>
        </w:tc>
      </w:tr>
      <w:tr w:rsidR="008448C5" w:rsidRPr="00A026E4" w14:paraId="4438E5B6" w14:textId="77777777" w:rsidTr="001613CF">
        <w:trPr>
          <w:trHeight w:val="839"/>
        </w:trPr>
        <w:tc>
          <w:tcPr>
            <w:tcW w:w="1588" w:type="dxa"/>
            <w:gridSpan w:val="2"/>
            <w:tcBorders>
              <w:top w:val="single" w:sz="4" w:space="0" w:color="auto"/>
              <w:left w:val="single" w:sz="4" w:space="0" w:color="auto"/>
              <w:bottom w:val="single" w:sz="4" w:space="0" w:color="auto"/>
              <w:right w:val="single" w:sz="4" w:space="0" w:color="auto"/>
            </w:tcBorders>
            <w:noWrap/>
            <w:vAlign w:val="center"/>
            <w:hideMark/>
          </w:tcPr>
          <w:p w14:paraId="7EE88EEA" w14:textId="77777777" w:rsidR="008448C5" w:rsidRPr="00A026E4" w:rsidRDefault="008448C5" w:rsidP="001613CF">
            <w:pPr>
              <w:suppressAutoHyphens w:val="0"/>
              <w:jc w:val="center"/>
              <w:rPr>
                <w:b/>
                <w:bCs/>
                <w:color w:val="000000"/>
                <w:sz w:val="22"/>
                <w:szCs w:val="22"/>
                <w:lang w:eastAsia="es-SV"/>
              </w:rPr>
            </w:pPr>
            <w:r w:rsidRPr="00A026E4">
              <w:rPr>
                <w:b/>
                <w:bCs/>
                <w:color w:val="000000"/>
                <w:sz w:val="22"/>
                <w:szCs w:val="22"/>
                <w:lang w:eastAsia="es-SV"/>
              </w:rPr>
              <w:t>Características Eléctricas</w:t>
            </w:r>
          </w:p>
        </w:tc>
        <w:tc>
          <w:tcPr>
            <w:tcW w:w="5787" w:type="dxa"/>
            <w:gridSpan w:val="3"/>
            <w:tcBorders>
              <w:top w:val="single" w:sz="4" w:space="0" w:color="auto"/>
              <w:left w:val="nil"/>
              <w:bottom w:val="single" w:sz="4" w:space="0" w:color="auto"/>
              <w:right w:val="single" w:sz="4" w:space="0" w:color="auto"/>
            </w:tcBorders>
            <w:vAlign w:val="bottom"/>
            <w:hideMark/>
          </w:tcPr>
          <w:p w14:paraId="3ABFABB5" w14:textId="77777777" w:rsidR="008448C5" w:rsidRPr="00A026E4" w:rsidRDefault="008448C5" w:rsidP="001613CF">
            <w:pPr>
              <w:suppressAutoHyphens w:val="0"/>
              <w:rPr>
                <w:color w:val="000000"/>
                <w:sz w:val="22"/>
                <w:szCs w:val="22"/>
                <w:lang w:eastAsia="es-SV"/>
              </w:rPr>
            </w:pPr>
            <w:r w:rsidRPr="00A026E4">
              <w:rPr>
                <w:color w:val="000000"/>
                <w:sz w:val="22"/>
                <w:szCs w:val="22"/>
                <w:lang w:eastAsia="es-SV"/>
              </w:rPr>
              <w:t>• Voltaje: El equipo debe funcionar a un Voltaje de 100VAC a 240VAC o su equivalente o superior</w:t>
            </w:r>
            <w:r w:rsidRPr="00A026E4">
              <w:rPr>
                <w:color w:val="000000"/>
                <w:sz w:val="22"/>
                <w:szCs w:val="22"/>
                <w:lang w:eastAsia="es-SV"/>
              </w:rPr>
              <w:br/>
              <w:t>◦ Compatible con la red eléctrica nacional</w:t>
            </w:r>
            <w:r w:rsidRPr="00A026E4">
              <w:rPr>
                <w:color w:val="000000"/>
                <w:sz w:val="22"/>
                <w:szCs w:val="22"/>
                <w:lang w:eastAsia="es-SV"/>
              </w:rPr>
              <w:br/>
            </w:r>
            <w:r w:rsidRPr="00A026E4">
              <w:rPr>
                <w:color w:val="000000"/>
                <w:sz w:val="22"/>
                <w:szCs w:val="22"/>
                <w:lang w:eastAsia="es-SV"/>
              </w:rPr>
              <w:lastRenderedPageBreak/>
              <w:t>• Frecuencia: De 50 a 60 Hz</w:t>
            </w:r>
            <w:r w:rsidRPr="00A026E4">
              <w:rPr>
                <w:color w:val="000000"/>
                <w:sz w:val="22"/>
                <w:szCs w:val="22"/>
                <w:lang w:eastAsia="es-SV"/>
              </w:rPr>
              <w:br/>
              <w:t>• De Preferencia con Calificación ENERGY STAR o su equivalente</w:t>
            </w:r>
          </w:p>
        </w:tc>
        <w:tc>
          <w:tcPr>
            <w:tcW w:w="1143" w:type="dxa"/>
            <w:tcBorders>
              <w:top w:val="single" w:sz="4" w:space="0" w:color="auto"/>
              <w:bottom w:val="single" w:sz="4" w:space="0" w:color="auto"/>
              <w:right w:val="single" w:sz="4" w:space="0" w:color="auto"/>
            </w:tcBorders>
          </w:tcPr>
          <w:p w14:paraId="662B0C9A" w14:textId="77777777" w:rsidR="008448C5" w:rsidRPr="00A026E4" w:rsidRDefault="008448C5" w:rsidP="001613CF">
            <w:pPr>
              <w:suppressAutoHyphens w:val="0"/>
              <w:rPr>
                <w:sz w:val="22"/>
                <w:szCs w:val="22"/>
                <w:lang w:eastAsia="es-SV"/>
              </w:rPr>
            </w:pPr>
          </w:p>
        </w:tc>
        <w:tc>
          <w:tcPr>
            <w:tcW w:w="1584" w:type="dxa"/>
            <w:tcBorders>
              <w:left w:val="single" w:sz="4" w:space="0" w:color="auto"/>
            </w:tcBorders>
            <w:vAlign w:val="center"/>
            <w:hideMark/>
          </w:tcPr>
          <w:p w14:paraId="1C8F6596" w14:textId="77777777" w:rsidR="008448C5" w:rsidRPr="00A026E4" w:rsidRDefault="008448C5" w:rsidP="001613CF">
            <w:pPr>
              <w:suppressAutoHyphens w:val="0"/>
              <w:rPr>
                <w:sz w:val="22"/>
                <w:szCs w:val="22"/>
                <w:lang w:eastAsia="es-SV"/>
              </w:rPr>
            </w:pPr>
          </w:p>
        </w:tc>
      </w:tr>
      <w:tr w:rsidR="008448C5" w:rsidRPr="00A026E4" w14:paraId="4244062E" w14:textId="77777777" w:rsidTr="001613CF">
        <w:trPr>
          <w:trHeight w:val="300"/>
        </w:trPr>
        <w:tc>
          <w:tcPr>
            <w:tcW w:w="1588" w:type="dxa"/>
            <w:gridSpan w:val="2"/>
            <w:tcBorders>
              <w:top w:val="single" w:sz="4" w:space="0" w:color="auto"/>
              <w:left w:val="single" w:sz="4" w:space="0" w:color="auto"/>
              <w:bottom w:val="single" w:sz="4" w:space="0" w:color="auto"/>
              <w:right w:val="single" w:sz="4" w:space="0" w:color="auto"/>
            </w:tcBorders>
            <w:noWrap/>
            <w:vAlign w:val="center"/>
            <w:hideMark/>
          </w:tcPr>
          <w:p w14:paraId="55D15620" w14:textId="77777777" w:rsidR="008448C5" w:rsidRPr="00A026E4" w:rsidRDefault="008448C5" w:rsidP="001613CF">
            <w:pPr>
              <w:suppressAutoHyphens w:val="0"/>
              <w:jc w:val="center"/>
              <w:rPr>
                <w:b/>
                <w:bCs/>
                <w:color w:val="000000"/>
                <w:sz w:val="22"/>
                <w:szCs w:val="22"/>
                <w:lang w:eastAsia="es-SV"/>
              </w:rPr>
            </w:pPr>
            <w:r w:rsidRPr="00A026E4">
              <w:rPr>
                <w:b/>
                <w:bCs/>
                <w:color w:val="000000"/>
                <w:sz w:val="22"/>
                <w:szCs w:val="22"/>
                <w:lang w:eastAsia="es-SV"/>
              </w:rPr>
              <w:t>Garantía</w:t>
            </w:r>
          </w:p>
        </w:tc>
        <w:tc>
          <w:tcPr>
            <w:tcW w:w="5787" w:type="dxa"/>
            <w:gridSpan w:val="3"/>
            <w:tcBorders>
              <w:top w:val="single" w:sz="4" w:space="0" w:color="auto"/>
              <w:left w:val="nil"/>
              <w:bottom w:val="single" w:sz="4" w:space="0" w:color="auto"/>
              <w:right w:val="single" w:sz="4" w:space="0" w:color="auto"/>
            </w:tcBorders>
            <w:noWrap/>
            <w:vAlign w:val="bottom"/>
            <w:hideMark/>
          </w:tcPr>
          <w:p w14:paraId="5AE1EFC0" w14:textId="77777777" w:rsidR="008448C5" w:rsidRPr="00A026E4" w:rsidRDefault="008448C5" w:rsidP="001613CF">
            <w:pPr>
              <w:suppressAutoHyphens w:val="0"/>
              <w:rPr>
                <w:color w:val="000000"/>
                <w:sz w:val="22"/>
                <w:szCs w:val="22"/>
                <w:lang w:eastAsia="es-SV"/>
              </w:rPr>
            </w:pPr>
            <w:r w:rsidRPr="00A026E4">
              <w:rPr>
                <w:color w:val="000000"/>
                <w:sz w:val="22"/>
                <w:szCs w:val="22"/>
                <w:lang w:eastAsia="es-SV"/>
              </w:rPr>
              <w:t>• Garantía de dos (2) años contra desperfectos de fabricación.</w:t>
            </w:r>
          </w:p>
        </w:tc>
        <w:tc>
          <w:tcPr>
            <w:tcW w:w="1143" w:type="dxa"/>
            <w:tcBorders>
              <w:top w:val="single" w:sz="4" w:space="0" w:color="auto"/>
              <w:bottom w:val="single" w:sz="4" w:space="0" w:color="auto"/>
              <w:right w:val="single" w:sz="4" w:space="0" w:color="auto"/>
            </w:tcBorders>
          </w:tcPr>
          <w:p w14:paraId="28B788B2" w14:textId="77777777" w:rsidR="008448C5" w:rsidRPr="00A026E4" w:rsidRDefault="008448C5" w:rsidP="001613CF">
            <w:pPr>
              <w:suppressAutoHyphens w:val="0"/>
              <w:rPr>
                <w:sz w:val="22"/>
                <w:szCs w:val="22"/>
                <w:lang w:eastAsia="es-SV"/>
              </w:rPr>
            </w:pPr>
          </w:p>
        </w:tc>
        <w:tc>
          <w:tcPr>
            <w:tcW w:w="1584" w:type="dxa"/>
            <w:tcBorders>
              <w:left w:val="single" w:sz="4" w:space="0" w:color="auto"/>
            </w:tcBorders>
            <w:vAlign w:val="center"/>
            <w:hideMark/>
          </w:tcPr>
          <w:p w14:paraId="2403D661" w14:textId="77777777" w:rsidR="008448C5" w:rsidRPr="00A026E4" w:rsidRDefault="008448C5" w:rsidP="001613CF">
            <w:pPr>
              <w:suppressAutoHyphens w:val="0"/>
              <w:rPr>
                <w:sz w:val="22"/>
                <w:szCs w:val="22"/>
                <w:lang w:eastAsia="es-SV"/>
              </w:rPr>
            </w:pPr>
          </w:p>
        </w:tc>
      </w:tr>
    </w:tbl>
    <w:p w14:paraId="46ADDC5E" w14:textId="77777777" w:rsidR="008448C5" w:rsidRPr="00693C84" w:rsidRDefault="008448C5" w:rsidP="008448C5">
      <w:pPr>
        <w:suppressAutoHyphens w:val="0"/>
        <w:spacing w:after="120" w:line="259" w:lineRule="auto"/>
        <w:jc w:val="both"/>
        <w:rPr>
          <w:rFonts w:eastAsia="Arial"/>
          <w:sz w:val="20"/>
          <w:szCs w:val="20"/>
          <w:lang w:eastAsia="es-SV"/>
        </w:rPr>
      </w:pPr>
    </w:p>
    <w:p w14:paraId="16EBCAD5" w14:textId="77777777" w:rsidR="008448C5" w:rsidRDefault="008448C5" w:rsidP="008448C5">
      <w:pPr>
        <w:suppressAutoHyphens w:val="0"/>
        <w:spacing w:after="120" w:line="259" w:lineRule="auto"/>
        <w:jc w:val="both"/>
        <w:rPr>
          <w:rFonts w:eastAsia="Arial"/>
          <w:sz w:val="20"/>
          <w:szCs w:val="20"/>
          <w:lang w:eastAsia="es-SV"/>
        </w:rPr>
      </w:pPr>
    </w:p>
    <w:p w14:paraId="6ED10832" w14:textId="77777777" w:rsidR="008448C5" w:rsidRPr="00693C84" w:rsidRDefault="008448C5" w:rsidP="008448C5">
      <w:pPr>
        <w:tabs>
          <w:tab w:val="left" w:pos="2410"/>
        </w:tabs>
        <w:rPr>
          <w:b/>
          <w:bCs/>
          <w:sz w:val="22"/>
          <w:szCs w:val="22"/>
        </w:rPr>
      </w:pPr>
    </w:p>
    <w:tbl>
      <w:tblPr>
        <w:tblW w:w="9867" w:type="dxa"/>
        <w:tblCellMar>
          <w:left w:w="70" w:type="dxa"/>
          <w:right w:w="70" w:type="dxa"/>
        </w:tblCellMar>
        <w:tblLook w:val="04A0" w:firstRow="1" w:lastRow="0" w:firstColumn="1" w:lastColumn="0" w:noHBand="0" w:noVBand="1"/>
      </w:tblPr>
      <w:tblGrid>
        <w:gridCol w:w="760"/>
        <w:gridCol w:w="1165"/>
        <w:gridCol w:w="1164"/>
        <w:gridCol w:w="2492"/>
        <w:gridCol w:w="1168"/>
        <w:gridCol w:w="1766"/>
        <w:gridCol w:w="1352"/>
      </w:tblGrid>
      <w:tr w:rsidR="008448C5" w:rsidRPr="00A026E4" w14:paraId="2CD906D6" w14:textId="77777777" w:rsidTr="001613CF">
        <w:trPr>
          <w:gridAfter w:val="1"/>
          <w:wAfter w:w="1352" w:type="dxa"/>
          <w:trHeight w:val="660"/>
        </w:trPr>
        <w:tc>
          <w:tcPr>
            <w:tcW w:w="76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6434568E" w14:textId="77777777" w:rsidR="008448C5" w:rsidRPr="00A026E4" w:rsidRDefault="008448C5" w:rsidP="001613CF">
            <w:pPr>
              <w:suppressAutoHyphens w:val="0"/>
              <w:jc w:val="center"/>
              <w:rPr>
                <w:b/>
                <w:bCs/>
                <w:color w:val="000000"/>
                <w:lang w:eastAsia="es-SV"/>
              </w:rPr>
            </w:pPr>
            <w:r w:rsidRPr="00A026E4">
              <w:rPr>
                <w:rFonts w:cs="Liberation Sans"/>
                <w:b/>
                <w:bCs/>
                <w:color w:val="000000"/>
                <w:lang w:eastAsia="es-SV"/>
              </w:rPr>
              <w:t>Lote</w:t>
            </w:r>
          </w:p>
        </w:tc>
        <w:tc>
          <w:tcPr>
            <w:tcW w:w="1165" w:type="dxa"/>
            <w:tcBorders>
              <w:top w:val="single" w:sz="4" w:space="0" w:color="auto"/>
              <w:left w:val="nil"/>
              <w:bottom w:val="single" w:sz="4" w:space="0" w:color="auto"/>
              <w:right w:val="single" w:sz="4" w:space="0" w:color="auto"/>
            </w:tcBorders>
            <w:shd w:val="clear" w:color="000000" w:fill="CCCCCC"/>
            <w:vAlign w:val="center"/>
            <w:hideMark/>
          </w:tcPr>
          <w:p w14:paraId="46E9711C" w14:textId="77777777" w:rsidR="008448C5" w:rsidRPr="00A026E4" w:rsidRDefault="008448C5" w:rsidP="001613CF">
            <w:pPr>
              <w:suppressAutoHyphens w:val="0"/>
              <w:jc w:val="center"/>
              <w:rPr>
                <w:b/>
                <w:bCs/>
                <w:color w:val="000000"/>
                <w:lang w:eastAsia="es-SV"/>
              </w:rPr>
            </w:pPr>
            <w:r w:rsidRPr="00A026E4">
              <w:rPr>
                <w:rFonts w:cs="Liberation Sans"/>
                <w:b/>
                <w:bCs/>
                <w:color w:val="000000"/>
                <w:lang w:eastAsia="es-SV"/>
              </w:rPr>
              <w:t>Código Catálogo</w:t>
            </w:r>
          </w:p>
        </w:tc>
        <w:tc>
          <w:tcPr>
            <w:tcW w:w="1164" w:type="dxa"/>
            <w:tcBorders>
              <w:top w:val="single" w:sz="4" w:space="0" w:color="auto"/>
              <w:left w:val="nil"/>
              <w:bottom w:val="single" w:sz="4" w:space="0" w:color="auto"/>
              <w:right w:val="single" w:sz="4" w:space="0" w:color="auto"/>
            </w:tcBorders>
            <w:shd w:val="clear" w:color="000000" w:fill="CCCCCC"/>
            <w:vAlign w:val="center"/>
            <w:hideMark/>
          </w:tcPr>
          <w:p w14:paraId="04A50BC1" w14:textId="77777777" w:rsidR="008448C5" w:rsidRPr="00A026E4" w:rsidRDefault="008448C5" w:rsidP="001613CF">
            <w:pPr>
              <w:suppressAutoHyphens w:val="0"/>
              <w:jc w:val="center"/>
              <w:rPr>
                <w:b/>
                <w:bCs/>
                <w:color w:val="000000"/>
                <w:lang w:eastAsia="es-SV"/>
              </w:rPr>
            </w:pPr>
            <w:r w:rsidRPr="00A026E4">
              <w:rPr>
                <w:rFonts w:cs="Liberation Sans"/>
                <w:b/>
                <w:bCs/>
                <w:color w:val="000000"/>
                <w:lang w:eastAsia="es-SV"/>
              </w:rPr>
              <w:t>Código ONU</w:t>
            </w:r>
          </w:p>
        </w:tc>
        <w:tc>
          <w:tcPr>
            <w:tcW w:w="2492" w:type="dxa"/>
            <w:tcBorders>
              <w:top w:val="single" w:sz="4" w:space="0" w:color="auto"/>
              <w:left w:val="nil"/>
              <w:bottom w:val="single" w:sz="4" w:space="0" w:color="auto"/>
              <w:right w:val="single" w:sz="4" w:space="0" w:color="auto"/>
            </w:tcBorders>
            <w:shd w:val="clear" w:color="000000" w:fill="CCCCCC"/>
            <w:vAlign w:val="center"/>
            <w:hideMark/>
          </w:tcPr>
          <w:p w14:paraId="4AC090A7" w14:textId="77777777" w:rsidR="008448C5" w:rsidRPr="00A026E4" w:rsidRDefault="008448C5" w:rsidP="001613CF">
            <w:pPr>
              <w:suppressAutoHyphens w:val="0"/>
              <w:jc w:val="center"/>
              <w:rPr>
                <w:b/>
                <w:bCs/>
                <w:color w:val="000000"/>
                <w:lang w:eastAsia="es-SV"/>
              </w:rPr>
            </w:pPr>
            <w:r w:rsidRPr="00A026E4">
              <w:rPr>
                <w:rFonts w:cs="Liberation Sans"/>
                <w:b/>
                <w:bCs/>
                <w:color w:val="000000"/>
                <w:lang w:eastAsia="es-SV"/>
              </w:rPr>
              <w:t>Denominación del equipo</w:t>
            </w:r>
          </w:p>
        </w:tc>
        <w:tc>
          <w:tcPr>
            <w:tcW w:w="1168" w:type="dxa"/>
            <w:tcBorders>
              <w:top w:val="single" w:sz="4" w:space="0" w:color="auto"/>
              <w:left w:val="nil"/>
              <w:bottom w:val="single" w:sz="4" w:space="0" w:color="auto"/>
              <w:right w:val="single" w:sz="4" w:space="0" w:color="auto"/>
            </w:tcBorders>
            <w:shd w:val="clear" w:color="000000" w:fill="CCCCCC"/>
            <w:vAlign w:val="center"/>
            <w:hideMark/>
          </w:tcPr>
          <w:p w14:paraId="587A3095" w14:textId="77777777" w:rsidR="008448C5" w:rsidRPr="00A026E4" w:rsidRDefault="008448C5" w:rsidP="001613CF">
            <w:pPr>
              <w:suppressAutoHyphens w:val="0"/>
              <w:jc w:val="center"/>
              <w:rPr>
                <w:b/>
                <w:bCs/>
                <w:color w:val="000000"/>
                <w:lang w:eastAsia="es-SV"/>
              </w:rPr>
            </w:pPr>
            <w:r w:rsidRPr="00A026E4">
              <w:rPr>
                <w:rFonts w:cs="Liberation Sans"/>
                <w:b/>
                <w:bCs/>
                <w:color w:val="000000"/>
                <w:lang w:eastAsia="es-SV"/>
              </w:rPr>
              <w:t>Cantidad</w:t>
            </w:r>
          </w:p>
        </w:tc>
        <w:tc>
          <w:tcPr>
            <w:tcW w:w="1766" w:type="dxa"/>
            <w:tcBorders>
              <w:top w:val="single" w:sz="4" w:space="0" w:color="auto"/>
              <w:bottom w:val="single" w:sz="4" w:space="0" w:color="auto"/>
              <w:right w:val="single" w:sz="4" w:space="0" w:color="auto"/>
            </w:tcBorders>
          </w:tcPr>
          <w:p w14:paraId="62A69CC4" w14:textId="77777777" w:rsidR="008448C5" w:rsidRPr="00A026E4" w:rsidRDefault="008448C5" w:rsidP="001613CF">
            <w:pPr>
              <w:suppressAutoHyphens w:val="0"/>
              <w:rPr>
                <w:rFonts w:cs="Liberation Sans"/>
                <w:b/>
                <w:bCs/>
                <w:color w:val="000000"/>
                <w:lang w:eastAsia="es-SV"/>
              </w:rPr>
            </w:pPr>
            <w:r>
              <w:rPr>
                <w:b/>
                <w:bCs/>
                <w:color w:val="000000"/>
                <w:sz w:val="22"/>
                <w:szCs w:val="22"/>
                <w:lang w:eastAsia="es-SV"/>
              </w:rPr>
              <w:t xml:space="preserve">Especificaciones técnicas ofertadas  </w:t>
            </w:r>
          </w:p>
        </w:tc>
      </w:tr>
      <w:tr w:rsidR="008448C5" w:rsidRPr="00A026E4" w14:paraId="052FEF2B" w14:textId="77777777" w:rsidTr="001613CF">
        <w:trPr>
          <w:gridAfter w:val="1"/>
          <w:wAfter w:w="1352" w:type="dxa"/>
          <w:trHeight w:val="330"/>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1CE80E58" w14:textId="77777777" w:rsidR="008448C5" w:rsidRPr="00A026E4" w:rsidRDefault="008448C5" w:rsidP="001613CF">
            <w:pPr>
              <w:suppressAutoHyphens w:val="0"/>
              <w:jc w:val="center"/>
              <w:rPr>
                <w:b/>
                <w:bCs/>
                <w:color w:val="000000"/>
                <w:lang w:eastAsia="es-SV"/>
              </w:rPr>
            </w:pPr>
            <w:r w:rsidRPr="00A026E4">
              <w:rPr>
                <w:rFonts w:cs="Liberation Sans"/>
                <w:b/>
                <w:bCs/>
                <w:color w:val="000000"/>
                <w:lang w:eastAsia="es-SV"/>
              </w:rPr>
              <w:t>3</w:t>
            </w:r>
          </w:p>
        </w:tc>
        <w:tc>
          <w:tcPr>
            <w:tcW w:w="1165" w:type="dxa"/>
            <w:tcBorders>
              <w:top w:val="nil"/>
              <w:left w:val="nil"/>
              <w:bottom w:val="single" w:sz="4" w:space="0" w:color="auto"/>
              <w:right w:val="single" w:sz="4" w:space="0" w:color="auto"/>
            </w:tcBorders>
            <w:shd w:val="clear" w:color="000000" w:fill="FFFFFF"/>
            <w:vAlign w:val="center"/>
            <w:hideMark/>
          </w:tcPr>
          <w:p w14:paraId="0D7B0E34" w14:textId="77777777" w:rsidR="008448C5" w:rsidRPr="00A026E4" w:rsidRDefault="008448C5" w:rsidP="001613CF">
            <w:pPr>
              <w:suppressAutoHyphens w:val="0"/>
              <w:jc w:val="center"/>
              <w:rPr>
                <w:b/>
                <w:bCs/>
                <w:color w:val="000000"/>
                <w:lang w:eastAsia="es-SV"/>
              </w:rPr>
            </w:pPr>
            <w:r w:rsidRPr="00A026E4">
              <w:rPr>
                <w:b/>
                <w:bCs/>
                <w:color w:val="000000"/>
                <w:lang w:eastAsia="es-SV"/>
              </w:rPr>
              <w:t>80303020</w:t>
            </w:r>
          </w:p>
        </w:tc>
        <w:tc>
          <w:tcPr>
            <w:tcW w:w="1164" w:type="dxa"/>
            <w:tcBorders>
              <w:top w:val="nil"/>
              <w:left w:val="nil"/>
              <w:bottom w:val="single" w:sz="4" w:space="0" w:color="auto"/>
              <w:right w:val="single" w:sz="4" w:space="0" w:color="auto"/>
            </w:tcBorders>
            <w:shd w:val="clear" w:color="000000" w:fill="FFFFFF"/>
            <w:vAlign w:val="center"/>
            <w:hideMark/>
          </w:tcPr>
          <w:p w14:paraId="44DC9843" w14:textId="77777777" w:rsidR="008448C5" w:rsidRPr="00A026E4" w:rsidRDefault="008448C5" w:rsidP="001613CF">
            <w:pPr>
              <w:suppressAutoHyphens w:val="0"/>
              <w:jc w:val="center"/>
              <w:rPr>
                <w:b/>
                <w:bCs/>
                <w:color w:val="000000"/>
                <w:lang w:eastAsia="es-SV"/>
              </w:rPr>
            </w:pPr>
            <w:r w:rsidRPr="00A026E4">
              <w:rPr>
                <w:b/>
                <w:bCs/>
                <w:color w:val="000000"/>
                <w:lang w:eastAsia="es-SV"/>
              </w:rPr>
              <w:t>43232202</w:t>
            </w:r>
          </w:p>
        </w:tc>
        <w:tc>
          <w:tcPr>
            <w:tcW w:w="2492" w:type="dxa"/>
            <w:tcBorders>
              <w:top w:val="nil"/>
              <w:left w:val="nil"/>
              <w:bottom w:val="single" w:sz="4" w:space="0" w:color="auto"/>
              <w:right w:val="single" w:sz="4" w:space="0" w:color="auto"/>
            </w:tcBorders>
            <w:shd w:val="clear" w:color="000000" w:fill="FFFFFF"/>
            <w:vAlign w:val="center"/>
            <w:hideMark/>
          </w:tcPr>
          <w:p w14:paraId="5DCA2518" w14:textId="77777777" w:rsidR="008448C5" w:rsidRPr="00A026E4" w:rsidRDefault="008448C5" w:rsidP="001613CF">
            <w:pPr>
              <w:suppressAutoHyphens w:val="0"/>
              <w:jc w:val="center"/>
              <w:rPr>
                <w:b/>
                <w:bCs/>
                <w:color w:val="000000"/>
                <w:lang w:eastAsia="es-SV"/>
              </w:rPr>
            </w:pPr>
            <w:r w:rsidRPr="00A026E4">
              <w:rPr>
                <w:rFonts w:cs="Liberation Sans"/>
                <w:b/>
                <w:bCs/>
                <w:color w:val="000000"/>
                <w:lang w:eastAsia="es-SV"/>
              </w:rPr>
              <w:t>LICENCIA DE OFFICE</w:t>
            </w:r>
          </w:p>
        </w:tc>
        <w:tc>
          <w:tcPr>
            <w:tcW w:w="1168" w:type="dxa"/>
            <w:tcBorders>
              <w:top w:val="nil"/>
              <w:left w:val="nil"/>
              <w:bottom w:val="single" w:sz="4" w:space="0" w:color="auto"/>
              <w:right w:val="single" w:sz="4" w:space="0" w:color="auto"/>
            </w:tcBorders>
            <w:shd w:val="clear" w:color="000000" w:fill="FFFFFF"/>
            <w:vAlign w:val="center"/>
            <w:hideMark/>
          </w:tcPr>
          <w:p w14:paraId="2EFDF2FF" w14:textId="77777777" w:rsidR="008448C5" w:rsidRPr="00A026E4" w:rsidRDefault="008448C5" w:rsidP="001613CF">
            <w:pPr>
              <w:suppressAutoHyphens w:val="0"/>
              <w:jc w:val="center"/>
              <w:rPr>
                <w:b/>
                <w:bCs/>
                <w:color w:val="000000"/>
                <w:lang w:eastAsia="es-SV"/>
              </w:rPr>
            </w:pPr>
            <w:r w:rsidRPr="00A026E4">
              <w:rPr>
                <w:rFonts w:cs="Liberation Sans"/>
                <w:b/>
                <w:bCs/>
                <w:color w:val="000000"/>
                <w:lang w:eastAsia="es-SV"/>
              </w:rPr>
              <w:t>27</w:t>
            </w:r>
          </w:p>
        </w:tc>
        <w:tc>
          <w:tcPr>
            <w:tcW w:w="1766" w:type="dxa"/>
            <w:tcBorders>
              <w:top w:val="single" w:sz="4" w:space="0" w:color="auto"/>
              <w:bottom w:val="single" w:sz="4" w:space="0" w:color="auto"/>
              <w:right w:val="single" w:sz="4" w:space="0" w:color="auto"/>
            </w:tcBorders>
          </w:tcPr>
          <w:p w14:paraId="5F5FDBFA" w14:textId="77777777" w:rsidR="008448C5" w:rsidRDefault="008448C5" w:rsidP="001613CF">
            <w:pPr>
              <w:suppressAutoHyphens w:val="0"/>
              <w:rPr>
                <w:b/>
                <w:bCs/>
                <w:color w:val="333333"/>
                <w:sz w:val="22"/>
                <w:szCs w:val="22"/>
                <w:lang w:eastAsia="es-SV"/>
              </w:rPr>
            </w:pPr>
            <w:r>
              <w:rPr>
                <w:b/>
                <w:bCs/>
                <w:color w:val="333333"/>
                <w:sz w:val="22"/>
                <w:szCs w:val="22"/>
                <w:lang w:eastAsia="es-SV"/>
              </w:rPr>
              <w:t xml:space="preserve">Marca: </w:t>
            </w:r>
          </w:p>
          <w:p w14:paraId="7B8700A0" w14:textId="77777777" w:rsidR="008448C5" w:rsidRPr="00A026E4" w:rsidRDefault="008448C5" w:rsidP="001613CF">
            <w:pPr>
              <w:suppressAutoHyphens w:val="0"/>
              <w:rPr>
                <w:rFonts w:cs="Liberation Sans"/>
                <w:b/>
                <w:bCs/>
                <w:color w:val="000000"/>
                <w:lang w:eastAsia="es-SV"/>
              </w:rPr>
            </w:pPr>
            <w:r>
              <w:rPr>
                <w:b/>
                <w:bCs/>
                <w:color w:val="333333"/>
                <w:sz w:val="22"/>
                <w:szCs w:val="22"/>
                <w:lang w:eastAsia="es-SV"/>
              </w:rPr>
              <w:t xml:space="preserve">Modelo: </w:t>
            </w:r>
          </w:p>
        </w:tc>
      </w:tr>
      <w:tr w:rsidR="008448C5" w:rsidRPr="00A026E4" w14:paraId="29B2BFB4" w14:textId="77777777" w:rsidTr="001613CF">
        <w:trPr>
          <w:gridAfter w:val="1"/>
          <w:wAfter w:w="1352" w:type="dxa"/>
          <w:trHeight w:val="480"/>
        </w:trPr>
        <w:tc>
          <w:tcPr>
            <w:tcW w:w="192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AF6ED9C" w14:textId="77777777" w:rsidR="008448C5" w:rsidRPr="00A026E4" w:rsidRDefault="008448C5" w:rsidP="001613CF">
            <w:pPr>
              <w:suppressAutoHyphens w:val="0"/>
              <w:jc w:val="center"/>
              <w:rPr>
                <w:b/>
                <w:bCs/>
                <w:color w:val="000000"/>
                <w:sz w:val="22"/>
                <w:szCs w:val="22"/>
                <w:lang w:eastAsia="es-SV"/>
              </w:rPr>
            </w:pPr>
            <w:r w:rsidRPr="00A026E4">
              <w:rPr>
                <w:b/>
                <w:bCs/>
                <w:color w:val="000000"/>
                <w:sz w:val="22"/>
                <w:szCs w:val="22"/>
                <w:lang w:eastAsia="es-SV"/>
              </w:rPr>
              <w:t>Descripción</w:t>
            </w:r>
          </w:p>
        </w:tc>
        <w:tc>
          <w:tcPr>
            <w:tcW w:w="4824"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E063ADD" w14:textId="77777777" w:rsidR="008448C5" w:rsidRPr="00A026E4" w:rsidRDefault="008448C5" w:rsidP="001613CF">
            <w:pPr>
              <w:suppressAutoHyphens w:val="0"/>
              <w:rPr>
                <w:color w:val="000000"/>
                <w:sz w:val="22"/>
                <w:szCs w:val="22"/>
                <w:lang w:eastAsia="es-SV"/>
              </w:rPr>
            </w:pPr>
            <w:r w:rsidRPr="00A026E4">
              <w:rPr>
                <w:color w:val="000000"/>
                <w:sz w:val="22"/>
                <w:szCs w:val="22"/>
                <w:lang w:eastAsia="es-SV"/>
              </w:rPr>
              <w:t>Licencia de Microsoft Office Versión Hogar y Empresas 2024 o superior o última versión liberada</w:t>
            </w:r>
            <w:r w:rsidRPr="00A026E4">
              <w:rPr>
                <w:color w:val="000000"/>
                <w:sz w:val="22"/>
                <w:szCs w:val="22"/>
                <w:lang w:eastAsia="es-SV"/>
              </w:rPr>
              <w:br/>
              <w:t>● Aplicaciones Incluidas: Word, Excel, PowerPoint, Outlook.</w:t>
            </w:r>
            <w:r w:rsidRPr="00A026E4">
              <w:rPr>
                <w:color w:val="000000"/>
                <w:sz w:val="22"/>
                <w:szCs w:val="22"/>
                <w:lang w:eastAsia="es-SV"/>
              </w:rPr>
              <w:br/>
              <w:t>● Tipo Perpetuo.</w:t>
            </w:r>
            <w:r w:rsidRPr="00A026E4">
              <w:rPr>
                <w:color w:val="000000"/>
                <w:sz w:val="22"/>
                <w:szCs w:val="22"/>
                <w:lang w:eastAsia="es-SV"/>
              </w:rPr>
              <w:br/>
              <w:t>● Idioma Español.</w:t>
            </w:r>
            <w:r w:rsidRPr="00A026E4">
              <w:rPr>
                <w:color w:val="000000"/>
                <w:sz w:val="22"/>
                <w:szCs w:val="22"/>
                <w:lang w:eastAsia="es-SV"/>
              </w:rPr>
              <w:br/>
              <w:t>● Versión para 64 bit.</w:t>
            </w:r>
            <w:r w:rsidRPr="00A026E4">
              <w:rPr>
                <w:color w:val="000000"/>
                <w:sz w:val="22"/>
                <w:szCs w:val="22"/>
                <w:lang w:eastAsia="es-SV"/>
              </w:rPr>
              <w:br/>
              <w:t>● Compatible con los Sistemas Operativos:</w:t>
            </w:r>
            <w:r w:rsidRPr="00A026E4">
              <w:rPr>
                <w:color w:val="000000"/>
                <w:sz w:val="22"/>
                <w:szCs w:val="22"/>
                <w:lang w:eastAsia="es-SV"/>
              </w:rPr>
              <w:br/>
              <w:t>◦ Microsoft Windows 10 Pro o superior</w:t>
            </w:r>
            <w:r w:rsidRPr="00A026E4">
              <w:rPr>
                <w:color w:val="000000"/>
                <w:sz w:val="22"/>
                <w:szCs w:val="22"/>
                <w:lang w:eastAsia="es-SV"/>
              </w:rPr>
              <w:br/>
              <w:t>◦ MacOS</w:t>
            </w:r>
          </w:p>
        </w:tc>
        <w:tc>
          <w:tcPr>
            <w:tcW w:w="1766" w:type="dxa"/>
            <w:tcBorders>
              <w:top w:val="single" w:sz="4" w:space="0" w:color="auto"/>
              <w:bottom w:val="single" w:sz="4" w:space="0" w:color="auto"/>
              <w:right w:val="single" w:sz="4" w:space="0" w:color="auto"/>
            </w:tcBorders>
          </w:tcPr>
          <w:p w14:paraId="200CE4D0" w14:textId="77777777" w:rsidR="008448C5" w:rsidRPr="00A026E4" w:rsidRDefault="008448C5" w:rsidP="001613CF">
            <w:pPr>
              <w:suppressAutoHyphens w:val="0"/>
              <w:rPr>
                <w:color w:val="000000"/>
                <w:sz w:val="22"/>
                <w:szCs w:val="22"/>
                <w:lang w:eastAsia="es-SV"/>
              </w:rPr>
            </w:pPr>
          </w:p>
        </w:tc>
      </w:tr>
      <w:tr w:rsidR="008448C5" w:rsidRPr="00A026E4" w14:paraId="39953874" w14:textId="77777777" w:rsidTr="001613CF">
        <w:trPr>
          <w:trHeight w:val="1224"/>
        </w:trPr>
        <w:tc>
          <w:tcPr>
            <w:tcW w:w="1925" w:type="dxa"/>
            <w:gridSpan w:val="2"/>
            <w:vMerge/>
            <w:tcBorders>
              <w:top w:val="single" w:sz="4" w:space="0" w:color="auto"/>
              <w:left w:val="single" w:sz="4" w:space="0" w:color="auto"/>
              <w:bottom w:val="single" w:sz="4" w:space="0" w:color="auto"/>
              <w:right w:val="single" w:sz="4" w:space="0" w:color="auto"/>
            </w:tcBorders>
            <w:vAlign w:val="center"/>
            <w:hideMark/>
          </w:tcPr>
          <w:p w14:paraId="49712273" w14:textId="77777777" w:rsidR="008448C5" w:rsidRPr="00A026E4" w:rsidRDefault="008448C5" w:rsidP="001613CF">
            <w:pPr>
              <w:suppressAutoHyphens w:val="0"/>
              <w:rPr>
                <w:b/>
                <w:bCs/>
                <w:color w:val="000000"/>
                <w:sz w:val="22"/>
                <w:szCs w:val="22"/>
                <w:lang w:eastAsia="es-SV"/>
              </w:rPr>
            </w:pPr>
          </w:p>
        </w:tc>
        <w:tc>
          <w:tcPr>
            <w:tcW w:w="4824" w:type="dxa"/>
            <w:gridSpan w:val="3"/>
            <w:vMerge/>
            <w:tcBorders>
              <w:top w:val="single" w:sz="4" w:space="0" w:color="auto"/>
              <w:left w:val="single" w:sz="4" w:space="0" w:color="auto"/>
              <w:bottom w:val="single" w:sz="4" w:space="0" w:color="auto"/>
              <w:right w:val="single" w:sz="4" w:space="0" w:color="auto"/>
            </w:tcBorders>
            <w:vAlign w:val="center"/>
            <w:hideMark/>
          </w:tcPr>
          <w:p w14:paraId="14436940" w14:textId="77777777" w:rsidR="008448C5" w:rsidRPr="00A026E4" w:rsidRDefault="008448C5" w:rsidP="001613CF">
            <w:pPr>
              <w:suppressAutoHyphens w:val="0"/>
              <w:rPr>
                <w:color w:val="000000"/>
                <w:sz w:val="22"/>
                <w:szCs w:val="22"/>
                <w:lang w:eastAsia="es-SV"/>
              </w:rPr>
            </w:pPr>
          </w:p>
        </w:tc>
        <w:tc>
          <w:tcPr>
            <w:tcW w:w="1766" w:type="dxa"/>
            <w:tcBorders>
              <w:top w:val="single" w:sz="4" w:space="0" w:color="auto"/>
              <w:bottom w:val="single" w:sz="4" w:space="0" w:color="auto"/>
              <w:right w:val="single" w:sz="4" w:space="0" w:color="auto"/>
            </w:tcBorders>
          </w:tcPr>
          <w:p w14:paraId="79297D0F" w14:textId="77777777" w:rsidR="008448C5" w:rsidRPr="00A026E4" w:rsidRDefault="008448C5" w:rsidP="001613CF">
            <w:pPr>
              <w:suppressAutoHyphens w:val="0"/>
              <w:rPr>
                <w:color w:val="000000"/>
                <w:sz w:val="22"/>
                <w:szCs w:val="22"/>
                <w:lang w:eastAsia="es-SV"/>
              </w:rPr>
            </w:pPr>
          </w:p>
        </w:tc>
        <w:tc>
          <w:tcPr>
            <w:tcW w:w="1352" w:type="dxa"/>
            <w:tcBorders>
              <w:top w:val="nil"/>
              <w:left w:val="single" w:sz="4" w:space="0" w:color="auto"/>
              <w:bottom w:val="nil"/>
              <w:right w:val="nil"/>
            </w:tcBorders>
            <w:noWrap/>
            <w:vAlign w:val="bottom"/>
            <w:hideMark/>
          </w:tcPr>
          <w:p w14:paraId="47AFAD39" w14:textId="77777777" w:rsidR="008448C5" w:rsidRPr="00A026E4" w:rsidRDefault="008448C5" w:rsidP="001613CF">
            <w:pPr>
              <w:suppressAutoHyphens w:val="0"/>
              <w:rPr>
                <w:color w:val="000000"/>
                <w:sz w:val="22"/>
                <w:szCs w:val="22"/>
                <w:lang w:eastAsia="es-SV"/>
              </w:rPr>
            </w:pPr>
          </w:p>
        </w:tc>
      </w:tr>
      <w:tr w:rsidR="008448C5" w:rsidRPr="00A026E4" w14:paraId="6BB6FA0C" w14:textId="77777777" w:rsidTr="001613CF">
        <w:trPr>
          <w:trHeight w:val="977"/>
        </w:trPr>
        <w:tc>
          <w:tcPr>
            <w:tcW w:w="1925" w:type="dxa"/>
            <w:gridSpan w:val="2"/>
            <w:tcBorders>
              <w:top w:val="single" w:sz="4" w:space="0" w:color="auto"/>
              <w:left w:val="single" w:sz="4" w:space="0" w:color="auto"/>
              <w:bottom w:val="single" w:sz="4" w:space="0" w:color="auto"/>
              <w:right w:val="single" w:sz="4" w:space="0" w:color="auto"/>
            </w:tcBorders>
            <w:noWrap/>
            <w:vAlign w:val="center"/>
            <w:hideMark/>
          </w:tcPr>
          <w:p w14:paraId="2CA37E54" w14:textId="77777777" w:rsidR="008448C5" w:rsidRPr="00A026E4" w:rsidRDefault="008448C5" w:rsidP="001613CF">
            <w:pPr>
              <w:suppressAutoHyphens w:val="0"/>
              <w:jc w:val="center"/>
              <w:rPr>
                <w:b/>
                <w:bCs/>
                <w:color w:val="000000"/>
                <w:sz w:val="22"/>
                <w:szCs w:val="22"/>
                <w:lang w:eastAsia="es-SV"/>
              </w:rPr>
            </w:pPr>
            <w:r w:rsidRPr="00A026E4">
              <w:rPr>
                <w:b/>
                <w:bCs/>
                <w:color w:val="000000"/>
                <w:sz w:val="22"/>
                <w:szCs w:val="22"/>
                <w:lang w:eastAsia="es-SV"/>
              </w:rPr>
              <w:t>Accesorios Adicionales</w:t>
            </w:r>
          </w:p>
        </w:tc>
        <w:tc>
          <w:tcPr>
            <w:tcW w:w="4824" w:type="dxa"/>
            <w:gridSpan w:val="3"/>
            <w:tcBorders>
              <w:top w:val="single" w:sz="4" w:space="0" w:color="auto"/>
              <w:left w:val="nil"/>
              <w:bottom w:val="single" w:sz="4" w:space="0" w:color="auto"/>
              <w:right w:val="single" w:sz="4" w:space="0" w:color="auto"/>
            </w:tcBorders>
            <w:vAlign w:val="bottom"/>
            <w:hideMark/>
          </w:tcPr>
          <w:p w14:paraId="17321B3C" w14:textId="77777777" w:rsidR="008448C5" w:rsidRPr="00A026E4" w:rsidRDefault="008448C5" w:rsidP="001613CF">
            <w:pPr>
              <w:suppressAutoHyphens w:val="0"/>
              <w:rPr>
                <w:color w:val="000000"/>
                <w:sz w:val="22"/>
                <w:szCs w:val="22"/>
                <w:lang w:eastAsia="es-SV"/>
              </w:rPr>
            </w:pPr>
            <w:r w:rsidRPr="00A026E4">
              <w:rPr>
                <w:color w:val="000000"/>
                <w:sz w:val="22"/>
                <w:szCs w:val="22"/>
                <w:lang w:eastAsia="es-SV"/>
              </w:rPr>
              <w:t>De Preferencia El oferente deberá presentar carta que lo acredite como distribuidor autorizado del producto y esta deberá ser emitida por el fabricante.</w:t>
            </w:r>
          </w:p>
        </w:tc>
        <w:tc>
          <w:tcPr>
            <w:tcW w:w="1766" w:type="dxa"/>
            <w:tcBorders>
              <w:top w:val="single" w:sz="4" w:space="0" w:color="auto"/>
              <w:bottom w:val="single" w:sz="4" w:space="0" w:color="auto"/>
              <w:right w:val="single" w:sz="4" w:space="0" w:color="auto"/>
            </w:tcBorders>
          </w:tcPr>
          <w:p w14:paraId="784B818B" w14:textId="77777777" w:rsidR="008448C5" w:rsidRPr="00A026E4" w:rsidRDefault="008448C5" w:rsidP="001613CF">
            <w:pPr>
              <w:suppressAutoHyphens w:val="0"/>
              <w:rPr>
                <w:sz w:val="20"/>
                <w:szCs w:val="20"/>
                <w:lang w:eastAsia="es-SV"/>
              </w:rPr>
            </w:pPr>
          </w:p>
        </w:tc>
        <w:tc>
          <w:tcPr>
            <w:tcW w:w="1352" w:type="dxa"/>
            <w:tcBorders>
              <w:left w:val="single" w:sz="4" w:space="0" w:color="auto"/>
            </w:tcBorders>
            <w:vAlign w:val="center"/>
            <w:hideMark/>
          </w:tcPr>
          <w:p w14:paraId="03B5ACE8" w14:textId="77777777" w:rsidR="008448C5" w:rsidRPr="00A026E4" w:rsidRDefault="008448C5" w:rsidP="001613CF">
            <w:pPr>
              <w:suppressAutoHyphens w:val="0"/>
              <w:rPr>
                <w:sz w:val="20"/>
                <w:szCs w:val="20"/>
                <w:lang w:eastAsia="es-SV"/>
              </w:rPr>
            </w:pPr>
          </w:p>
        </w:tc>
      </w:tr>
      <w:tr w:rsidR="008448C5" w:rsidRPr="00A026E4" w14:paraId="28C0AC3B" w14:textId="77777777" w:rsidTr="001613CF">
        <w:trPr>
          <w:trHeight w:val="1040"/>
        </w:trPr>
        <w:tc>
          <w:tcPr>
            <w:tcW w:w="1925" w:type="dxa"/>
            <w:gridSpan w:val="2"/>
            <w:tcBorders>
              <w:top w:val="single" w:sz="4" w:space="0" w:color="auto"/>
              <w:left w:val="single" w:sz="4" w:space="0" w:color="auto"/>
              <w:bottom w:val="single" w:sz="4" w:space="0" w:color="auto"/>
              <w:right w:val="single" w:sz="4" w:space="0" w:color="auto"/>
            </w:tcBorders>
            <w:noWrap/>
            <w:vAlign w:val="center"/>
            <w:hideMark/>
          </w:tcPr>
          <w:p w14:paraId="65A3A048" w14:textId="77777777" w:rsidR="008448C5" w:rsidRPr="00A026E4" w:rsidRDefault="008448C5" w:rsidP="001613CF">
            <w:pPr>
              <w:suppressAutoHyphens w:val="0"/>
              <w:jc w:val="center"/>
              <w:rPr>
                <w:b/>
                <w:bCs/>
                <w:color w:val="000000"/>
                <w:sz w:val="22"/>
                <w:szCs w:val="22"/>
                <w:lang w:eastAsia="es-SV"/>
              </w:rPr>
            </w:pPr>
            <w:r w:rsidRPr="00A026E4">
              <w:rPr>
                <w:b/>
                <w:bCs/>
                <w:color w:val="000000"/>
                <w:sz w:val="22"/>
                <w:szCs w:val="22"/>
                <w:lang w:eastAsia="es-SV"/>
              </w:rPr>
              <w:t>Incluir</w:t>
            </w:r>
          </w:p>
        </w:tc>
        <w:tc>
          <w:tcPr>
            <w:tcW w:w="4824" w:type="dxa"/>
            <w:gridSpan w:val="3"/>
            <w:tcBorders>
              <w:top w:val="single" w:sz="4" w:space="0" w:color="auto"/>
              <w:left w:val="nil"/>
              <w:bottom w:val="single" w:sz="4" w:space="0" w:color="auto"/>
              <w:right w:val="single" w:sz="4" w:space="0" w:color="auto"/>
            </w:tcBorders>
            <w:vAlign w:val="bottom"/>
            <w:hideMark/>
          </w:tcPr>
          <w:p w14:paraId="5148E929" w14:textId="77777777" w:rsidR="008448C5" w:rsidRPr="00A026E4" w:rsidRDefault="008448C5" w:rsidP="001613CF">
            <w:pPr>
              <w:suppressAutoHyphens w:val="0"/>
              <w:rPr>
                <w:color w:val="000000"/>
                <w:sz w:val="22"/>
                <w:szCs w:val="22"/>
                <w:lang w:eastAsia="es-SV"/>
              </w:rPr>
            </w:pPr>
            <w:r w:rsidRPr="00A026E4">
              <w:rPr>
                <w:color w:val="000000"/>
                <w:sz w:val="22"/>
                <w:szCs w:val="22"/>
                <w:lang w:eastAsia="es-SV"/>
              </w:rPr>
              <w:t xml:space="preserve">• Medio de instalación (DVD, CD, memoria USB o </w:t>
            </w:r>
            <w:proofErr w:type="gramStart"/>
            <w:r w:rsidRPr="00A026E4">
              <w:rPr>
                <w:color w:val="000000"/>
                <w:sz w:val="22"/>
                <w:szCs w:val="22"/>
                <w:lang w:eastAsia="es-SV"/>
              </w:rPr>
              <w:t>link</w:t>
            </w:r>
            <w:proofErr w:type="gramEnd"/>
            <w:r w:rsidRPr="00A026E4">
              <w:rPr>
                <w:color w:val="000000"/>
                <w:sz w:val="22"/>
                <w:szCs w:val="22"/>
                <w:lang w:eastAsia="es-SV"/>
              </w:rPr>
              <w:t xml:space="preserve"> de descarga)</w:t>
            </w:r>
            <w:r w:rsidRPr="00A026E4">
              <w:rPr>
                <w:color w:val="000000"/>
                <w:sz w:val="22"/>
                <w:szCs w:val="22"/>
                <w:lang w:eastAsia="es-SV"/>
              </w:rPr>
              <w:br/>
              <w:t>• Documentación que contenga la clave del producto y verificación de autenticidad de licencia. (Se acepta en digital).</w:t>
            </w:r>
          </w:p>
        </w:tc>
        <w:tc>
          <w:tcPr>
            <w:tcW w:w="1766" w:type="dxa"/>
            <w:tcBorders>
              <w:top w:val="single" w:sz="4" w:space="0" w:color="auto"/>
              <w:bottom w:val="single" w:sz="4" w:space="0" w:color="auto"/>
              <w:right w:val="single" w:sz="4" w:space="0" w:color="auto"/>
            </w:tcBorders>
          </w:tcPr>
          <w:p w14:paraId="75259F29" w14:textId="77777777" w:rsidR="008448C5" w:rsidRPr="00A026E4" w:rsidRDefault="008448C5" w:rsidP="001613CF">
            <w:pPr>
              <w:suppressAutoHyphens w:val="0"/>
              <w:rPr>
                <w:sz w:val="20"/>
                <w:szCs w:val="20"/>
                <w:lang w:eastAsia="es-SV"/>
              </w:rPr>
            </w:pPr>
          </w:p>
        </w:tc>
        <w:tc>
          <w:tcPr>
            <w:tcW w:w="1352" w:type="dxa"/>
            <w:tcBorders>
              <w:left w:val="single" w:sz="4" w:space="0" w:color="auto"/>
            </w:tcBorders>
            <w:vAlign w:val="center"/>
            <w:hideMark/>
          </w:tcPr>
          <w:p w14:paraId="3F57DCDC" w14:textId="77777777" w:rsidR="008448C5" w:rsidRPr="00A026E4" w:rsidRDefault="008448C5" w:rsidP="001613CF">
            <w:pPr>
              <w:suppressAutoHyphens w:val="0"/>
              <w:rPr>
                <w:sz w:val="20"/>
                <w:szCs w:val="20"/>
                <w:lang w:eastAsia="es-SV"/>
              </w:rPr>
            </w:pPr>
          </w:p>
        </w:tc>
      </w:tr>
    </w:tbl>
    <w:p w14:paraId="029C11C7" w14:textId="77777777" w:rsidR="008448C5" w:rsidRPr="00693C84" w:rsidRDefault="008448C5" w:rsidP="008448C5">
      <w:pPr>
        <w:tabs>
          <w:tab w:val="left" w:pos="2410"/>
        </w:tabs>
        <w:rPr>
          <w:b/>
          <w:bCs/>
          <w:sz w:val="22"/>
          <w:szCs w:val="22"/>
        </w:rPr>
      </w:pPr>
    </w:p>
    <w:p w14:paraId="3862B791" w14:textId="77777777" w:rsidR="008448C5" w:rsidRDefault="008448C5" w:rsidP="008448C5">
      <w:pPr>
        <w:tabs>
          <w:tab w:val="left" w:pos="2410"/>
        </w:tabs>
        <w:rPr>
          <w:b/>
          <w:bCs/>
          <w:sz w:val="22"/>
          <w:szCs w:val="22"/>
        </w:rPr>
      </w:pPr>
    </w:p>
    <w:tbl>
      <w:tblPr>
        <w:tblW w:w="8500" w:type="dxa"/>
        <w:tblCellMar>
          <w:left w:w="70" w:type="dxa"/>
          <w:right w:w="70" w:type="dxa"/>
        </w:tblCellMar>
        <w:tblLook w:val="04A0" w:firstRow="1" w:lastRow="0" w:firstColumn="1" w:lastColumn="0" w:noHBand="0" w:noVBand="1"/>
      </w:tblPr>
      <w:tblGrid>
        <w:gridCol w:w="832"/>
        <w:gridCol w:w="1060"/>
        <w:gridCol w:w="1364"/>
        <w:gridCol w:w="2268"/>
        <w:gridCol w:w="1275"/>
        <w:gridCol w:w="1701"/>
      </w:tblGrid>
      <w:tr w:rsidR="008448C5" w:rsidRPr="00A026E4" w14:paraId="51D0CD93" w14:textId="77777777" w:rsidTr="001613CF">
        <w:trPr>
          <w:trHeight w:val="630"/>
          <w:tblHeader/>
        </w:trPr>
        <w:tc>
          <w:tcPr>
            <w:tcW w:w="832"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3E28F8F7" w14:textId="77777777" w:rsidR="008448C5" w:rsidRPr="00A026E4" w:rsidRDefault="008448C5" w:rsidP="001613CF">
            <w:pPr>
              <w:suppressAutoHyphens w:val="0"/>
              <w:jc w:val="center"/>
              <w:rPr>
                <w:b/>
                <w:bCs/>
                <w:color w:val="000000"/>
                <w:lang w:eastAsia="es-SV"/>
              </w:rPr>
            </w:pPr>
            <w:r w:rsidRPr="00A026E4">
              <w:rPr>
                <w:rFonts w:cs="Liberation Sans"/>
                <w:b/>
                <w:bCs/>
                <w:color w:val="000000"/>
                <w:lang w:eastAsia="es-SV"/>
              </w:rPr>
              <w:t>Lote</w:t>
            </w:r>
          </w:p>
        </w:tc>
        <w:tc>
          <w:tcPr>
            <w:tcW w:w="1060" w:type="dxa"/>
            <w:tcBorders>
              <w:top w:val="single" w:sz="4" w:space="0" w:color="auto"/>
              <w:left w:val="nil"/>
              <w:bottom w:val="single" w:sz="4" w:space="0" w:color="auto"/>
              <w:right w:val="single" w:sz="4" w:space="0" w:color="auto"/>
            </w:tcBorders>
            <w:shd w:val="clear" w:color="000000" w:fill="CCCCCC"/>
            <w:vAlign w:val="center"/>
            <w:hideMark/>
          </w:tcPr>
          <w:p w14:paraId="44E3EA8E" w14:textId="77777777" w:rsidR="008448C5" w:rsidRPr="00A026E4" w:rsidRDefault="008448C5" w:rsidP="001613CF">
            <w:pPr>
              <w:suppressAutoHyphens w:val="0"/>
              <w:jc w:val="center"/>
              <w:rPr>
                <w:b/>
                <w:bCs/>
                <w:color w:val="000000"/>
                <w:lang w:eastAsia="es-SV"/>
              </w:rPr>
            </w:pPr>
            <w:r w:rsidRPr="00A026E4">
              <w:rPr>
                <w:rFonts w:cs="Liberation Sans"/>
                <w:b/>
                <w:bCs/>
                <w:color w:val="000000"/>
                <w:lang w:eastAsia="es-SV"/>
              </w:rPr>
              <w:t>Código Catálogo</w:t>
            </w:r>
          </w:p>
        </w:tc>
        <w:tc>
          <w:tcPr>
            <w:tcW w:w="1364" w:type="dxa"/>
            <w:tcBorders>
              <w:top w:val="single" w:sz="4" w:space="0" w:color="auto"/>
              <w:left w:val="nil"/>
              <w:bottom w:val="single" w:sz="4" w:space="0" w:color="auto"/>
              <w:right w:val="single" w:sz="4" w:space="0" w:color="auto"/>
            </w:tcBorders>
            <w:shd w:val="clear" w:color="000000" w:fill="CCCCCC"/>
            <w:vAlign w:val="center"/>
            <w:hideMark/>
          </w:tcPr>
          <w:p w14:paraId="76AA26B8" w14:textId="77777777" w:rsidR="008448C5" w:rsidRPr="00A026E4" w:rsidRDefault="008448C5" w:rsidP="001613CF">
            <w:pPr>
              <w:suppressAutoHyphens w:val="0"/>
              <w:jc w:val="center"/>
              <w:rPr>
                <w:b/>
                <w:bCs/>
                <w:color w:val="000000"/>
                <w:lang w:eastAsia="es-SV"/>
              </w:rPr>
            </w:pPr>
            <w:r w:rsidRPr="00A026E4">
              <w:rPr>
                <w:rFonts w:cs="Liberation Sans"/>
                <w:b/>
                <w:bCs/>
                <w:color w:val="000000"/>
                <w:lang w:eastAsia="es-SV"/>
              </w:rPr>
              <w:t>Código ONU</w:t>
            </w:r>
          </w:p>
        </w:tc>
        <w:tc>
          <w:tcPr>
            <w:tcW w:w="2268" w:type="dxa"/>
            <w:tcBorders>
              <w:top w:val="single" w:sz="4" w:space="0" w:color="auto"/>
              <w:left w:val="nil"/>
              <w:bottom w:val="single" w:sz="4" w:space="0" w:color="auto"/>
              <w:right w:val="single" w:sz="4" w:space="0" w:color="auto"/>
            </w:tcBorders>
            <w:shd w:val="clear" w:color="000000" w:fill="CCCCCC"/>
            <w:vAlign w:val="center"/>
            <w:hideMark/>
          </w:tcPr>
          <w:p w14:paraId="789C5893" w14:textId="77777777" w:rsidR="008448C5" w:rsidRPr="00A026E4" w:rsidRDefault="008448C5" w:rsidP="001613CF">
            <w:pPr>
              <w:suppressAutoHyphens w:val="0"/>
              <w:jc w:val="center"/>
              <w:rPr>
                <w:b/>
                <w:bCs/>
                <w:color w:val="000000"/>
                <w:lang w:eastAsia="es-SV"/>
              </w:rPr>
            </w:pPr>
            <w:r w:rsidRPr="00A026E4">
              <w:rPr>
                <w:rFonts w:cs="Liberation Sans"/>
                <w:b/>
                <w:bCs/>
                <w:color w:val="000000"/>
                <w:lang w:eastAsia="es-SV"/>
              </w:rPr>
              <w:t>Denominación del equipo</w:t>
            </w:r>
          </w:p>
        </w:tc>
        <w:tc>
          <w:tcPr>
            <w:tcW w:w="1275" w:type="dxa"/>
            <w:tcBorders>
              <w:top w:val="single" w:sz="4" w:space="0" w:color="auto"/>
              <w:left w:val="nil"/>
              <w:bottom w:val="single" w:sz="4" w:space="0" w:color="auto"/>
              <w:right w:val="single" w:sz="4" w:space="0" w:color="auto"/>
            </w:tcBorders>
            <w:shd w:val="clear" w:color="000000" w:fill="CCCCCC"/>
            <w:vAlign w:val="center"/>
            <w:hideMark/>
          </w:tcPr>
          <w:p w14:paraId="20FF09CC" w14:textId="77777777" w:rsidR="008448C5" w:rsidRPr="00A026E4" w:rsidRDefault="008448C5" w:rsidP="001613CF">
            <w:pPr>
              <w:suppressAutoHyphens w:val="0"/>
              <w:jc w:val="center"/>
              <w:rPr>
                <w:b/>
                <w:bCs/>
                <w:color w:val="000000"/>
                <w:lang w:eastAsia="es-SV"/>
              </w:rPr>
            </w:pPr>
            <w:r w:rsidRPr="00A026E4">
              <w:rPr>
                <w:rFonts w:cs="Liberation Sans"/>
                <w:b/>
                <w:bCs/>
                <w:color w:val="000000"/>
                <w:lang w:eastAsia="es-SV"/>
              </w:rPr>
              <w:t>Cantidad</w:t>
            </w:r>
          </w:p>
        </w:tc>
        <w:tc>
          <w:tcPr>
            <w:tcW w:w="1701" w:type="dxa"/>
            <w:tcBorders>
              <w:top w:val="single" w:sz="4" w:space="0" w:color="auto"/>
              <w:bottom w:val="single" w:sz="4" w:space="0" w:color="auto"/>
              <w:right w:val="single" w:sz="4" w:space="0" w:color="auto"/>
            </w:tcBorders>
          </w:tcPr>
          <w:p w14:paraId="73279D77" w14:textId="77777777" w:rsidR="008448C5" w:rsidRPr="00A026E4" w:rsidRDefault="008448C5" w:rsidP="001613CF">
            <w:pPr>
              <w:suppressAutoHyphens w:val="0"/>
              <w:jc w:val="center"/>
              <w:rPr>
                <w:rFonts w:cs="Liberation Sans"/>
                <w:b/>
                <w:bCs/>
                <w:color w:val="000000"/>
                <w:lang w:eastAsia="es-SV"/>
              </w:rPr>
            </w:pPr>
            <w:r>
              <w:rPr>
                <w:b/>
                <w:bCs/>
                <w:color w:val="000000"/>
                <w:sz w:val="22"/>
                <w:szCs w:val="22"/>
                <w:lang w:eastAsia="es-SV"/>
              </w:rPr>
              <w:t xml:space="preserve">Especificaciones técnicas ofertadas  </w:t>
            </w:r>
          </w:p>
        </w:tc>
      </w:tr>
      <w:tr w:rsidR="008448C5" w:rsidRPr="00A026E4" w14:paraId="16C588F1" w14:textId="77777777" w:rsidTr="001613CF">
        <w:trPr>
          <w:trHeight w:val="570"/>
          <w:tblHeader/>
        </w:trPr>
        <w:tc>
          <w:tcPr>
            <w:tcW w:w="832" w:type="dxa"/>
            <w:tcBorders>
              <w:top w:val="nil"/>
              <w:left w:val="single" w:sz="4" w:space="0" w:color="auto"/>
              <w:bottom w:val="single" w:sz="4" w:space="0" w:color="auto"/>
              <w:right w:val="single" w:sz="4" w:space="0" w:color="auto"/>
            </w:tcBorders>
            <w:shd w:val="clear" w:color="000000" w:fill="FFFFFF"/>
            <w:vAlign w:val="center"/>
            <w:hideMark/>
          </w:tcPr>
          <w:p w14:paraId="526B573E" w14:textId="77777777" w:rsidR="008448C5" w:rsidRPr="00A026E4" w:rsidRDefault="008448C5" w:rsidP="001613CF">
            <w:pPr>
              <w:suppressAutoHyphens w:val="0"/>
              <w:jc w:val="center"/>
              <w:rPr>
                <w:b/>
                <w:bCs/>
                <w:color w:val="000000"/>
                <w:sz w:val="22"/>
                <w:szCs w:val="22"/>
                <w:lang w:eastAsia="es-SV"/>
              </w:rPr>
            </w:pPr>
            <w:r w:rsidRPr="00A026E4">
              <w:rPr>
                <w:b/>
                <w:bCs/>
                <w:sz w:val="22"/>
                <w:szCs w:val="22"/>
                <w:lang w:eastAsia="es-SV"/>
              </w:rPr>
              <w:t>4</w:t>
            </w:r>
          </w:p>
        </w:tc>
        <w:tc>
          <w:tcPr>
            <w:tcW w:w="1060" w:type="dxa"/>
            <w:tcBorders>
              <w:top w:val="nil"/>
              <w:left w:val="nil"/>
              <w:bottom w:val="single" w:sz="4" w:space="0" w:color="auto"/>
              <w:right w:val="single" w:sz="4" w:space="0" w:color="auto"/>
            </w:tcBorders>
            <w:shd w:val="clear" w:color="000000" w:fill="FFFFFF"/>
            <w:vAlign w:val="center"/>
            <w:hideMark/>
          </w:tcPr>
          <w:p w14:paraId="7AFED35D" w14:textId="77777777" w:rsidR="008448C5" w:rsidRPr="00A026E4" w:rsidRDefault="008448C5" w:rsidP="001613CF">
            <w:pPr>
              <w:suppressAutoHyphens w:val="0"/>
              <w:jc w:val="center"/>
              <w:rPr>
                <w:b/>
                <w:bCs/>
                <w:color w:val="000000"/>
                <w:sz w:val="22"/>
                <w:szCs w:val="22"/>
                <w:lang w:eastAsia="es-SV"/>
              </w:rPr>
            </w:pPr>
            <w:r w:rsidRPr="00A026E4">
              <w:rPr>
                <w:b/>
                <w:bCs/>
                <w:sz w:val="22"/>
                <w:szCs w:val="22"/>
                <w:lang w:eastAsia="es-SV"/>
              </w:rPr>
              <w:t>80303050</w:t>
            </w:r>
          </w:p>
        </w:tc>
        <w:tc>
          <w:tcPr>
            <w:tcW w:w="1364" w:type="dxa"/>
            <w:tcBorders>
              <w:top w:val="nil"/>
              <w:left w:val="nil"/>
              <w:bottom w:val="single" w:sz="4" w:space="0" w:color="auto"/>
              <w:right w:val="single" w:sz="4" w:space="0" w:color="auto"/>
            </w:tcBorders>
            <w:shd w:val="clear" w:color="000000" w:fill="FFFFFF"/>
            <w:vAlign w:val="center"/>
            <w:hideMark/>
          </w:tcPr>
          <w:p w14:paraId="1CFFA1EE" w14:textId="77777777" w:rsidR="008448C5" w:rsidRPr="00A026E4" w:rsidRDefault="008448C5" w:rsidP="001613CF">
            <w:pPr>
              <w:suppressAutoHyphens w:val="0"/>
              <w:jc w:val="center"/>
              <w:rPr>
                <w:b/>
                <w:bCs/>
                <w:color w:val="000000"/>
                <w:sz w:val="22"/>
                <w:szCs w:val="22"/>
                <w:lang w:eastAsia="es-SV"/>
              </w:rPr>
            </w:pPr>
            <w:r w:rsidRPr="00A026E4">
              <w:rPr>
                <w:b/>
                <w:bCs/>
                <w:sz w:val="22"/>
                <w:szCs w:val="22"/>
                <w:lang w:eastAsia="es-SV"/>
              </w:rPr>
              <w:t>43232103</w:t>
            </w:r>
          </w:p>
        </w:tc>
        <w:tc>
          <w:tcPr>
            <w:tcW w:w="2268" w:type="dxa"/>
            <w:tcBorders>
              <w:top w:val="nil"/>
              <w:left w:val="nil"/>
              <w:bottom w:val="single" w:sz="4" w:space="0" w:color="auto"/>
              <w:right w:val="single" w:sz="4" w:space="0" w:color="auto"/>
            </w:tcBorders>
            <w:shd w:val="clear" w:color="000000" w:fill="FFFFFF"/>
            <w:vAlign w:val="center"/>
            <w:hideMark/>
          </w:tcPr>
          <w:p w14:paraId="15F3E6C7" w14:textId="77777777" w:rsidR="008448C5" w:rsidRPr="00A026E4" w:rsidRDefault="008448C5" w:rsidP="001613CF">
            <w:pPr>
              <w:suppressAutoHyphens w:val="0"/>
              <w:jc w:val="center"/>
              <w:rPr>
                <w:b/>
                <w:bCs/>
                <w:color w:val="000000"/>
                <w:sz w:val="22"/>
                <w:szCs w:val="22"/>
                <w:lang w:eastAsia="es-SV"/>
              </w:rPr>
            </w:pPr>
            <w:r w:rsidRPr="00A026E4">
              <w:rPr>
                <w:b/>
                <w:bCs/>
                <w:sz w:val="22"/>
                <w:szCs w:val="22"/>
                <w:lang w:eastAsia="es-SV"/>
              </w:rPr>
              <w:t>LICENCIA DE ADOBE CREATIVE CLOUD</w:t>
            </w:r>
          </w:p>
        </w:tc>
        <w:tc>
          <w:tcPr>
            <w:tcW w:w="1275" w:type="dxa"/>
            <w:tcBorders>
              <w:top w:val="nil"/>
              <w:left w:val="nil"/>
              <w:bottom w:val="single" w:sz="4" w:space="0" w:color="auto"/>
              <w:right w:val="single" w:sz="4" w:space="0" w:color="auto"/>
            </w:tcBorders>
            <w:shd w:val="clear" w:color="000000" w:fill="FFFFFF"/>
            <w:vAlign w:val="center"/>
            <w:hideMark/>
          </w:tcPr>
          <w:p w14:paraId="48E9266D" w14:textId="77777777" w:rsidR="008448C5" w:rsidRPr="00A026E4" w:rsidRDefault="008448C5" w:rsidP="001613CF">
            <w:pPr>
              <w:suppressAutoHyphens w:val="0"/>
              <w:jc w:val="center"/>
              <w:rPr>
                <w:b/>
                <w:bCs/>
                <w:color w:val="000000"/>
                <w:sz w:val="22"/>
                <w:szCs w:val="22"/>
                <w:lang w:eastAsia="es-SV"/>
              </w:rPr>
            </w:pPr>
            <w:r w:rsidRPr="00A026E4">
              <w:rPr>
                <w:b/>
                <w:bCs/>
                <w:sz w:val="22"/>
                <w:szCs w:val="22"/>
                <w:lang w:eastAsia="es-SV"/>
              </w:rPr>
              <w:t>2</w:t>
            </w:r>
          </w:p>
        </w:tc>
        <w:tc>
          <w:tcPr>
            <w:tcW w:w="1701" w:type="dxa"/>
            <w:tcBorders>
              <w:top w:val="single" w:sz="4" w:space="0" w:color="auto"/>
              <w:bottom w:val="single" w:sz="4" w:space="0" w:color="auto"/>
              <w:right w:val="single" w:sz="4" w:space="0" w:color="auto"/>
            </w:tcBorders>
          </w:tcPr>
          <w:p w14:paraId="3373FE0A" w14:textId="77777777" w:rsidR="008448C5" w:rsidRDefault="008448C5" w:rsidP="001613CF">
            <w:pPr>
              <w:suppressAutoHyphens w:val="0"/>
              <w:rPr>
                <w:b/>
                <w:bCs/>
                <w:color w:val="333333"/>
                <w:sz w:val="22"/>
                <w:szCs w:val="22"/>
                <w:lang w:eastAsia="es-SV"/>
              </w:rPr>
            </w:pPr>
            <w:r>
              <w:rPr>
                <w:b/>
                <w:bCs/>
                <w:color w:val="333333"/>
                <w:sz w:val="22"/>
                <w:szCs w:val="22"/>
                <w:lang w:eastAsia="es-SV"/>
              </w:rPr>
              <w:t xml:space="preserve">Marca: </w:t>
            </w:r>
          </w:p>
          <w:p w14:paraId="03E58254" w14:textId="77777777" w:rsidR="008448C5" w:rsidRPr="00A026E4" w:rsidRDefault="008448C5" w:rsidP="001613CF">
            <w:pPr>
              <w:suppressAutoHyphens w:val="0"/>
              <w:rPr>
                <w:b/>
                <w:bCs/>
                <w:sz w:val="22"/>
                <w:szCs w:val="22"/>
                <w:lang w:eastAsia="es-SV"/>
              </w:rPr>
            </w:pPr>
            <w:r>
              <w:rPr>
                <w:b/>
                <w:bCs/>
                <w:color w:val="333333"/>
                <w:sz w:val="22"/>
                <w:szCs w:val="22"/>
                <w:lang w:eastAsia="es-SV"/>
              </w:rPr>
              <w:t xml:space="preserve">Modelo: </w:t>
            </w:r>
          </w:p>
        </w:tc>
      </w:tr>
      <w:tr w:rsidR="008448C5" w:rsidRPr="00A026E4" w14:paraId="33E7C96B" w14:textId="77777777" w:rsidTr="001613CF">
        <w:trPr>
          <w:trHeight w:val="1877"/>
        </w:trPr>
        <w:tc>
          <w:tcPr>
            <w:tcW w:w="1892" w:type="dxa"/>
            <w:gridSpan w:val="2"/>
            <w:tcBorders>
              <w:top w:val="single" w:sz="4" w:space="0" w:color="auto"/>
              <w:left w:val="single" w:sz="4" w:space="0" w:color="auto"/>
              <w:bottom w:val="single" w:sz="4" w:space="0" w:color="auto"/>
              <w:right w:val="single" w:sz="4" w:space="0" w:color="auto"/>
            </w:tcBorders>
            <w:noWrap/>
            <w:vAlign w:val="center"/>
            <w:hideMark/>
          </w:tcPr>
          <w:p w14:paraId="33233069" w14:textId="77777777" w:rsidR="008448C5" w:rsidRPr="00A026E4" w:rsidRDefault="008448C5" w:rsidP="001613CF">
            <w:pPr>
              <w:suppressAutoHyphens w:val="0"/>
              <w:rPr>
                <w:b/>
                <w:bCs/>
                <w:color w:val="000000"/>
                <w:sz w:val="22"/>
                <w:szCs w:val="22"/>
                <w:lang w:eastAsia="es-SV"/>
              </w:rPr>
            </w:pPr>
            <w:r w:rsidRPr="00A026E4">
              <w:rPr>
                <w:b/>
                <w:bCs/>
                <w:color w:val="000000"/>
                <w:sz w:val="22"/>
                <w:szCs w:val="22"/>
                <w:lang w:eastAsia="es-SV"/>
              </w:rPr>
              <w:t>Descripción</w:t>
            </w:r>
          </w:p>
        </w:tc>
        <w:tc>
          <w:tcPr>
            <w:tcW w:w="4907" w:type="dxa"/>
            <w:gridSpan w:val="3"/>
            <w:tcBorders>
              <w:top w:val="single" w:sz="4" w:space="0" w:color="auto"/>
              <w:left w:val="nil"/>
              <w:bottom w:val="single" w:sz="4" w:space="0" w:color="auto"/>
              <w:right w:val="single" w:sz="4" w:space="0" w:color="auto"/>
            </w:tcBorders>
            <w:vAlign w:val="bottom"/>
            <w:hideMark/>
          </w:tcPr>
          <w:p w14:paraId="68050216" w14:textId="77777777" w:rsidR="008448C5" w:rsidRPr="00A026E4" w:rsidRDefault="008448C5" w:rsidP="001613CF">
            <w:pPr>
              <w:suppressAutoHyphens w:val="0"/>
              <w:rPr>
                <w:color w:val="000000"/>
                <w:sz w:val="22"/>
                <w:szCs w:val="22"/>
                <w:lang w:eastAsia="es-SV"/>
              </w:rPr>
            </w:pPr>
            <w:r w:rsidRPr="00A026E4">
              <w:rPr>
                <w:color w:val="000000"/>
                <w:sz w:val="22"/>
                <w:szCs w:val="22"/>
                <w:lang w:eastAsia="es-SV"/>
              </w:rPr>
              <w:t>• Licencia de Adobe Creative Cloud 2025 o versión más reciente liberada</w:t>
            </w:r>
            <w:r w:rsidRPr="00A026E4">
              <w:rPr>
                <w:color w:val="000000"/>
                <w:sz w:val="22"/>
                <w:szCs w:val="22"/>
                <w:lang w:eastAsia="es-SV"/>
              </w:rPr>
              <w:br/>
              <w:t>o Acceso a las funciones más Recientes</w:t>
            </w:r>
            <w:r w:rsidRPr="00A026E4">
              <w:rPr>
                <w:color w:val="000000"/>
                <w:sz w:val="22"/>
                <w:szCs w:val="22"/>
                <w:lang w:eastAsia="es-SV"/>
              </w:rPr>
              <w:br/>
              <w:t>• Suscripción de al menos Veinticuatro (24) meses / Dos (2) Años</w:t>
            </w:r>
            <w:r w:rsidRPr="00A026E4">
              <w:rPr>
                <w:color w:val="000000"/>
                <w:sz w:val="22"/>
                <w:szCs w:val="22"/>
                <w:lang w:eastAsia="es-SV"/>
              </w:rPr>
              <w:br/>
              <w:t>• Edición Completa de más de Veinte (20) aplicaciones:</w:t>
            </w:r>
            <w:r w:rsidRPr="00A026E4">
              <w:rPr>
                <w:color w:val="000000"/>
                <w:sz w:val="22"/>
                <w:szCs w:val="22"/>
                <w:lang w:eastAsia="es-SV"/>
              </w:rPr>
              <w:br/>
              <w:t xml:space="preserve">• Acrobat Pro, Photoshop, </w:t>
            </w:r>
            <w:proofErr w:type="spellStart"/>
            <w:r w:rsidRPr="00A026E4">
              <w:rPr>
                <w:color w:val="000000"/>
                <w:sz w:val="22"/>
                <w:szCs w:val="22"/>
                <w:lang w:eastAsia="es-SV"/>
              </w:rPr>
              <w:t>Illustrator</w:t>
            </w:r>
            <w:proofErr w:type="spellEnd"/>
            <w:r w:rsidRPr="00A026E4">
              <w:rPr>
                <w:color w:val="000000"/>
                <w:sz w:val="22"/>
                <w:szCs w:val="22"/>
                <w:lang w:eastAsia="es-SV"/>
              </w:rPr>
              <w:t xml:space="preserve">, InDesign, </w:t>
            </w:r>
            <w:proofErr w:type="spellStart"/>
            <w:r w:rsidRPr="00A026E4">
              <w:rPr>
                <w:color w:val="000000"/>
                <w:sz w:val="22"/>
                <w:szCs w:val="22"/>
                <w:lang w:eastAsia="es-SV"/>
              </w:rPr>
              <w:lastRenderedPageBreak/>
              <w:t>Premiere</w:t>
            </w:r>
            <w:proofErr w:type="spellEnd"/>
            <w:r w:rsidRPr="00A026E4">
              <w:rPr>
                <w:color w:val="000000"/>
                <w:sz w:val="22"/>
                <w:szCs w:val="22"/>
                <w:lang w:eastAsia="es-SV"/>
              </w:rPr>
              <w:t xml:space="preserve"> Pro, After </w:t>
            </w:r>
            <w:proofErr w:type="spellStart"/>
            <w:r w:rsidRPr="00A026E4">
              <w:rPr>
                <w:color w:val="000000"/>
                <w:sz w:val="22"/>
                <w:szCs w:val="22"/>
                <w:lang w:eastAsia="es-SV"/>
              </w:rPr>
              <w:t>Effects</w:t>
            </w:r>
            <w:proofErr w:type="spellEnd"/>
            <w:r w:rsidRPr="00A026E4">
              <w:rPr>
                <w:color w:val="000000"/>
                <w:sz w:val="22"/>
                <w:szCs w:val="22"/>
                <w:lang w:eastAsia="es-SV"/>
              </w:rPr>
              <w:t xml:space="preserve">, </w:t>
            </w:r>
            <w:proofErr w:type="spellStart"/>
            <w:r w:rsidRPr="00A026E4">
              <w:rPr>
                <w:color w:val="000000"/>
                <w:sz w:val="22"/>
                <w:szCs w:val="22"/>
                <w:lang w:eastAsia="es-SV"/>
              </w:rPr>
              <w:t>Lightroom</w:t>
            </w:r>
            <w:proofErr w:type="spellEnd"/>
            <w:r w:rsidRPr="00A026E4">
              <w:rPr>
                <w:color w:val="000000"/>
                <w:sz w:val="22"/>
                <w:szCs w:val="22"/>
                <w:lang w:eastAsia="es-SV"/>
              </w:rPr>
              <w:t xml:space="preserve">, XD, </w:t>
            </w:r>
            <w:proofErr w:type="spellStart"/>
            <w:r w:rsidRPr="00A026E4">
              <w:rPr>
                <w:color w:val="000000"/>
                <w:sz w:val="22"/>
                <w:szCs w:val="22"/>
                <w:lang w:eastAsia="es-SV"/>
              </w:rPr>
              <w:t>Animate</w:t>
            </w:r>
            <w:proofErr w:type="spellEnd"/>
            <w:r w:rsidRPr="00A026E4">
              <w:rPr>
                <w:color w:val="000000"/>
                <w:sz w:val="22"/>
                <w:szCs w:val="22"/>
                <w:lang w:eastAsia="es-SV"/>
              </w:rPr>
              <w:t xml:space="preserve">, </w:t>
            </w:r>
            <w:proofErr w:type="spellStart"/>
            <w:r w:rsidRPr="00A026E4">
              <w:rPr>
                <w:color w:val="000000"/>
                <w:sz w:val="22"/>
                <w:szCs w:val="22"/>
                <w:lang w:eastAsia="es-SV"/>
              </w:rPr>
              <w:t>Lightroom</w:t>
            </w:r>
            <w:proofErr w:type="spellEnd"/>
            <w:r w:rsidRPr="00A026E4">
              <w:rPr>
                <w:color w:val="000000"/>
                <w:sz w:val="22"/>
                <w:szCs w:val="22"/>
                <w:lang w:eastAsia="es-SV"/>
              </w:rPr>
              <w:t xml:space="preserve"> </w:t>
            </w:r>
            <w:proofErr w:type="spellStart"/>
            <w:r w:rsidRPr="00A026E4">
              <w:rPr>
                <w:color w:val="000000"/>
                <w:sz w:val="22"/>
                <w:szCs w:val="22"/>
                <w:lang w:eastAsia="es-SV"/>
              </w:rPr>
              <w:t>Classic</w:t>
            </w:r>
            <w:proofErr w:type="spellEnd"/>
            <w:r w:rsidRPr="00A026E4">
              <w:rPr>
                <w:color w:val="000000"/>
                <w:sz w:val="22"/>
                <w:szCs w:val="22"/>
                <w:lang w:eastAsia="es-SV"/>
              </w:rPr>
              <w:t xml:space="preserve">, Dreamweaver, </w:t>
            </w:r>
            <w:proofErr w:type="spellStart"/>
            <w:r w:rsidRPr="00A026E4">
              <w:rPr>
                <w:color w:val="000000"/>
                <w:sz w:val="22"/>
                <w:szCs w:val="22"/>
                <w:lang w:eastAsia="es-SV"/>
              </w:rPr>
              <w:t>Dimension</w:t>
            </w:r>
            <w:proofErr w:type="spellEnd"/>
            <w:r w:rsidRPr="00A026E4">
              <w:rPr>
                <w:color w:val="000000"/>
                <w:sz w:val="22"/>
                <w:szCs w:val="22"/>
                <w:lang w:eastAsia="es-SV"/>
              </w:rPr>
              <w:t xml:space="preserve">, </w:t>
            </w:r>
            <w:proofErr w:type="spellStart"/>
            <w:r w:rsidRPr="00A026E4">
              <w:rPr>
                <w:color w:val="000000"/>
                <w:sz w:val="22"/>
                <w:szCs w:val="22"/>
                <w:lang w:eastAsia="es-SV"/>
              </w:rPr>
              <w:t>Audition</w:t>
            </w:r>
            <w:proofErr w:type="spellEnd"/>
            <w:r w:rsidRPr="00A026E4">
              <w:rPr>
                <w:color w:val="000000"/>
                <w:sz w:val="22"/>
                <w:szCs w:val="22"/>
                <w:lang w:eastAsia="es-SV"/>
              </w:rPr>
              <w:t xml:space="preserve">, </w:t>
            </w:r>
            <w:proofErr w:type="spellStart"/>
            <w:r w:rsidRPr="00A026E4">
              <w:rPr>
                <w:color w:val="000000"/>
                <w:sz w:val="22"/>
                <w:szCs w:val="22"/>
                <w:lang w:eastAsia="es-SV"/>
              </w:rPr>
              <w:t>InCopy</w:t>
            </w:r>
            <w:proofErr w:type="spellEnd"/>
            <w:r w:rsidRPr="00A026E4">
              <w:rPr>
                <w:color w:val="000000"/>
                <w:sz w:val="22"/>
                <w:szCs w:val="22"/>
                <w:lang w:eastAsia="es-SV"/>
              </w:rPr>
              <w:t xml:space="preserve">, </w:t>
            </w:r>
            <w:proofErr w:type="spellStart"/>
            <w:r w:rsidRPr="00A026E4">
              <w:rPr>
                <w:color w:val="000000"/>
                <w:sz w:val="22"/>
                <w:szCs w:val="22"/>
                <w:lang w:eastAsia="es-SV"/>
              </w:rPr>
              <w:t>Character</w:t>
            </w:r>
            <w:proofErr w:type="spellEnd"/>
            <w:r w:rsidRPr="00A026E4">
              <w:rPr>
                <w:color w:val="000000"/>
                <w:sz w:val="22"/>
                <w:szCs w:val="22"/>
                <w:lang w:eastAsia="es-SV"/>
              </w:rPr>
              <w:t xml:space="preserve"> </w:t>
            </w:r>
            <w:proofErr w:type="spellStart"/>
            <w:r w:rsidRPr="00A026E4">
              <w:rPr>
                <w:color w:val="000000"/>
                <w:sz w:val="22"/>
                <w:szCs w:val="22"/>
                <w:lang w:eastAsia="es-SV"/>
              </w:rPr>
              <w:t>Animator</w:t>
            </w:r>
            <w:proofErr w:type="spellEnd"/>
            <w:r w:rsidRPr="00A026E4">
              <w:rPr>
                <w:color w:val="000000"/>
                <w:sz w:val="22"/>
                <w:szCs w:val="22"/>
                <w:lang w:eastAsia="es-SV"/>
              </w:rPr>
              <w:t xml:space="preserve">, Capture, Fresco, Bridge, Adobe Express, </w:t>
            </w:r>
            <w:proofErr w:type="spellStart"/>
            <w:r w:rsidRPr="00A026E4">
              <w:rPr>
                <w:color w:val="000000"/>
                <w:sz w:val="22"/>
                <w:szCs w:val="22"/>
                <w:lang w:eastAsia="es-SV"/>
              </w:rPr>
              <w:t>Premiere</w:t>
            </w:r>
            <w:proofErr w:type="spellEnd"/>
            <w:r w:rsidRPr="00A026E4">
              <w:rPr>
                <w:color w:val="000000"/>
                <w:sz w:val="22"/>
                <w:szCs w:val="22"/>
                <w:lang w:eastAsia="es-SV"/>
              </w:rPr>
              <w:t xml:space="preserve"> Rush, Photoshop Express, Media </w:t>
            </w:r>
            <w:proofErr w:type="spellStart"/>
            <w:r w:rsidRPr="00A026E4">
              <w:rPr>
                <w:color w:val="000000"/>
                <w:sz w:val="22"/>
                <w:szCs w:val="22"/>
                <w:lang w:eastAsia="es-SV"/>
              </w:rPr>
              <w:t>Encoder</w:t>
            </w:r>
            <w:proofErr w:type="spellEnd"/>
            <w:r w:rsidRPr="00A026E4">
              <w:rPr>
                <w:color w:val="000000"/>
                <w:sz w:val="22"/>
                <w:szCs w:val="22"/>
                <w:lang w:eastAsia="es-SV"/>
              </w:rPr>
              <w:t xml:space="preserve">, Aero, </w:t>
            </w:r>
            <w:proofErr w:type="spellStart"/>
            <w:r w:rsidRPr="00A026E4">
              <w:rPr>
                <w:color w:val="000000"/>
                <w:sz w:val="22"/>
                <w:szCs w:val="22"/>
                <w:lang w:eastAsia="es-SV"/>
              </w:rPr>
              <w:t>Scan</w:t>
            </w:r>
            <w:proofErr w:type="spellEnd"/>
            <w:r w:rsidRPr="00A026E4">
              <w:rPr>
                <w:color w:val="000000"/>
                <w:sz w:val="22"/>
                <w:szCs w:val="22"/>
                <w:lang w:eastAsia="es-SV"/>
              </w:rPr>
              <w:t xml:space="preserve">, </w:t>
            </w:r>
            <w:proofErr w:type="spellStart"/>
            <w:r w:rsidRPr="00A026E4">
              <w:rPr>
                <w:color w:val="000000"/>
                <w:sz w:val="22"/>
                <w:szCs w:val="22"/>
                <w:lang w:eastAsia="es-SV"/>
              </w:rPr>
              <w:t>Fill</w:t>
            </w:r>
            <w:proofErr w:type="spellEnd"/>
            <w:r w:rsidRPr="00A026E4">
              <w:rPr>
                <w:color w:val="000000"/>
                <w:sz w:val="22"/>
                <w:szCs w:val="22"/>
                <w:lang w:eastAsia="es-SV"/>
              </w:rPr>
              <w:t xml:space="preserve"> &amp; </w:t>
            </w:r>
            <w:proofErr w:type="spellStart"/>
            <w:r w:rsidRPr="00A026E4">
              <w:rPr>
                <w:color w:val="000000"/>
                <w:sz w:val="22"/>
                <w:szCs w:val="22"/>
                <w:lang w:eastAsia="es-SV"/>
              </w:rPr>
              <w:t>Sign</w:t>
            </w:r>
            <w:proofErr w:type="spellEnd"/>
            <w:r w:rsidRPr="00A026E4">
              <w:rPr>
                <w:color w:val="000000"/>
                <w:sz w:val="22"/>
                <w:szCs w:val="22"/>
                <w:lang w:eastAsia="es-SV"/>
              </w:rPr>
              <w:t>, Acrobat Reader y demás aplicativos desarrollados en Adobe Cloud</w:t>
            </w:r>
            <w:r w:rsidRPr="00A026E4">
              <w:rPr>
                <w:color w:val="000000"/>
                <w:sz w:val="22"/>
                <w:szCs w:val="22"/>
                <w:lang w:eastAsia="es-SV"/>
              </w:rPr>
              <w:br/>
              <w:t xml:space="preserve">• Cuatro Mil (4000) </w:t>
            </w:r>
            <w:proofErr w:type="spellStart"/>
            <w:r w:rsidRPr="00A026E4">
              <w:rPr>
                <w:color w:val="000000"/>
                <w:sz w:val="22"/>
                <w:szCs w:val="22"/>
                <w:lang w:eastAsia="es-SV"/>
              </w:rPr>
              <w:t>Creditos</w:t>
            </w:r>
            <w:proofErr w:type="spellEnd"/>
            <w:r w:rsidRPr="00A026E4">
              <w:rPr>
                <w:color w:val="000000"/>
                <w:sz w:val="22"/>
                <w:szCs w:val="22"/>
                <w:lang w:eastAsia="es-SV"/>
              </w:rPr>
              <w:t xml:space="preserve"> Generativos mensuales</w:t>
            </w:r>
            <w:r w:rsidRPr="00A026E4">
              <w:rPr>
                <w:color w:val="000000"/>
                <w:sz w:val="22"/>
                <w:szCs w:val="22"/>
                <w:lang w:eastAsia="es-SV"/>
              </w:rPr>
              <w:br/>
              <w:t>• Incluir 1TB de almacenamiento en la nube (mínimo)</w:t>
            </w:r>
            <w:r w:rsidRPr="00A026E4">
              <w:rPr>
                <w:color w:val="000000"/>
                <w:sz w:val="22"/>
                <w:szCs w:val="22"/>
                <w:lang w:eastAsia="es-SV"/>
              </w:rPr>
              <w:br/>
              <w:t>• Configuración de Archivos de sincronización de diseño basado en la nube</w:t>
            </w:r>
            <w:r w:rsidRPr="00A026E4">
              <w:rPr>
                <w:color w:val="000000"/>
                <w:sz w:val="22"/>
                <w:szCs w:val="22"/>
                <w:lang w:eastAsia="es-SV"/>
              </w:rPr>
              <w:br/>
              <w:t>• Idiomas español e inglés</w:t>
            </w:r>
            <w:r w:rsidRPr="00A026E4">
              <w:rPr>
                <w:color w:val="000000"/>
                <w:sz w:val="22"/>
                <w:szCs w:val="22"/>
                <w:lang w:eastAsia="es-SV"/>
              </w:rPr>
              <w:br/>
              <w:t>• Versión 64 bits</w:t>
            </w:r>
            <w:r w:rsidRPr="00A026E4">
              <w:rPr>
                <w:color w:val="000000"/>
                <w:sz w:val="22"/>
                <w:szCs w:val="22"/>
                <w:lang w:eastAsia="es-SV"/>
              </w:rPr>
              <w:br/>
              <w:t>• Compatible con los sistemas operativos Microsoft Windows 10 Pro o superior y MacOS</w:t>
            </w:r>
          </w:p>
        </w:tc>
        <w:tc>
          <w:tcPr>
            <w:tcW w:w="1701" w:type="dxa"/>
            <w:tcBorders>
              <w:top w:val="single" w:sz="4" w:space="0" w:color="auto"/>
              <w:bottom w:val="single" w:sz="4" w:space="0" w:color="auto"/>
              <w:right w:val="single" w:sz="4" w:space="0" w:color="auto"/>
            </w:tcBorders>
          </w:tcPr>
          <w:p w14:paraId="232DECF2" w14:textId="77777777" w:rsidR="008448C5" w:rsidRPr="00A026E4" w:rsidRDefault="008448C5" w:rsidP="001613CF">
            <w:pPr>
              <w:suppressAutoHyphens w:val="0"/>
              <w:rPr>
                <w:color w:val="000000"/>
                <w:sz w:val="22"/>
                <w:szCs w:val="22"/>
                <w:lang w:eastAsia="es-SV"/>
              </w:rPr>
            </w:pPr>
          </w:p>
        </w:tc>
      </w:tr>
      <w:tr w:rsidR="008448C5" w:rsidRPr="00A026E4" w14:paraId="54E255D2" w14:textId="77777777" w:rsidTr="001613CF">
        <w:trPr>
          <w:trHeight w:val="1170"/>
        </w:trPr>
        <w:tc>
          <w:tcPr>
            <w:tcW w:w="1892" w:type="dxa"/>
            <w:gridSpan w:val="2"/>
            <w:tcBorders>
              <w:top w:val="single" w:sz="4" w:space="0" w:color="auto"/>
              <w:left w:val="single" w:sz="4" w:space="0" w:color="auto"/>
              <w:bottom w:val="single" w:sz="4" w:space="0" w:color="auto"/>
              <w:right w:val="single" w:sz="4" w:space="0" w:color="auto"/>
            </w:tcBorders>
            <w:noWrap/>
            <w:vAlign w:val="center"/>
            <w:hideMark/>
          </w:tcPr>
          <w:p w14:paraId="5E26EEFA" w14:textId="77777777" w:rsidR="008448C5" w:rsidRPr="00A026E4" w:rsidRDefault="008448C5" w:rsidP="001613CF">
            <w:pPr>
              <w:suppressAutoHyphens w:val="0"/>
              <w:rPr>
                <w:b/>
                <w:bCs/>
                <w:color w:val="000000"/>
                <w:sz w:val="22"/>
                <w:szCs w:val="22"/>
                <w:lang w:eastAsia="es-SV"/>
              </w:rPr>
            </w:pPr>
            <w:r w:rsidRPr="00A026E4">
              <w:rPr>
                <w:b/>
                <w:bCs/>
                <w:color w:val="000000"/>
                <w:sz w:val="22"/>
                <w:szCs w:val="22"/>
                <w:lang w:eastAsia="es-SV"/>
              </w:rPr>
              <w:t>Formato</w:t>
            </w:r>
          </w:p>
        </w:tc>
        <w:tc>
          <w:tcPr>
            <w:tcW w:w="4907" w:type="dxa"/>
            <w:gridSpan w:val="3"/>
            <w:tcBorders>
              <w:top w:val="single" w:sz="4" w:space="0" w:color="auto"/>
              <w:left w:val="nil"/>
              <w:bottom w:val="single" w:sz="4" w:space="0" w:color="auto"/>
              <w:right w:val="single" w:sz="4" w:space="0" w:color="auto"/>
            </w:tcBorders>
            <w:vAlign w:val="bottom"/>
            <w:hideMark/>
          </w:tcPr>
          <w:p w14:paraId="16AAD63F" w14:textId="77777777" w:rsidR="008448C5" w:rsidRPr="00A026E4" w:rsidRDefault="008448C5" w:rsidP="001613CF">
            <w:pPr>
              <w:suppressAutoHyphens w:val="0"/>
              <w:rPr>
                <w:color w:val="000000"/>
                <w:sz w:val="22"/>
                <w:szCs w:val="22"/>
                <w:lang w:eastAsia="es-SV"/>
              </w:rPr>
            </w:pPr>
            <w:r w:rsidRPr="00A026E4">
              <w:rPr>
                <w:color w:val="000000"/>
                <w:sz w:val="22"/>
                <w:szCs w:val="22"/>
                <w:lang w:eastAsia="es-SV"/>
              </w:rPr>
              <w:t xml:space="preserve">• Digital, por lo que el proveedor deberá entregar </w:t>
            </w:r>
            <w:proofErr w:type="gramStart"/>
            <w:r w:rsidRPr="00A026E4">
              <w:rPr>
                <w:color w:val="000000"/>
                <w:sz w:val="22"/>
                <w:szCs w:val="22"/>
                <w:lang w:eastAsia="es-SV"/>
              </w:rPr>
              <w:t>link</w:t>
            </w:r>
            <w:proofErr w:type="gramEnd"/>
            <w:r w:rsidRPr="00A026E4">
              <w:rPr>
                <w:color w:val="000000"/>
                <w:sz w:val="22"/>
                <w:szCs w:val="22"/>
                <w:lang w:eastAsia="es-SV"/>
              </w:rPr>
              <w:t xml:space="preserve"> de acceso a portal para la configuración y descargas. Para efectos de firma de acta el proveedor deberá presentar certificado impreso con los productos contratados.</w:t>
            </w:r>
          </w:p>
        </w:tc>
        <w:tc>
          <w:tcPr>
            <w:tcW w:w="1701" w:type="dxa"/>
            <w:tcBorders>
              <w:top w:val="single" w:sz="4" w:space="0" w:color="auto"/>
              <w:bottom w:val="single" w:sz="4" w:space="0" w:color="auto"/>
              <w:right w:val="single" w:sz="4" w:space="0" w:color="auto"/>
            </w:tcBorders>
          </w:tcPr>
          <w:p w14:paraId="32E9F82B" w14:textId="77777777" w:rsidR="008448C5" w:rsidRPr="00A026E4" w:rsidRDefault="008448C5" w:rsidP="001613CF">
            <w:pPr>
              <w:suppressAutoHyphens w:val="0"/>
              <w:rPr>
                <w:color w:val="000000"/>
                <w:sz w:val="22"/>
                <w:szCs w:val="22"/>
                <w:lang w:eastAsia="es-SV"/>
              </w:rPr>
            </w:pPr>
          </w:p>
        </w:tc>
      </w:tr>
      <w:tr w:rsidR="008448C5" w:rsidRPr="00A026E4" w14:paraId="0692DEE1" w14:textId="77777777" w:rsidTr="001613CF">
        <w:trPr>
          <w:trHeight w:val="799"/>
        </w:trPr>
        <w:tc>
          <w:tcPr>
            <w:tcW w:w="1892" w:type="dxa"/>
            <w:gridSpan w:val="2"/>
            <w:tcBorders>
              <w:top w:val="single" w:sz="4" w:space="0" w:color="auto"/>
              <w:left w:val="single" w:sz="4" w:space="0" w:color="auto"/>
              <w:bottom w:val="single" w:sz="4" w:space="0" w:color="auto"/>
              <w:right w:val="single" w:sz="4" w:space="0" w:color="auto"/>
            </w:tcBorders>
            <w:noWrap/>
            <w:vAlign w:val="center"/>
            <w:hideMark/>
          </w:tcPr>
          <w:p w14:paraId="0A034F14" w14:textId="77777777" w:rsidR="008448C5" w:rsidRPr="00A026E4" w:rsidRDefault="008448C5" w:rsidP="001613CF">
            <w:pPr>
              <w:suppressAutoHyphens w:val="0"/>
              <w:rPr>
                <w:b/>
                <w:bCs/>
                <w:color w:val="000000"/>
                <w:sz w:val="22"/>
                <w:szCs w:val="22"/>
                <w:lang w:eastAsia="es-SV"/>
              </w:rPr>
            </w:pPr>
            <w:r w:rsidRPr="00A026E4">
              <w:rPr>
                <w:b/>
                <w:bCs/>
                <w:color w:val="000000"/>
                <w:sz w:val="22"/>
                <w:szCs w:val="22"/>
                <w:lang w:eastAsia="es-SV"/>
              </w:rPr>
              <w:t>Incluir</w:t>
            </w:r>
          </w:p>
        </w:tc>
        <w:tc>
          <w:tcPr>
            <w:tcW w:w="4907" w:type="dxa"/>
            <w:gridSpan w:val="3"/>
            <w:tcBorders>
              <w:top w:val="single" w:sz="4" w:space="0" w:color="auto"/>
              <w:left w:val="nil"/>
              <w:bottom w:val="single" w:sz="4" w:space="0" w:color="auto"/>
              <w:right w:val="single" w:sz="4" w:space="0" w:color="auto"/>
            </w:tcBorders>
            <w:vAlign w:val="bottom"/>
            <w:hideMark/>
          </w:tcPr>
          <w:p w14:paraId="3BFD7A6C" w14:textId="77777777" w:rsidR="008448C5" w:rsidRPr="00A026E4" w:rsidRDefault="008448C5" w:rsidP="001613CF">
            <w:pPr>
              <w:suppressAutoHyphens w:val="0"/>
              <w:rPr>
                <w:color w:val="000000"/>
                <w:sz w:val="22"/>
                <w:szCs w:val="22"/>
                <w:lang w:eastAsia="es-SV"/>
              </w:rPr>
            </w:pPr>
            <w:r w:rsidRPr="00A026E4">
              <w:rPr>
                <w:color w:val="000000"/>
                <w:sz w:val="22"/>
                <w:szCs w:val="22"/>
                <w:lang w:eastAsia="es-SV"/>
              </w:rPr>
              <w:t xml:space="preserve">• Medio de instalación (DVD, cd, memoria USB o </w:t>
            </w:r>
            <w:proofErr w:type="gramStart"/>
            <w:r w:rsidRPr="00A026E4">
              <w:rPr>
                <w:color w:val="000000"/>
                <w:sz w:val="22"/>
                <w:szCs w:val="22"/>
                <w:lang w:eastAsia="es-SV"/>
              </w:rPr>
              <w:t>link</w:t>
            </w:r>
            <w:proofErr w:type="gramEnd"/>
            <w:r w:rsidRPr="00A026E4">
              <w:rPr>
                <w:color w:val="000000"/>
                <w:sz w:val="22"/>
                <w:szCs w:val="22"/>
                <w:lang w:eastAsia="es-SV"/>
              </w:rPr>
              <w:t xml:space="preserve"> de descarga)</w:t>
            </w:r>
            <w:r w:rsidRPr="00A026E4">
              <w:rPr>
                <w:color w:val="000000"/>
                <w:sz w:val="22"/>
                <w:szCs w:val="22"/>
                <w:lang w:eastAsia="es-SV"/>
              </w:rPr>
              <w:br/>
              <w:t>• Si es por medio digital acceso a la consola administrativa de adobe para la asignación de la licencia</w:t>
            </w:r>
            <w:r w:rsidRPr="00A026E4">
              <w:rPr>
                <w:color w:val="000000"/>
                <w:sz w:val="22"/>
                <w:szCs w:val="22"/>
                <w:lang w:eastAsia="es-SV"/>
              </w:rPr>
              <w:br/>
              <w:t>• Documentación que contenga la clave del producto y verificación de autenticidad de licencia (Se Acepta Digital).</w:t>
            </w:r>
          </w:p>
        </w:tc>
        <w:tc>
          <w:tcPr>
            <w:tcW w:w="1701" w:type="dxa"/>
            <w:tcBorders>
              <w:top w:val="single" w:sz="4" w:space="0" w:color="auto"/>
              <w:bottom w:val="single" w:sz="4" w:space="0" w:color="auto"/>
              <w:right w:val="single" w:sz="4" w:space="0" w:color="auto"/>
            </w:tcBorders>
          </w:tcPr>
          <w:p w14:paraId="064E5801" w14:textId="77777777" w:rsidR="008448C5" w:rsidRPr="00A026E4" w:rsidRDefault="008448C5" w:rsidP="001613CF">
            <w:pPr>
              <w:suppressAutoHyphens w:val="0"/>
              <w:rPr>
                <w:color w:val="000000"/>
                <w:sz w:val="22"/>
                <w:szCs w:val="22"/>
                <w:lang w:eastAsia="es-SV"/>
              </w:rPr>
            </w:pPr>
          </w:p>
        </w:tc>
      </w:tr>
      <w:tr w:rsidR="008448C5" w:rsidRPr="00A026E4" w14:paraId="6051826E" w14:textId="77777777" w:rsidTr="001613CF">
        <w:trPr>
          <w:trHeight w:val="1062"/>
        </w:trPr>
        <w:tc>
          <w:tcPr>
            <w:tcW w:w="1892" w:type="dxa"/>
            <w:gridSpan w:val="2"/>
            <w:tcBorders>
              <w:top w:val="single" w:sz="4" w:space="0" w:color="auto"/>
              <w:left w:val="single" w:sz="4" w:space="0" w:color="auto"/>
              <w:bottom w:val="single" w:sz="4" w:space="0" w:color="auto"/>
              <w:right w:val="single" w:sz="4" w:space="0" w:color="auto"/>
            </w:tcBorders>
            <w:noWrap/>
            <w:vAlign w:val="center"/>
            <w:hideMark/>
          </w:tcPr>
          <w:p w14:paraId="4B7D2046" w14:textId="77777777" w:rsidR="008448C5" w:rsidRPr="00A026E4" w:rsidRDefault="008448C5" w:rsidP="001613CF">
            <w:pPr>
              <w:suppressAutoHyphens w:val="0"/>
              <w:rPr>
                <w:b/>
                <w:bCs/>
                <w:color w:val="000000"/>
                <w:sz w:val="22"/>
                <w:szCs w:val="22"/>
                <w:lang w:eastAsia="es-SV"/>
              </w:rPr>
            </w:pPr>
            <w:r w:rsidRPr="00A026E4">
              <w:rPr>
                <w:b/>
                <w:bCs/>
                <w:color w:val="000000"/>
                <w:sz w:val="22"/>
                <w:szCs w:val="22"/>
                <w:lang w:eastAsia="es-SV"/>
              </w:rPr>
              <w:t>Condiciones Especiales</w:t>
            </w:r>
          </w:p>
        </w:tc>
        <w:tc>
          <w:tcPr>
            <w:tcW w:w="4907" w:type="dxa"/>
            <w:gridSpan w:val="3"/>
            <w:tcBorders>
              <w:top w:val="single" w:sz="4" w:space="0" w:color="auto"/>
              <w:left w:val="nil"/>
              <w:bottom w:val="single" w:sz="4" w:space="0" w:color="auto"/>
              <w:right w:val="single" w:sz="4" w:space="0" w:color="auto"/>
            </w:tcBorders>
            <w:vAlign w:val="bottom"/>
            <w:hideMark/>
          </w:tcPr>
          <w:p w14:paraId="1A4C02A9" w14:textId="77777777" w:rsidR="008448C5" w:rsidRPr="00A026E4" w:rsidRDefault="008448C5" w:rsidP="001613CF">
            <w:pPr>
              <w:suppressAutoHyphens w:val="0"/>
              <w:rPr>
                <w:color w:val="000000"/>
                <w:sz w:val="22"/>
                <w:szCs w:val="22"/>
                <w:lang w:eastAsia="es-SV"/>
              </w:rPr>
            </w:pPr>
            <w:r w:rsidRPr="00A026E4">
              <w:rPr>
                <w:color w:val="000000"/>
                <w:sz w:val="22"/>
                <w:szCs w:val="22"/>
                <w:lang w:eastAsia="es-SV"/>
              </w:rPr>
              <w:t>• De Preferencia El oferente deberá presentar carta que lo acredite como distribuidor autorizado del producto y esta deberá ser emitida por el fabricante.</w:t>
            </w:r>
            <w:r w:rsidRPr="00A026E4">
              <w:rPr>
                <w:color w:val="000000"/>
                <w:sz w:val="22"/>
                <w:szCs w:val="22"/>
                <w:lang w:eastAsia="es-SV"/>
              </w:rPr>
              <w:br/>
              <w:t>• El proveedor deberá realizar la primera instalación y configuración, garantizando el funcionamiento de los equipos a satisfacción del cliente.</w:t>
            </w:r>
          </w:p>
        </w:tc>
        <w:tc>
          <w:tcPr>
            <w:tcW w:w="1701" w:type="dxa"/>
            <w:tcBorders>
              <w:top w:val="single" w:sz="4" w:space="0" w:color="auto"/>
              <w:bottom w:val="single" w:sz="4" w:space="0" w:color="auto"/>
              <w:right w:val="single" w:sz="4" w:space="0" w:color="auto"/>
            </w:tcBorders>
          </w:tcPr>
          <w:p w14:paraId="710ED014" w14:textId="77777777" w:rsidR="008448C5" w:rsidRPr="00A026E4" w:rsidRDefault="008448C5" w:rsidP="001613CF">
            <w:pPr>
              <w:suppressAutoHyphens w:val="0"/>
              <w:rPr>
                <w:color w:val="000000"/>
                <w:sz w:val="22"/>
                <w:szCs w:val="22"/>
                <w:lang w:eastAsia="es-SV"/>
              </w:rPr>
            </w:pPr>
          </w:p>
        </w:tc>
      </w:tr>
    </w:tbl>
    <w:p w14:paraId="320596D8" w14:textId="77777777" w:rsidR="008448C5" w:rsidRDefault="008448C5" w:rsidP="008448C5">
      <w:pPr>
        <w:suppressAutoHyphens w:val="0"/>
        <w:spacing w:after="120" w:line="259" w:lineRule="auto"/>
        <w:jc w:val="both"/>
        <w:rPr>
          <w:rFonts w:eastAsia="Arial"/>
          <w:sz w:val="20"/>
          <w:szCs w:val="20"/>
          <w:lang w:eastAsia="es-SV"/>
        </w:rPr>
      </w:pPr>
    </w:p>
    <w:p w14:paraId="1B78B0FE" w14:textId="77777777" w:rsidR="008448C5" w:rsidRPr="00693C84" w:rsidRDefault="008448C5" w:rsidP="008448C5">
      <w:pPr>
        <w:suppressAutoHyphens w:val="0"/>
        <w:spacing w:after="120" w:line="259" w:lineRule="auto"/>
        <w:jc w:val="both"/>
        <w:rPr>
          <w:rFonts w:eastAsia="Arial"/>
          <w:sz w:val="20"/>
          <w:szCs w:val="20"/>
          <w:lang w:eastAsia="es-SV"/>
        </w:rPr>
      </w:pPr>
    </w:p>
    <w:p w14:paraId="002AAF8F" w14:textId="77777777" w:rsidR="008448C5" w:rsidRDefault="008448C5" w:rsidP="008448C5">
      <w:pPr>
        <w:jc w:val="both"/>
        <w:rPr>
          <w:rFonts w:eastAsia="Arial"/>
          <w:sz w:val="20"/>
          <w:szCs w:val="20"/>
          <w:lang w:eastAsia="es-SV"/>
        </w:rPr>
      </w:pPr>
    </w:p>
    <w:p w14:paraId="009DA5AB" w14:textId="77777777" w:rsidR="008448C5" w:rsidRDefault="008448C5" w:rsidP="008448C5">
      <w:pPr>
        <w:jc w:val="both"/>
        <w:rPr>
          <w:rFonts w:eastAsia="Arial"/>
          <w:sz w:val="20"/>
          <w:szCs w:val="20"/>
          <w:lang w:eastAsia="es-SV"/>
        </w:rPr>
      </w:pPr>
    </w:p>
    <w:p w14:paraId="3AE944C0" w14:textId="77777777" w:rsidR="008448C5" w:rsidRDefault="008448C5" w:rsidP="008448C5">
      <w:pPr>
        <w:jc w:val="both"/>
        <w:rPr>
          <w:rFonts w:eastAsia="Arial"/>
          <w:sz w:val="20"/>
          <w:szCs w:val="20"/>
          <w:lang w:eastAsia="es-SV"/>
        </w:rPr>
      </w:pPr>
    </w:p>
    <w:p w14:paraId="21FF415F" w14:textId="77777777" w:rsidR="008448C5" w:rsidRDefault="008448C5" w:rsidP="008448C5">
      <w:pPr>
        <w:jc w:val="both"/>
        <w:rPr>
          <w:rFonts w:eastAsia="Arial"/>
          <w:sz w:val="20"/>
          <w:szCs w:val="20"/>
          <w:lang w:eastAsia="es-SV"/>
        </w:rPr>
      </w:pPr>
    </w:p>
    <w:p w14:paraId="587B9A79" w14:textId="77777777" w:rsidR="008448C5" w:rsidRDefault="008448C5" w:rsidP="008448C5">
      <w:pPr>
        <w:jc w:val="both"/>
        <w:rPr>
          <w:rFonts w:eastAsia="Arial"/>
          <w:sz w:val="20"/>
          <w:szCs w:val="20"/>
          <w:lang w:eastAsia="es-SV"/>
        </w:rPr>
      </w:pPr>
    </w:p>
    <w:p w14:paraId="18E2004E" w14:textId="77777777" w:rsidR="008448C5" w:rsidRPr="00693C84" w:rsidRDefault="008448C5" w:rsidP="008448C5">
      <w:pPr>
        <w:jc w:val="both"/>
        <w:rPr>
          <w:sz w:val="22"/>
          <w:szCs w:val="22"/>
        </w:rPr>
      </w:pPr>
    </w:p>
    <w:p w14:paraId="31327CD7" w14:textId="77777777" w:rsidR="008448C5" w:rsidRPr="00693C84" w:rsidRDefault="008448C5" w:rsidP="008448C5">
      <w:pPr>
        <w:jc w:val="center"/>
        <w:rPr>
          <w:b/>
          <w:bCs/>
          <w:sz w:val="22"/>
          <w:szCs w:val="22"/>
        </w:rPr>
      </w:pPr>
      <w:r w:rsidRPr="00693C84">
        <w:rPr>
          <w:b/>
          <w:bCs/>
          <w:sz w:val="22"/>
          <w:szCs w:val="22"/>
        </w:rPr>
        <w:lastRenderedPageBreak/>
        <w:t xml:space="preserve">ANEXO </w:t>
      </w:r>
      <w:proofErr w:type="spellStart"/>
      <w:r w:rsidRPr="00693C84">
        <w:rPr>
          <w:b/>
          <w:bCs/>
          <w:sz w:val="22"/>
          <w:szCs w:val="22"/>
        </w:rPr>
        <w:t>n.°</w:t>
      </w:r>
      <w:proofErr w:type="spellEnd"/>
      <w:r w:rsidRPr="00693C84">
        <w:rPr>
          <w:b/>
          <w:bCs/>
          <w:sz w:val="22"/>
          <w:szCs w:val="22"/>
        </w:rPr>
        <w:t xml:space="preserve"> 5: DECLARACIÓN DE MANTENIMIENTO DE LA OFERTA</w:t>
      </w:r>
    </w:p>
    <w:p w14:paraId="78EC0909" w14:textId="77777777" w:rsidR="008448C5" w:rsidRPr="00693C84" w:rsidRDefault="008448C5" w:rsidP="008448C5">
      <w:pPr>
        <w:spacing w:line="276" w:lineRule="auto"/>
        <w:jc w:val="both"/>
        <w:rPr>
          <w:sz w:val="22"/>
          <w:szCs w:val="22"/>
        </w:rPr>
      </w:pPr>
    </w:p>
    <w:p w14:paraId="1223A2AC" w14:textId="77777777" w:rsidR="008448C5" w:rsidRDefault="008448C5" w:rsidP="008448C5">
      <w:pPr>
        <w:spacing w:line="276" w:lineRule="auto"/>
        <w:jc w:val="both"/>
        <w:rPr>
          <w:sz w:val="22"/>
          <w:szCs w:val="22"/>
        </w:rPr>
      </w:pPr>
    </w:p>
    <w:p w14:paraId="7C245275" w14:textId="77777777" w:rsidR="008448C5" w:rsidRPr="00693C84" w:rsidRDefault="008448C5" w:rsidP="008448C5">
      <w:pPr>
        <w:spacing w:line="276" w:lineRule="auto"/>
        <w:jc w:val="both"/>
        <w:rPr>
          <w:sz w:val="22"/>
          <w:szCs w:val="22"/>
        </w:rPr>
      </w:pPr>
      <w:r w:rsidRPr="00693C84">
        <w:rPr>
          <w:sz w:val="22"/>
          <w:szCs w:val="22"/>
        </w:rPr>
        <w:t>Fecha: [indicar la fecha (día, mes y año) de presentación de la oferta]</w:t>
      </w:r>
    </w:p>
    <w:p w14:paraId="187C58A1" w14:textId="77777777" w:rsidR="008448C5" w:rsidRPr="00693C84" w:rsidRDefault="008448C5" w:rsidP="008448C5">
      <w:pPr>
        <w:spacing w:line="276" w:lineRule="auto"/>
        <w:jc w:val="both"/>
        <w:rPr>
          <w:sz w:val="22"/>
          <w:szCs w:val="22"/>
        </w:rPr>
      </w:pPr>
    </w:p>
    <w:p w14:paraId="7560D15B" w14:textId="77777777" w:rsidR="008448C5" w:rsidRPr="00693C84" w:rsidRDefault="008448C5" w:rsidP="008448C5">
      <w:pPr>
        <w:spacing w:line="276" w:lineRule="auto"/>
        <w:jc w:val="both"/>
        <w:rPr>
          <w:sz w:val="22"/>
          <w:szCs w:val="22"/>
        </w:rPr>
      </w:pPr>
      <w:r w:rsidRPr="00693C84">
        <w:rPr>
          <w:sz w:val="22"/>
          <w:szCs w:val="22"/>
        </w:rPr>
        <w:t>Solicitud de Cotización n.°</w:t>
      </w:r>
      <w:r>
        <w:rPr>
          <w:sz w:val="22"/>
          <w:szCs w:val="22"/>
        </w:rPr>
        <w:t>CSJ-271-MINSAL-GO-RFQ</w:t>
      </w:r>
      <w:r w:rsidRPr="00FC3EE1">
        <w:rPr>
          <w:sz w:val="22"/>
          <w:szCs w:val="22"/>
        </w:rPr>
        <w:t xml:space="preserve"> </w:t>
      </w:r>
      <w:r>
        <w:rPr>
          <w:sz w:val="22"/>
          <w:szCs w:val="22"/>
        </w:rPr>
        <w:t>d</w:t>
      </w:r>
      <w:r w:rsidRPr="00693C84">
        <w:rPr>
          <w:sz w:val="22"/>
          <w:szCs w:val="22"/>
        </w:rPr>
        <w:t xml:space="preserve">enominado </w:t>
      </w:r>
      <w:r w:rsidRPr="00FC3EE1">
        <w:rPr>
          <w:sz w:val="22"/>
          <w:szCs w:val="22"/>
        </w:rPr>
        <w:t>“</w:t>
      </w:r>
      <w:r>
        <w:rPr>
          <w:sz w:val="22"/>
          <w:szCs w:val="22"/>
        </w:rPr>
        <w:t>ADQUISICIÓN DE EQUIPO INFORMÁTICO Y LICENCIAS EN EL MARCO DEL DESARROLLO DE LOS MÓDULOS PARA LA ATENCIÓN MATERNO PERINATAL Y NIÑEZ</w:t>
      </w:r>
      <w:r w:rsidRPr="00FC3EE1">
        <w:rPr>
          <w:sz w:val="22"/>
          <w:szCs w:val="22"/>
        </w:rPr>
        <w:t>EN ZONA METROPOLITANA DE EL SALVADOR</w:t>
      </w:r>
      <w:r w:rsidRPr="00693C84">
        <w:rPr>
          <w:sz w:val="22"/>
          <w:szCs w:val="22"/>
        </w:rPr>
        <w:t xml:space="preserve">”. </w:t>
      </w:r>
    </w:p>
    <w:p w14:paraId="1E4C8B18" w14:textId="77777777" w:rsidR="008448C5" w:rsidRPr="00693C84" w:rsidRDefault="008448C5" w:rsidP="008448C5">
      <w:pPr>
        <w:spacing w:line="276" w:lineRule="auto"/>
        <w:jc w:val="both"/>
        <w:rPr>
          <w:sz w:val="22"/>
          <w:szCs w:val="22"/>
        </w:rPr>
      </w:pPr>
    </w:p>
    <w:p w14:paraId="7980D515" w14:textId="77777777" w:rsidR="008448C5" w:rsidRPr="004C5AB6" w:rsidRDefault="008448C5" w:rsidP="008448C5">
      <w:pPr>
        <w:spacing w:line="276" w:lineRule="auto"/>
        <w:jc w:val="both"/>
        <w:rPr>
          <w:sz w:val="22"/>
          <w:szCs w:val="22"/>
        </w:rPr>
      </w:pPr>
      <w:r w:rsidRPr="004C5AB6">
        <w:rPr>
          <w:sz w:val="22"/>
          <w:szCs w:val="22"/>
        </w:rPr>
        <w:t>Nosotros, los suscritos, declaramos que:</w:t>
      </w:r>
    </w:p>
    <w:p w14:paraId="5E7B7DC3" w14:textId="77777777" w:rsidR="008448C5" w:rsidRPr="004C5AB6" w:rsidRDefault="008448C5" w:rsidP="008448C5">
      <w:pPr>
        <w:spacing w:line="276" w:lineRule="auto"/>
        <w:jc w:val="both"/>
        <w:rPr>
          <w:sz w:val="22"/>
          <w:szCs w:val="22"/>
        </w:rPr>
      </w:pPr>
      <w:r w:rsidRPr="004C5AB6">
        <w:rPr>
          <w:sz w:val="22"/>
          <w:szCs w:val="22"/>
        </w:rPr>
        <w:t>Entendemos que, de acuerdo con sus condiciones, las ofertas deberán estar respaldadas por una Declaración de Mantenimiento de la Oferta.</w:t>
      </w:r>
    </w:p>
    <w:p w14:paraId="42949AD9" w14:textId="77777777" w:rsidR="008448C5" w:rsidRPr="004C5AB6" w:rsidRDefault="008448C5" w:rsidP="008448C5">
      <w:pPr>
        <w:spacing w:line="276" w:lineRule="auto"/>
        <w:jc w:val="both"/>
        <w:rPr>
          <w:sz w:val="22"/>
          <w:szCs w:val="22"/>
        </w:rPr>
      </w:pPr>
      <w:r w:rsidRPr="004C5AB6">
        <w:rPr>
          <w:sz w:val="22"/>
          <w:szCs w:val="22"/>
        </w:rPr>
        <w:t>Aceptamos que automáticamente seremos declarados inelegibles para participar en cualquier SDC de contrato con el Comprador por un período de 2 años contados a partir de la fecha de presentación de ofertas, si violamos nuestra(s) obligación(es) bajo las condiciones de la oferta si:</w:t>
      </w:r>
    </w:p>
    <w:p w14:paraId="5A055E15" w14:textId="77777777" w:rsidR="008448C5" w:rsidRPr="004C5AB6" w:rsidRDefault="008448C5" w:rsidP="008448C5">
      <w:pPr>
        <w:spacing w:line="276" w:lineRule="auto"/>
        <w:jc w:val="both"/>
        <w:rPr>
          <w:sz w:val="22"/>
          <w:szCs w:val="22"/>
        </w:rPr>
      </w:pPr>
    </w:p>
    <w:p w14:paraId="1AF73102" w14:textId="77777777" w:rsidR="008448C5" w:rsidRPr="004C5AB6" w:rsidRDefault="008448C5" w:rsidP="008448C5">
      <w:pPr>
        <w:numPr>
          <w:ilvl w:val="0"/>
          <w:numId w:val="1"/>
        </w:numPr>
        <w:spacing w:line="276" w:lineRule="auto"/>
        <w:jc w:val="both"/>
        <w:rPr>
          <w:sz w:val="22"/>
          <w:szCs w:val="22"/>
        </w:rPr>
      </w:pPr>
      <w:r w:rsidRPr="004C5AB6">
        <w:rPr>
          <w:sz w:val="22"/>
          <w:szCs w:val="22"/>
        </w:rPr>
        <w:t>retiráramos nuestra oferta durante el período de vigencia de la oferta especificado por nosotros en el Formulario de Oferta; o</w:t>
      </w:r>
    </w:p>
    <w:p w14:paraId="181FEA5A" w14:textId="77777777" w:rsidR="008448C5" w:rsidRPr="004C5AB6" w:rsidRDefault="008448C5" w:rsidP="008448C5">
      <w:pPr>
        <w:numPr>
          <w:ilvl w:val="0"/>
          <w:numId w:val="1"/>
        </w:numPr>
        <w:spacing w:line="276" w:lineRule="auto"/>
        <w:jc w:val="both"/>
        <w:rPr>
          <w:sz w:val="22"/>
          <w:szCs w:val="22"/>
        </w:rPr>
      </w:pPr>
      <w:r w:rsidRPr="004C5AB6">
        <w:rPr>
          <w:sz w:val="22"/>
          <w:szCs w:val="22"/>
        </w:rPr>
        <w:t xml:space="preserve">si después de haber sido notificados de la aceptación de nuestra oferta durante el período de validez de </w:t>
      </w:r>
      <w:proofErr w:type="gramStart"/>
      <w:r w:rsidRPr="004C5AB6">
        <w:rPr>
          <w:sz w:val="22"/>
          <w:szCs w:val="22"/>
        </w:rPr>
        <w:t>la misma</w:t>
      </w:r>
      <w:proofErr w:type="gramEnd"/>
      <w:r w:rsidRPr="004C5AB6">
        <w:rPr>
          <w:sz w:val="22"/>
          <w:szCs w:val="22"/>
        </w:rPr>
        <w:t>, (i) no ejecutamos o rehusamos ejecutar el formulario del Convenio de Contrato, si es requerido; o (</w:t>
      </w:r>
      <w:proofErr w:type="spellStart"/>
      <w:r w:rsidRPr="004C5AB6">
        <w:rPr>
          <w:sz w:val="22"/>
          <w:szCs w:val="22"/>
        </w:rPr>
        <w:t>ii</w:t>
      </w:r>
      <w:proofErr w:type="spellEnd"/>
      <w:r w:rsidRPr="004C5AB6">
        <w:rPr>
          <w:sz w:val="22"/>
          <w:szCs w:val="22"/>
        </w:rPr>
        <w:t>) no suministramos o rehusamos suministrar la Garantía de Cumplimiento, (</w:t>
      </w:r>
      <w:proofErr w:type="spellStart"/>
      <w:r w:rsidRPr="004C5AB6">
        <w:rPr>
          <w:sz w:val="22"/>
          <w:szCs w:val="22"/>
        </w:rPr>
        <w:t>iii</w:t>
      </w:r>
      <w:proofErr w:type="spellEnd"/>
      <w:r w:rsidRPr="004C5AB6">
        <w:rPr>
          <w:sz w:val="22"/>
          <w:szCs w:val="22"/>
        </w:rPr>
        <w:t>) no cumplimos con el suministro pactado o su modificativa.</w:t>
      </w:r>
    </w:p>
    <w:p w14:paraId="1B6E4342" w14:textId="77777777" w:rsidR="008448C5" w:rsidRPr="004C5AB6" w:rsidRDefault="008448C5" w:rsidP="008448C5">
      <w:pPr>
        <w:spacing w:line="276" w:lineRule="auto"/>
        <w:jc w:val="both"/>
        <w:rPr>
          <w:sz w:val="22"/>
          <w:szCs w:val="22"/>
        </w:rPr>
      </w:pPr>
    </w:p>
    <w:p w14:paraId="7016F62B" w14:textId="77777777" w:rsidR="008448C5" w:rsidRPr="004C5AB6" w:rsidRDefault="008448C5" w:rsidP="008448C5">
      <w:pPr>
        <w:spacing w:line="276" w:lineRule="auto"/>
        <w:jc w:val="both"/>
        <w:rPr>
          <w:sz w:val="22"/>
          <w:szCs w:val="22"/>
        </w:rPr>
      </w:pPr>
      <w:bookmarkStart w:id="1" w:name="_Hlk48118682"/>
      <w:r w:rsidRPr="004C5AB6">
        <w:rPr>
          <w:sz w:val="22"/>
          <w:szCs w:val="22"/>
        </w:rPr>
        <w:t>Entendemos que esta Declaración de Mantenimiento de la Oferta expirara si no somos seleccionados, y cuando ocurra el primero de los siguientes hechos: (i) si recibimos una copia de su comunicación con el nombre del Ofertante seleccionado; o (</w:t>
      </w:r>
      <w:proofErr w:type="spellStart"/>
      <w:r w:rsidRPr="004C5AB6">
        <w:rPr>
          <w:sz w:val="22"/>
          <w:szCs w:val="22"/>
        </w:rPr>
        <w:t>ii</w:t>
      </w:r>
      <w:proofErr w:type="spellEnd"/>
      <w:r w:rsidRPr="004C5AB6">
        <w:rPr>
          <w:sz w:val="22"/>
          <w:szCs w:val="22"/>
        </w:rPr>
        <w:t>) han transcurrido veintiocho días después de la expiración de nuestra oferta.</w:t>
      </w:r>
    </w:p>
    <w:bookmarkEnd w:id="1"/>
    <w:p w14:paraId="3BEEBC7E" w14:textId="77777777" w:rsidR="008448C5" w:rsidRPr="004C5AB6" w:rsidRDefault="008448C5" w:rsidP="008448C5">
      <w:pPr>
        <w:spacing w:line="276" w:lineRule="auto"/>
        <w:jc w:val="both"/>
        <w:rPr>
          <w:sz w:val="22"/>
          <w:szCs w:val="22"/>
        </w:rPr>
      </w:pPr>
    </w:p>
    <w:p w14:paraId="50C204C4" w14:textId="77777777" w:rsidR="008448C5" w:rsidRPr="004C5AB6" w:rsidRDefault="008448C5" w:rsidP="008448C5">
      <w:pPr>
        <w:spacing w:line="276" w:lineRule="auto"/>
        <w:jc w:val="both"/>
        <w:rPr>
          <w:sz w:val="22"/>
          <w:szCs w:val="22"/>
        </w:rPr>
      </w:pPr>
      <w:r w:rsidRPr="004C5AB6">
        <w:rPr>
          <w:sz w:val="22"/>
          <w:szCs w:val="22"/>
        </w:rPr>
        <w:t xml:space="preserve">Firmada: [firma de la persona cuyo nombre y capacidad se indican]. </w:t>
      </w:r>
    </w:p>
    <w:p w14:paraId="3E3DA89F" w14:textId="77777777" w:rsidR="008448C5" w:rsidRPr="004C5AB6" w:rsidRDefault="008448C5" w:rsidP="008448C5">
      <w:pPr>
        <w:spacing w:line="276" w:lineRule="auto"/>
        <w:jc w:val="both"/>
        <w:rPr>
          <w:sz w:val="22"/>
          <w:szCs w:val="22"/>
        </w:rPr>
      </w:pPr>
      <w:r w:rsidRPr="004C5AB6">
        <w:rPr>
          <w:sz w:val="22"/>
          <w:szCs w:val="22"/>
        </w:rPr>
        <w:t>En capacidad de [indicar la capacidad jurídica de la persona que firma la Declaración de Mantenimiento de la Oferta]</w:t>
      </w:r>
    </w:p>
    <w:p w14:paraId="5E7AB84C" w14:textId="77777777" w:rsidR="008448C5" w:rsidRPr="004C5AB6" w:rsidRDefault="008448C5" w:rsidP="008448C5">
      <w:pPr>
        <w:spacing w:line="276" w:lineRule="auto"/>
        <w:jc w:val="both"/>
        <w:rPr>
          <w:sz w:val="22"/>
          <w:szCs w:val="22"/>
        </w:rPr>
      </w:pPr>
    </w:p>
    <w:p w14:paraId="24FD21F7" w14:textId="77777777" w:rsidR="008448C5" w:rsidRPr="004C5AB6" w:rsidRDefault="008448C5" w:rsidP="008448C5">
      <w:pPr>
        <w:spacing w:line="276" w:lineRule="auto"/>
        <w:jc w:val="both"/>
        <w:rPr>
          <w:sz w:val="22"/>
          <w:szCs w:val="22"/>
        </w:rPr>
      </w:pPr>
      <w:r w:rsidRPr="004C5AB6">
        <w:rPr>
          <w:sz w:val="22"/>
          <w:szCs w:val="22"/>
        </w:rPr>
        <w:t>Nombre: [nombre completo de la persona que firma la Declaración de Mantenimiento de la Oferta]</w:t>
      </w:r>
    </w:p>
    <w:p w14:paraId="1E0CB8DB" w14:textId="77777777" w:rsidR="008448C5" w:rsidRPr="004C5AB6" w:rsidRDefault="008448C5" w:rsidP="008448C5">
      <w:pPr>
        <w:spacing w:line="276" w:lineRule="auto"/>
        <w:jc w:val="both"/>
        <w:rPr>
          <w:sz w:val="22"/>
          <w:szCs w:val="22"/>
        </w:rPr>
      </w:pPr>
      <w:r w:rsidRPr="004C5AB6">
        <w:rPr>
          <w:sz w:val="22"/>
          <w:szCs w:val="22"/>
        </w:rPr>
        <w:t>Debidamente autorizado para firmar la oferta por y en nombre de: [nombre completo del Licitante]</w:t>
      </w:r>
    </w:p>
    <w:p w14:paraId="691C5EE8" w14:textId="77777777" w:rsidR="008448C5" w:rsidRPr="004C5AB6" w:rsidRDefault="008448C5" w:rsidP="008448C5">
      <w:pPr>
        <w:spacing w:line="276" w:lineRule="auto"/>
        <w:jc w:val="both"/>
        <w:rPr>
          <w:sz w:val="22"/>
          <w:szCs w:val="22"/>
        </w:rPr>
      </w:pPr>
    </w:p>
    <w:p w14:paraId="0071D0B6" w14:textId="77777777" w:rsidR="008448C5" w:rsidRPr="004C5AB6" w:rsidRDefault="008448C5" w:rsidP="008448C5">
      <w:pPr>
        <w:spacing w:line="276" w:lineRule="auto"/>
        <w:jc w:val="both"/>
        <w:rPr>
          <w:sz w:val="22"/>
          <w:szCs w:val="22"/>
        </w:rPr>
      </w:pPr>
      <w:r w:rsidRPr="004C5AB6">
        <w:rPr>
          <w:sz w:val="22"/>
          <w:szCs w:val="22"/>
        </w:rPr>
        <w:t xml:space="preserve">Fechada el ____________ día de ______________ </w:t>
      </w:r>
      <w:proofErr w:type="spellStart"/>
      <w:r w:rsidRPr="004C5AB6">
        <w:rPr>
          <w:sz w:val="22"/>
          <w:szCs w:val="22"/>
        </w:rPr>
        <w:t>de</w:t>
      </w:r>
      <w:proofErr w:type="spellEnd"/>
      <w:r w:rsidRPr="004C5AB6">
        <w:rPr>
          <w:sz w:val="22"/>
          <w:szCs w:val="22"/>
        </w:rPr>
        <w:t xml:space="preserve"> 20_____________ [indicar la fecha de la firma]</w:t>
      </w:r>
    </w:p>
    <w:p w14:paraId="29609535" w14:textId="77777777" w:rsidR="008448C5" w:rsidRPr="004C5AB6" w:rsidRDefault="008448C5" w:rsidP="008448C5">
      <w:pPr>
        <w:spacing w:line="276" w:lineRule="auto"/>
        <w:jc w:val="both"/>
        <w:rPr>
          <w:sz w:val="22"/>
          <w:szCs w:val="22"/>
        </w:rPr>
      </w:pPr>
      <w:r w:rsidRPr="004C5AB6">
        <w:rPr>
          <w:sz w:val="22"/>
          <w:szCs w:val="22"/>
        </w:rPr>
        <w:t>Sello Oficial de la Corporación (si corresponde)</w:t>
      </w:r>
    </w:p>
    <w:p w14:paraId="7948E9D8" w14:textId="77777777" w:rsidR="008448C5" w:rsidRDefault="008448C5" w:rsidP="008448C5">
      <w:pPr>
        <w:spacing w:line="276" w:lineRule="auto"/>
        <w:jc w:val="both"/>
        <w:rPr>
          <w:sz w:val="22"/>
          <w:szCs w:val="22"/>
        </w:rPr>
      </w:pPr>
    </w:p>
    <w:p w14:paraId="7D3FF5C5" w14:textId="77777777" w:rsidR="008448C5" w:rsidRDefault="008448C5" w:rsidP="008448C5">
      <w:pPr>
        <w:spacing w:line="276" w:lineRule="auto"/>
        <w:jc w:val="both"/>
        <w:rPr>
          <w:sz w:val="22"/>
          <w:szCs w:val="22"/>
        </w:rPr>
      </w:pPr>
    </w:p>
    <w:p w14:paraId="19C47730" w14:textId="77777777" w:rsidR="008448C5" w:rsidRDefault="008448C5" w:rsidP="008448C5">
      <w:pPr>
        <w:spacing w:line="276" w:lineRule="auto"/>
        <w:jc w:val="both"/>
        <w:rPr>
          <w:sz w:val="22"/>
          <w:szCs w:val="22"/>
        </w:rPr>
      </w:pPr>
    </w:p>
    <w:p w14:paraId="211D2037" w14:textId="77777777" w:rsidR="008448C5" w:rsidRDefault="008448C5" w:rsidP="008448C5">
      <w:pPr>
        <w:spacing w:line="276" w:lineRule="auto"/>
        <w:jc w:val="both"/>
        <w:rPr>
          <w:sz w:val="22"/>
          <w:szCs w:val="22"/>
        </w:rPr>
      </w:pPr>
    </w:p>
    <w:p w14:paraId="7569A529" w14:textId="77777777" w:rsidR="008448C5" w:rsidRPr="00693C84" w:rsidRDefault="008448C5" w:rsidP="008448C5">
      <w:pPr>
        <w:jc w:val="center"/>
        <w:rPr>
          <w:b/>
          <w:bCs/>
          <w:sz w:val="22"/>
          <w:szCs w:val="22"/>
        </w:rPr>
      </w:pPr>
      <w:r w:rsidRPr="00693C84">
        <w:rPr>
          <w:b/>
          <w:bCs/>
          <w:sz w:val="22"/>
          <w:szCs w:val="22"/>
        </w:rPr>
        <w:lastRenderedPageBreak/>
        <w:t xml:space="preserve">ANEXO </w:t>
      </w:r>
      <w:proofErr w:type="spellStart"/>
      <w:r w:rsidRPr="00693C84">
        <w:rPr>
          <w:b/>
          <w:bCs/>
          <w:sz w:val="22"/>
          <w:szCs w:val="22"/>
        </w:rPr>
        <w:t>n.°</w:t>
      </w:r>
      <w:proofErr w:type="spellEnd"/>
      <w:r w:rsidRPr="00693C84">
        <w:rPr>
          <w:b/>
          <w:bCs/>
          <w:sz w:val="22"/>
          <w:szCs w:val="22"/>
        </w:rPr>
        <w:t xml:space="preserve"> 6- DECLARACIÓN JURADA</w:t>
      </w:r>
    </w:p>
    <w:p w14:paraId="70F20529" w14:textId="77777777" w:rsidR="008448C5" w:rsidRPr="00693C84" w:rsidRDefault="008448C5" w:rsidP="008448C5">
      <w:pPr>
        <w:spacing w:line="276" w:lineRule="auto"/>
        <w:jc w:val="both"/>
        <w:rPr>
          <w:sz w:val="22"/>
          <w:szCs w:val="22"/>
        </w:rPr>
      </w:pPr>
    </w:p>
    <w:p w14:paraId="0FBCEC0F" w14:textId="77777777" w:rsidR="008448C5" w:rsidRPr="00693C84" w:rsidRDefault="008448C5" w:rsidP="008448C5">
      <w:pPr>
        <w:spacing w:line="276" w:lineRule="auto"/>
        <w:jc w:val="both"/>
        <w:rPr>
          <w:sz w:val="22"/>
          <w:szCs w:val="22"/>
        </w:rPr>
      </w:pPr>
      <w:r w:rsidRPr="00693C84">
        <w:rPr>
          <w:sz w:val="22"/>
          <w:szCs w:val="22"/>
        </w:rPr>
        <w:t>Señores</w:t>
      </w:r>
    </w:p>
    <w:p w14:paraId="5DB8C028" w14:textId="77777777" w:rsidR="008448C5" w:rsidRPr="00693C84" w:rsidRDefault="008448C5" w:rsidP="008448C5">
      <w:pPr>
        <w:spacing w:line="276" w:lineRule="auto"/>
        <w:jc w:val="both"/>
        <w:rPr>
          <w:sz w:val="22"/>
          <w:szCs w:val="22"/>
        </w:rPr>
      </w:pPr>
      <w:r w:rsidRPr="00693C84">
        <w:rPr>
          <w:sz w:val="22"/>
          <w:szCs w:val="22"/>
        </w:rPr>
        <w:t>Unidad de Gestión de Programas y Proyectos de Inversión (UGPPI)</w:t>
      </w:r>
    </w:p>
    <w:p w14:paraId="13B0AE07" w14:textId="77777777" w:rsidR="008448C5" w:rsidRPr="00693C84" w:rsidRDefault="008448C5" w:rsidP="008448C5">
      <w:pPr>
        <w:spacing w:line="276" w:lineRule="auto"/>
        <w:jc w:val="both"/>
        <w:rPr>
          <w:sz w:val="22"/>
          <w:szCs w:val="22"/>
        </w:rPr>
      </w:pPr>
      <w:r w:rsidRPr="00693C84">
        <w:rPr>
          <w:sz w:val="22"/>
          <w:szCs w:val="22"/>
        </w:rPr>
        <w:t>Presente</w:t>
      </w:r>
    </w:p>
    <w:p w14:paraId="7C1100CE" w14:textId="77777777" w:rsidR="008448C5" w:rsidRPr="00693C84" w:rsidRDefault="008448C5" w:rsidP="008448C5">
      <w:pPr>
        <w:spacing w:line="276" w:lineRule="auto"/>
        <w:jc w:val="both"/>
        <w:rPr>
          <w:sz w:val="22"/>
          <w:szCs w:val="22"/>
        </w:rPr>
      </w:pPr>
    </w:p>
    <w:p w14:paraId="3358DCDE" w14:textId="77777777" w:rsidR="008448C5" w:rsidRPr="00693C84" w:rsidRDefault="008448C5" w:rsidP="008448C5">
      <w:pPr>
        <w:spacing w:line="276" w:lineRule="auto"/>
        <w:jc w:val="both"/>
        <w:rPr>
          <w:sz w:val="22"/>
          <w:szCs w:val="22"/>
        </w:rPr>
      </w:pPr>
      <w:r w:rsidRPr="00693C84">
        <w:rPr>
          <w:sz w:val="22"/>
          <w:szCs w:val="22"/>
        </w:rPr>
        <w:t xml:space="preserve">Atendiendo la invitación recibida para participar en el proceso de Solicitud de Cotización </w:t>
      </w:r>
      <w:proofErr w:type="spellStart"/>
      <w:r w:rsidRPr="00693C84">
        <w:rPr>
          <w:sz w:val="22"/>
          <w:szCs w:val="22"/>
        </w:rPr>
        <w:t>N°</w:t>
      </w:r>
      <w:proofErr w:type="spellEnd"/>
      <w:r w:rsidRPr="00693C84">
        <w:rPr>
          <w:sz w:val="22"/>
          <w:szCs w:val="22"/>
          <w:lang w:val="pt-BR"/>
        </w:rPr>
        <w:t xml:space="preserve"> CSJ-______________ </w:t>
      </w:r>
      <w:r w:rsidRPr="00693C84">
        <w:rPr>
          <w:sz w:val="22"/>
          <w:szCs w:val="22"/>
        </w:rPr>
        <w:t>denominado _______________________________________, para ser entregados en _____, detallados en los documentos adjuntos a esta carta.</w:t>
      </w:r>
    </w:p>
    <w:p w14:paraId="731DF834" w14:textId="77777777" w:rsidR="008448C5" w:rsidRPr="00693C84" w:rsidRDefault="008448C5" w:rsidP="008448C5">
      <w:pPr>
        <w:spacing w:line="276" w:lineRule="auto"/>
        <w:jc w:val="both"/>
        <w:rPr>
          <w:sz w:val="22"/>
          <w:szCs w:val="22"/>
        </w:rPr>
      </w:pPr>
    </w:p>
    <w:p w14:paraId="5FC7CEA3" w14:textId="77777777" w:rsidR="008448C5" w:rsidRPr="00693C84" w:rsidRDefault="008448C5" w:rsidP="008448C5">
      <w:pPr>
        <w:spacing w:line="276" w:lineRule="auto"/>
        <w:jc w:val="both"/>
        <w:rPr>
          <w:sz w:val="22"/>
          <w:szCs w:val="22"/>
        </w:rPr>
      </w:pPr>
      <w:r w:rsidRPr="00693C84">
        <w:rPr>
          <w:sz w:val="22"/>
          <w:szCs w:val="22"/>
        </w:rPr>
        <w:t>Al presentar la propuesta como _______________________ (persona natural, persona jurídica o asociación, según aplique), declaro bajo juramento, que:</w:t>
      </w:r>
    </w:p>
    <w:p w14:paraId="0F4F24DA" w14:textId="77777777" w:rsidR="008448C5" w:rsidRPr="00693C84" w:rsidRDefault="008448C5" w:rsidP="008448C5">
      <w:pPr>
        <w:spacing w:line="276" w:lineRule="auto"/>
        <w:jc w:val="both"/>
        <w:rPr>
          <w:sz w:val="22"/>
          <w:szCs w:val="22"/>
        </w:rPr>
      </w:pPr>
    </w:p>
    <w:p w14:paraId="6A45664E" w14:textId="77777777" w:rsidR="008448C5" w:rsidRPr="00693C84" w:rsidRDefault="008448C5" w:rsidP="008448C5">
      <w:pPr>
        <w:spacing w:line="276" w:lineRule="auto"/>
        <w:jc w:val="both"/>
        <w:rPr>
          <w:sz w:val="22"/>
          <w:szCs w:val="22"/>
        </w:rPr>
      </w:pPr>
      <w:r w:rsidRPr="00693C84">
        <w:rPr>
          <w:sz w:val="22"/>
          <w:szCs w:val="22"/>
        </w:rPr>
        <w:t xml:space="preserve">Me comprometo a entregar y proveer los </w:t>
      </w:r>
      <w:r>
        <w:rPr>
          <w:sz w:val="22"/>
          <w:szCs w:val="22"/>
        </w:rPr>
        <w:t>servicios</w:t>
      </w:r>
      <w:r w:rsidRPr="00693C84">
        <w:rPr>
          <w:sz w:val="22"/>
          <w:szCs w:val="22"/>
        </w:rPr>
        <w:t xml:space="preserve"> con sujeción a los requisitos que se estipulan en las Especificaciones Técnicas y por los precios detallados en mi Oferta.</w:t>
      </w:r>
    </w:p>
    <w:p w14:paraId="0372B780" w14:textId="77777777" w:rsidR="008448C5" w:rsidRPr="00693C84" w:rsidRDefault="008448C5" w:rsidP="008448C5">
      <w:pPr>
        <w:spacing w:line="276" w:lineRule="auto"/>
        <w:jc w:val="both"/>
        <w:rPr>
          <w:sz w:val="22"/>
          <w:szCs w:val="22"/>
        </w:rPr>
      </w:pPr>
    </w:p>
    <w:p w14:paraId="62F651F6" w14:textId="77777777" w:rsidR="008448C5" w:rsidRPr="00693C84" w:rsidRDefault="008448C5" w:rsidP="008448C5">
      <w:pPr>
        <w:spacing w:line="276" w:lineRule="auto"/>
        <w:jc w:val="both"/>
        <w:rPr>
          <w:sz w:val="22"/>
          <w:szCs w:val="22"/>
        </w:rPr>
      </w:pPr>
      <w:r w:rsidRPr="00693C84">
        <w:rPr>
          <w:sz w:val="22"/>
          <w:szCs w:val="22"/>
        </w:rPr>
        <w:t xml:space="preserve">Manifestamos con carácter de declaración jurada que: i) no tenemos conflicto de intereses, </w:t>
      </w:r>
      <w:proofErr w:type="spellStart"/>
      <w:r w:rsidRPr="00693C84">
        <w:rPr>
          <w:sz w:val="22"/>
          <w:szCs w:val="22"/>
        </w:rPr>
        <w:t>ii</w:t>
      </w:r>
      <w:proofErr w:type="spellEnd"/>
      <w:r w:rsidRPr="00693C84">
        <w:rPr>
          <w:sz w:val="22"/>
          <w:szCs w:val="22"/>
        </w:rPr>
        <w:t xml:space="preserve">) nuestra empresa, sus afiliados o subsidiarias, incluyendo todos los subcontratistas o proveedores para ejecutar cualquier parte de la orden de Compra, no han sido declarados inelegibles por el Banco, bajo las leyes del país del COMPRADOR o normativas oficiales, y </w:t>
      </w:r>
      <w:proofErr w:type="spellStart"/>
      <w:r w:rsidRPr="00693C84">
        <w:rPr>
          <w:sz w:val="22"/>
          <w:szCs w:val="22"/>
        </w:rPr>
        <w:t>iii</w:t>
      </w:r>
      <w:proofErr w:type="spellEnd"/>
      <w:r w:rsidRPr="00693C84">
        <w:rPr>
          <w:sz w:val="22"/>
          <w:szCs w:val="22"/>
        </w:rPr>
        <w:t>) no tenemos ninguna sanción del Banco o de alguna otra Institución Financiera Internacional (IFI).</w:t>
      </w:r>
    </w:p>
    <w:p w14:paraId="1EB32781" w14:textId="77777777" w:rsidR="008448C5" w:rsidRPr="00693C84" w:rsidRDefault="008448C5" w:rsidP="008448C5">
      <w:pPr>
        <w:spacing w:line="276" w:lineRule="auto"/>
        <w:jc w:val="both"/>
        <w:rPr>
          <w:sz w:val="22"/>
          <w:szCs w:val="22"/>
        </w:rPr>
      </w:pPr>
      <w:r w:rsidRPr="00693C84">
        <w:rPr>
          <w:sz w:val="22"/>
          <w:szCs w:val="22"/>
        </w:rPr>
        <w:t xml:space="preserve"> </w:t>
      </w:r>
    </w:p>
    <w:p w14:paraId="59FF513C" w14:textId="77777777" w:rsidR="008448C5" w:rsidRPr="00693C84" w:rsidRDefault="008448C5" w:rsidP="008448C5">
      <w:pPr>
        <w:spacing w:line="276" w:lineRule="auto"/>
        <w:jc w:val="both"/>
        <w:rPr>
          <w:sz w:val="22"/>
          <w:szCs w:val="22"/>
        </w:rPr>
      </w:pPr>
      <w:r w:rsidRPr="00693C84">
        <w:rPr>
          <w:sz w:val="22"/>
          <w:szCs w:val="22"/>
        </w:rPr>
        <w:t>Garantizo la veracidad y exactitud de la información y las declaraciones incluidas en los documentos de la oferta, formularios y otros anexos.</w:t>
      </w:r>
    </w:p>
    <w:p w14:paraId="32DC4EAD" w14:textId="77777777" w:rsidR="008448C5" w:rsidRPr="00693C84" w:rsidRDefault="008448C5" w:rsidP="008448C5">
      <w:pPr>
        <w:spacing w:line="276" w:lineRule="auto"/>
        <w:jc w:val="both"/>
        <w:rPr>
          <w:sz w:val="22"/>
          <w:szCs w:val="22"/>
        </w:rPr>
      </w:pPr>
    </w:p>
    <w:p w14:paraId="48C3218F" w14:textId="77777777" w:rsidR="008448C5" w:rsidRPr="00693C84" w:rsidRDefault="008448C5" w:rsidP="008448C5">
      <w:pPr>
        <w:spacing w:line="276" w:lineRule="auto"/>
        <w:jc w:val="both"/>
        <w:rPr>
          <w:sz w:val="22"/>
          <w:szCs w:val="22"/>
        </w:rPr>
      </w:pPr>
      <w:r w:rsidRPr="00693C84">
        <w:rPr>
          <w:sz w:val="22"/>
          <w:szCs w:val="22"/>
        </w:rPr>
        <w:t>Me comprometo a no incurrir o denunciar cualquier acto relacionado con prácticas prohibidas que fuere de mi conocimiento durante el desarrollo del proceso.</w:t>
      </w:r>
    </w:p>
    <w:p w14:paraId="00EB3535" w14:textId="77777777" w:rsidR="008448C5" w:rsidRPr="00693C84" w:rsidRDefault="008448C5" w:rsidP="008448C5">
      <w:pPr>
        <w:spacing w:line="276" w:lineRule="auto"/>
        <w:jc w:val="both"/>
        <w:rPr>
          <w:sz w:val="22"/>
          <w:szCs w:val="22"/>
        </w:rPr>
      </w:pPr>
    </w:p>
    <w:p w14:paraId="5A64E5F4" w14:textId="77777777" w:rsidR="008448C5" w:rsidRPr="00693C84" w:rsidRDefault="008448C5" w:rsidP="008448C5">
      <w:pPr>
        <w:spacing w:line="276" w:lineRule="auto"/>
        <w:jc w:val="both"/>
        <w:rPr>
          <w:sz w:val="22"/>
          <w:szCs w:val="22"/>
        </w:rPr>
      </w:pPr>
      <w:r w:rsidRPr="00693C84">
        <w:rPr>
          <w:sz w:val="22"/>
          <w:szCs w:val="22"/>
        </w:rPr>
        <w:tab/>
        <w:t>Atentamente,</w:t>
      </w:r>
    </w:p>
    <w:p w14:paraId="6BD6A837" w14:textId="77777777" w:rsidR="008448C5" w:rsidRPr="00693C84" w:rsidRDefault="008448C5" w:rsidP="008448C5">
      <w:pPr>
        <w:spacing w:line="276" w:lineRule="auto"/>
        <w:jc w:val="both"/>
        <w:rPr>
          <w:sz w:val="22"/>
          <w:szCs w:val="22"/>
        </w:rPr>
      </w:pPr>
      <w:r w:rsidRPr="00693C84">
        <w:rPr>
          <w:sz w:val="22"/>
          <w:szCs w:val="22"/>
        </w:rPr>
        <w:tab/>
      </w:r>
    </w:p>
    <w:p w14:paraId="250044D6" w14:textId="77777777" w:rsidR="008448C5" w:rsidRPr="00693C84" w:rsidRDefault="008448C5" w:rsidP="008448C5">
      <w:pPr>
        <w:spacing w:line="276" w:lineRule="auto"/>
        <w:jc w:val="both"/>
        <w:rPr>
          <w:sz w:val="22"/>
          <w:szCs w:val="22"/>
        </w:rPr>
      </w:pPr>
    </w:p>
    <w:p w14:paraId="165D8D27" w14:textId="77777777" w:rsidR="008448C5" w:rsidRPr="00693C84" w:rsidRDefault="008448C5" w:rsidP="008448C5">
      <w:pPr>
        <w:spacing w:line="276" w:lineRule="auto"/>
        <w:jc w:val="both"/>
        <w:rPr>
          <w:sz w:val="22"/>
          <w:szCs w:val="22"/>
        </w:rPr>
      </w:pPr>
    </w:p>
    <w:p w14:paraId="1DFCC89E" w14:textId="77777777" w:rsidR="008448C5" w:rsidRPr="00693C84" w:rsidRDefault="008448C5" w:rsidP="008448C5">
      <w:pPr>
        <w:spacing w:line="276" w:lineRule="auto"/>
        <w:jc w:val="both"/>
        <w:rPr>
          <w:sz w:val="22"/>
          <w:szCs w:val="22"/>
        </w:rPr>
      </w:pPr>
      <w:r w:rsidRPr="00693C84">
        <w:rPr>
          <w:sz w:val="22"/>
          <w:szCs w:val="22"/>
        </w:rPr>
        <w:t>Nombre y firma del Representante Legal, Nombre de la Empresa</w:t>
      </w:r>
    </w:p>
    <w:p w14:paraId="05A918C3" w14:textId="77777777" w:rsidR="008448C5" w:rsidRPr="00693C84" w:rsidRDefault="008448C5" w:rsidP="008448C5">
      <w:pPr>
        <w:spacing w:line="276" w:lineRule="auto"/>
        <w:jc w:val="both"/>
        <w:rPr>
          <w:sz w:val="22"/>
          <w:szCs w:val="22"/>
        </w:rPr>
      </w:pPr>
      <w:r w:rsidRPr="00693C84">
        <w:rPr>
          <w:sz w:val="22"/>
          <w:szCs w:val="22"/>
        </w:rPr>
        <w:t>(Lugar y fecha)</w:t>
      </w:r>
    </w:p>
    <w:p w14:paraId="4327AFA1" w14:textId="77777777" w:rsidR="008448C5" w:rsidRPr="00693C84" w:rsidRDefault="008448C5" w:rsidP="008448C5">
      <w:pPr>
        <w:spacing w:line="276" w:lineRule="auto"/>
        <w:jc w:val="both"/>
        <w:rPr>
          <w:sz w:val="22"/>
          <w:szCs w:val="22"/>
        </w:rPr>
      </w:pPr>
    </w:p>
    <w:p w14:paraId="64899591" w14:textId="77777777" w:rsidR="008448C5" w:rsidRPr="00693C84" w:rsidRDefault="008448C5" w:rsidP="008448C5">
      <w:pPr>
        <w:spacing w:line="276" w:lineRule="auto"/>
        <w:jc w:val="both"/>
        <w:rPr>
          <w:sz w:val="22"/>
          <w:szCs w:val="22"/>
        </w:rPr>
      </w:pPr>
    </w:p>
    <w:p w14:paraId="0D3BD2F7" w14:textId="77777777" w:rsidR="008448C5" w:rsidRPr="00693C84" w:rsidRDefault="008448C5" w:rsidP="008448C5">
      <w:pPr>
        <w:spacing w:line="276" w:lineRule="auto"/>
        <w:jc w:val="both"/>
        <w:rPr>
          <w:sz w:val="22"/>
          <w:szCs w:val="22"/>
        </w:rPr>
      </w:pPr>
    </w:p>
    <w:p w14:paraId="4B1907CD" w14:textId="77777777" w:rsidR="008448C5" w:rsidRPr="00693C84" w:rsidRDefault="008448C5" w:rsidP="008448C5">
      <w:pPr>
        <w:spacing w:line="276" w:lineRule="auto"/>
        <w:jc w:val="both"/>
        <w:rPr>
          <w:sz w:val="22"/>
          <w:szCs w:val="22"/>
        </w:rPr>
      </w:pPr>
    </w:p>
    <w:p w14:paraId="1A4D148C" w14:textId="77777777" w:rsidR="008448C5" w:rsidRPr="00693C84" w:rsidRDefault="008448C5" w:rsidP="008448C5">
      <w:pPr>
        <w:spacing w:line="276" w:lineRule="auto"/>
        <w:jc w:val="both"/>
        <w:rPr>
          <w:sz w:val="22"/>
          <w:szCs w:val="22"/>
        </w:rPr>
      </w:pPr>
    </w:p>
    <w:p w14:paraId="1A1A06DE" w14:textId="77777777" w:rsidR="008448C5" w:rsidRPr="00693C84" w:rsidRDefault="008448C5" w:rsidP="008448C5">
      <w:pPr>
        <w:spacing w:line="276" w:lineRule="auto"/>
        <w:jc w:val="both"/>
        <w:rPr>
          <w:sz w:val="22"/>
          <w:szCs w:val="22"/>
        </w:rPr>
      </w:pPr>
    </w:p>
    <w:p w14:paraId="73863B7A" w14:textId="77777777" w:rsidR="008448C5" w:rsidRDefault="008448C5" w:rsidP="008448C5">
      <w:pPr>
        <w:jc w:val="center"/>
        <w:rPr>
          <w:b/>
          <w:bCs/>
          <w:sz w:val="22"/>
          <w:szCs w:val="22"/>
        </w:rPr>
      </w:pPr>
    </w:p>
    <w:p w14:paraId="7FA4A66F" w14:textId="77777777" w:rsidR="008448C5" w:rsidRDefault="008448C5" w:rsidP="008448C5">
      <w:pPr>
        <w:jc w:val="center"/>
        <w:rPr>
          <w:b/>
          <w:bCs/>
          <w:sz w:val="22"/>
          <w:szCs w:val="22"/>
        </w:rPr>
      </w:pPr>
    </w:p>
    <w:p w14:paraId="6A91FEE9" w14:textId="77777777" w:rsidR="008448C5" w:rsidRDefault="008448C5" w:rsidP="008448C5">
      <w:pPr>
        <w:jc w:val="center"/>
        <w:rPr>
          <w:b/>
          <w:bCs/>
          <w:sz w:val="22"/>
          <w:szCs w:val="22"/>
        </w:rPr>
      </w:pPr>
    </w:p>
    <w:p w14:paraId="7DED23F5" w14:textId="77777777" w:rsidR="008448C5" w:rsidRPr="00693C84" w:rsidRDefault="008448C5" w:rsidP="008448C5">
      <w:pPr>
        <w:jc w:val="center"/>
        <w:rPr>
          <w:b/>
          <w:bCs/>
          <w:sz w:val="22"/>
          <w:szCs w:val="22"/>
        </w:rPr>
      </w:pPr>
    </w:p>
    <w:p w14:paraId="0D895CC0" w14:textId="77777777" w:rsidR="008448C5" w:rsidRPr="00693C84" w:rsidRDefault="008448C5" w:rsidP="008448C5">
      <w:pPr>
        <w:jc w:val="center"/>
        <w:rPr>
          <w:sz w:val="22"/>
          <w:szCs w:val="22"/>
        </w:rPr>
      </w:pPr>
      <w:r w:rsidRPr="00693C84">
        <w:rPr>
          <w:b/>
          <w:bCs/>
          <w:sz w:val="22"/>
          <w:szCs w:val="22"/>
        </w:rPr>
        <w:t>ANEXO N°7: MODELO DE ORDEN DE COMPRA</w:t>
      </w:r>
      <w:r w:rsidRPr="00693C84">
        <w:rPr>
          <w:sz w:val="22"/>
          <w:szCs w:val="22"/>
        </w:rPr>
        <w:t xml:space="preserve"> (A COMPLETAR POR EL MINSAL)</w:t>
      </w:r>
    </w:p>
    <w:p w14:paraId="69B7F735" w14:textId="77777777" w:rsidR="008448C5" w:rsidRPr="00693C84" w:rsidRDefault="008448C5" w:rsidP="008448C5">
      <w:pPr>
        <w:jc w:val="center"/>
        <w:rPr>
          <w:sz w:val="22"/>
          <w:szCs w:val="22"/>
        </w:rPr>
      </w:pPr>
    </w:p>
    <w:p w14:paraId="519394B4" w14:textId="77777777" w:rsidR="008448C5" w:rsidRPr="00693C84" w:rsidRDefault="008448C5" w:rsidP="008448C5">
      <w:pPr>
        <w:jc w:val="both"/>
        <w:rPr>
          <w:rFonts w:eastAsia="SimSun"/>
          <w:sz w:val="22"/>
          <w:szCs w:val="22"/>
        </w:rPr>
      </w:pPr>
      <w:bookmarkStart w:id="2" w:name="_Hlk48118723"/>
      <w:r w:rsidRPr="00693C84">
        <w:rPr>
          <w:rFonts w:eastAsia="SimSun"/>
          <w:sz w:val="22"/>
          <w:szCs w:val="22"/>
        </w:rPr>
        <w:t>ORDEN DE COMPRA ORIGINAL</w:t>
      </w: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4336"/>
      </w:tblGrid>
      <w:tr w:rsidR="008448C5" w:rsidRPr="00693C84" w14:paraId="0DD52DB1" w14:textId="77777777" w:rsidTr="001613CF">
        <w:trPr>
          <w:trHeight w:val="1678"/>
        </w:trPr>
        <w:tc>
          <w:tcPr>
            <w:tcW w:w="5384" w:type="dxa"/>
            <w:tcBorders>
              <w:top w:val="single" w:sz="2" w:space="0" w:color="FFFFFF"/>
              <w:left w:val="single" w:sz="2" w:space="0" w:color="FFFFFF"/>
              <w:bottom w:val="single" w:sz="2" w:space="0" w:color="FFFFFF"/>
              <w:right w:val="nil"/>
            </w:tcBorders>
          </w:tcPr>
          <w:p w14:paraId="25BC9F2D" w14:textId="77777777" w:rsidR="008448C5" w:rsidRPr="00693C84" w:rsidRDefault="008448C5" w:rsidP="001613CF">
            <w:pPr>
              <w:jc w:val="both"/>
              <w:rPr>
                <w:rFonts w:eastAsia="SimSun"/>
                <w:sz w:val="22"/>
                <w:szCs w:val="22"/>
              </w:rPr>
            </w:pPr>
            <w:bookmarkStart w:id="3" w:name="_Hlk22211120"/>
            <w:r w:rsidRPr="00693C84">
              <w:rPr>
                <w:rFonts w:eastAsia="SimSun"/>
                <w:sz w:val="22"/>
                <w:szCs w:val="22"/>
              </w:rPr>
              <w:t>Señores</w:t>
            </w:r>
          </w:p>
          <w:p w14:paraId="50333665" w14:textId="77777777" w:rsidR="008448C5" w:rsidRPr="00693C84" w:rsidRDefault="008448C5" w:rsidP="001613CF">
            <w:pPr>
              <w:jc w:val="both"/>
              <w:rPr>
                <w:rFonts w:eastAsia="SimSun"/>
                <w:sz w:val="22"/>
                <w:szCs w:val="22"/>
              </w:rPr>
            </w:pPr>
            <w:r w:rsidRPr="00693C84">
              <w:rPr>
                <w:rFonts w:eastAsia="SimSun"/>
                <w:sz w:val="22"/>
                <w:szCs w:val="22"/>
              </w:rPr>
              <w:t>XXXXX</w:t>
            </w:r>
            <w:bookmarkEnd w:id="3"/>
          </w:p>
          <w:p w14:paraId="57BAB19B" w14:textId="77777777" w:rsidR="008448C5" w:rsidRPr="00693C84" w:rsidRDefault="008448C5" w:rsidP="001613CF">
            <w:pPr>
              <w:jc w:val="both"/>
              <w:rPr>
                <w:rFonts w:eastAsia="SimSun"/>
                <w:sz w:val="22"/>
                <w:szCs w:val="22"/>
              </w:rPr>
            </w:pPr>
            <w:r w:rsidRPr="00693C84">
              <w:rPr>
                <w:rFonts w:eastAsia="SimSun"/>
                <w:sz w:val="22"/>
                <w:szCs w:val="22"/>
              </w:rPr>
              <w:t xml:space="preserve">Dirección: </w:t>
            </w:r>
          </w:p>
          <w:p w14:paraId="303C7D3F" w14:textId="77777777" w:rsidR="008448C5" w:rsidRPr="00693C84" w:rsidRDefault="008448C5" w:rsidP="001613CF">
            <w:pPr>
              <w:jc w:val="both"/>
              <w:rPr>
                <w:rFonts w:eastAsia="SimSun"/>
                <w:sz w:val="22"/>
                <w:szCs w:val="22"/>
              </w:rPr>
            </w:pPr>
            <w:r w:rsidRPr="00693C84">
              <w:rPr>
                <w:rFonts w:eastAsia="SimSun"/>
                <w:sz w:val="22"/>
                <w:szCs w:val="22"/>
              </w:rPr>
              <w:t xml:space="preserve">Correo: </w:t>
            </w:r>
          </w:p>
          <w:p w14:paraId="1B9DAFFB" w14:textId="77777777" w:rsidR="008448C5" w:rsidRPr="00693C84" w:rsidRDefault="008448C5" w:rsidP="001613CF">
            <w:pPr>
              <w:jc w:val="both"/>
              <w:rPr>
                <w:rFonts w:eastAsia="SimSun"/>
                <w:sz w:val="22"/>
                <w:szCs w:val="22"/>
              </w:rPr>
            </w:pPr>
            <w:r w:rsidRPr="00693C84">
              <w:rPr>
                <w:rFonts w:eastAsia="SimSun"/>
                <w:sz w:val="22"/>
                <w:szCs w:val="22"/>
              </w:rPr>
              <w:t xml:space="preserve">Teléfono: </w:t>
            </w:r>
          </w:p>
          <w:p w14:paraId="0B74FEB6" w14:textId="77777777" w:rsidR="008448C5" w:rsidRPr="00693C84" w:rsidRDefault="008448C5" w:rsidP="001613CF">
            <w:pPr>
              <w:jc w:val="both"/>
              <w:rPr>
                <w:rFonts w:eastAsia="SimSun"/>
                <w:sz w:val="22"/>
                <w:szCs w:val="22"/>
              </w:rPr>
            </w:pPr>
            <w:r w:rsidRPr="00693C84">
              <w:rPr>
                <w:rFonts w:eastAsia="SimSun"/>
                <w:sz w:val="22"/>
                <w:szCs w:val="22"/>
              </w:rPr>
              <w:t xml:space="preserve">NIT: </w:t>
            </w:r>
          </w:p>
          <w:p w14:paraId="225C4D62" w14:textId="77777777" w:rsidR="008448C5" w:rsidRPr="00693C84" w:rsidRDefault="008448C5" w:rsidP="001613CF">
            <w:pPr>
              <w:jc w:val="both"/>
              <w:rPr>
                <w:rFonts w:eastAsia="SimSun"/>
                <w:sz w:val="22"/>
                <w:szCs w:val="22"/>
              </w:rPr>
            </w:pPr>
            <w:r w:rsidRPr="00693C84">
              <w:rPr>
                <w:rFonts w:eastAsia="SimSun"/>
                <w:sz w:val="22"/>
                <w:szCs w:val="22"/>
              </w:rPr>
              <w:t>Presente</w:t>
            </w:r>
          </w:p>
        </w:tc>
        <w:tc>
          <w:tcPr>
            <w:tcW w:w="4336" w:type="dxa"/>
            <w:tcBorders>
              <w:top w:val="single" w:sz="2" w:space="0" w:color="FFFFFF"/>
              <w:left w:val="single" w:sz="2" w:space="0" w:color="FFFFFF"/>
              <w:bottom w:val="single" w:sz="2" w:space="0" w:color="FFFFFF"/>
              <w:right w:val="single" w:sz="2" w:space="0" w:color="FFFFFF"/>
            </w:tcBorders>
            <w:hideMark/>
          </w:tcPr>
          <w:p w14:paraId="4A116418" w14:textId="77777777" w:rsidR="008448C5" w:rsidRPr="00693C84" w:rsidRDefault="008448C5" w:rsidP="001613CF">
            <w:pPr>
              <w:jc w:val="both"/>
              <w:rPr>
                <w:rFonts w:eastAsia="SimSun"/>
                <w:sz w:val="22"/>
                <w:szCs w:val="22"/>
              </w:rPr>
            </w:pPr>
            <w:r w:rsidRPr="00693C84">
              <w:rPr>
                <w:rFonts w:eastAsia="SimSun"/>
                <w:sz w:val="22"/>
                <w:szCs w:val="22"/>
              </w:rPr>
              <w:t xml:space="preserve">Orden de Compra </w:t>
            </w:r>
            <w:proofErr w:type="spellStart"/>
            <w:r w:rsidRPr="00693C84">
              <w:rPr>
                <w:rFonts w:eastAsia="SimSun"/>
                <w:sz w:val="22"/>
                <w:szCs w:val="22"/>
              </w:rPr>
              <w:t>Nº</w:t>
            </w:r>
            <w:proofErr w:type="spellEnd"/>
            <w:r w:rsidRPr="00693C84">
              <w:rPr>
                <w:rFonts w:eastAsia="SimSun"/>
                <w:sz w:val="22"/>
                <w:szCs w:val="22"/>
              </w:rPr>
              <w:t xml:space="preserve"> _____/ _____UCPCSJ.</w:t>
            </w:r>
          </w:p>
          <w:p w14:paraId="1839CF1A" w14:textId="77777777" w:rsidR="008448C5" w:rsidRPr="00693C84" w:rsidRDefault="008448C5" w:rsidP="001613CF">
            <w:pPr>
              <w:jc w:val="both"/>
              <w:rPr>
                <w:rFonts w:eastAsia="SimSun"/>
                <w:sz w:val="22"/>
                <w:szCs w:val="22"/>
              </w:rPr>
            </w:pPr>
            <w:r w:rsidRPr="00693C84">
              <w:rPr>
                <w:rFonts w:eastAsia="SimSun"/>
                <w:sz w:val="22"/>
                <w:szCs w:val="22"/>
              </w:rPr>
              <w:t xml:space="preserve">Nombre del proceso: </w:t>
            </w:r>
          </w:p>
          <w:p w14:paraId="7CCADEE0" w14:textId="77777777" w:rsidR="008448C5" w:rsidRPr="00693C84" w:rsidRDefault="008448C5" w:rsidP="001613CF">
            <w:pPr>
              <w:jc w:val="both"/>
              <w:rPr>
                <w:rFonts w:eastAsia="SimSun"/>
                <w:sz w:val="22"/>
                <w:szCs w:val="22"/>
              </w:rPr>
            </w:pPr>
            <w:r w:rsidRPr="00693C84">
              <w:rPr>
                <w:rFonts w:eastAsia="SimSun"/>
                <w:sz w:val="22"/>
                <w:szCs w:val="22"/>
              </w:rPr>
              <w:t xml:space="preserve">Fecha: </w:t>
            </w:r>
          </w:p>
        </w:tc>
      </w:tr>
    </w:tbl>
    <w:p w14:paraId="46468B95" w14:textId="77777777" w:rsidR="008448C5" w:rsidRPr="00693C84" w:rsidRDefault="008448C5" w:rsidP="008448C5">
      <w:pPr>
        <w:jc w:val="both"/>
        <w:rPr>
          <w:rFonts w:eastAsia="SimSun"/>
          <w:sz w:val="22"/>
          <w:szCs w:val="22"/>
        </w:rPr>
      </w:pPr>
      <w:r w:rsidRPr="00693C84">
        <w:rPr>
          <w:rFonts w:eastAsia="SimSun"/>
          <w:sz w:val="22"/>
          <w:szCs w:val="22"/>
        </w:rPr>
        <w:t xml:space="preserve">Solicito a ustedes se sirvan a prestar el suministro de [Bienes/Servicios], objeto de la presente Orden de Compra, en un periodo de </w:t>
      </w:r>
      <w:proofErr w:type="spellStart"/>
      <w:r w:rsidRPr="00693C84">
        <w:rPr>
          <w:rFonts w:eastAsia="SimSun"/>
          <w:sz w:val="22"/>
          <w:szCs w:val="22"/>
        </w:rPr>
        <w:t>xxxxxxxxxxxxxxx</w:t>
      </w:r>
      <w:proofErr w:type="spellEnd"/>
      <w:r w:rsidRPr="00693C84">
        <w:rPr>
          <w:rFonts w:eastAsia="SimSun"/>
          <w:sz w:val="22"/>
          <w:szCs w:val="22"/>
        </w:rPr>
        <w:t>.</w:t>
      </w: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118"/>
        <w:gridCol w:w="971"/>
        <w:gridCol w:w="1155"/>
        <w:gridCol w:w="1276"/>
        <w:gridCol w:w="1331"/>
      </w:tblGrid>
      <w:tr w:rsidR="008448C5" w:rsidRPr="00693C84" w14:paraId="4D0F70BD" w14:textId="77777777" w:rsidTr="001613CF">
        <w:trPr>
          <w:trHeight w:val="509"/>
        </w:trPr>
        <w:tc>
          <w:tcPr>
            <w:tcW w:w="4961" w:type="dxa"/>
            <w:gridSpan w:val="3"/>
            <w:tcBorders>
              <w:top w:val="single" w:sz="4" w:space="0" w:color="auto"/>
              <w:left w:val="single" w:sz="4" w:space="0" w:color="auto"/>
              <w:bottom w:val="single" w:sz="4" w:space="0" w:color="auto"/>
              <w:right w:val="single" w:sz="4" w:space="0" w:color="auto"/>
            </w:tcBorders>
          </w:tcPr>
          <w:p w14:paraId="1B65BA62" w14:textId="77777777" w:rsidR="008448C5" w:rsidRPr="00693C84" w:rsidRDefault="008448C5" w:rsidP="001613CF">
            <w:pPr>
              <w:spacing w:line="276" w:lineRule="auto"/>
              <w:jc w:val="both"/>
              <w:rPr>
                <w:rFonts w:eastAsia="Arial Unicode MS"/>
                <w:sz w:val="22"/>
                <w:szCs w:val="22"/>
              </w:rPr>
            </w:pPr>
            <w:r w:rsidRPr="00693C84">
              <w:rPr>
                <w:rFonts w:eastAsia="Arial Unicode MS"/>
                <w:sz w:val="22"/>
                <w:szCs w:val="22"/>
              </w:rPr>
              <w:t xml:space="preserve">Dependencia solicitante: </w:t>
            </w:r>
          </w:p>
          <w:p w14:paraId="28AC009E" w14:textId="77777777" w:rsidR="008448C5" w:rsidRPr="00693C84" w:rsidRDefault="008448C5" w:rsidP="001613CF">
            <w:pPr>
              <w:spacing w:line="276" w:lineRule="auto"/>
              <w:jc w:val="both"/>
              <w:rPr>
                <w:rFonts w:eastAsia="Arial Unicode MS"/>
                <w:sz w:val="22"/>
                <w:szCs w:val="22"/>
              </w:rPr>
            </w:pPr>
          </w:p>
        </w:tc>
        <w:tc>
          <w:tcPr>
            <w:tcW w:w="4733" w:type="dxa"/>
            <w:gridSpan w:val="4"/>
            <w:tcBorders>
              <w:top w:val="single" w:sz="4" w:space="0" w:color="auto"/>
              <w:left w:val="single" w:sz="4" w:space="0" w:color="auto"/>
              <w:bottom w:val="single" w:sz="4" w:space="0" w:color="auto"/>
              <w:right w:val="single" w:sz="4" w:space="0" w:color="auto"/>
            </w:tcBorders>
            <w:hideMark/>
          </w:tcPr>
          <w:p w14:paraId="69A07E05" w14:textId="77777777" w:rsidR="008448C5" w:rsidRPr="00693C84" w:rsidRDefault="008448C5" w:rsidP="001613CF">
            <w:pPr>
              <w:spacing w:line="276" w:lineRule="auto"/>
              <w:jc w:val="both"/>
              <w:rPr>
                <w:rFonts w:eastAsia="Arial Unicode MS"/>
                <w:sz w:val="22"/>
                <w:szCs w:val="22"/>
              </w:rPr>
            </w:pPr>
            <w:r w:rsidRPr="00693C84">
              <w:rPr>
                <w:rFonts w:eastAsia="Arial Unicode MS"/>
                <w:sz w:val="22"/>
                <w:szCs w:val="22"/>
              </w:rPr>
              <w:t>Forma de pago: 30 días como máximo, posterior a la presentación de la factura</w:t>
            </w:r>
          </w:p>
        </w:tc>
      </w:tr>
      <w:tr w:rsidR="008448C5" w:rsidRPr="00693C84" w14:paraId="2415794E" w14:textId="77777777" w:rsidTr="001613CF">
        <w:tc>
          <w:tcPr>
            <w:tcW w:w="850" w:type="dxa"/>
            <w:tcBorders>
              <w:top w:val="single" w:sz="4" w:space="0" w:color="auto"/>
              <w:left w:val="single" w:sz="4" w:space="0" w:color="auto"/>
              <w:bottom w:val="single" w:sz="4" w:space="0" w:color="auto"/>
              <w:right w:val="single" w:sz="4" w:space="0" w:color="auto"/>
            </w:tcBorders>
            <w:hideMark/>
          </w:tcPr>
          <w:p w14:paraId="6464E437" w14:textId="77777777" w:rsidR="008448C5" w:rsidRPr="00693C84" w:rsidRDefault="008448C5" w:rsidP="001613CF">
            <w:pPr>
              <w:spacing w:line="276" w:lineRule="auto"/>
              <w:jc w:val="both"/>
              <w:rPr>
                <w:rFonts w:eastAsia="Arial Unicode MS"/>
                <w:sz w:val="22"/>
                <w:szCs w:val="22"/>
              </w:rPr>
            </w:pPr>
            <w:r w:rsidRPr="00693C84">
              <w:rPr>
                <w:rFonts w:eastAsia="Arial Unicode MS"/>
                <w:sz w:val="22"/>
                <w:szCs w:val="22"/>
              </w:rPr>
              <w:t>ITEM</w:t>
            </w:r>
          </w:p>
        </w:tc>
        <w:tc>
          <w:tcPr>
            <w:tcW w:w="993" w:type="dxa"/>
            <w:tcBorders>
              <w:top w:val="single" w:sz="4" w:space="0" w:color="auto"/>
              <w:left w:val="single" w:sz="4" w:space="0" w:color="auto"/>
              <w:bottom w:val="single" w:sz="4" w:space="0" w:color="auto"/>
              <w:right w:val="single" w:sz="4" w:space="0" w:color="auto"/>
            </w:tcBorders>
            <w:hideMark/>
          </w:tcPr>
          <w:p w14:paraId="0D93FEDB" w14:textId="77777777" w:rsidR="008448C5" w:rsidRPr="00693C84" w:rsidRDefault="008448C5" w:rsidP="001613CF">
            <w:pPr>
              <w:spacing w:line="276" w:lineRule="auto"/>
              <w:jc w:val="both"/>
              <w:rPr>
                <w:rFonts w:eastAsia="Arial Unicode MS"/>
                <w:sz w:val="22"/>
                <w:szCs w:val="22"/>
              </w:rPr>
            </w:pPr>
            <w:r w:rsidRPr="00693C84">
              <w:rPr>
                <w:rFonts w:eastAsia="Arial Unicode MS"/>
                <w:sz w:val="22"/>
                <w:szCs w:val="22"/>
              </w:rPr>
              <w:t>CODIGO MINSAL</w:t>
            </w:r>
          </w:p>
        </w:tc>
        <w:tc>
          <w:tcPr>
            <w:tcW w:w="3118" w:type="dxa"/>
            <w:tcBorders>
              <w:top w:val="single" w:sz="4" w:space="0" w:color="auto"/>
              <w:left w:val="single" w:sz="4" w:space="0" w:color="auto"/>
              <w:bottom w:val="single" w:sz="4" w:space="0" w:color="auto"/>
              <w:right w:val="single" w:sz="4" w:space="0" w:color="auto"/>
            </w:tcBorders>
          </w:tcPr>
          <w:p w14:paraId="01A4C81E" w14:textId="77777777" w:rsidR="008448C5" w:rsidRPr="00693C84" w:rsidRDefault="008448C5" w:rsidP="001613CF">
            <w:pPr>
              <w:spacing w:line="276" w:lineRule="auto"/>
              <w:jc w:val="both"/>
              <w:rPr>
                <w:rFonts w:eastAsia="Arial Unicode MS"/>
                <w:sz w:val="22"/>
                <w:szCs w:val="22"/>
              </w:rPr>
            </w:pPr>
          </w:p>
          <w:p w14:paraId="299DCEFD" w14:textId="77777777" w:rsidR="008448C5" w:rsidRPr="00693C84" w:rsidRDefault="008448C5" w:rsidP="001613CF">
            <w:pPr>
              <w:spacing w:line="276" w:lineRule="auto"/>
              <w:jc w:val="both"/>
              <w:rPr>
                <w:rFonts w:eastAsia="Arial Unicode MS"/>
                <w:sz w:val="22"/>
                <w:szCs w:val="22"/>
              </w:rPr>
            </w:pPr>
            <w:r w:rsidRPr="00693C84">
              <w:rPr>
                <w:rFonts w:eastAsia="Arial Unicode MS"/>
                <w:sz w:val="22"/>
                <w:szCs w:val="22"/>
              </w:rPr>
              <w:t>DESCRIPCIÓN DEL SUMINISTRO</w:t>
            </w:r>
          </w:p>
        </w:tc>
        <w:tc>
          <w:tcPr>
            <w:tcW w:w="971" w:type="dxa"/>
            <w:tcBorders>
              <w:top w:val="single" w:sz="4" w:space="0" w:color="auto"/>
              <w:left w:val="single" w:sz="4" w:space="0" w:color="auto"/>
              <w:bottom w:val="single" w:sz="4" w:space="0" w:color="auto"/>
              <w:right w:val="single" w:sz="4" w:space="0" w:color="auto"/>
            </w:tcBorders>
            <w:hideMark/>
          </w:tcPr>
          <w:p w14:paraId="261A7A35" w14:textId="77777777" w:rsidR="008448C5" w:rsidRPr="00693C84" w:rsidRDefault="008448C5" w:rsidP="001613CF">
            <w:pPr>
              <w:spacing w:line="276" w:lineRule="auto"/>
              <w:jc w:val="both"/>
              <w:rPr>
                <w:rFonts w:eastAsia="Arial Unicode MS"/>
                <w:sz w:val="22"/>
                <w:szCs w:val="22"/>
              </w:rPr>
            </w:pPr>
            <w:r w:rsidRPr="00693C84">
              <w:rPr>
                <w:rFonts w:eastAsia="Arial Unicode MS"/>
                <w:sz w:val="22"/>
                <w:szCs w:val="22"/>
              </w:rPr>
              <w:t xml:space="preserve">UNIDAD </w:t>
            </w:r>
          </w:p>
        </w:tc>
        <w:tc>
          <w:tcPr>
            <w:tcW w:w="1155" w:type="dxa"/>
            <w:tcBorders>
              <w:top w:val="single" w:sz="4" w:space="0" w:color="auto"/>
              <w:left w:val="single" w:sz="4" w:space="0" w:color="auto"/>
              <w:bottom w:val="single" w:sz="4" w:space="0" w:color="auto"/>
              <w:right w:val="single" w:sz="4" w:space="0" w:color="auto"/>
            </w:tcBorders>
            <w:hideMark/>
          </w:tcPr>
          <w:p w14:paraId="60CF0E5E" w14:textId="77777777" w:rsidR="008448C5" w:rsidRPr="00693C84" w:rsidRDefault="008448C5" w:rsidP="001613CF">
            <w:pPr>
              <w:spacing w:line="276" w:lineRule="auto"/>
              <w:jc w:val="both"/>
              <w:rPr>
                <w:rFonts w:eastAsia="Arial Unicode MS"/>
                <w:sz w:val="22"/>
                <w:szCs w:val="22"/>
              </w:rPr>
            </w:pPr>
            <w:r w:rsidRPr="00693C84">
              <w:rPr>
                <w:rFonts w:eastAsia="Arial Unicode MS"/>
                <w:sz w:val="22"/>
                <w:szCs w:val="22"/>
              </w:rPr>
              <w:t>CANTIDAD</w:t>
            </w:r>
          </w:p>
        </w:tc>
        <w:tc>
          <w:tcPr>
            <w:tcW w:w="1276" w:type="dxa"/>
            <w:tcBorders>
              <w:top w:val="single" w:sz="4" w:space="0" w:color="auto"/>
              <w:left w:val="single" w:sz="4" w:space="0" w:color="auto"/>
              <w:bottom w:val="single" w:sz="4" w:space="0" w:color="auto"/>
              <w:right w:val="single" w:sz="4" w:space="0" w:color="auto"/>
            </w:tcBorders>
            <w:hideMark/>
          </w:tcPr>
          <w:p w14:paraId="02671CCF" w14:textId="77777777" w:rsidR="008448C5" w:rsidRPr="00693C84" w:rsidRDefault="008448C5" w:rsidP="001613CF">
            <w:pPr>
              <w:spacing w:line="276" w:lineRule="auto"/>
              <w:jc w:val="both"/>
              <w:rPr>
                <w:rFonts w:eastAsia="Liberation Serif"/>
                <w:sz w:val="22"/>
                <w:szCs w:val="22"/>
              </w:rPr>
            </w:pPr>
            <w:r w:rsidRPr="00693C84">
              <w:rPr>
                <w:rFonts w:eastAsia="Arial Unicode MS"/>
                <w:sz w:val="22"/>
                <w:szCs w:val="22"/>
              </w:rPr>
              <w:t>PRECIO UNITARIO</w:t>
            </w:r>
          </w:p>
          <w:p w14:paraId="48C8D52A" w14:textId="77777777" w:rsidR="008448C5" w:rsidRPr="00693C84" w:rsidRDefault="008448C5" w:rsidP="001613CF">
            <w:pPr>
              <w:spacing w:line="276" w:lineRule="auto"/>
              <w:jc w:val="both"/>
              <w:rPr>
                <w:rFonts w:eastAsia="Arial Unicode MS"/>
                <w:sz w:val="22"/>
                <w:szCs w:val="22"/>
              </w:rPr>
            </w:pPr>
            <w:r w:rsidRPr="00693C84">
              <w:rPr>
                <w:rFonts w:eastAsia="Liberation Serif"/>
                <w:sz w:val="22"/>
                <w:szCs w:val="22"/>
              </w:rPr>
              <w:t xml:space="preserve"> </w:t>
            </w:r>
            <w:r w:rsidRPr="00693C84">
              <w:rPr>
                <w:rFonts w:eastAsia="Arial Unicode MS"/>
                <w:sz w:val="22"/>
                <w:szCs w:val="22"/>
              </w:rPr>
              <w:t>(IVA incluido)</w:t>
            </w:r>
          </w:p>
        </w:tc>
        <w:tc>
          <w:tcPr>
            <w:tcW w:w="1331" w:type="dxa"/>
            <w:tcBorders>
              <w:top w:val="single" w:sz="4" w:space="0" w:color="auto"/>
              <w:left w:val="single" w:sz="4" w:space="0" w:color="auto"/>
              <w:bottom w:val="single" w:sz="4" w:space="0" w:color="auto"/>
              <w:right w:val="single" w:sz="4" w:space="0" w:color="auto"/>
            </w:tcBorders>
            <w:hideMark/>
          </w:tcPr>
          <w:p w14:paraId="5BA68D4A" w14:textId="77777777" w:rsidR="008448C5" w:rsidRPr="00693C84" w:rsidRDefault="008448C5" w:rsidP="001613CF">
            <w:pPr>
              <w:spacing w:line="276" w:lineRule="auto"/>
              <w:jc w:val="both"/>
              <w:rPr>
                <w:rFonts w:eastAsia="Arial Unicode MS"/>
                <w:sz w:val="22"/>
                <w:szCs w:val="22"/>
              </w:rPr>
            </w:pPr>
            <w:r w:rsidRPr="00693C84">
              <w:rPr>
                <w:rFonts w:eastAsia="Arial Unicode MS"/>
                <w:sz w:val="22"/>
                <w:szCs w:val="22"/>
              </w:rPr>
              <w:t xml:space="preserve">PRECIO TOTAL </w:t>
            </w:r>
          </w:p>
          <w:p w14:paraId="1F874958" w14:textId="77777777" w:rsidR="008448C5" w:rsidRPr="00693C84" w:rsidRDefault="008448C5" w:rsidP="001613CF">
            <w:pPr>
              <w:spacing w:line="276" w:lineRule="auto"/>
              <w:jc w:val="both"/>
              <w:rPr>
                <w:rFonts w:eastAsia="Arial Unicode MS"/>
                <w:sz w:val="22"/>
                <w:szCs w:val="22"/>
              </w:rPr>
            </w:pPr>
            <w:r w:rsidRPr="00693C84">
              <w:rPr>
                <w:rFonts w:eastAsia="Arial Unicode MS"/>
                <w:sz w:val="22"/>
                <w:szCs w:val="22"/>
              </w:rPr>
              <w:t>(IVA incluido)</w:t>
            </w:r>
          </w:p>
        </w:tc>
      </w:tr>
      <w:tr w:rsidR="008448C5" w:rsidRPr="00693C84" w14:paraId="25300686" w14:textId="77777777" w:rsidTr="001613CF">
        <w:trPr>
          <w:trHeight w:val="409"/>
        </w:trPr>
        <w:tc>
          <w:tcPr>
            <w:tcW w:w="850" w:type="dxa"/>
            <w:tcBorders>
              <w:top w:val="single" w:sz="4" w:space="0" w:color="auto"/>
              <w:left w:val="single" w:sz="4" w:space="0" w:color="auto"/>
              <w:bottom w:val="single" w:sz="4" w:space="0" w:color="auto"/>
              <w:right w:val="single" w:sz="4" w:space="0" w:color="auto"/>
            </w:tcBorders>
            <w:hideMark/>
          </w:tcPr>
          <w:p w14:paraId="66DB71FC" w14:textId="77777777" w:rsidR="008448C5" w:rsidRPr="00693C84" w:rsidRDefault="008448C5" w:rsidP="001613CF">
            <w:pPr>
              <w:spacing w:line="276" w:lineRule="auto"/>
              <w:jc w:val="both"/>
              <w:rPr>
                <w:sz w:val="22"/>
                <w:szCs w:val="22"/>
              </w:rPr>
            </w:pPr>
            <w:r w:rsidRPr="00693C84">
              <w:rPr>
                <w:sz w:val="22"/>
                <w:szCs w:val="22"/>
              </w:rPr>
              <w:t>1</w:t>
            </w:r>
          </w:p>
        </w:tc>
        <w:tc>
          <w:tcPr>
            <w:tcW w:w="993" w:type="dxa"/>
            <w:tcBorders>
              <w:top w:val="single" w:sz="4" w:space="0" w:color="auto"/>
              <w:left w:val="nil"/>
              <w:bottom w:val="single" w:sz="4" w:space="0" w:color="auto"/>
              <w:right w:val="single" w:sz="4" w:space="0" w:color="auto"/>
            </w:tcBorders>
            <w:hideMark/>
          </w:tcPr>
          <w:p w14:paraId="0BB0C9C9" w14:textId="77777777" w:rsidR="008448C5" w:rsidRPr="00693C84" w:rsidRDefault="008448C5" w:rsidP="001613CF">
            <w:pPr>
              <w:spacing w:line="276" w:lineRule="auto"/>
              <w:jc w:val="both"/>
              <w:rPr>
                <w:sz w:val="22"/>
                <w:szCs w:val="22"/>
              </w:rPr>
            </w:pPr>
            <w:r w:rsidRPr="00693C84">
              <w:rPr>
                <w:sz w:val="22"/>
                <w:szCs w:val="22"/>
              </w:rPr>
              <w:t>XXXXX</w:t>
            </w:r>
          </w:p>
        </w:tc>
        <w:tc>
          <w:tcPr>
            <w:tcW w:w="3118" w:type="dxa"/>
            <w:tcBorders>
              <w:top w:val="single" w:sz="4" w:space="0" w:color="auto"/>
              <w:left w:val="single" w:sz="4" w:space="0" w:color="auto"/>
              <w:bottom w:val="single" w:sz="4" w:space="0" w:color="auto"/>
              <w:right w:val="nil"/>
            </w:tcBorders>
            <w:hideMark/>
          </w:tcPr>
          <w:p w14:paraId="1839D374" w14:textId="77777777" w:rsidR="008448C5" w:rsidRPr="00693C84" w:rsidRDefault="008448C5" w:rsidP="001613CF">
            <w:pPr>
              <w:spacing w:line="276" w:lineRule="auto"/>
              <w:jc w:val="both"/>
              <w:rPr>
                <w:rFonts w:eastAsia="Arial Unicode MS"/>
                <w:sz w:val="22"/>
                <w:szCs w:val="22"/>
              </w:rPr>
            </w:pPr>
            <w:r w:rsidRPr="00693C84">
              <w:rPr>
                <w:rFonts w:eastAsia="Arial Unicode MS"/>
                <w:sz w:val="22"/>
                <w:szCs w:val="22"/>
              </w:rPr>
              <w:t>XXXXXXXXXXXXXXXXXXXXXXXXXXXXXXXXXXXXXXXXXXXXXX</w:t>
            </w:r>
          </w:p>
        </w:tc>
        <w:tc>
          <w:tcPr>
            <w:tcW w:w="971" w:type="dxa"/>
            <w:tcBorders>
              <w:top w:val="single" w:sz="4" w:space="0" w:color="auto"/>
              <w:left w:val="single" w:sz="4" w:space="0" w:color="auto"/>
              <w:bottom w:val="single" w:sz="4" w:space="0" w:color="auto"/>
              <w:right w:val="single" w:sz="4" w:space="0" w:color="auto"/>
            </w:tcBorders>
            <w:hideMark/>
          </w:tcPr>
          <w:p w14:paraId="7D71BBCA" w14:textId="77777777" w:rsidR="008448C5" w:rsidRPr="00693C84" w:rsidRDefault="008448C5" w:rsidP="001613CF">
            <w:pPr>
              <w:spacing w:line="276" w:lineRule="auto"/>
              <w:jc w:val="both"/>
              <w:rPr>
                <w:sz w:val="22"/>
                <w:szCs w:val="22"/>
              </w:rPr>
            </w:pPr>
            <w:r w:rsidRPr="00693C84">
              <w:rPr>
                <w:sz w:val="22"/>
                <w:szCs w:val="22"/>
              </w:rPr>
              <w:t>C/U</w:t>
            </w:r>
          </w:p>
        </w:tc>
        <w:tc>
          <w:tcPr>
            <w:tcW w:w="1155" w:type="dxa"/>
            <w:tcBorders>
              <w:top w:val="single" w:sz="4" w:space="0" w:color="auto"/>
              <w:left w:val="single" w:sz="4" w:space="0" w:color="auto"/>
              <w:bottom w:val="single" w:sz="4" w:space="0" w:color="auto"/>
              <w:right w:val="single" w:sz="4" w:space="0" w:color="auto"/>
            </w:tcBorders>
            <w:hideMark/>
          </w:tcPr>
          <w:p w14:paraId="0F3E2C7F" w14:textId="77777777" w:rsidR="008448C5" w:rsidRPr="00693C84" w:rsidRDefault="008448C5" w:rsidP="001613CF">
            <w:pPr>
              <w:spacing w:line="276" w:lineRule="auto"/>
              <w:jc w:val="both"/>
              <w:rPr>
                <w:sz w:val="22"/>
                <w:szCs w:val="22"/>
              </w:rPr>
            </w:pPr>
            <w:r w:rsidRPr="00693C84">
              <w:rPr>
                <w:sz w:val="22"/>
                <w:szCs w:val="22"/>
              </w:rPr>
              <w:t>XX</w:t>
            </w:r>
          </w:p>
        </w:tc>
        <w:tc>
          <w:tcPr>
            <w:tcW w:w="1276" w:type="dxa"/>
            <w:tcBorders>
              <w:top w:val="single" w:sz="4" w:space="0" w:color="auto"/>
              <w:left w:val="single" w:sz="4" w:space="0" w:color="auto"/>
              <w:bottom w:val="single" w:sz="4" w:space="0" w:color="auto"/>
              <w:right w:val="single" w:sz="4" w:space="0" w:color="auto"/>
            </w:tcBorders>
            <w:hideMark/>
          </w:tcPr>
          <w:p w14:paraId="5F3DBE34" w14:textId="77777777" w:rsidR="008448C5" w:rsidRPr="00693C84" w:rsidRDefault="008448C5" w:rsidP="001613CF">
            <w:pPr>
              <w:spacing w:line="276" w:lineRule="auto"/>
              <w:jc w:val="both"/>
              <w:rPr>
                <w:rFonts w:eastAsia="Arial Unicode MS"/>
                <w:sz w:val="22"/>
                <w:szCs w:val="22"/>
              </w:rPr>
            </w:pPr>
            <w:r w:rsidRPr="00693C84">
              <w:rPr>
                <w:rFonts w:eastAsia="Arial Unicode MS"/>
                <w:sz w:val="22"/>
                <w:szCs w:val="22"/>
              </w:rPr>
              <w:t xml:space="preserve">$ </w:t>
            </w:r>
          </w:p>
        </w:tc>
        <w:tc>
          <w:tcPr>
            <w:tcW w:w="1331" w:type="dxa"/>
            <w:tcBorders>
              <w:top w:val="single" w:sz="4" w:space="0" w:color="auto"/>
              <w:left w:val="single" w:sz="4" w:space="0" w:color="auto"/>
              <w:bottom w:val="single" w:sz="4" w:space="0" w:color="auto"/>
              <w:right w:val="single" w:sz="4" w:space="0" w:color="auto"/>
            </w:tcBorders>
            <w:hideMark/>
          </w:tcPr>
          <w:p w14:paraId="5EB6C853" w14:textId="77777777" w:rsidR="008448C5" w:rsidRPr="00693C84" w:rsidRDefault="008448C5" w:rsidP="001613CF">
            <w:pPr>
              <w:spacing w:line="276" w:lineRule="auto"/>
              <w:jc w:val="both"/>
              <w:rPr>
                <w:rFonts w:eastAsia="Arial Unicode MS"/>
                <w:sz w:val="22"/>
                <w:szCs w:val="22"/>
              </w:rPr>
            </w:pPr>
            <w:r w:rsidRPr="00693C84">
              <w:rPr>
                <w:rFonts w:eastAsia="Arial Unicode MS"/>
                <w:sz w:val="22"/>
                <w:szCs w:val="22"/>
              </w:rPr>
              <w:t xml:space="preserve">$ </w:t>
            </w:r>
          </w:p>
        </w:tc>
      </w:tr>
      <w:tr w:rsidR="008448C5" w:rsidRPr="00693C84" w14:paraId="25ED9C3D" w14:textId="77777777" w:rsidTr="001613CF">
        <w:trPr>
          <w:trHeight w:val="15"/>
        </w:trPr>
        <w:tc>
          <w:tcPr>
            <w:tcW w:w="850" w:type="dxa"/>
            <w:tcBorders>
              <w:top w:val="single" w:sz="4" w:space="0" w:color="auto"/>
              <w:left w:val="single" w:sz="4" w:space="0" w:color="auto"/>
              <w:bottom w:val="single" w:sz="4" w:space="0" w:color="auto"/>
              <w:right w:val="single" w:sz="4" w:space="0" w:color="auto"/>
            </w:tcBorders>
            <w:hideMark/>
          </w:tcPr>
          <w:p w14:paraId="3E770B83" w14:textId="77777777" w:rsidR="008448C5" w:rsidRPr="00693C84" w:rsidRDefault="008448C5" w:rsidP="001613CF">
            <w:pPr>
              <w:spacing w:line="276" w:lineRule="auto"/>
              <w:jc w:val="both"/>
              <w:rPr>
                <w:sz w:val="22"/>
                <w:szCs w:val="22"/>
              </w:rPr>
            </w:pPr>
            <w:r w:rsidRPr="00693C84">
              <w:rPr>
                <w:sz w:val="22"/>
                <w:szCs w:val="22"/>
              </w:rPr>
              <w:t>2</w:t>
            </w:r>
          </w:p>
        </w:tc>
        <w:tc>
          <w:tcPr>
            <w:tcW w:w="993" w:type="dxa"/>
            <w:tcBorders>
              <w:top w:val="single" w:sz="4" w:space="0" w:color="auto"/>
              <w:left w:val="nil"/>
              <w:bottom w:val="single" w:sz="4" w:space="0" w:color="auto"/>
              <w:right w:val="single" w:sz="4" w:space="0" w:color="auto"/>
            </w:tcBorders>
            <w:hideMark/>
          </w:tcPr>
          <w:p w14:paraId="78016958" w14:textId="77777777" w:rsidR="008448C5" w:rsidRPr="00693C84" w:rsidRDefault="008448C5" w:rsidP="001613CF">
            <w:pPr>
              <w:spacing w:line="276" w:lineRule="auto"/>
              <w:jc w:val="both"/>
              <w:rPr>
                <w:sz w:val="22"/>
                <w:szCs w:val="22"/>
              </w:rPr>
            </w:pPr>
            <w:r w:rsidRPr="00693C84">
              <w:rPr>
                <w:sz w:val="22"/>
                <w:szCs w:val="22"/>
              </w:rPr>
              <w:t>XXXXX</w:t>
            </w:r>
          </w:p>
        </w:tc>
        <w:tc>
          <w:tcPr>
            <w:tcW w:w="3118" w:type="dxa"/>
            <w:tcBorders>
              <w:top w:val="single" w:sz="4" w:space="0" w:color="auto"/>
              <w:left w:val="single" w:sz="4" w:space="0" w:color="auto"/>
              <w:bottom w:val="single" w:sz="4" w:space="0" w:color="auto"/>
              <w:right w:val="nil"/>
            </w:tcBorders>
            <w:hideMark/>
          </w:tcPr>
          <w:p w14:paraId="69333D1E" w14:textId="77777777" w:rsidR="008448C5" w:rsidRPr="00693C84" w:rsidRDefault="008448C5" w:rsidP="001613CF">
            <w:pPr>
              <w:spacing w:line="276" w:lineRule="auto"/>
              <w:jc w:val="both"/>
              <w:rPr>
                <w:rFonts w:eastAsia="Arial Unicode MS"/>
                <w:sz w:val="22"/>
                <w:szCs w:val="22"/>
              </w:rPr>
            </w:pPr>
            <w:r w:rsidRPr="00693C84">
              <w:rPr>
                <w:rFonts w:eastAsia="Arial Unicode MS"/>
                <w:sz w:val="22"/>
                <w:szCs w:val="22"/>
              </w:rPr>
              <w:t>XXXXXXXXXXXXXXXXXXXXXXXXXXXXXXXXXXXXXXXXXXXXXX</w:t>
            </w:r>
          </w:p>
        </w:tc>
        <w:tc>
          <w:tcPr>
            <w:tcW w:w="971" w:type="dxa"/>
            <w:tcBorders>
              <w:top w:val="single" w:sz="4" w:space="0" w:color="auto"/>
              <w:left w:val="single" w:sz="4" w:space="0" w:color="auto"/>
              <w:bottom w:val="single" w:sz="4" w:space="0" w:color="auto"/>
              <w:right w:val="single" w:sz="4" w:space="0" w:color="auto"/>
            </w:tcBorders>
            <w:hideMark/>
          </w:tcPr>
          <w:p w14:paraId="6DBC9451" w14:textId="77777777" w:rsidR="008448C5" w:rsidRPr="00693C84" w:rsidRDefault="008448C5" w:rsidP="001613CF">
            <w:pPr>
              <w:spacing w:line="276" w:lineRule="auto"/>
              <w:jc w:val="both"/>
              <w:rPr>
                <w:sz w:val="22"/>
                <w:szCs w:val="22"/>
              </w:rPr>
            </w:pPr>
            <w:r w:rsidRPr="00693C84">
              <w:rPr>
                <w:sz w:val="22"/>
                <w:szCs w:val="22"/>
              </w:rPr>
              <w:t>C/U</w:t>
            </w:r>
          </w:p>
        </w:tc>
        <w:tc>
          <w:tcPr>
            <w:tcW w:w="1155" w:type="dxa"/>
            <w:tcBorders>
              <w:top w:val="single" w:sz="4" w:space="0" w:color="auto"/>
              <w:left w:val="single" w:sz="4" w:space="0" w:color="auto"/>
              <w:bottom w:val="single" w:sz="4" w:space="0" w:color="auto"/>
              <w:right w:val="single" w:sz="4" w:space="0" w:color="auto"/>
            </w:tcBorders>
            <w:hideMark/>
          </w:tcPr>
          <w:p w14:paraId="7692E142" w14:textId="77777777" w:rsidR="008448C5" w:rsidRPr="00693C84" w:rsidRDefault="008448C5" w:rsidP="001613CF">
            <w:pPr>
              <w:spacing w:line="276" w:lineRule="auto"/>
              <w:jc w:val="both"/>
              <w:rPr>
                <w:sz w:val="22"/>
                <w:szCs w:val="22"/>
              </w:rPr>
            </w:pPr>
            <w:r w:rsidRPr="00693C84">
              <w:rPr>
                <w:sz w:val="22"/>
                <w:szCs w:val="22"/>
              </w:rPr>
              <w:t>XX</w:t>
            </w:r>
          </w:p>
        </w:tc>
        <w:tc>
          <w:tcPr>
            <w:tcW w:w="1276" w:type="dxa"/>
            <w:tcBorders>
              <w:top w:val="single" w:sz="4" w:space="0" w:color="auto"/>
              <w:left w:val="single" w:sz="4" w:space="0" w:color="auto"/>
              <w:bottom w:val="single" w:sz="4" w:space="0" w:color="auto"/>
              <w:right w:val="single" w:sz="4" w:space="0" w:color="auto"/>
            </w:tcBorders>
            <w:hideMark/>
          </w:tcPr>
          <w:p w14:paraId="7BD8884D" w14:textId="77777777" w:rsidR="008448C5" w:rsidRPr="00693C84" w:rsidRDefault="008448C5" w:rsidP="001613CF">
            <w:pPr>
              <w:spacing w:line="276" w:lineRule="auto"/>
              <w:jc w:val="both"/>
              <w:rPr>
                <w:rFonts w:eastAsia="Arial Unicode MS"/>
                <w:sz w:val="22"/>
                <w:szCs w:val="22"/>
              </w:rPr>
            </w:pPr>
            <w:r w:rsidRPr="00693C84">
              <w:rPr>
                <w:rFonts w:eastAsia="Arial Unicode MS"/>
                <w:sz w:val="22"/>
                <w:szCs w:val="22"/>
              </w:rPr>
              <w:t xml:space="preserve">$ </w:t>
            </w:r>
          </w:p>
        </w:tc>
        <w:tc>
          <w:tcPr>
            <w:tcW w:w="1331" w:type="dxa"/>
            <w:tcBorders>
              <w:top w:val="single" w:sz="4" w:space="0" w:color="auto"/>
              <w:left w:val="single" w:sz="4" w:space="0" w:color="auto"/>
              <w:bottom w:val="single" w:sz="4" w:space="0" w:color="auto"/>
              <w:right w:val="single" w:sz="4" w:space="0" w:color="auto"/>
            </w:tcBorders>
            <w:hideMark/>
          </w:tcPr>
          <w:p w14:paraId="3CF1DE65" w14:textId="77777777" w:rsidR="008448C5" w:rsidRPr="00693C84" w:rsidRDefault="008448C5" w:rsidP="001613CF">
            <w:pPr>
              <w:spacing w:line="276" w:lineRule="auto"/>
              <w:jc w:val="both"/>
              <w:rPr>
                <w:rFonts w:eastAsia="Arial Unicode MS"/>
                <w:sz w:val="22"/>
                <w:szCs w:val="22"/>
              </w:rPr>
            </w:pPr>
            <w:r w:rsidRPr="00693C84">
              <w:rPr>
                <w:rFonts w:eastAsia="Arial Unicode MS"/>
                <w:sz w:val="22"/>
                <w:szCs w:val="22"/>
              </w:rPr>
              <w:t xml:space="preserve">$ </w:t>
            </w:r>
          </w:p>
        </w:tc>
      </w:tr>
      <w:tr w:rsidR="008448C5" w:rsidRPr="00693C84" w14:paraId="61F23A6C" w14:textId="77777777" w:rsidTr="001613CF">
        <w:tc>
          <w:tcPr>
            <w:tcW w:w="4961" w:type="dxa"/>
            <w:gridSpan w:val="3"/>
            <w:tcBorders>
              <w:top w:val="single" w:sz="4" w:space="0" w:color="auto"/>
              <w:left w:val="single" w:sz="4" w:space="0" w:color="auto"/>
              <w:bottom w:val="single" w:sz="4" w:space="0" w:color="auto"/>
              <w:right w:val="single" w:sz="4" w:space="0" w:color="auto"/>
            </w:tcBorders>
            <w:hideMark/>
          </w:tcPr>
          <w:p w14:paraId="278F97F1" w14:textId="77777777" w:rsidR="008448C5" w:rsidRPr="00693C84" w:rsidRDefault="008448C5" w:rsidP="001613CF">
            <w:pPr>
              <w:spacing w:line="276" w:lineRule="auto"/>
              <w:rPr>
                <w:rFonts w:eastAsia="Arial Unicode MS"/>
                <w:sz w:val="22"/>
                <w:szCs w:val="22"/>
              </w:rPr>
            </w:pPr>
            <w:r w:rsidRPr="00693C84">
              <w:rPr>
                <w:rFonts w:eastAsia="Arial Unicode MS"/>
                <w:sz w:val="22"/>
                <w:szCs w:val="22"/>
              </w:rPr>
              <w:t xml:space="preserve">FORMA DE PAGO:   </w:t>
            </w:r>
            <w:r w:rsidRPr="00693C84">
              <w:rPr>
                <w:rFonts w:eastAsia="SimSun"/>
                <w:sz w:val="22"/>
                <w:szCs w:val="22"/>
              </w:rPr>
              <w:t xml:space="preserve"> </w:t>
            </w:r>
            <w:r w:rsidRPr="00693C84">
              <w:rPr>
                <w:rFonts w:eastAsia="Arial Unicode MS"/>
                <w:sz w:val="22"/>
                <w:szCs w:val="22"/>
              </w:rPr>
              <w:t>XXXXXXXXXXXXXXXXXXXXXXXXXXXXXXXXXXXXXXXXXXXXXXXXXXXXXXXXXXXX</w:t>
            </w:r>
          </w:p>
        </w:tc>
        <w:tc>
          <w:tcPr>
            <w:tcW w:w="971" w:type="dxa"/>
            <w:vMerge w:val="restart"/>
            <w:tcBorders>
              <w:top w:val="single" w:sz="4" w:space="0" w:color="auto"/>
              <w:left w:val="single" w:sz="4" w:space="0" w:color="auto"/>
              <w:bottom w:val="single" w:sz="4" w:space="0" w:color="auto"/>
              <w:right w:val="single" w:sz="4" w:space="0" w:color="auto"/>
            </w:tcBorders>
          </w:tcPr>
          <w:p w14:paraId="4AC4D2D7" w14:textId="77777777" w:rsidR="008448C5" w:rsidRPr="00693C84" w:rsidRDefault="008448C5" w:rsidP="001613CF">
            <w:pPr>
              <w:spacing w:line="276" w:lineRule="auto"/>
              <w:jc w:val="both"/>
              <w:rPr>
                <w:rFonts w:eastAsia="Arial Unicode MS"/>
                <w:sz w:val="22"/>
                <w:szCs w:val="22"/>
              </w:rPr>
            </w:pPr>
          </w:p>
        </w:tc>
        <w:tc>
          <w:tcPr>
            <w:tcW w:w="1155" w:type="dxa"/>
            <w:vMerge w:val="restart"/>
            <w:tcBorders>
              <w:top w:val="single" w:sz="4" w:space="0" w:color="auto"/>
              <w:left w:val="single" w:sz="4" w:space="0" w:color="auto"/>
              <w:bottom w:val="single" w:sz="4" w:space="0" w:color="auto"/>
              <w:right w:val="single" w:sz="4" w:space="0" w:color="auto"/>
            </w:tcBorders>
          </w:tcPr>
          <w:p w14:paraId="7BD95738" w14:textId="77777777" w:rsidR="008448C5" w:rsidRPr="00693C84" w:rsidRDefault="008448C5" w:rsidP="001613CF">
            <w:pPr>
              <w:spacing w:line="276" w:lineRule="auto"/>
              <w:jc w:val="both"/>
              <w:rPr>
                <w:rFonts w:eastAsia="Arial Unicode MS"/>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tcPr>
          <w:p w14:paraId="5BF40CBB" w14:textId="77777777" w:rsidR="008448C5" w:rsidRPr="00693C84" w:rsidRDefault="008448C5" w:rsidP="001613CF">
            <w:pPr>
              <w:spacing w:line="276" w:lineRule="auto"/>
              <w:jc w:val="both"/>
              <w:rPr>
                <w:rFonts w:eastAsia="Arial Unicode MS"/>
                <w:sz w:val="22"/>
                <w:szCs w:val="22"/>
              </w:rPr>
            </w:pPr>
          </w:p>
        </w:tc>
        <w:tc>
          <w:tcPr>
            <w:tcW w:w="1331" w:type="dxa"/>
            <w:vMerge w:val="restart"/>
            <w:tcBorders>
              <w:top w:val="single" w:sz="4" w:space="0" w:color="auto"/>
              <w:left w:val="single" w:sz="4" w:space="0" w:color="auto"/>
              <w:bottom w:val="single" w:sz="4" w:space="0" w:color="auto"/>
              <w:right w:val="single" w:sz="4" w:space="0" w:color="auto"/>
            </w:tcBorders>
          </w:tcPr>
          <w:p w14:paraId="3C9958D8" w14:textId="77777777" w:rsidR="008448C5" w:rsidRPr="00693C84" w:rsidRDefault="008448C5" w:rsidP="001613CF">
            <w:pPr>
              <w:spacing w:line="276" w:lineRule="auto"/>
              <w:jc w:val="both"/>
              <w:rPr>
                <w:rFonts w:eastAsia="Arial Unicode MS"/>
                <w:sz w:val="22"/>
                <w:szCs w:val="22"/>
              </w:rPr>
            </w:pPr>
          </w:p>
        </w:tc>
      </w:tr>
      <w:tr w:rsidR="008448C5" w:rsidRPr="00693C84" w14:paraId="78B644CF" w14:textId="77777777" w:rsidTr="001613CF">
        <w:tc>
          <w:tcPr>
            <w:tcW w:w="4961" w:type="dxa"/>
            <w:gridSpan w:val="3"/>
            <w:tcBorders>
              <w:top w:val="single" w:sz="4" w:space="0" w:color="auto"/>
              <w:left w:val="single" w:sz="4" w:space="0" w:color="auto"/>
              <w:bottom w:val="single" w:sz="4" w:space="0" w:color="auto"/>
              <w:right w:val="single" w:sz="4" w:space="0" w:color="auto"/>
            </w:tcBorders>
            <w:hideMark/>
          </w:tcPr>
          <w:p w14:paraId="24B826EA" w14:textId="77777777" w:rsidR="008448C5" w:rsidRPr="00693C84" w:rsidRDefault="008448C5" w:rsidP="001613CF">
            <w:pPr>
              <w:spacing w:line="276" w:lineRule="auto"/>
              <w:rPr>
                <w:rFonts w:eastAsia="Arial Unicode MS"/>
                <w:sz w:val="22"/>
                <w:szCs w:val="22"/>
              </w:rPr>
            </w:pPr>
            <w:r w:rsidRPr="00693C84">
              <w:rPr>
                <w:rFonts w:eastAsia="Arial Unicode MS"/>
                <w:sz w:val="22"/>
                <w:szCs w:val="22"/>
              </w:rPr>
              <w:t>LUGAR DE ENTREGA: XXXXXXXXXXXXXXXXXXXXXXXXXXXXXXXXXXXXXXXXXXXXXXXXXXXXXXXXXXXX</w:t>
            </w:r>
          </w:p>
        </w:tc>
        <w:tc>
          <w:tcPr>
            <w:tcW w:w="971" w:type="dxa"/>
            <w:vMerge/>
            <w:tcBorders>
              <w:top w:val="single" w:sz="4" w:space="0" w:color="auto"/>
              <w:left w:val="single" w:sz="4" w:space="0" w:color="auto"/>
              <w:bottom w:val="single" w:sz="4" w:space="0" w:color="auto"/>
              <w:right w:val="single" w:sz="4" w:space="0" w:color="auto"/>
            </w:tcBorders>
            <w:vAlign w:val="center"/>
            <w:hideMark/>
          </w:tcPr>
          <w:p w14:paraId="47B9A524" w14:textId="77777777" w:rsidR="008448C5" w:rsidRPr="00693C84" w:rsidRDefault="008448C5" w:rsidP="001613CF">
            <w:pPr>
              <w:suppressAutoHyphens w:val="0"/>
              <w:spacing w:line="276" w:lineRule="auto"/>
              <w:rPr>
                <w:rFonts w:eastAsia="Arial Unicode MS"/>
                <w:sz w:val="22"/>
                <w:szCs w:val="22"/>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14:paraId="38013084" w14:textId="77777777" w:rsidR="008448C5" w:rsidRPr="00693C84" w:rsidRDefault="008448C5" w:rsidP="001613CF">
            <w:pPr>
              <w:suppressAutoHyphens w:val="0"/>
              <w:spacing w:line="276" w:lineRule="auto"/>
              <w:rPr>
                <w:rFonts w:eastAsia="Arial Unicode MS"/>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0AF1B03" w14:textId="77777777" w:rsidR="008448C5" w:rsidRPr="00693C84" w:rsidRDefault="008448C5" w:rsidP="001613CF">
            <w:pPr>
              <w:suppressAutoHyphens w:val="0"/>
              <w:spacing w:line="276" w:lineRule="auto"/>
              <w:rPr>
                <w:rFonts w:eastAsia="Arial Unicode MS"/>
                <w:sz w:val="22"/>
                <w:szCs w:val="22"/>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78ABFA82" w14:textId="77777777" w:rsidR="008448C5" w:rsidRPr="00693C84" w:rsidRDefault="008448C5" w:rsidP="001613CF">
            <w:pPr>
              <w:suppressAutoHyphens w:val="0"/>
              <w:spacing w:line="276" w:lineRule="auto"/>
              <w:rPr>
                <w:rFonts w:eastAsia="Arial Unicode MS"/>
                <w:sz w:val="22"/>
                <w:szCs w:val="22"/>
              </w:rPr>
            </w:pPr>
          </w:p>
        </w:tc>
      </w:tr>
      <w:tr w:rsidR="008448C5" w:rsidRPr="00693C84" w14:paraId="32FE7D98" w14:textId="77777777" w:rsidTr="001613CF">
        <w:trPr>
          <w:trHeight w:val="200"/>
        </w:trPr>
        <w:tc>
          <w:tcPr>
            <w:tcW w:w="4961" w:type="dxa"/>
            <w:gridSpan w:val="3"/>
            <w:tcBorders>
              <w:top w:val="single" w:sz="4" w:space="0" w:color="auto"/>
              <w:left w:val="single" w:sz="4" w:space="0" w:color="auto"/>
              <w:bottom w:val="single" w:sz="4" w:space="0" w:color="auto"/>
              <w:right w:val="single" w:sz="4" w:space="0" w:color="auto"/>
            </w:tcBorders>
            <w:hideMark/>
          </w:tcPr>
          <w:p w14:paraId="037AB582" w14:textId="77777777" w:rsidR="008448C5" w:rsidRPr="00693C84" w:rsidRDefault="008448C5" w:rsidP="001613CF">
            <w:pPr>
              <w:spacing w:line="276" w:lineRule="auto"/>
              <w:rPr>
                <w:rFonts w:eastAsia="Arial Unicode MS"/>
                <w:sz w:val="22"/>
                <w:szCs w:val="22"/>
              </w:rPr>
            </w:pPr>
            <w:r w:rsidRPr="00693C84">
              <w:rPr>
                <w:rFonts w:eastAsia="Arial Unicode MS"/>
                <w:sz w:val="22"/>
                <w:szCs w:val="22"/>
              </w:rPr>
              <w:t xml:space="preserve">ADMINISTRACIÓN Y SEGUIMIENTO: </w:t>
            </w:r>
            <w:r w:rsidRPr="00693C84">
              <w:rPr>
                <w:rFonts w:eastAsia="SimSun"/>
                <w:sz w:val="22"/>
                <w:szCs w:val="22"/>
              </w:rPr>
              <w:t xml:space="preserve"> </w:t>
            </w:r>
            <w:bookmarkStart w:id="4" w:name="_Hlk33432470"/>
            <w:r w:rsidRPr="00693C84">
              <w:rPr>
                <w:rFonts w:eastAsia="SimSun"/>
                <w:sz w:val="22"/>
                <w:szCs w:val="22"/>
              </w:rPr>
              <w:t xml:space="preserve">La Unidad Solicitante </w:t>
            </w:r>
            <w:r w:rsidRPr="00693C84">
              <w:rPr>
                <w:rFonts w:eastAsia="Arial Unicode MS"/>
                <w:sz w:val="22"/>
                <w:szCs w:val="22"/>
              </w:rPr>
              <w:t xml:space="preserve">ha delegado a </w:t>
            </w:r>
            <w:bookmarkEnd w:id="4"/>
            <w:r w:rsidRPr="00693C84">
              <w:rPr>
                <w:rFonts w:eastAsia="Arial Unicode MS"/>
                <w:sz w:val="22"/>
                <w:szCs w:val="22"/>
              </w:rPr>
              <w:t>_______________, con cargo _________, teléfono: _____, correo electrónico___________, como responsable de la Administración de la Orden de Compra.</w:t>
            </w:r>
          </w:p>
        </w:tc>
        <w:tc>
          <w:tcPr>
            <w:tcW w:w="971" w:type="dxa"/>
            <w:vMerge/>
            <w:tcBorders>
              <w:top w:val="single" w:sz="4" w:space="0" w:color="auto"/>
              <w:left w:val="single" w:sz="4" w:space="0" w:color="auto"/>
              <w:bottom w:val="single" w:sz="4" w:space="0" w:color="auto"/>
              <w:right w:val="single" w:sz="4" w:space="0" w:color="auto"/>
            </w:tcBorders>
            <w:vAlign w:val="center"/>
            <w:hideMark/>
          </w:tcPr>
          <w:p w14:paraId="1591FCE5" w14:textId="77777777" w:rsidR="008448C5" w:rsidRPr="00693C84" w:rsidRDefault="008448C5" w:rsidP="001613CF">
            <w:pPr>
              <w:suppressAutoHyphens w:val="0"/>
              <w:spacing w:line="276" w:lineRule="auto"/>
              <w:rPr>
                <w:rFonts w:eastAsia="Arial Unicode MS"/>
                <w:sz w:val="22"/>
                <w:szCs w:val="22"/>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14:paraId="1C9F874E" w14:textId="77777777" w:rsidR="008448C5" w:rsidRPr="00693C84" w:rsidRDefault="008448C5" w:rsidP="001613CF">
            <w:pPr>
              <w:suppressAutoHyphens w:val="0"/>
              <w:spacing w:line="276" w:lineRule="auto"/>
              <w:rPr>
                <w:rFonts w:eastAsia="Arial Unicode MS"/>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1671F6" w14:textId="77777777" w:rsidR="008448C5" w:rsidRPr="00693C84" w:rsidRDefault="008448C5" w:rsidP="001613CF">
            <w:pPr>
              <w:suppressAutoHyphens w:val="0"/>
              <w:spacing w:line="276" w:lineRule="auto"/>
              <w:rPr>
                <w:rFonts w:eastAsia="Arial Unicode MS"/>
                <w:sz w:val="22"/>
                <w:szCs w:val="22"/>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0B1EADCE" w14:textId="77777777" w:rsidR="008448C5" w:rsidRPr="00693C84" w:rsidRDefault="008448C5" w:rsidP="001613CF">
            <w:pPr>
              <w:suppressAutoHyphens w:val="0"/>
              <w:spacing w:line="276" w:lineRule="auto"/>
              <w:rPr>
                <w:rFonts w:eastAsia="Arial Unicode MS"/>
                <w:sz w:val="22"/>
                <w:szCs w:val="22"/>
              </w:rPr>
            </w:pPr>
          </w:p>
        </w:tc>
      </w:tr>
      <w:tr w:rsidR="008448C5" w:rsidRPr="00693C84" w14:paraId="70A845A3" w14:textId="77777777" w:rsidTr="001613CF">
        <w:trPr>
          <w:trHeight w:val="231"/>
        </w:trPr>
        <w:tc>
          <w:tcPr>
            <w:tcW w:w="4961" w:type="dxa"/>
            <w:gridSpan w:val="3"/>
            <w:tcBorders>
              <w:top w:val="single" w:sz="4" w:space="0" w:color="auto"/>
              <w:left w:val="single" w:sz="4" w:space="0" w:color="auto"/>
              <w:bottom w:val="single" w:sz="4" w:space="0" w:color="auto"/>
              <w:right w:val="single" w:sz="4" w:space="0" w:color="auto"/>
            </w:tcBorders>
            <w:hideMark/>
          </w:tcPr>
          <w:p w14:paraId="68250E2D" w14:textId="77777777" w:rsidR="008448C5" w:rsidRPr="00693C84" w:rsidRDefault="008448C5" w:rsidP="001613CF">
            <w:pPr>
              <w:spacing w:line="276" w:lineRule="auto"/>
              <w:rPr>
                <w:rFonts w:eastAsia="Arial Unicode MS"/>
                <w:sz w:val="22"/>
                <w:szCs w:val="22"/>
              </w:rPr>
            </w:pPr>
            <w:r w:rsidRPr="00693C84">
              <w:rPr>
                <w:rFonts w:eastAsia="Arial Unicode MS"/>
                <w:sz w:val="22"/>
                <w:szCs w:val="22"/>
              </w:rPr>
              <w:t>MONTO TOTAL ORDEN DE COMPRA IVA INCLUIDO</w:t>
            </w:r>
          </w:p>
        </w:tc>
        <w:tc>
          <w:tcPr>
            <w:tcW w:w="4733" w:type="dxa"/>
            <w:gridSpan w:val="4"/>
            <w:tcBorders>
              <w:top w:val="single" w:sz="4" w:space="0" w:color="auto"/>
              <w:left w:val="single" w:sz="4" w:space="0" w:color="auto"/>
              <w:bottom w:val="single" w:sz="4" w:space="0" w:color="auto"/>
              <w:right w:val="single" w:sz="4" w:space="0" w:color="auto"/>
            </w:tcBorders>
            <w:hideMark/>
          </w:tcPr>
          <w:p w14:paraId="709DCC01" w14:textId="77777777" w:rsidR="008448C5" w:rsidRPr="00693C84" w:rsidRDefault="008448C5" w:rsidP="001613CF">
            <w:pPr>
              <w:spacing w:line="276" w:lineRule="auto"/>
              <w:jc w:val="both"/>
              <w:rPr>
                <w:rFonts w:eastAsia="Arial Unicode MS"/>
                <w:sz w:val="22"/>
                <w:szCs w:val="22"/>
              </w:rPr>
            </w:pPr>
            <w:r w:rsidRPr="00693C84">
              <w:rPr>
                <w:rFonts w:eastAsia="Arial Unicode MS"/>
                <w:sz w:val="22"/>
                <w:szCs w:val="22"/>
              </w:rPr>
              <w:t xml:space="preserve"> $      </w:t>
            </w:r>
          </w:p>
        </w:tc>
      </w:tr>
      <w:tr w:rsidR="008448C5" w:rsidRPr="00693C84" w14:paraId="2B8BD351" w14:textId="77777777" w:rsidTr="001613CF">
        <w:trPr>
          <w:trHeight w:val="211"/>
        </w:trPr>
        <w:tc>
          <w:tcPr>
            <w:tcW w:w="9694" w:type="dxa"/>
            <w:gridSpan w:val="7"/>
            <w:tcBorders>
              <w:top w:val="single" w:sz="4" w:space="0" w:color="auto"/>
              <w:left w:val="single" w:sz="4" w:space="0" w:color="auto"/>
              <w:bottom w:val="single" w:sz="4" w:space="0" w:color="auto"/>
              <w:right w:val="single" w:sz="4" w:space="0" w:color="auto"/>
            </w:tcBorders>
            <w:hideMark/>
          </w:tcPr>
          <w:p w14:paraId="0284610D" w14:textId="77777777" w:rsidR="008448C5" w:rsidRPr="00693C84" w:rsidRDefault="008448C5" w:rsidP="001613CF">
            <w:pPr>
              <w:spacing w:line="276" w:lineRule="auto"/>
              <w:rPr>
                <w:rFonts w:eastAsia="Arial Unicode MS"/>
                <w:sz w:val="22"/>
                <w:szCs w:val="22"/>
              </w:rPr>
            </w:pPr>
            <w:r w:rsidRPr="00693C84">
              <w:rPr>
                <w:rFonts w:eastAsia="Arial Unicode MS"/>
                <w:sz w:val="22"/>
                <w:szCs w:val="22"/>
              </w:rPr>
              <w:t>XXX /100 DÓLARES DE LOS ESTADOS UNIDOS DE AMÉRICA</w:t>
            </w:r>
          </w:p>
        </w:tc>
      </w:tr>
      <w:tr w:rsidR="008448C5" w:rsidRPr="00693C84" w14:paraId="7D23FD19" w14:textId="77777777" w:rsidTr="001613CF">
        <w:trPr>
          <w:trHeight w:val="211"/>
        </w:trPr>
        <w:tc>
          <w:tcPr>
            <w:tcW w:w="9694" w:type="dxa"/>
            <w:gridSpan w:val="7"/>
            <w:tcBorders>
              <w:top w:val="single" w:sz="4" w:space="0" w:color="auto"/>
              <w:left w:val="single" w:sz="4" w:space="0" w:color="auto"/>
              <w:bottom w:val="single" w:sz="4" w:space="0" w:color="auto"/>
              <w:right w:val="single" w:sz="4" w:space="0" w:color="auto"/>
            </w:tcBorders>
            <w:hideMark/>
          </w:tcPr>
          <w:p w14:paraId="2E36889F" w14:textId="77777777" w:rsidR="008448C5" w:rsidRPr="00693C84" w:rsidRDefault="008448C5" w:rsidP="001613CF">
            <w:pPr>
              <w:spacing w:line="276" w:lineRule="auto"/>
              <w:rPr>
                <w:rFonts w:eastAsia="Arial Unicode MS"/>
                <w:sz w:val="22"/>
                <w:szCs w:val="22"/>
              </w:rPr>
            </w:pPr>
            <w:r w:rsidRPr="00693C84">
              <w:rPr>
                <w:rFonts w:eastAsia="Arial Unicode MS"/>
                <w:sz w:val="22"/>
                <w:szCs w:val="22"/>
              </w:rPr>
              <w:lastRenderedPageBreak/>
              <w:t xml:space="preserve">FUENTE DE FINANCIAMIENTO:  </w:t>
            </w:r>
            <w:r w:rsidRPr="00693C84">
              <w:rPr>
                <w:rFonts w:eastAsia="SimSun"/>
                <w:sz w:val="22"/>
                <w:szCs w:val="22"/>
              </w:rPr>
              <w:t xml:space="preserve"> </w:t>
            </w:r>
            <w:r w:rsidRPr="00693C84">
              <w:rPr>
                <w:rFonts w:eastAsia="Arial Unicode MS"/>
                <w:sz w:val="22"/>
                <w:szCs w:val="22"/>
              </w:rPr>
              <w:t>XXXXXXXXXXXXXXXXXXXXXXXXXXXXXXXXXXXXXXXXXXXXXXXXXXXXXXXXXXXXXXXX</w:t>
            </w:r>
          </w:p>
        </w:tc>
      </w:tr>
      <w:tr w:rsidR="008448C5" w:rsidRPr="00693C84" w14:paraId="7DFD482E" w14:textId="77777777" w:rsidTr="001613CF">
        <w:trPr>
          <w:trHeight w:val="1786"/>
        </w:trPr>
        <w:tc>
          <w:tcPr>
            <w:tcW w:w="9694" w:type="dxa"/>
            <w:gridSpan w:val="7"/>
            <w:hideMark/>
          </w:tcPr>
          <w:tbl>
            <w:tblPr>
              <w:tblpPr w:leftFromText="141" w:rightFromText="141" w:vertAnchor="page" w:horzAnchor="margin" w:tblpXSpec="center" w:tblpY="1"/>
              <w:tblOverlap w:val="neve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076"/>
            </w:tblGrid>
            <w:tr w:rsidR="008448C5" w:rsidRPr="00693C84" w14:paraId="52947CED" w14:textId="77777777" w:rsidTr="001613CF">
              <w:trPr>
                <w:trHeight w:val="702"/>
              </w:trPr>
              <w:tc>
                <w:tcPr>
                  <w:tcW w:w="4849" w:type="dxa"/>
                </w:tcPr>
                <w:p w14:paraId="68B190E8" w14:textId="77777777" w:rsidR="008448C5" w:rsidRPr="00693C84" w:rsidRDefault="008448C5" w:rsidP="001613CF">
                  <w:pPr>
                    <w:spacing w:line="276" w:lineRule="auto"/>
                    <w:jc w:val="both"/>
                    <w:rPr>
                      <w:rFonts w:eastAsia="SimSun"/>
                      <w:sz w:val="22"/>
                      <w:szCs w:val="22"/>
                      <w:lang w:val="pt-BR"/>
                    </w:rPr>
                  </w:pPr>
                  <w:r w:rsidRPr="00693C84">
                    <w:rPr>
                      <w:rFonts w:eastAsia="SimSun"/>
                      <w:sz w:val="22"/>
                      <w:szCs w:val="22"/>
                      <w:lang w:val="pt-BR"/>
                    </w:rPr>
                    <w:t>Autoriza por contratante MINSAL</w:t>
                  </w:r>
                </w:p>
                <w:p w14:paraId="7F10F29D" w14:textId="77777777" w:rsidR="008448C5" w:rsidRPr="00693C84" w:rsidRDefault="008448C5" w:rsidP="001613CF">
                  <w:pPr>
                    <w:spacing w:line="276" w:lineRule="auto"/>
                    <w:jc w:val="both"/>
                    <w:rPr>
                      <w:rFonts w:eastAsia="SimSun"/>
                      <w:sz w:val="22"/>
                      <w:szCs w:val="22"/>
                      <w:lang w:val="pt-BR"/>
                    </w:rPr>
                  </w:pPr>
                  <w:r w:rsidRPr="00693C84">
                    <w:rPr>
                      <w:rFonts w:eastAsia="SimSun"/>
                      <w:sz w:val="22"/>
                      <w:szCs w:val="22"/>
                      <w:lang w:val="pt-BR"/>
                    </w:rPr>
                    <w:t>F.</w:t>
                  </w:r>
                </w:p>
                <w:p w14:paraId="4838652D" w14:textId="77777777" w:rsidR="008448C5" w:rsidRPr="00693C84" w:rsidRDefault="008448C5" w:rsidP="001613CF">
                  <w:pPr>
                    <w:spacing w:line="276" w:lineRule="auto"/>
                    <w:jc w:val="both"/>
                    <w:rPr>
                      <w:rFonts w:eastAsia="SimSun"/>
                      <w:sz w:val="22"/>
                      <w:szCs w:val="22"/>
                      <w:lang w:val="pt-BR"/>
                    </w:rPr>
                  </w:pPr>
                </w:p>
              </w:tc>
              <w:tc>
                <w:tcPr>
                  <w:tcW w:w="4076" w:type="dxa"/>
                  <w:hideMark/>
                </w:tcPr>
                <w:p w14:paraId="368E37CE" w14:textId="77777777" w:rsidR="008448C5" w:rsidRPr="00693C84" w:rsidRDefault="008448C5" w:rsidP="001613CF">
                  <w:pPr>
                    <w:spacing w:line="276" w:lineRule="auto"/>
                    <w:jc w:val="both"/>
                    <w:rPr>
                      <w:rFonts w:eastAsia="SimSun"/>
                      <w:sz w:val="22"/>
                      <w:szCs w:val="22"/>
                    </w:rPr>
                  </w:pPr>
                  <w:r w:rsidRPr="00693C84">
                    <w:rPr>
                      <w:rFonts w:eastAsia="SimSun"/>
                      <w:sz w:val="22"/>
                      <w:szCs w:val="22"/>
                    </w:rPr>
                    <w:t>Por suministrante</w:t>
                  </w:r>
                </w:p>
                <w:p w14:paraId="08FFA61E" w14:textId="77777777" w:rsidR="008448C5" w:rsidRPr="00693C84" w:rsidRDefault="008448C5" w:rsidP="001613CF">
                  <w:pPr>
                    <w:spacing w:line="276" w:lineRule="auto"/>
                    <w:jc w:val="both"/>
                    <w:rPr>
                      <w:rFonts w:eastAsia="SimSun"/>
                      <w:sz w:val="22"/>
                      <w:szCs w:val="22"/>
                    </w:rPr>
                  </w:pPr>
                  <w:r w:rsidRPr="00693C84">
                    <w:rPr>
                      <w:rFonts w:eastAsia="SimSun"/>
                      <w:sz w:val="22"/>
                      <w:szCs w:val="22"/>
                    </w:rPr>
                    <w:t>F</w:t>
                  </w:r>
                </w:p>
              </w:tc>
            </w:tr>
            <w:tr w:rsidR="008448C5" w:rsidRPr="00693C84" w14:paraId="2EC85426" w14:textId="77777777" w:rsidTr="001613CF">
              <w:trPr>
                <w:trHeight w:val="503"/>
              </w:trPr>
              <w:tc>
                <w:tcPr>
                  <w:tcW w:w="4849" w:type="dxa"/>
                </w:tcPr>
                <w:p w14:paraId="25897A7F" w14:textId="77777777" w:rsidR="008448C5" w:rsidRPr="00693C84" w:rsidRDefault="008448C5" w:rsidP="001613CF">
                  <w:pPr>
                    <w:spacing w:line="276" w:lineRule="auto"/>
                    <w:jc w:val="both"/>
                    <w:rPr>
                      <w:rFonts w:eastAsia="SimSun"/>
                      <w:sz w:val="22"/>
                      <w:szCs w:val="22"/>
                    </w:rPr>
                  </w:pPr>
                </w:p>
              </w:tc>
              <w:tc>
                <w:tcPr>
                  <w:tcW w:w="4076" w:type="dxa"/>
                </w:tcPr>
                <w:p w14:paraId="262D3148" w14:textId="77777777" w:rsidR="008448C5" w:rsidRPr="00693C84" w:rsidRDefault="008448C5" w:rsidP="001613CF">
                  <w:pPr>
                    <w:spacing w:line="276" w:lineRule="auto"/>
                    <w:jc w:val="both"/>
                    <w:rPr>
                      <w:rFonts w:eastAsia="SimSun"/>
                      <w:sz w:val="22"/>
                      <w:szCs w:val="22"/>
                    </w:rPr>
                  </w:pPr>
                  <w:r w:rsidRPr="00693C84">
                    <w:rPr>
                      <w:rFonts w:eastAsia="SimSun"/>
                      <w:sz w:val="22"/>
                      <w:szCs w:val="22"/>
                    </w:rPr>
                    <w:t>DUI:</w:t>
                  </w:r>
                </w:p>
              </w:tc>
            </w:tr>
          </w:tbl>
          <w:p w14:paraId="56510A19" w14:textId="77777777" w:rsidR="008448C5" w:rsidRPr="00693C84" w:rsidRDefault="008448C5" w:rsidP="001613CF">
            <w:pPr>
              <w:spacing w:line="276" w:lineRule="auto"/>
              <w:jc w:val="both"/>
              <w:rPr>
                <w:sz w:val="22"/>
                <w:szCs w:val="22"/>
              </w:rPr>
            </w:pPr>
          </w:p>
        </w:tc>
      </w:tr>
    </w:tbl>
    <w:p w14:paraId="78C70A83" w14:textId="77777777" w:rsidR="008448C5" w:rsidRPr="00693C84" w:rsidRDefault="008448C5" w:rsidP="008448C5">
      <w:pPr>
        <w:jc w:val="both"/>
        <w:rPr>
          <w:rFonts w:eastAsia="SimSun"/>
          <w:b/>
          <w:sz w:val="22"/>
          <w:szCs w:val="22"/>
        </w:rPr>
      </w:pPr>
    </w:p>
    <w:p w14:paraId="06EB42E6" w14:textId="77777777" w:rsidR="008448C5" w:rsidRPr="00693C84" w:rsidRDefault="008448C5" w:rsidP="008448C5">
      <w:pPr>
        <w:jc w:val="both"/>
        <w:rPr>
          <w:rFonts w:eastAsia="SimSun"/>
          <w:b/>
          <w:sz w:val="22"/>
          <w:szCs w:val="22"/>
        </w:rPr>
      </w:pPr>
      <w:r w:rsidRPr="00693C84">
        <w:rPr>
          <w:rFonts w:eastAsia="SimSun"/>
          <w:b/>
          <w:sz w:val="22"/>
          <w:szCs w:val="22"/>
        </w:rPr>
        <w:t>Fraude y Corrupción</w:t>
      </w:r>
    </w:p>
    <w:p w14:paraId="0A72160C" w14:textId="77777777" w:rsidR="008448C5" w:rsidRPr="00693C84" w:rsidRDefault="008448C5" w:rsidP="008448C5">
      <w:pPr>
        <w:jc w:val="both"/>
        <w:rPr>
          <w:rFonts w:eastAsia="SimSun"/>
          <w:sz w:val="22"/>
          <w:szCs w:val="22"/>
        </w:rPr>
      </w:pPr>
    </w:p>
    <w:p w14:paraId="55C48F71" w14:textId="77777777" w:rsidR="008448C5" w:rsidRPr="00693C84" w:rsidRDefault="008448C5" w:rsidP="008448C5">
      <w:pPr>
        <w:jc w:val="both"/>
        <w:rPr>
          <w:rFonts w:eastAsia="Calibri"/>
          <w:sz w:val="22"/>
          <w:szCs w:val="22"/>
        </w:rPr>
      </w:pPr>
      <w:r w:rsidRPr="00693C84">
        <w:rPr>
          <w:rFonts w:eastAsia="Calibri"/>
          <w:sz w:val="22"/>
          <w:szCs w:val="22"/>
        </w:rPr>
        <w:t>1.</w:t>
      </w:r>
      <w:r w:rsidRPr="00693C84">
        <w:rPr>
          <w:rFonts w:eastAsia="Calibri"/>
          <w:sz w:val="22"/>
          <w:szCs w:val="22"/>
        </w:rPr>
        <w:tab/>
        <w:t>Propósito</w:t>
      </w:r>
    </w:p>
    <w:p w14:paraId="70BFCE05" w14:textId="77777777" w:rsidR="008448C5" w:rsidRPr="00693C84" w:rsidRDefault="008448C5" w:rsidP="008448C5">
      <w:pPr>
        <w:jc w:val="both"/>
        <w:rPr>
          <w:rFonts w:eastAsia="Calibri"/>
          <w:sz w:val="22"/>
          <w:szCs w:val="22"/>
        </w:rPr>
      </w:pPr>
      <w:r w:rsidRPr="00693C84">
        <w:rPr>
          <w:rFonts w:eastAsia="Calibri"/>
          <w:sz w:val="22"/>
          <w:szCs w:val="22"/>
        </w:rPr>
        <w:t>1.1</w:t>
      </w:r>
      <w:r w:rsidRPr="00693C84">
        <w:rPr>
          <w:rFonts w:eastAsia="Calibri"/>
          <w:sz w:val="22"/>
          <w:szCs w:val="22"/>
        </w:rPr>
        <w:tab/>
        <w:t>Las Directrices Contra el Fraude y la Corrupción del Banco y este anexo se aplicarán a las adquisiciones en el marco de las operaciones de Financiamiento para Proyectos de Inversión del Banco.</w:t>
      </w:r>
    </w:p>
    <w:p w14:paraId="094F8C35" w14:textId="77777777" w:rsidR="008448C5" w:rsidRPr="00693C84" w:rsidRDefault="008448C5" w:rsidP="008448C5">
      <w:pPr>
        <w:jc w:val="both"/>
        <w:rPr>
          <w:rFonts w:eastAsia="Calibri"/>
          <w:sz w:val="22"/>
          <w:szCs w:val="22"/>
        </w:rPr>
      </w:pPr>
      <w:r w:rsidRPr="00693C84">
        <w:rPr>
          <w:rFonts w:eastAsia="Calibri"/>
          <w:sz w:val="22"/>
          <w:szCs w:val="22"/>
        </w:rPr>
        <w:t>1.2.</w:t>
      </w:r>
      <w:r w:rsidRPr="00693C84">
        <w:rPr>
          <w:rFonts w:eastAsia="Calibri"/>
          <w:sz w:val="22"/>
          <w:szCs w:val="22"/>
        </w:rPr>
        <w:tab/>
        <w:t>Requisitos</w:t>
      </w:r>
    </w:p>
    <w:p w14:paraId="4BC2806E" w14:textId="77777777" w:rsidR="008448C5" w:rsidRPr="00693C84" w:rsidRDefault="008448C5" w:rsidP="008448C5">
      <w:pPr>
        <w:jc w:val="both"/>
        <w:rPr>
          <w:rFonts w:eastAsia="Calibri"/>
          <w:sz w:val="22"/>
          <w:szCs w:val="22"/>
        </w:rPr>
      </w:pPr>
      <w:r w:rsidRPr="00693C84">
        <w:rPr>
          <w:rFonts w:eastAsia="Calibri"/>
          <w:sz w:val="22"/>
          <w:szCs w:val="22"/>
        </w:rPr>
        <w:t>1.2.1</w:t>
      </w:r>
      <w:r w:rsidRPr="00693C84">
        <w:rPr>
          <w:rFonts w:eastAsia="Calibri"/>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693C84">
        <w:rPr>
          <w:rFonts w:eastAsia="Calibri"/>
          <w:sz w:val="22"/>
          <w:szCs w:val="22"/>
        </w:rPr>
        <w:t>subconsultor</w:t>
      </w:r>
      <w:proofErr w:type="spellEnd"/>
      <w:r w:rsidRPr="00693C84">
        <w:rPr>
          <w:rFonts w:eastAsia="Calibri"/>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7FC5D81F" w14:textId="77777777" w:rsidR="008448C5" w:rsidRPr="00693C84" w:rsidRDefault="008448C5" w:rsidP="008448C5">
      <w:pPr>
        <w:jc w:val="both"/>
        <w:rPr>
          <w:rFonts w:eastAsia="Calibri"/>
          <w:sz w:val="22"/>
          <w:szCs w:val="22"/>
        </w:rPr>
      </w:pPr>
    </w:p>
    <w:p w14:paraId="64010722" w14:textId="77777777" w:rsidR="008448C5" w:rsidRPr="00693C84" w:rsidRDefault="008448C5" w:rsidP="008448C5">
      <w:pPr>
        <w:jc w:val="both"/>
        <w:rPr>
          <w:rFonts w:eastAsia="Calibri"/>
          <w:sz w:val="22"/>
          <w:szCs w:val="22"/>
        </w:rPr>
      </w:pPr>
      <w:r w:rsidRPr="00693C84">
        <w:rPr>
          <w:rFonts w:eastAsia="Calibri"/>
          <w:sz w:val="22"/>
          <w:szCs w:val="22"/>
        </w:rPr>
        <w:t>1.2.2</w:t>
      </w:r>
      <w:r w:rsidRPr="00693C84">
        <w:rPr>
          <w:rFonts w:eastAsia="Calibri"/>
          <w:sz w:val="22"/>
          <w:szCs w:val="22"/>
        </w:rPr>
        <w:tab/>
        <w:t>Con ese fin, el Banco:</w:t>
      </w:r>
    </w:p>
    <w:p w14:paraId="167B9685" w14:textId="77777777" w:rsidR="008448C5" w:rsidRPr="00693C84" w:rsidRDefault="008448C5" w:rsidP="008448C5">
      <w:pPr>
        <w:jc w:val="both"/>
        <w:rPr>
          <w:rFonts w:eastAsia="Calibri"/>
          <w:sz w:val="22"/>
          <w:szCs w:val="22"/>
        </w:rPr>
      </w:pPr>
      <w:r w:rsidRPr="00693C84">
        <w:rPr>
          <w:rFonts w:eastAsia="Calibri"/>
          <w:sz w:val="22"/>
          <w:szCs w:val="22"/>
        </w:rPr>
        <w:t>a.</w:t>
      </w:r>
      <w:r w:rsidRPr="00693C84">
        <w:rPr>
          <w:rFonts w:eastAsia="Calibri"/>
          <w:sz w:val="22"/>
          <w:szCs w:val="22"/>
        </w:rPr>
        <w:tab/>
        <w:t>Define de la siguiente manera, a los efectos de esta disposición, las expresiones que se indican a continuación:</w:t>
      </w:r>
    </w:p>
    <w:p w14:paraId="1E4A26C3" w14:textId="77777777" w:rsidR="008448C5" w:rsidRPr="00693C84" w:rsidRDefault="008448C5" w:rsidP="008448C5">
      <w:pPr>
        <w:jc w:val="both"/>
        <w:rPr>
          <w:rFonts w:eastAsia="Calibri"/>
          <w:sz w:val="22"/>
          <w:szCs w:val="22"/>
        </w:rPr>
      </w:pPr>
      <w:r w:rsidRPr="00693C84">
        <w:rPr>
          <w:rFonts w:eastAsia="Calibri"/>
          <w:sz w:val="22"/>
          <w:szCs w:val="22"/>
        </w:rPr>
        <w:t>i.</w:t>
      </w:r>
      <w:r w:rsidRPr="00693C84">
        <w:rPr>
          <w:rFonts w:eastAsia="Calibri"/>
          <w:sz w:val="22"/>
          <w:szCs w:val="22"/>
        </w:rPr>
        <w:tab/>
        <w:t>Por “práctica corrupta” se entiende el ofrecimiento, entrega, aceptación o solicitud directa o indirecta de cualquier cosa de valor con el fin de influir indebidamente en el accionar de otra parte.</w:t>
      </w:r>
    </w:p>
    <w:p w14:paraId="1DBDD465" w14:textId="77777777" w:rsidR="008448C5" w:rsidRPr="00693C84" w:rsidRDefault="008448C5" w:rsidP="008448C5">
      <w:pPr>
        <w:jc w:val="both"/>
        <w:rPr>
          <w:rFonts w:eastAsia="Calibri"/>
          <w:sz w:val="22"/>
          <w:szCs w:val="22"/>
        </w:rPr>
      </w:pPr>
      <w:proofErr w:type="spellStart"/>
      <w:r w:rsidRPr="00693C84">
        <w:rPr>
          <w:rFonts w:eastAsia="Calibri"/>
          <w:sz w:val="22"/>
          <w:szCs w:val="22"/>
        </w:rPr>
        <w:t>ii</w:t>
      </w:r>
      <w:proofErr w:type="spellEnd"/>
      <w:r w:rsidRPr="00693C84">
        <w:rPr>
          <w:rFonts w:eastAsia="Calibri"/>
          <w:sz w:val="22"/>
          <w:szCs w:val="22"/>
        </w:rPr>
        <w:t>.</w:t>
      </w:r>
      <w:r w:rsidRPr="00693C84">
        <w:rPr>
          <w:rFonts w:eastAsia="Calibri"/>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1689DA18" w14:textId="77777777" w:rsidR="008448C5" w:rsidRPr="00693C84" w:rsidRDefault="008448C5" w:rsidP="008448C5">
      <w:pPr>
        <w:jc w:val="both"/>
        <w:rPr>
          <w:rFonts w:eastAsia="Calibri"/>
          <w:sz w:val="22"/>
          <w:szCs w:val="22"/>
        </w:rPr>
      </w:pPr>
      <w:proofErr w:type="spellStart"/>
      <w:r w:rsidRPr="00693C84">
        <w:rPr>
          <w:rFonts w:eastAsia="Calibri"/>
          <w:sz w:val="22"/>
          <w:szCs w:val="22"/>
        </w:rPr>
        <w:t>iii</w:t>
      </w:r>
      <w:proofErr w:type="spellEnd"/>
      <w:r w:rsidRPr="00693C84">
        <w:rPr>
          <w:rFonts w:eastAsia="Calibri"/>
          <w:sz w:val="22"/>
          <w:szCs w:val="22"/>
        </w:rPr>
        <w:t>.</w:t>
      </w:r>
      <w:r w:rsidRPr="00693C84">
        <w:rPr>
          <w:rFonts w:eastAsia="Calibri"/>
          <w:sz w:val="22"/>
          <w:szCs w:val="22"/>
        </w:rPr>
        <w:tab/>
        <w:t>Por “práctica colusoria” se entiende todo arreglo entre dos o más partes realizado con la intención de alcanzar un propósito ilícito, como el de influir de forma indebida en el accionar de otra parte.</w:t>
      </w:r>
    </w:p>
    <w:p w14:paraId="4180956C" w14:textId="77777777" w:rsidR="008448C5" w:rsidRPr="00693C84" w:rsidRDefault="008448C5" w:rsidP="008448C5">
      <w:pPr>
        <w:jc w:val="both"/>
        <w:rPr>
          <w:rFonts w:eastAsia="Calibri"/>
          <w:sz w:val="22"/>
          <w:szCs w:val="22"/>
        </w:rPr>
      </w:pPr>
      <w:proofErr w:type="spellStart"/>
      <w:r w:rsidRPr="00693C84">
        <w:rPr>
          <w:rFonts w:eastAsia="Calibri"/>
          <w:sz w:val="22"/>
          <w:szCs w:val="22"/>
        </w:rPr>
        <w:t>iv</w:t>
      </w:r>
      <w:proofErr w:type="spellEnd"/>
      <w:r w:rsidRPr="00693C84">
        <w:rPr>
          <w:rFonts w:eastAsia="Calibri"/>
          <w:sz w:val="22"/>
          <w:szCs w:val="22"/>
        </w:rPr>
        <w:t>.</w:t>
      </w:r>
      <w:r w:rsidRPr="00693C84">
        <w:rPr>
          <w:rFonts w:eastAsia="Calibri"/>
          <w:sz w:val="22"/>
          <w:szCs w:val="22"/>
        </w:rPr>
        <w:tab/>
        <w:t>Por “práctica coercitiva” se entiende el perjuicio o daño o la amenaza de causar perjuicio o daño directa o indirectamente a cualquiera de las partes o a sus bienes para influir de forma indebida en su accionar.</w:t>
      </w:r>
    </w:p>
    <w:p w14:paraId="7CF12DBE" w14:textId="77777777" w:rsidR="008448C5" w:rsidRPr="00693C84" w:rsidRDefault="008448C5" w:rsidP="008448C5">
      <w:pPr>
        <w:jc w:val="both"/>
        <w:rPr>
          <w:rFonts w:eastAsia="Calibri"/>
          <w:sz w:val="22"/>
          <w:szCs w:val="22"/>
        </w:rPr>
      </w:pPr>
      <w:r w:rsidRPr="00693C84">
        <w:rPr>
          <w:rFonts w:eastAsia="Calibri"/>
          <w:sz w:val="22"/>
          <w:szCs w:val="22"/>
        </w:rPr>
        <w:t>v.</w:t>
      </w:r>
      <w:r w:rsidRPr="00693C84">
        <w:rPr>
          <w:rFonts w:eastAsia="Calibri"/>
          <w:sz w:val="22"/>
          <w:szCs w:val="22"/>
        </w:rPr>
        <w:tab/>
        <w:t>Por “práctica de obstrucción” se entiende:</w:t>
      </w:r>
    </w:p>
    <w:p w14:paraId="4B74C63D" w14:textId="77777777" w:rsidR="008448C5" w:rsidRPr="00693C84" w:rsidRDefault="008448C5" w:rsidP="008448C5">
      <w:pPr>
        <w:jc w:val="both"/>
        <w:rPr>
          <w:rFonts w:eastAsia="Calibri"/>
          <w:sz w:val="22"/>
          <w:szCs w:val="22"/>
        </w:rPr>
      </w:pPr>
      <w:r w:rsidRPr="00693C84">
        <w:rPr>
          <w:rFonts w:eastAsia="Calibri"/>
          <w:sz w:val="22"/>
          <w:szCs w:val="22"/>
        </w:rPr>
        <w:t>(a)</w:t>
      </w:r>
      <w:r w:rsidRPr="00693C84">
        <w:rPr>
          <w:rFonts w:eastAsia="Calibri"/>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9E5E182" w14:textId="77777777" w:rsidR="008448C5" w:rsidRPr="00693C84" w:rsidRDefault="008448C5" w:rsidP="008448C5">
      <w:pPr>
        <w:jc w:val="both"/>
        <w:rPr>
          <w:rFonts w:eastAsia="Calibri"/>
          <w:sz w:val="22"/>
          <w:szCs w:val="22"/>
        </w:rPr>
      </w:pPr>
      <w:r w:rsidRPr="00693C84">
        <w:rPr>
          <w:rFonts w:eastAsia="Calibri"/>
          <w:sz w:val="22"/>
          <w:szCs w:val="22"/>
        </w:rPr>
        <w:t>(b)</w:t>
      </w:r>
      <w:r w:rsidRPr="00693C84">
        <w:rPr>
          <w:rFonts w:eastAsia="Calibri"/>
          <w:sz w:val="22"/>
          <w:szCs w:val="22"/>
        </w:rPr>
        <w:tab/>
        <w:t>los actos destinados a impedir materialmente que el Banco ejerza sus derechos de inspección y auditoría establecidos en el párrafo 3.2.2 e, que figura a continuación.</w:t>
      </w:r>
    </w:p>
    <w:p w14:paraId="63091FC7" w14:textId="77777777" w:rsidR="008448C5" w:rsidRPr="00693C84" w:rsidRDefault="008448C5" w:rsidP="008448C5">
      <w:pPr>
        <w:jc w:val="both"/>
        <w:rPr>
          <w:rFonts w:eastAsia="Calibri"/>
          <w:sz w:val="22"/>
          <w:szCs w:val="22"/>
        </w:rPr>
      </w:pPr>
      <w:r w:rsidRPr="00693C84">
        <w:rPr>
          <w:rFonts w:eastAsia="Calibri"/>
          <w:sz w:val="22"/>
          <w:szCs w:val="22"/>
        </w:rPr>
        <w:lastRenderedPageBreak/>
        <w:t>b.</w:t>
      </w:r>
      <w:r w:rsidRPr="00693C84">
        <w:rPr>
          <w:rFonts w:eastAsia="Calibri"/>
          <w:sz w:val="22"/>
          <w:szCs w:val="22"/>
        </w:rPr>
        <w:tab/>
        <w:t xml:space="preserve">Rechazará toda propuesta de adjudicación si determina que la empresa o persona recomendada para la adjudicación, los miembros de su personal, sus agentes, </w:t>
      </w:r>
      <w:proofErr w:type="spellStart"/>
      <w:r w:rsidRPr="00693C84">
        <w:rPr>
          <w:rFonts w:eastAsia="Calibri"/>
          <w:sz w:val="22"/>
          <w:szCs w:val="22"/>
        </w:rPr>
        <w:t>subconsultores</w:t>
      </w:r>
      <w:proofErr w:type="spellEnd"/>
      <w:r w:rsidRPr="00693C84">
        <w:rPr>
          <w:rFonts w:eastAsia="Calibri"/>
          <w:sz w:val="22"/>
          <w:szCs w:val="22"/>
        </w:rPr>
        <w:t>, subcontratistas, prestadores de servicios, proveedores o empleados han participado, directa o indirectamente, en prácticas corruptas, fraudulentas, colusorias, coercitivas u obstructivas para competir por el contrato en cuestión.</w:t>
      </w:r>
    </w:p>
    <w:p w14:paraId="7014F02E" w14:textId="77777777" w:rsidR="008448C5" w:rsidRPr="00693C84" w:rsidRDefault="008448C5" w:rsidP="008448C5">
      <w:pPr>
        <w:jc w:val="both"/>
        <w:rPr>
          <w:rFonts w:eastAsia="Calibri"/>
          <w:sz w:val="22"/>
          <w:szCs w:val="22"/>
        </w:rPr>
      </w:pPr>
      <w:r w:rsidRPr="00693C84">
        <w:rPr>
          <w:rFonts w:eastAsia="Calibri"/>
          <w:sz w:val="22"/>
          <w:szCs w:val="22"/>
        </w:rPr>
        <w:t>c.</w:t>
      </w:r>
      <w:r w:rsidRPr="00693C84">
        <w:rPr>
          <w:rFonts w:eastAsia="Calibri"/>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6E4EFB36" w14:textId="77777777" w:rsidR="008448C5" w:rsidRPr="00693C84" w:rsidRDefault="008448C5" w:rsidP="008448C5">
      <w:pPr>
        <w:jc w:val="both"/>
        <w:rPr>
          <w:rFonts w:eastAsia="Calibri"/>
          <w:sz w:val="22"/>
          <w:szCs w:val="22"/>
        </w:rPr>
      </w:pPr>
      <w:r w:rsidRPr="00693C84">
        <w:rPr>
          <w:rFonts w:eastAsia="Calibri"/>
          <w:sz w:val="22"/>
          <w:szCs w:val="22"/>
        </w:rPr>
        <w:t>d.</w:t>
      </w:r>
      <w:r w:rsidRPr="00693C84">
        <w:rPr>
          <w:rFonts w:eastAsia="Calibri"/>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693C84">
        <w:rPr>
          <w:rStyle w:val="Refdenotaalpie"/>
          <w:rFonts w:eastAsia="Calibri"/>
          <w:sz w:val="22"/>
          <w:szCs w:val="22"/>
        </w:rPr>
        <w:footnoteReference w:id="1"/>
      </w:r>
      <w:r w:rsidRPr="00693C84">
        <w:rPr>
          <w:rFonts w:eastAsia="Calibri"/>
          <w:sz w:val="22"/>
          <w:szCs w:val="22"/>
        </w:rPr>
        <w:t xml:space="preserve"> ; (</w:t>
      </w:r>
      <w:proofErr w:type="spellStart"/>
      <w:r w:rsidRPr="00693C84">
        <w:rPr>
          <w:rFonts w:eastAsia="Calibri"/>
          <w:sz w:val="22"/>
          <w:szCs w:val="22"/>
        </w:rPr>
        <w:t>ii</w:t>
      </w:r>
      <w:proofErr w:type="spellEnd"/>
      <w:r w:rsidRPr="00693C84">
        <w:rPr>
          <w:rFonts w:eastAsia="Calibri"/>
          <w:sz w:val="22"/>
          <w:szCs w:val="22"/>
        </w:rPr>
        <w:t>) ser nominada</w:t>
      </w:r>
      <w:r w:rsidRPr="00693C84">
        <w:rPr>
          <w:rStyle w:val="Refdenotaalpie"/>
          <w:rFonts w:eastAsia="Calibri"/>
          <w:sz w:val="22"/>
          <w:szCs w:val="22"/>
        </w:rPr>
        <w:footnoteReference w:id="2"/>
      </w:r>
      <w:r w:rsidRPr="00693C84">
        <w:rPr>
          <w:rFonts w:eastAsia="Calibri"/>
          <w:sz w:val="22"/>
          <w:szCs w:val="22"/>
        </w:rPr>
        <w:t xml:space="preserve"> como subcontratista, consultor, fabricante o proveedor, o prestador de servicios de una firma que de lo contrario sería elegible a la cual se le haya adjudicado un contrato financiado por el Banco, y (</w:t>
      </w:r>
      <w:proofErr w:type="spellStart"/>
      <w:r w:rsidRPr="00693C84">
        <w:rPr>
          <w:rFonts w:eastAsia="Calibri"/>
          <w:sz w:val="22"/>
          <w:szCs w:val="22"/>
        </w:rPr>
        <w:t>iii</w:t>
      </w:r>
      <w:proofErr w:type="spellEnd"/>
      <w:r w:rsidRPr="00693C84">
        <w:rPr>
          <w:rFonts w:eastAsia="Calibri"/>
          <w:sz w:val="22"/>
          <w:szCs w:val="22"/>
        </w:rPr>
        <w:t>) recibir los fondos de un préstamo del Banco o participar más activamente en la preparación o la ejecución de cualquier proyecto financiado por el Banco.</w:t>
      </w:r>
    </w:p>
    <w:p w14:paraId="67083309" w14:textId="77777777" w:rsidR="008448C5" w:rsidRPr="00693C84" w:rsidRDefault="008448C5" w:rsidP="008448C5">
      <w:pPr>
        <w:jc w:val="both"/>
        <w:rPr>
          <w:rFonts w:eastAsia="Calibri"/>
          <w:sz w:val="22"/>
          <w:szCs w:val="22"/>
        </w:rPr>
      </w:pPr>
      <w:r w:rsidRPr="00693C84">
        <w:rPr>
          <w:rFonts w:eastAsia="Calibri"/>
          <w:sz w:val="22"/>
          <w:szCs w:val="22"/>
        </w:rPr>
        <w:t>e.</w:t>
      </w:r>
      <w:r w:rsidRPr="00693C84">
        <w:rPr>
          <w:rFonts w:eastAsia="Calibri"/>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693C84">
        <w:rPr>
          <w:rFonts w:eastAsia="Calibri"/>
          <w:sz w:val="22"/>
          <w:szCs w:val="22"/>
        </w:rPr>
        <w:t>subconsultores</w:t>
      </w:r>
      <w:proofErr w:type="spellEnd"/>
      <w:r w:rsidRPr="00693C84">
        <w:rPr>
          <w:rFonts w:eastAsia="Calibri"/>
          <w:sz w:val="22"/>
          <w:szCs w:val="22"/>
        </w:rPr>
        <w:t>, prestadores de servicios, proveedores, agentes y personal, permitan al Banco inspeccionar</w:t>
      </w:r>
      <w:r w:rsidRPr="00693C84">
        <w:rPr>
          <w:rStyle w:val="Refdenotaalpie"/>
          <w:rFonts w:eastAsia="Calibri"/>
          <w:sz w:val="22"/>
          <w:szCs w:val="22"/>
        </w:rPr>
        <w:footnoteReference w:id="3"/>
      </w:r>
      <w:r w:rsidRPr="00693C84">
        <w:rPr>
          <w:rFonts w:eastAsia="Calibri"/>
          <w:sz w:val="22"/>
          <w:szCs w:val="22"/>
        </w:rPr>
        <w:t xml:space="preserve"> todas las cuentas, registros y otros documentos referidos a la presentación de ofertas y la ejecución de contratos, y someterlos a la auditoría de profesionales nombrados por este.</w:t>
      </w:r>
    </w:p>
    <w:p w14:paraId="409ADA2E" w14:textId="77777777" w:rsidR="008448C5" w:rsidRPr="00693C84" w:rsidRDefault="008448C5" w:rsidP="008448C5">
      <w:pPr>
        <w:jc w:val="both"/>
        <w:rPr>
          <w:rFonts w:eastAsia="SimSun"/>
          <w:sz w:val="22"/>
          <w:szCs w:val="22"/>
        </w:rPr>
      </w:pPr>
    </w:p>
    <w:p w14:paraId="0FB0DE7F" w14:textId="77777777" w:rsidR="008448C5" w:rsidRPr="00693C84" w:rsidRDefault="008448C5" w:rsidP="008448C5">
      <w:pPr>
        <w:rPr>
          <w:rFonts w:eastAsia="SimSun"/>
          <w:b/>
          <w:sz w:val="22"/>
          <w:szCs w:val="22"/>
        </w:rPr>
      </w:pPr>
      <w:r w:rsidRPr="00693C84">
        <w:rPr>
          <w:rFonts w:eastAsia="SimSun"/>
          <w:b/>
          <w:sz w:val="22"/>
          <w:szCs w:val="22"/>
        </w:rPr>
        <w:lastRenderedPageBreak/>
        <w:t>CONDICIONES DEL SUMINISTRO</w:t>
      </w:r>
    </w:p>
    <w:p w14:paraId="0F546211" w14:textId="77777777" w:rsidR="008448C5" w:rsidRPr="00693C84" w:rsidRDefault="008448C5" w:rsidP="008448C5">
      <w:pPr>
        <w:jc w:val="both"/>
        <w:rPr>
          <w:rFonts w:eastAsia="SimSun"/>
          <w:sz w:val="22"/>
          <w:szCs w:val="22"/>
        </w:rPr>
      </w:pPr>
    </w:p>
    <w:p w14:paraId="3342D4EF" w14:textId="77777777" w:rsidR="008448C5" w:rsidRPr="00693C84" w:rsidRDefault="008448C5" w:rsidP="008448C5">
      <w:pPr>
        <w:jc w:val="both"/>
        <w:rPr>
          <w:rFonts w:eastAsia="SimSun"/>
          <w:sz w:val="22"/>
          <w:szCs w:val="22"/>
          <w:u w:val="single"/>
        </w:rPr>
      </w:pPr>
      <w:r w:rsidRPr="00693C84">
        <w:rPr>
          <w:rFonts w:eastAsia="SimSun"/>
          <w:sz w:val="22"/>
          <w:szCs w:val="22"/>
          <w:u w:val="single"/>
        </w:rPr>
        <w:t>OBLIGACIONES DEL SUMINISTRANTE</w:t>
      </w:r>
    </w:p>
    <w:p w14:paraId="25EF957D" w14:textId="77777777" w:rsidR="008448C5" w:rsidRPr="00693C84" w:rsidRDefault="008448C5" w:rsidP="008448C5">
      <w:pPr>
        <w:jc w:val="both"/>
        <w:rPr>
          <w:rFonts w:eastAsia="SimSun"/>
          <w:sz w:val="22"/>
          <w:szCs w:val="22"/>
          <w:u w:val="single"/>
        </w:rPr>
      </w:pPr>
    </w:p>
    <w:p w14:paraId="7346ACE1" w14:textId="77777777" w:rsidR="008448C5" w:rsidRPr="00693C84" w:rsidRDefault="008448C5" w:rsidP="008448C5">
      <w:pPr>
        <w:jc w:val="both"/>
        <w:rPr>
          <w:rFonts w:eastAsia="SimSun"/>
          <w:sz w:val="22"/>
          <w:szCs w:val="22"/>
        </w:rPr>
      </w:pPr>
      <w:r w:rsidRPr="00693C84">
        <w:rPr>
          <w:rFonts w:eastAsia="SimSun"/>
          <w:sz w:val="22"/>
          <w:szCs w:val="22"/>
        </w:rPr>
        <w:t>1-Someterse a las disposiciones legales del contrato de</w:t>
      </w:r>
      <w:bookmarkStart w:id="5" w:name="_Hlk22279791"/>
      <w:r w:rsidRPr="00693C84">
        <w:rPr>
          <w:rFonts w:eastAsia="SimSun"/>
          <w:sz w:val="22"/>
          <w:szCs w:val="22"/>
        </w:rPr>
        <w:t>l________________________,</w:t>
      </w:r>
      <w:bookmarkEnd w:id="5"/>
      <w:r w:rsidRPr="00693C84">
        <w:rPr>
          <w:rFonts w:eastAsia="SimSun"/>
          <w:sz w:val="22"/>
          <w:szCs w:val="22"/>
        </w:rPr>
        <w:t xml:space="preserve"> aplicables al negocio de que se trata, renunciando entablar reclamaciones por vías que no sean establecidas en el mismo.</w:t>
      </w:r>
    </w:p>
    <w:p w14:paraId="79633716" w14:textId="77777777" w:rsidR="008448C5" w:rsidRPr="00693C84" w:rsidRDefault="008448C5" w:rsidP="008448C5">
      <w:pPr>
        <w:jc w:val="both"/>
        <w:rPr>
          <w:rFonts w:eastAsia="SimSun"/>
          <w:sz w:val="22"/>
          <w:szCs w:val="22"/>
        </w:rPr>
      </w:pPr>
    </w:p>
    <w:p w14:paraId="6E4530DD" w14:textId="77777777" w:rsidR="008448C5" w:rsidRPr="00693C84" w:rsidRDefault="008448C5" w:rsidP="008448C5">
      <w:pPr>
        <w:jc w:val="both"/>
        <w:rPr>
          <w:rFonts w:eastAsia="SimSun"/>
          <w:sz w:val="22"/>
          <w:szCs w:val="22"/>
        </w:rPr>
      </w:pPr>
      <w:r w:rsidRPr="00693C84">
        <w:rPr>
          <w:rFonts w:eastAsia="SimSun"/>
          <w:sz w:val="22"/>
          <w:szCs w:val="22"/>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6F708173" w14:textId="77777777" w:rsidR="008448C5" w:rsidRPr="00693C84" w:rsidRDefault="008448C5" w:rsidP="008448C5">
      <w:pPr>
        <w:jc w:val="both"/>
        <w:rPr>
          <w:rFonts w:eastAsia="SimSun"/>
          <w:sz w:val="22"/>
          <w:szCs w:val="22"/>
        </w:rPr>
      </w:pPr>
    </w:p>
    <w:p w14:paraId="4A22F9A9" w14:textId="77777777" w:rsidR="008448C5" w:rsidRPr="00693C84" w:rsidRDefault="008448C5" w:rsidP="008448C5">
      <w:pPr>
        <w:jc w:val="both"/>
        <w:rPr>
          <w:rFonts w:eastAsia="SimSun"/>
          <w:sz w:val="22"/>
          <w:szCs w:val="22"/>
          <w:u w:val="single"/>
        </w:rPr>
      </w:pPr>
      <w:r w:rsidRPr="00693C84">
        <w:rPr>
          <w:rFonts w:eastAsia="SimSun"/>
          <w:sz w:val="22"/>
          <w:szCs w:val="22"/>
          <w:u w:val="single"/>
        </w:rPr>
        <w:t>OBLIGACIONES DEL GOBIERNO</w:t>
      </w:r>
    </w:p>
    <w:p w14:paraId="3AD09CFD" w14:textId="77777777" w:rsidR="008448C5" w:rsidRPr="00693C84" w:rsidRDefault="008448C5" w:rsidP="008448C5">
      <w:pPr>
        <w:jc w:val="both"/>
        <w:rPr>
          <w:rFonts w:eastAsia="SimSun"/>
          <w:sz w:val="22"/>
          <w:szCs w:val="22"/>
        </w:rPr>
      </w:pPr>
      <w:r w:rsidRPr="00693C84">
        <w:rPr>
          <w:rFonts w:eastAsia="SimSun"/>
          <w:sz w:val="22"/>
          <w:szCs w:val="22"/>
        </w:rPr>
        <w:t>1-Pagar el valor de los bienes realizados previo los trámites legales, después que la Unidad solicitante, hayan recibido los servicios a entera satisfacción y de acuerdo con las especificaciones convenidas.</w:t>
      </w:r>
    </w:p>
    <w:p w14:paraId="70237285" w14:textId="77777777" w:rsidR="008448C5" w:rsidRPr="00693C84" w:rsidRDefault="008448C5" w:rsidP="008448C5">
      <w:pPr>
        <w:jc w:val="both"/>
        <w:rPr>
          <w:rFonts w:eastAsia="SimSun"/>
          <w:sz w:val="22"/>
          <w:szCs w:val="22"/>
        </w:rPr>
      </w:pPr>
      <w:r w:rsidRPr="00693C84">
        <w:rPr>
          <w:rFonts w:eastAsia="SimSun"/>
          <w:sz w:val="22"/>
          <w:szCs w:val="22"/>
        </w:rPr>
        <w:t xml:space="preserve">2- La Unidad Solicitante por medio de su delegado/a vigilará el cumplimiento de la presente Orden de Compra y será quien deberá dar seguimiento de la ejecución de la orden y que ésta se realice en el plazo acordado y </w:t>
      </w:r>
      <w:proofErr w:type="gramStart"/>
      <w:r w:rsidRPr="00693C84">
        <w:rPr>
          <w:rFonts w:eastAsia="SimSun"/>
          <w:sz w:val="22"/>
          <w:szCs w:val="22"/>
        </w:rPr>
        <w:t>de acuerdo a</w:t>
      </w:r>
      <w:proofErr w:type="gramEnd"/>
      <w:r w:rsidRPr="00693C84">
        <w:rPr>
          <w:rFonts w:eastAsia="SimSun"/>
          <w:sz w:val="22"/>
          <w:szCs w:val="22"/>
        </w:rPr>
        <w:t xml:space="preserve"> las condiciones pactadas, en estricto apego a lo siguiente:    </w:t>
      </w:r>
    </w:p>
    <w:p w14:paraId="1AED45A4" w14:textId="77777777" w:rsidR="008448C5" w:rsidRPr="00693C84" w:rsidRDefault="008448C5" w:rsidP="008448C5">
      <w:pPr>
        <w:jc w:val="both"/>
        <w:rPr>
          <w:rFonts w:eastAsia="SimSun"/>
          <w:sz w:val="22"/>
          <w:szCs w:val="22"/>
        </w:rPr>
      </w:pPr>
      <w:r w:rsidRPr="00693C84">
        <w:rPr>
          <w:rFonts w:eastAsia="SimSun"/>
          <w:sz w:val="22"/>
          <w:szCs w:val="22"/>
        </w:rPr>
        <w:t>a) Verificar el cumplimiento de las cláusulas contractuales, implementando para ello una Hoja de Seguimiento de Orden de Compra.</w:t>
      </w:r>
    </w:p>
    <w:p w14:paraId="1B9558A8" w14:textId="77777777" w:rsidR="008448C5" w:rsidRPr="00693C84" w:rsidRDefault="008448C5" w:rsidP="008448C5">
      <w:pPr>
        <w:jc w:val="both"/>
        <w:rPr>
          <w:rFonts w:eastAsia="SimSun"/>
          <w:sz w:val="22"/>
          <w:szCs w:val="22"/>
        </w:rPr>
      </w:pPr>
      <w:r w:rsidRPr="00693C84">
        <w:rPr>
          <w:rFonts w:eastAsia="SimSun"/>
          <w:sz w:val="22"/>
          <w:szCs w:val="22"/>
        </w:rPr>
        <w:t>b)  Conformar y mantener actualizado el expediente de seguimiento de la ejecución de la orden de compra, remitiendo copias a la UGPPI de MINSAL, de todos los documentos. En el expediente se documentará todo hecho relevante, en cuanto a las actuaciones y documentación relacionada con informes de cumplimiento de la orden de compra, modificaciones y actas de recepción;</w:t>
      </w:r>
    </w:p>
    <w:p w14:paraId="4B76E1B9" w14:textId="77777777" w:rsidR="008448C5" w:rsidRPr="00693C84" w:rsidRDefault="008448C5" w:rsidP="008448C5">
      <w:pPr>
        <w:jc w:val="both"/>
        <w:rPr>
          <w:rFonts w:eastAsia="SimSun"/>
          <w:sz w:val="22"/>
          <w:szCs w:val="22"/>
        </w:rPr>
      </w:pPr>
      <w:r w:rsidRPr="00693C84">
        <w:rPr>
          <w:rFonts w:eastAsia="SimSun"/>
          <w:sz w:val="22"/>
          <w:szCs w:val="22"/>
        </w:rPr>
        <w:t>c)  Informar oportunamente sobre la ejecución de la Orden de Compra a la UGPPI de MINSAL. El informe podrá contener las recepciones provisionales, parciales y definitivas, incumplimientos, solicitudes de prórroga, ordenes de cambio, resoluciones modificativas, etc.</w:t>
      </w:r>
    </w:p>
    <w:p w14:paraId="2ABE54FE" w14:textId="77777777" w:rsidR="008448C5" w:rsidRPr="00693C84" w:rsidRDefault="008448C5" w:rsidP="008448C5">
      <w:pPr>
        <w:jc w:val="both"/>
        <w:rPr>
          <w:rFonts w:eastAsia="SimSun"/>
          <w:sz w:val="22"/>
          <w:szCs w:val="22"/>
        </w:rPr>
      </w:pPr>
      <w:r w:rsidRPr="00693C84">
        <w:rPr>
          <w:rFonts w:eastAsia="SimSun"/>
          <w:sz w:val="22"/>
          <w:szCs w:val="22"/>
        </w:rPr>
        <w:t>d) Incluir en el informe de ejecución de la orden de compra, la gestión para la aplicación de las sanciones a los contratistas por los incumplimientos de sus obligaciones.</w:t>
      </w:r>
    </w:p>
    <w:p w14:paraId="62CF657E" w14:textId="77777777" w:rsidR="008448C5" w:rsidRPr="00693C84" w:rsidRDefault="008448C5" w:rsidP="008448C5">
      <w:pPr>
        <w:jc w:val="both"/>
        <w:rPr>
          <w:rFonts w:eastAsia="SimSun"/>
          <w:sz w:val="22"/>
          <w:szCs w:val="22"/>
        </w:rPr>
      </w:pPr>
      <w:r w:rsidRPr="00693C84">
        <w:rPr>
          <w:rFonts w:eastAsia="SimSun"/>
          <w:sz w:val="22"/>
          <w:szCs w:val="22"/>
        </w:rPr>
        <w:t>e) Solicitar al contratista, en caso de incrementos en el monto o prórroga en el plazo de la orden de compra, la actualización de la garantía correspondiente. (No aplica)</w:t>
      </w:r>
    </w:p>
    <w:p w14:paraId="49758F14" w14:textId="77777777" w:rsidR="008448C5" w:rsidRPr="00693C84" w:rsidRDefault="008448C5" w:rsidP="008448C5">
      <w:pPr>
        <w:jc w:val="both"/>
        <w:rPr>
          <w:rFonts w:eastAsia="SimSun"/>
          <w:sz w:val="22"/>
          <w:szCs w:val="22"/>
        </w:rPr>
      </w:pPr>
      <w:r w:rsidRPr="00693C84">
        <w:rPr>
          <w:rFonts w:eastAsia="SimSun"/>
          <w:sz w:val="22"/>
          <w:szCs w:val="22"/>
        </w:rPr>
        <w:t xml:space="preserve">f) Elaborar y suscribir </w:t>
      </w:r>
      <w:proofErr w:type="gramStart"/>
      <w:r w:rsidRPr="00693C84">
        <w:rPr>
          <w:rFonts w:eastAsia="SimSun"/>
          <w:sz w:val="22"/>
          <w:szCs w:val="22"/>
        </w:rPr>
        <w:t>conjuntamente con</w:t>
      </w:r>
      <w:proofErr w:type="gramEnd"/>
      <w:r w:rsidRPr="00693C84">
        <w:rPr>
          <w:rFonts w:eastAsia="SimSun"/>
          <w:sz w:val="22"/>
          <w:szCs w:val="22"/>
        </w:rPr>
        <w:t xml:space="preserve"> el contratista y la Unidad solicitante, según el caso y demás funcionarios que se hayan definido contractualmente definitivas de las adquisiciones de servicios, distribuyendo copias a las Unidades correspondientes.</w:t>
      </w:r>
    </w:p>
    <w:p w14:paraId="3DFED938" w14:textId="77777777" w:rsidR="008448C5" w:rsidRPr="00693C84" w:rsidRDefault="008448C5" w:rsidP="008448C5">
      <w:pPr>
        <w:jc w:val="both"/>
        <w:rPr>
          <w:rFonts w:eastAsia="SimSun"/>
          <w:sz w:val="22"/>
          <w:szCs w:val="22"/>
        </w:rPr>
      </w:pPr>
      <w:r w:rsidRPr="00693C84">
        <w:rPr>
          <w:rFonts w:eastAsia="SimSun"/>
          <w:sz w:val="22"/>
          <w:szCs w:val="22"/>
        </w:rPr>
        <w:t>g)  Informar oportunamente a la UGPPI de MINSAL, la devolución de garantías en caso de que aplique, inmediatamente después de comprobarse el cumplimiento de las cláusulas contractuales. (No aplica)</w:t>
      </w:r>
    </w:p>
    <w:p w14:paraId="74E002D8" w14:textId="77777777" w:rsidR="008448C5" w:rsidRPr="00693C84" w:rsidRDefault="008448C5" w:rsidP="008448C5">
      <w:pPr>
        <w:jc w:val="both"/>
        <w:rPr>
          <w:rFonts w:eastAsia="SimSun"/>
          <w:sz w:val="22"/>
          <w:szCs w:val="22"/>
        </w:rPr>
      </w:pPr>
      <w:r w:rsidRPr="00693C84">
        <w:rPr>
          <w:rFonts w:eastAsia="SimSun"/>
          <w:sz w:val="22"/>
          <w:szCs w:val="22"/>
        </w:rPr>
        <w:t>h) Gestionar ante la autoridad competente, las modificaciones a la Orden de Compra, una vez identificada tal necesidad, anexando documentos que amparen dichos cambios.</w:t>
      </w:r>
    </w:p>
    <w:p w14:paraId="50DA1FF0" w14:textId="77777777" w:rsidR="008448C5" w:rsidRPr="00693C84" w:rsidRDefault="008448C5" w:rsidP="008448C5">
      <w:pPr>
        <w:jc w:val="both"/>
        <w:rPr>
          <w:rFonts w:eastAsia="SimSun"/>
          <w:sz w:val="22"/>
          <w:szCs w:val="22"/>
        </w:rPr>
      </w:pPr>
      <w:r w:rsidRPr="00693C84">
        <w:rPr>
          <w:rFonts w:eastAsia="SimSun"/>
          <w:sz w:val="22"/>
          <w:szCs w:val="22"/>
        </w:rPr>
        <w:t>Cualquier otra responsabilidad que establezca el convenio de préstamo y documentos contractuales.</w:t>
      </w:r>
    </w:p>
    <w:p w14:paraId="5B08239C" w14:textId="77777777" w:rsidR="008448C5" w:rsidRPr="00693C84" w:rsidRDefault="008448C5" w:rsidP="008448C5">
      <w:pPr>
        <w:jc w:val="both"/>
        <w:rPr>
          <w:rFonts w:eastAsia="SimSun"/>
          <w:sz w:val="22"/>
          <w:szCs w:val="22"/>
        </w:rPr>
      </w:pPr>
    </w:p>
    <w:bookmarkEnd w:id="2"/>
    <w:p w14:paraId="624B0750" w14:textId="77777777" w:rsidR="008448C5" w:rsidRPr="00693C84" w:rsidRDefault="008448C5" w:rsidP="008448C5">
      <w:pPr>
        <w:spacing w:line="269" w:lineRule="auto"/>
        <w:jc w:val="both"/>
        <w:rPr>
          <w:rFonts w:eastAsia="SimSun"/>
          <w:sz w:val="22"/>
          <w:szCs w:val="22"/>
        </w:rPr>
      </w:pPr>
      <w:r w:rsidRPr="00693C84">
        <w:rPr>
          <w:rFonts w:eastAsia="SimSun"/>
          <w:sz w:val="22"/>
          <w:szCs w:val="22"/>
        </w:rPr>
        <w:t>OTRAS CONDICIONES DEL SUMINISTRO</w:t>
      </w:r>
    </w:p>
    <w:p w14:paraId="73647AA0" w14:textId="77777777" w:rsidR="008448C5" w:rsidRPr="00693C84" w:rsidRDefault="008448C5" w:rsidP="008448C5">
      <w:pPr>
        <w:spacing w:line="269" w:lineRule="auto"/>
        <w:jc w:val="both"/>
        <w:rPr>
          <w:rFonts w:eastAsia="SimSun"/>
          <w:sz w:val="22"/>
          <w:szCs w:val="22"/>
        </w:rPr>
      </w:pPr>
      <w:r w:rsidRPr="00693C84">
        <w:rPr>
          <w:rFonts w:eastAsia="SimSun"/>
          <w:sz w:val="22"/>
          <w:szCs w:val="22"/>
        </w:rPr>
        <w:t>1. La fecha de entrega del suministro, está estipulada en la presente Orden de Compra, que reciba el suministrarte debidamente legalizada.</w:t>
      </w:r>
    </w:p>
    <w:p w14:paraId="70C141E9" w14:textId="77777777" w:rsidR="008448C5" w:rsidRPr="00693C84" w:rsidRDefault="008448C5" w:rsidP="008448C5">
      <w:pPr>
        <w:spacing w:line="269" w:lineRule="auto"/>
        <w:jc w:val="both"/>
        <w:rPr>
          <w:rFonts w:eastAsia="SimSun"/>
          <w:sz w:val="22"/>
          <w:szCs w:val="22"/>
        </w:rPr>
      </w:pPr>
      <w:r w:rsidRPr="00693C84">
        <w:rPr>
          <w:rFonts w:eastAsia="SimSun"/>
          <w:sz w:val="22"/>
          <w:szCs w:val="22"/>
        </w:rPr>
        <w:t>2. El suministro, al que la presente Orden se refiere será recibido a entera satisfacción del Solicitante, quien firmará, sellará y fechará el acta de recepción de los servicios.</w:t>
      </w:r>
    </w:p>
    <w:p w14:paraId="410A762A" w14:textId="77777777" w:rsidR="008448C5" w:rsidRPr="00693C84" w:rsidRDefault="008448C5" w:rsidP="008448C5">
      <w:pPr>
        <w:spacing w:line="269" w:lineRule="auto"/>
        <w:jc w:val="both"/>
        <w:rPr>
          <w:rFonts w:eastAsia="SimSun"/>
          <w:sz w:val="22"/>
          <w:szCs w:val="22"/>
        </w:rPr>
      </w:pPr>
      <w:r w:rsidRPr="00693C84">
        <w:rPr>
          <w:rFonts w:eastAsia="SimSun"/>
          <w:sz w:val="22"/>
          <w:szCs w:val="22"/>
        </w:rPr>
        <w:lastRenderedPageBreak/>
        <w:t>3. En caso de que, en el curso de la ejecución de la Orden de Compra, hubiera necesidad de introducir modificaciones a la misma, éstas no podrán llevarse a cabo sin la autorización correspondiente solamente se tramitarán las modificaciones que se soliciten por escrito y en las cuales las partes interesadas estén en un todo de acuerdo.</w:t>
      </w:r>
    </w:p>
    <w:p w14:paraId="49640019" w14:textId="77777777" w:rsidR="008448C5" w:rsidRPr="00693C84" w:rsidRDefault="008448C5" w:rsidP="008448C5">
      <w:pPr>
        <w:spacing w:line="269" w:lineRule="auto"/>
        <w:jc w:val="both"/>
        <w:rPr>
          <w:rFonts w:eastAsia="SimSun"/>
          <w:sz w:val="22"/>
          <w:szCs w:val="22"/>
        </w:rPr>
      </w:pPr>
      <w:r w:rsidRPr="00693C84">
        <w:rPr>
          <w:rFonts w:eastAsia="SimSun"/>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UGPPI, ubicada en el nivel tres, edificio del Instituto Nacional de la Salud, Urbanización Lomas de Altamira, Boulevard Altamira y Avenida República de Ecuador </w:t>
      </w:r>
      <w:proofErr w:type="spellStart"/>
      <w:r w:rsidRPr="00693C84">
        <w:rPr>
          <w:rFonts w:eastAsia="SimSun"/>
          <w:sz w:val="22"/>
          <w:szCs w:val="22"/>
        </w:rPr>
        <w:t>N°</w:t>
      </w:r>
      <w:proofErr w:type="spellEnd"/>
      <w:r w:rsidRPr="00693C84">
        <w:rPr>
          <w:rFonts w:eastAsia="SimSun"/>
          <w:sz w:val="22"/>
          <w:szCs w:val="22"/>
        </w:rPr>
        <w:t xml:space="preserve"> 33, San Salvador, Teléfono: ____________ Email: </w:t>
      </w:r>
      <w:hyperlink r:id="rId7" w:history="1">
        <w:r w:rsidRPr="00693C84">
          <w:rPr>
            <w:rStyle w:val="Hipervnculo"/>
            <w:rFonts w:eastAsia="SimSun"/>
            <w:color w:val="auto"/>
            <w:sz w:val="22"/>
            <w:szCs w:val="22"/>
          </w:rPr>
          <w:t>______________________________</w:t>
        </w:r>
      </w:hyperlink>
      <w:r w:rsidRPr="00693C84">
        <w:rPr>
          <w:rFonts w:eastAsia="SimSun"/>
          <w:sz w:val="22"/>
          <w:szCs w:val="22"/>
        </w:rPr>
        <w:t>; dicha solicitud deberá presentarse 10 días antes expirar el plazo de la entrega contratada.</w:t>
      </w:r>
    </w:p>
    <w:p w14:paraId="1C64ACEE" w14:textId="77777777" w:rsidR="008448C5" w:rsidRPr="00693C84" w:rsidRDefault="008448C5" w:rsidP="008448C5">
      <w:pPr>
        <w:spacing w:line="269" w:lineRule="auto"/>
        <w:jc w:val="both"/>
        <w:rPr>
          <w:rFonts w:eastAsia="SimSun"/>
          <w:sz w:val="22"/>
          <w:szCs w:val="22"/>
        </w:rPr>
      </w:pPr>
      <w:r w:rsidRPr="00693C84">
        <w:rPr>
          <w:rFonts w:eastAsia="SimSun"/>
          <w:sz w:val="22"/>
          <w:szCs w:val="22"/>
        </w:rPr>
        <w:t>4. Las obligaciones que contrae el Gobierno por medio de esta Orden de Compra, son únicamente para con el suministrante, quién debe observar las condiciones establecidas, a fin de conservar antecedentes favorables.</w:t>
      </w:r>
    </w:p>
    <w:p w14:paraId="5D4AE4E0" w14:textId="77777777" w:rsidR="008448C5" w:rsidRPr="00693C84" w:rsidRDefault="008448C5" w:rsidP="008448C5">
      <w:pPr>
        <w:shd w:val="clear" w:color="auto" w:fill="FFFFFF"/>
        <w:spacing w:line="240" w:lineRule="atLeast"/>
        <w:jc w:val="both"/>
        <w:rPr>
          <w:sz w:val="22"/>
          <w:szCs w:val="22"/>
        </w:rPr>
      </w:pPr>
      <w:r w:rsidRPr="00693C84">
        <w:rPr>
          <w:rFonts w:eastAsia="SimSun"/>
          <w:sz w:val="22"/>
          <w:szCs w:val="22"/>
        </w:rPr>
        <w:t xml:space="preserve">5. </w:t>
      </w:r>
      <w:r w:rsidRPr="00693C84">
        <w:rPr>
          <w:sz w:val="22"/>
          <w:szCs w:val="22"/>
        </w:rPr>
        <w:t xml:space="preserve">En caso de mora en el cumplimiento por parte del proveedor de las obligaciones emanadas de esta orden de compra, según sea el caso, la multa que se aplicará según lo establece el numeral 8. Condiciones de la Orden de Compra, apartado Penalidades. </w:t>
      </w:r>
    </w:p>
    <w:p w14:paraId="1D3B4AFB" w14:textId="77777777" w:rsidR="008448C5" w:rsidRPr="00693C84" w:rsidRDefault="008448C5" w:rsidP="008448C5">
      <w:pPr>
        <w:shd w:val="clear" w:color="auto" w:fill="FFFFFF"/>
        <w:spacing w:line="240" w:lineRule="atLeast"/>
        <w:jc w:val="both"/>
        <w:rPr>
          <w:sz w:val="22"/>
          <w:szCs w:val="22"/>
        </w:rPr>
      </w:pPr>
    </w:p>
    <w:p w14:paraId="06B83E5A" w14:textId="77777777" w:rsidR="008448C5" w:rsidRPr="00693C84" w:rsidRDefault="008448C5" w:rsidP="008448C5">
      <w:pPr>
        <w:jc w:val="both"/>
        <w:rPr>
          <w:rFonts w:eastAsia="SimSun"/>
          <w:sz w:val="22"/>
          <w:szCs w:val="22"/>
        </w:rPr>
      </w:pPr>
      <w:r w:rsidRPr="00693C84">
        <w:rPr>
          <w:rFonts w:eastAsia="SimSun"/>
          <w:sz w:val="22"/>
          <w:szCs w:val="22"/>
        </w:rPr>
        <w:t xml:space="preserve">SOLUCIÓN DE CONTROVERSIAS.  </w:t>
      </w:r>
    </w:p>
    <w:p w14:paraId="653CBAE4" w14:textId="77777777" w:rsidR="008448C5" w:rsidRPr="00693C84" w:rsidRDefault="008448C5" w:rsidP="008448C5">
      <w:pPr>
        <w:jc w:val="both"/>
        <w:rPr>
          <w:rFonts w:eastAsia="SimSun"/>
          <w:sz w:val="22"/>
          <w:szCs w:val="22"/>
        </w:rPr>
      </w:pPr>
      <w:r w:rsidRPr="00693C84">
        <w:rPr>
          <w:rFonts w:eastAsia="SimSun"/>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65DA9F82" w14:textId="77777777" w:rsidR="008448C5" w:rsidRPr="00693C84" w:rsidRDefault="008448C5" w:rsidP="008448C5">
      <w:pPr>
        <w:jc w:val="both"/>
        <w:rPr>
          <w:rFonts w:eastAsia="SimSun"/>
          <w:sz w:val="22"/>
          <w:szCs w:val="22"/>
        </w:rPr>
      </w:pPr>
      <w:r w:rsidRPr="00693C84">
        <w:rPr>
          <w:rFonts w:eastAsia="SimSun"/>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0F262089" w14:textId="77777777" w:rsidR="008448C5" w:rsidRPr="00693C84" w:rsidRDefault="008448C5" w:rsidP="008448C5">
      <w:pPr>
        <w:shd w:val="clear" w:color="auto" w:fill="FFFFFF"/>
        <w:spacing w:line="240" w:lineRule="atLeast"/>
        <w:jc w:val="both"/>
        <w:rPr>
          <w:sz w:val="22"/>
          <w:szCs w:val="22"/>
        </w:rPr>
      </w:pPr>
    </w:p>
    <w:p w14:paraId="44BAE73C" w14:textId="77777777" w:rsidR="008448C5" w:rsidRPr="00693C84" w:rsidRDefault="008448C5" w:rsidP="008448C5">
      <w:pPr>
        <w:spacing w:line="269" w:lineRule="auto"/>
        <w:jc w:val="both"/>
        <w:rPr>
          <w:rFonts w:eastAsia="SimSun"/>
          <w:sz w:val="22"/>
          <w:szCs w:val="22"/>
        </w:rPr>
      </w:pPr>
      <w:r w:rsidRPr="00693C84">
        <w:rPr>
          <w:rFonts w:eastAsia="SimSun"/>
          <w:sz w:val="22"/>
          <w:szCs w:val="22"/>
        </w:rPr>
        <w:t xml:space="preserve">RESCISIÓN DE LA ORDEN DE COMPRA </w:t>
      </w:r>
    </w:p>
    <w:p w14:paraId="5145BCDE" w14:textId="77777777" w:rsidR="008448C5" w:rsidRPr="00693C84" w:rsidRDefault="008448C5" w:rsidP="008448C5">
      <w:pPr>
        <w:spacing w:line="269" w:lineRule="auto"/>
        <w:jc w:val="both"/>
        <w:rPr>
          <w:rFonts w:eastAsia="SimSun"/>
          <w:sz w:val="22"/>
          <w:szCs w:val="22"/>
        </w:rPr>
      </w:pPr>
      <w:r w:rsidRPr="00693C84">
        <w:rPr>
          <w:rFonts w:eastAsia="SimSun"/>
          <w:sz w:val="22"/>
          <w:szCs w:val="22"/>
        </w:rPr>
        <w:t>Según lo establecido en el documento.</w:t>
      </w:r>
    </w:p>
    <w:p w14:paraId="7B6B62D7" w14:textId="77777777" w:rsidR="008448C5" w:rsidRPr="00693C84" w:rsidRDefault="008448C5" w:rsidP="008448C5">
      <w:pPr>
        <w:spacing w:line="269" w:lineRule="auto"/>
        <w:jc w:val="both"/>
        <w:rPr>
          <w:rFonts w:eastAsia="SimSun"/>
          <w:sz w:val="22"/>
          <w:szCs w:val="22"/>
        </w:rPr>
      </w:pPr>
    </w:p>
    <w:p w14:paraId="61BBDC46" w14:textId="77777777" w:rsidR="008448C5" w:rsidRPr="00693C84" w:rsidRDefault="008448C5" w:rsidP="008448C5">
      <w:pPr>
        <w:spacing w:line="269" w:lineRule="auto"/>
        <w:jc w:val="both"/>
        <w:rPr>
          <w:rFonts w:eastAsia="SimSun"/>
          <w:sz w:val="22"/>
          <w:szCs w:val="22"/>
        </w:rPr>
      </w:pPr>
      <w:r w:rsidRPr="00693C84">
        <w:rPr>
          <w:rFonts w:eastAsia="SimSun"/>
          <w:sz w:val="22"/>
          <w:szCs w:val="22"/>
        </w:rPr>
        <w:t xml:space="preserve">RECEPCIÓN DE LOS </w:t>
      </w:r>
      <w:r>
        <w:rPr>
          <w:rFonts w:eastAsia="SimSun"/>
          <w:sz w:val="22"/>
          <w:szCs w:val="22"/>
        </w:rPr>
        <w:t>BIENES</w:t>
      </w:r>
      <w:r w:rsidRPr="00693C84">
        <w:rPr>
          <w:rFonts w:eastAsia="SimSun"/>
          <w:sz w:val="22"/>
          <w:szCs w:val="22"/>
        </w:rPr>
        <w:t xml:space="preserve"> </w:t>
      </w:r>
    </w:p>
    <w:p w14:paraId="7EFE412B" w14:textId="77777777" w:rsidR="008448C5" w:rsidRPr="00693C84" w:rsidRDefault="008448C5" w:rsidP="008448C5">
      <w:pPr>
        <w:spacing w:line="269" w:lineRule="auto"/>
        <w:jc w:val="both"/>
        <w:rPr>
          <w:rFonts w:eastAsia="SimSun"/>
          <w:sz w:val="22"/>
          <w:szCs w:val="22"/>
        </w:rPr>
      </w:pPr>
      <w:r w:rsidRPr="00693C84">
        <w:rPr>
          <w:rFonts w:eastAsia="SimSun"/>
          <w:sz w:val="22"/>
          <w:szCs w:val="22"/>
        </w:rPr>
        <w:t>Según lo establecido en el documento.</w:t>
      </w:r>
    </w:p>
    <w:p w14:paraId="7B17035B" w14:textId="77777777" w:rsidR="008448C5" w:rsidRPr="00693C84" w:rsidRDefault="008448C5" w:rsidP="008448C5">
      <w:pPr>
        <w:spacing w:line="269" w:lineRule="auto"/>
        <w:jc w:val="both"/>
        <w:rPr>
          <w:rFonts w:eastAsia="SimSun"/>
          <w:sz w:val="22"/>
          <w:szCs w:val="22"/>
        </w:rPr>
      </w:pPr>
    </w:p>
    <w:p w14:paraId="3CE8BA43" w14:textId="77777777" w:rsidR="008448C5" w:rsidRPr="00693C84" w:rsidRDefault="008448C5" w:rsidP="008448C5">
      <w:pPr>
        <w:jc w:val="both"/>
        <w:rPr>
          <w:rFonts w:eastAsia="SimSun"/>
          <w:sz w:val="22"/>
          <w:szCs w:val="22"/>
        </w:rPr>
      </w:pPr>
      <w:r w:rsidRPr="00693C84">
        <w:rPr>
          <w:rFonts w:eastAsia="SimSun"/>
          <w:sz w:val="22"/>
          <w:szCs w:val="22"/>
        </w:rPr>
        <w:t>VIGENCIA.</w:t>
      </w:r>
    </w:p>
    <w:p w14:paraId="473E6E16" w14:textId="77777777" w:rsidR="008448C5" w:rsidRPr="00693C84" w:rsidRDefault="008448C5" w:rsidP="008448C5">
      <w:pPr>
        <w:spacing w:line="269" w:lineRule="auto"/>
        <w:jc w:val="both"/>
        <w:rPr>
          <w:rFonts w:eastAsia="SimSun"/>
          <w:sz w:val="22"/>
          <w:szCs w:val="22"/>
        </w:rPr>
        <w:sectPr w:rsidR="008448C5" w:rsidRPr="00693C84" w:rsidSect="008448C5">
          <w:headerReference w:type="default" r:id="rId8"/>
          <w:footerReference w:type="default" r:id="rId9"/>
          <w:pgSz w:w="12240" w:h="15840"/>
          <w:pgMar w:top="1819" w:right="1701" w:bottom="1418" w:left="1701" w:header="709" w:footer="709" w:gutter="0"/>
          <w:cols w:space="708"/>
          <w:docGrid w:linePitch="360"/>
        </w:sectPr>
      </w:pPr>
      <w:r w:rsidRPr="00693C84">
        <w:rPr>
          <w:rFonts w:eastAsia="SimSun"/>
          <w:sz w:val="22"/>
          <w:szCs w:val="22"/>
        </w:rPr>
        <w:t xml:space="preserve">La vigencia de esta Orden de Compra será a partir de la distribución de </w:t>
      </w:r>
      <w:proofErr w:type="gramStart"/>
      <w:r w:rsidRPr="00693C84">
        <w:rPr>
          <w:rFonts w:eastAsia="SimSun"/>
          <w:sz w:val="22"/>
          <w:szCs w:val="22"/>
        </w:rPr>
        <w:t>la misma</w:t>
      </w:r>
      <w:proofErr w:type="gramEnd"/>
      <w:r w:rsidRPr="00693C84">
        <w:rPr>
          <w:rFonts w:eastAsia="SimSun"/>
          <w:sz w:val="22"/>
          <w:szCs w:val="22"/>
        </w:rPr>
        <w:t xml:space="preserve"> y finalizará treinta (30) días adicionales, después de que la Unidad Solicitante o la persona que esta delegue, hayan firmado el Acta de Recepción de haber recibido los </w:t>
      </w:r>
      <w:r>
        <w:rPr>
          <w:rFonts w:eastAsia="SimSun"/>
          <w:sz w:val="22"/>
          <w:szCs w:val="22"/>
        </w:rPr>
        <w:t>bienes</w:t>
      </w:r>
      <w:r w:rsidRPr="00693C84">
        <w:rPr>
          <w:rFonts w:eastAsia="SimSun"/>
          <w:sz w:val="22"/>
          <w:szCs w:val="22"/>
        </w:rPr>
        <w:t xml:space="preserve"> a entera satisfacción del MINSAL.</w:t>
      </w:r>
    </w:p>
    <w:p w14:paraId="4112225A" w14:textId="77777777" w:rsidR="008448C5" w:rsidRPr="00693C84" w:rsidRDefault="008448C5" w:rsidP="008448C5">
      <w:pPr>
        <w:suppressAutoHyphens w:val="0"/>
        <w:spacing w:after="160" w:line="259" w:lineRule="auto"/>
        <w:ind w:left="426" w:right="21"/>
        <w:jc w:val="center"/>
        <w:rPr>
          <w:b/>
          <w:bCs/>
          <w:sz w:val="22"/>
          <w:szCs w:val="22"/>
        </w:rPr>
      </w:pPr>
      <w:r w:rsidRPr="00693C84">
        <w:rPr>
          <w:b/>
          <w:bCs/>
          <w:sz w:val="22"/>
          <w:szCs w:val="22"/>
        </w:rPr>
        <w:lastRenderedPageBreak/>
        <w:t xml:space="preserve">Anexo n. ° 8 </w:t>
      </w:r>
    </w:p>
    <w:p w14:paraId="6FBCA0CC" w14:textId="77777777" w:rsidR="008448C5" w:rsidRPr="00693C84" w:rsidRDefault="008448C5" w:rsidP="008448C5">
      <w:pPr>
        <w:suppressAutoHyphens w:val="0"/>
        <w:spacing w:after="160" w:line="259" w:lineRule="auto"/>
        <w:ind w:left="426" w:right="21"/>
        <w:jc w:val="center"/>
        <w:rPr>
          <w:b/>
          <w:bCs/>
          <w:sz w:val="22"/>
          <w:szCs w:val="22"/>
        </w:rPr>
      </w:pPr>
      <w:r w:rsidRPr="00693C84">
        <w:rPr>
          <w:b/>
          <w:bCs/>
          <w:sz w:val="22"/>
          <w:szCs w:val="22"/>
        </w:rPr>
        <w:t>DECLARACIÓN JURADA DE CUENTA BANCARIA</w:t>
      </w:r>
    </w:p>
    <w:p w14:paraId="3271A49A" w14:textId="77777777" w:rsidR="008448C5" w:rsidRPr="00693C84" w:rsidRDefault="008448C5" w:rsidP="008448C5">
      <w:pPr>
        <w:spacing w:after="160" w:line="276" w:lineRule="auto"/>
        <w:ind w:right="21"/>
        <w:jc w:val="center"/>
        <w:outlineLvl w:val="0"/>
        <w:rPr>
          <w:rFonts w:eastAsia="Calibri"/>
          <w:bCs/>
          <w:color w:val="FF0000"/>
          <w:kern w:val="28"/>
          <w:sz w:val="20"/>
          <w:szCs w:val="20"/>
          <w:lang w:eastAsia="en-US"/>
        </w:rPr>
      </w:pPr>
      <w:r w:rsidRPr="00693C84">
        <w:rPr>
          <w:rFonts w:eastAsia="Calibri"/>
          <w:b/>
          <w:bCs/>
          <w:color w:val="FF0000"/>
          <w:kern w:val="28"/>
          <w:sz w:val="20"/>
          <w:szCs w:val="20"/>
          <w:lang w:eastAsia="en-US"/>
        </w:rPr>
        <w:t>(Formulario exclusivo para el oferente adjudicado)</w:t>
      </w:r>
    </w:p>
    <w:p w14:paraId="4CC47067" w14:textId="77777777" w:rsidR="008448C5" w:rsidRPr="00693C84" w:rsidRDefault="008448C5" w:rsidP="008448C5">
      <w:pPr>
        <w:spacing w:before="240" w:after="60" w:line="276" w:lineRule="auto"/>
        <w:ind w:right="21"/>
        <w:jc w:val="center"/>
        <w:outlineLvl w:val="0"/>
        <w:rPr>
          <w:rFonts w:eastAsia="Calibri"/>
          <w:b/>
          <w:bCs/>
          <w:kern w:val="28"/>
          <w:sz w:val="22"/>
          <w:szCs w:val="22"/>
          <w:lang w:eastAsia="en-US"/>
        </w:rPr>
      </w:pPr>
      <w:r w:rsidRPr="00693C84">
        <w:rPr>
          <w:rFonts w:eastAsia="Calibri"/>
          <w:noProof/>
          <w:sz w:val="22"/>
          <w:szCs w:val="22"/>
          <w:lang w:eastAsia="es-SV"/>
        </w:rPr>
        <w:drawing>
          <wp:inline distT="0" distB="0" distL="0" distR="0" wp14:anchorId="29706CEB" wp14:editId="590F3B00">
            <wp:extent cx="5667375" cy="6515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t="3526"/>
                    <a:stretch>
                      <a:fillRect/>
                    </a:stretch>
                  </pic:blipFill>
                  <pic:spPr bwMode="auto">
                    <a:xfrm>
                      <a:off x="0" y="0"/>
                      <a:ext cx="5667375" cy="6515100"/>
                    </a:xfrm>
                    <a:prstGeom prst="rect">
                      <a:avLst/>
                    </a:prstGeom>
                    <a:noFill/>
                    <a:ln>
                      <a:noFill/>
                    </a:ln>
                  </pic:spPr>
                </pic:pic>
              </a:graphicData>
            </a:graphic>
          </wp:inline>
        </w:drawing>
      </w:r>
    </w:p>
    <w:p w14:paraId="2718EBB2" w14:textId="77777777" w:rsidR="008448C5" w:rsidRPr="00693C84" w:rsidRDefault="008448C5" w:rsidP="008448C5">
      <w:pPr>
        <w:tabs>
          <w:tab w:val="left" w:pos="-720"/>
          <w:tab w:val="right" w:pos="9360"/>
        </w:tabs>
        <w:spacing w:after="160" w:line="276" w:lineRule="auto"/>
        <w:ind w:right="21"/>
        <w:rPr>
          <w:rFonts w:eastAsia="Calibri"/>
          <w:sz w:val="22"/>
          <w:szCs w:val="22"/>
          <w:lang w:val="es-MX" w:eastAsia="es-AR"/>
        </w:rPr>
      </w:pPr>
    </w:p>
    <w:p w14:paraId="0216E20F" w14:textId="77777777" w:rsidR="008448C5" w:rsidRPr="00693C84" w:rsidRDefault="008448C5" w:rsidP="008448C5">
      <w:pPr>
        <w:tabs>
          <w:tab w:val="left" w:pos="-720"/>
          <w:tab w:val="right" w:pos="3780"/>
          <w:tab w:val="left" w:pos="3960"/>
        </w:tabs>
        <w:suppressAutoHyphens w:val="0"/>
        <w:spacing w:line="100" w:lineRule="atLeast"/>
        <w:ind w:right="21"/>
        <w:rPr>
          <w:rFonts w:eastAsia="Calibri"/>
          <w:b/>
          <w:bCs/>
          <w:kern w:val="3"/>
          <w:lang w:val="es-ES" w:eastAsia="es-ES"/>
        </w:rPr>
      </w:pPr>
    </w:p>
    <w:p w14:paraId="42EB1D7C" w14:textId="77777777" w:rsidR="008448C5" w:rsidRPr="00693C84" w:rsidRDefault="008448C5" w:rsidP="008448C5">
      <w:pPr>
        <w:suppressAutoHyphens w:val="0"/>
        <w:spacing w:after="160" w:line="259" w:lineRule="auto"/>
        <w:ind w:left="426" w:right="21"/>
        <w:jc w:val="center"/>
        <w:rPr>
          <w:b/>
          <w:bCs/>
          <w:sz w:val="22"/>
          <w:szCs w:val="22"/>
        </w:rPr>
      </w:pPr>
      <w:r w:rsidRPr="00693C84">
        <w:rPr>
          <w:b/>
          <w:bCs/>
          <w:sz w:val="22"/>
          <w:szCs w:val="22"/>
        </w:rPr>
        <w:t xml:space="preserve">ANEXO </w:t>
      </w:r>
      <w:proofErr w:type="spellStart"/>
      <w:r w:rsidRPr="00693C84">
        <w:rPr>
          <w:b/>
          <w:bCs/>
          <w:sz w:val="22"/>
          <w:szCs w:val="22"/>
        </w:rPr>
        <w:t>n.°</w:t>
      </w:r>
      <w:proofErr w:type="spellEnd"/>
      <w:r w:rsidRPr="00693C84">
        <w:rPr>
          <w:b/>
          <w:bCs/>
          <w:sz w:val="22"/>
          <w:szCs w:val="22"/>
        </w:rPr>
        <w:t xml:space="preserve"> 9</w:t>
      </w:r>
    </w:p>
    <w:tbl>
      <w:tblPr>
        <w:tblW w:w="5068" w:type="pct"/>
        <w:tblCellMar>
          <w:left w:w="70" w:type="dxa"/>
          <w:right w:w="70" w:type="dxa"/>
        </w:tblCellMar>
        <w:tblLook w:val="04A0" w:firstRow="1" w:lastRow="0" w:firstColumn="1" w:lastColumn="0" w:noHBand="0" w:noVBand="1"/>
      </w:tblPr>
      <w:tblGrid>
        <w:gridCol w:w="4409"/>
        <w:gridCol w:w="403"/>
        <w:gridCol w:w="3863"/>
        <w:gridCol w:w="283"/>
      </w:tblGrid>
      <w:tr w:rsidR="008448C5" w:rsidRPr="00693C84" w14:paraId="66885956" w14:textId="77777777" w:rsidTr="001613CF">
        <w:trPr>
          <w:gridAfter w:val="1"/>
          <w:wAfter w:w="158" w:type="pct"/>
          <w:trHeight w:val="20"/>
        </w:trPr>
        <w:tc>
          <w:tcPr>
            <w:tcW w:w="4842" w:type="pct"/>
            <w:gridSpan w:val="3"/>
            <w:tcBorders>
              <w:top w:val="nil"/>
              <w:left w:val="nil"/>
              <w:bottom w:val="nil"/>
              <w:right w:val="nil"/>
            </w:tcBorders>
            <w:vAlign w:val="bottom"/>
            <w:hideMark/>
          </w:tcPr>
          <w:p w14:paraId="50D6F531" w14:textId="77777777" w:rsidR="008448C5" w:rsidRPr="00693C84" w:rsidRDefault="008448C5" w:rsidP="001613CF">
            <w:pPr>
              <w:suppressAutoHyphens w:val="0"/>
              <w:spacing w:after="160" w:line="259" w:lineRule="auto"/>
              <w:ind w:left="426" w:right="21"/>
              <w:jc w:val="center"/>
              <w:rPr>
                <w:b/>
                <w:bCs/>
                <w:sz w:val="22"/>
                <w:szCs w:val="22"/>
              </w:rPr>
            </w:pPr>
            <w:r w:rsidRPr="00693C84">
              <w:rPr>
                <w:b/>
                <w:bCs/>
                <w:sz w:val="22"/>
                <w:szCs w:val="22"/>
              </w:rPr>
              <w:lastRenderedPageBreak/>
              <w:t>INFORMACIÓN REQUERIDA PARA COMPROBANTE DE RETENCIÓN DE IVA ELECTRÓNICO – EMPRESA</w:t>
            </w:r>
          </w:p>
          <w:p w14:paraId="61892CCB" w14:textId="77777777" w:rsidR="008448C5" w:rsidRPr="00693C84" w:rsidRDefault="008448C5" w:rsidP="001613CF">
            <w:pPr>
              <w:suppressAutoHyphens w:val="0"/>
              <w:spacing w:after="160" w:line="259" w:lineRule="auto"/>
              <w:ind w:left="426" w:right="21"/>
              <w:jc w:val="center"/>
              <w:rPr>
                <w:b/>
                <w:bCs/>
                <w:sz w:val="22"/>
                <w:szCs w:val="22"/>
              </w:rPr>
            </w:pPr>
            <w:r w:rsidRPr="00693C84">
              <w:rPr>
                <w:b/>
                <w:bCs/>
                <w:sz w:val="22"/>
                <w:szCs w:val="22"/>
              </w:rPr>
              <w:t>(EN CASO DE SER ADJUDICADO)</w:t>
            </w:r>
          </w:p>
        </w:tc>
      </w:tr>
      <w:tr w:rsidR="008448C5" w:rsidRPr="00693C84" w14:paraId="763503CE" w14:textId="77777777" w:rsidTr="001613CF">
        <w:trPr>
          <w:gridAfter w:val="1"/>
          <w:wAfter w:w="158" w:type="pct"/>
          <w:trHeight w:val="20"/>
        </w:trPr>
        <w:tc>
          <w:tcPr>
            <w:tcW w:w="2461" w:type="pct"/>
            <w:tcBorders>
              <w:top w:val="nil"/>
              <w:left w:val="nil"/>
              <w:bottom w:val="nil"/>
              <w:right w:val="nil"/>
            </w:tcBorders>
            <w:noWrap/>
            <w:vAlign w:val="bottom"/>
            <w:hideMark/>
          </w:tcPr>
          <w:p w14:paraId="17D8202C" w14:textId="77777777" w:rsidR="008448C5" w:rsidRPr="00693C84" w:rsidRDefault="008448C5" w:rsidP="001613CF">
            <w:pPr>
              <w:suppressAutoHyphens w:val="0"/>
              <w:spacing w:after="160" w:line="259" w:lineRule="auto"/>
              <w:ind w:right="21"/>
              <w:jc w:val="center"/>
              <w:rPr>
                <w:rFonts w:eastAsia="Calibri"/>
                <w:b/>
                <w:bCs/>
                <w:color w:val="000000"/>
                <w:sz w:val="22"/>
                <w:szCs w:val="22"/>
                <w:lang w:eastAsia="es-SV"/>
              </w:rPr>
            </w:pPr>
          </w:p>
        </w:tc>
        <w:tc>
          <w:tcPr>
            <w:tcW w:w="2381" w:type="pct"/>
            <w:gridSpan w:val="2"/>
            <w:tcBorders>
              <w:top w:val="nil"/>
              <w:left w:val="nil"/>
              <w:bottom w:val="nil"/>
              <w:right w:val="nil"/>
            </w:tcBorders>
            <w:noWrap/>
            <w:vAlign w:val="bottom"/>
            <w:hideMark/>
          </w:tcPr>
          <w:p w14:paraId="5956E8FC" w14:textId="77777777" w:rsidR="008448C5" w:rsidRPr="00693C84" w:rsidRDefault="008448C5" w:rsidP="001613CF">
            <w:pPr>
              <w:suppressAutoHyphens w:val="0"/>
              <w:spacing w:after="160" w:line="259" w:lineRule="auto"/>
              <w:ind w:right="21"/>
              <w:rPr>
                <w:rFonts w:eastAsia="Calibri"/>
                <w:sz w:val="22"/>
                <w:szCs w:val="22"/>
                <w:lang w:eastAsia="es-SV"/>
              </w:rPr>
            </w:pPr>
          </w:p>
        </w:tc>
      </w:tr>
      <w:tr w:rsidR="008448C5" w:rsidRPr="00693C84" w14:paraId="680B40EE" w14:textId="77777777" w:rsidTr="001613CF">
        <w:trPr>
          <w:gridAfter w:val="1"/>
          <w:wAfter w:w="158" w:type="pct"/>
          <w:trHeight w:val="20"/>
        </w:trPr>
        <w:tc>
          <w:tcPr>
            <w:tcW w:w="2461" w:type="pct"/>
            <w:tcBorders>
              <w:top w:val="single" w:sz="4" w:space="0" w:color="auto"/>
              <w:left w:val="single" w:sz="4" w:space="0" w:color="auto"/>
              <w:bottom w:val="single" w:sz="4" w:space="0" w:color="auto"/>
              <w:right w:val="single" w:sz="4" w:space="0" w:color="auto"/>
            </w:tcBorders>
            <w:noWrap/>
            <w:vAlign w:val="center"/>
            <w:hideMark/>
          </w:tcPr>
          <w:p w14:paraId="6ADFE421"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Nombre</w:t>
            </w:r>
          </w:p>
        </w:tc>
        <w:tc>
          <w:tcPr>
            <w:tcW w:w="2381" w:type="pct"/>
            <w:gridSpan w:val="2"/>
            <w:tcBorders>
              <w:top w:val="single" w:sz="4" w:space="0" w:color="auto"/>
              <w:left w:val="nil"/>
              <w:bottom w:val="single" w:sz="4" w:space="0" w:color="auto"/>
              <w:right w:val="single" w:sz="4" w:space="0" w:color="auto"/>
            </w:tcBorders>
            <w:noWrap/>
            <w:vAlign w:val="center"/>
            <w:hideMark/>
          </w:tcPr>
          <w:p w14:paraId="2A3FAE37"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7801EDD3" w14:textId="77777777" w:rsidTr="001613CF">
        <w:trPr>
          <w:gridAfter w:val="1"/>
          <w:wAfter w:w="158" w:type="pct"/>
          <w:trHeight w:val="20"/>
        </w:trPr>
        <w:tc>
          <w:tcPr>
            <w:tcW w:w="2461" w:type="pct"/>
            <w:tcBorders>
              <w:top w:val="nil"/>
              <w:left w:val="single" w:sz="4" w:space="0" w:color="auto"/>
              <w:bottom w:val="single" w:sz="4" w:space="0" w:color="auto"/>
              <w:right w:val="single" w:sz="4" w:space="0" w:color="auto"/>
            </w:tcBorders>
            <w:noWrap/>
            <w:vAlign w:val="center"/>
            <w:hideMark/>
          </w:tcPr>
          <w:p w14:paraId="12C6D935"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Colonia, Residencial, Reparto, Barrio</w:t>
            </w:r>
          </w:p>
        </w:tc>
        <w:tc>
          <w:tcPr>
            <w:tcW w:w="2381" w:type="pct"/>
            <w:gridSpan w:val="2"/>
            <w:tcBorders>
              <w:top w:val="nil"/>
              <w:left w:val="nil"/>
              <w:bottom w:val="single" w:sz="4" w:space="0" w:color="auto"/>
              <w:right w:val="single" w:sz="4" w:space="0" w:color="auto"/>
            </w:tcBorders>
            <w:noWrap/>
            <w:vAlign w:val="center"/>
            <w:hideMark/>
          </w:tcPr>
          <w:p w14:paraId="71878B8F"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18540723" w14:textId="77777777" w:rsidTr="001613CF">
        <w:trPr>
          <w:gridAfter w:val="1"/>
          <w:wAfter w:w="158" w:type="pct"/>
          <w:trHeight w:val="20"/>
        </w:trPr>
        <w:tc>
          <w:tcPr>
            <w:tcW w:w="2461" w:type="pct"/>
            <w:tcBorders>
              <w:top w:val="nil"/>
              <w:left w:val="single" w:sz="4" w:space="0" w:color="auto"/>
              <w:bottom w:val="single" w:sz="4" w:space="0" w:color="auto"/>
              <w:right w:val="single" w:sz="4" w:space="0" w:color="auto"/>
            </w:tcBorders>
            <w:noWrap/>
            <w:vAlign w:val="center"/>
            <w:hideMark/>
          </w:tcPr>
          <w:p w14:paraId="7D0DA1AC"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Calle, Avenida, Pasaje, Polígono</w:t>
            </w:r>
          </w:p>
        </w:tc>
        <w:tc>
          <w:tcPr>
            <w:tcW w:w="2381" w:type="pct"/>
            <w:gridSpan w:val="2"/>
            <w:tcBorders>
              <w:top w:val="nil"/>
              <w:left w:val="nil"/>
              <w:bottom w:val="single" w:sz="4" w:space="0" w:color="auto"/>
              <w:right w:val="single" w:sz="4" w:space="0" w:color="auto"/>
            </w:tcBorders>
            <w:noWrap/>
            <w:vAlign w:val="center"/>
            <w:hideMark/>
          </w:tcPr>
          <w:p w14:paraId="0F004497"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1B9DCA05" w14:textId="77777777" w:rsidTr="001613CF">
        <w:trPr>
          <w:gridAfter w:val="1"/>
          <w:wAfter w:w="158" w:type="pct"/>
          <w:trHeight w:val="20"/>
        </w:trPr>
        <w:tc>
          <w:tcPr>
            <w:tcW w:w="2461" w:type="pct"/>
            <w:tcBorders>
              <w:top w:val="nil"/>
              <w:left w:val="single" w:sz="4" w:space="0" w:color="auto"/>
              <w:bottom w:val="single" w:sz="4" w:space="0" w:color="auto"/>
              <w:right w:val="single" w:sz="4" w:space="0" w:color="auto"/>
            </w:tcBorders>
            <w:noWrap/>
            <w:vAlign w:val="center"/>
            <w:hideMark/>
          </w:tcPr>
          <w:p w14:paraId="6AA2789E"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No. Apartamento o Local</w:t>
            </w:r>
          </w:p>
        </w:tc>
        <w:tc>
          <w:tcPr>
            <w:tcW w:w="2381" w:type="pct"/>
            <w:gridSpan w:val="2"/>
            <w:tcBorders>
              <w:top w:val="nil"/>
              <w:left w:val="nil"/>
              <w:bottom w:val="single" w:sz="4" w:space="0" w:color="auto"/>
              <w:right w:val="single" w:sz="4" w:space="0" w:color="auto"/>
            </w:tcBorders>
            <w:noWrap/>
            <w:vAlign w:val="center"/>
            <w:hideMark/>
          </w:tcPr>
          <w:p w14:paraId="75FA3A5C"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31A9E614" w14:textId="77777777" w:rsidTr="001613CF">
        <w:trPr>
          <w:gridAfter w:val="1"/>
          <w:wAfter w:w="158" w:type="pct"/>
          <w:trHeight w:val="20"/>
        </w:trPr>
        <w:tc>
          <w:tcPr>
            <w:tcW w:w="2461" w:type="pct"/>
            <w:tcBorders>
              <w:top w:val="nil"/>
              <w:left w:val="single" w:sz="4" w:space="0" w:color="auto"/>
              <w:bottom w:val="single" w:sz="4" w:space="0" w:color="auto"/>
              <w:right w:val="single" w:sz="4" w:space="0" w:color="auto"/>
            </w:tcBorders>
            <w:noWrap/>
            <w:vAlign w:val="center"/>
            <w:hideMark/>
          </w:tcPr>
          <w:p w14:paraId="0F5BD931"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No. de Casa</w:t>
            </w:r>
          </w:p>
        </w:tc>
        <w:tc>
          <w:tcPr>
            <w:tcW w:w="2381" w:type="pct"/>
            <w:gridSpan w:val="2"/>
            <w:tcBorders>
              <w:top w:val="nil"/>
              <w:left w:val="nil"/>
              <w:bottom w:val="single" w:sz="4" w:space="0" w:color="auto"/>
              <w:right w:val="single" w:sz="4" w:space="0" w:color="auto"/>
            </w:tcBorders>
            <w:noWrap/>
            <w:vAlign w:val="center"/>
            <w:hideMark/>
          </w:tcPr>
          <w:p w14:paraId="51A7E931"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3EC31693" w14:textId="77777777" w:rsidTr="001613CF">
        <w:trPr>
          <w:gridAfter w:val="1"/>
          <w:wAfter w:w="158" w:type="pct"/>
          <w:trHeight w:val="20"/>
        </w:trPr>
        <w:tc>
          <w:tcPr>
            <w:tcW w:w="2461" w:type="pct"/>
            <w:tcBorders>
              <w:top w:val="nil"/>
              <w:left w:val="single" w:sz="4" w:space="0" w:color="auto"/>
              <w:bottom w:val="single" w:sz="4" w:space="0" w:color="auto"/>
              <w:right w:val="single" w:sz="4" w:space="0" w:color="auto"/>
            </w:tcBorders>
            <w:noWrap/>
            <w:vAlign w:val="center"/>
            <w:hideMark/>
          </w:tcPr>
          <w:p w14:paraId="5DEC489B"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Otros datos del Domicilio</w:t>
            </w:r>
          </w:p>
        </w:tc>
        <w:tc>
          <w:tcPr>
            <w:tcW w:w="2381" w:type="pct"/>
            <w:gridSpan w:val="2"/>
            <w:tcBorders>
              <w:top w:val="nil"/>
              <w:left w:val="nil"/>
              <w:bottom w:val="single" w:sz="4" w:space="0" w:color="auto"/>
              <w:right w:val="single" w:sz="4" w:space="0" w:color="auto"/>
            </w:tcBorders>
            <w:noWrap/>
            <w:vAlign w:val="center"/>
            <w:hideMark/>
          </w:tcPr>
          <w:p w14:paraId="4CAA5D1E"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41B4DE14" w14:textId="77777777" w:rsidTr="001613CF">
        <w:trPr>
          <w:gridAfter w:val="1"/>
          <w:wAfter w:w="158" w:type="pct"/>
          <w:trHeight w:val="20"/>
        </w:trPr>
        <w:tc>
          <w:tcPr>
            <w:tcW w:w="2461" w:type="pct"/>
            <w:tcBorders>
              <w:top w:val="nil"/>
              <w:left w:val="single" w:sz="4" w:space="0" w:color="auto"/>
              <w:bottom w:val="single" w:sz="4" w:space="0" w:color="auto"/>
              <w:right w:val="single" w:sz="4" w:space="0" w:color="auto"/>
            </w:tcBorders>
            <w:noWrap/>
            <w:vAlign w:val="center"/>
            <w:hideMark/>
          </w:tcPr>
          <w:p w14:paraId="5D45D49A"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Departamento</w:t>
            </w:r>
          </w:p>
        </w:tc>
        <w:tc>
          <w:tcPr>
            <w:tcW w:w="2381" w:type="pct"/>
            <w:gridSpan w:val="2"/>
            <w:tcBorders>
              <w:top w:val="nil"/>
              <w:left w:val="nil"/>
              <w:bottom w:val="single" w:sz="4" w:space="0" w:color="auto"/>
              <w:right w:val="single" w:sz="4" w:space="0" w:color="auto"/>
            </w:tcBorders>
            <w:noWrap/>
            <w:vAlign w:val="center"/>
            <w:hideMark/>
          </w:tcPr>
          <w:p w14:paraId="5AF9F18F"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58680CB0" w14:textId="77777777" w:rsidTr="001613CF">
        <w:trPr>
          <w:gridAfter w:val="1"/>
          <w:wAfter w:w="158" w:type="pct"/>
          <w:trHeight w:val="20"/>
        </w:trPr>
        <w:tc>
          <w:tcPr>
            <w:tcW w:w="2461" w:type="pct"/>
            <w:tcBorders>
              <w:top w:val="nil"/>
              <w:left w:val="single" w:sz="4" w:space="0" w:color="auto"/>
              <w:bottom w:val="single" w:sz="4" w:space="0" w:color="auto"/>
              <w:right w:val="single" w:sz="4" w:space="0" w:color="auto"/>
            </w:tcBorders>
            <w:noWrap/>
            <w:vAlign w:val="center"/>
            <w:hideMark/>
          </w:tcPr>
          <w:p w14:paraId="52B88B04"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Municipio</w:t>
            </w:r>
          </w:p>
        </w:tc>
        <w:tc>
          <w:tcPr>
            <w:tcW w:w="2381" w:type="pct"/>
            <w:gridSpan w:val="2"/>
            <w:tcBorders>
              <w:top w:val="nil"/>
              <w:left w:val="nil"/>
              <w:bottom w:val="single" w:sz="4" w:space="0" w:color="auto"/>
              <w:right w:val="single" w:sz="4" w:space="0" w:color="auto"/>
            </w:tcBorders>
            <w:noWrap/>
            <w:vAlign w:val="center"/>
            <w:hideMark/>
          </w:tcPr>
          <w:p w14:paraId="0CBA0BEC"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265F0320" w14:textId="77777777" w:rsidTr="001613CF">
        <w:trPr>
          <w:gridAfter w:val="1"/>
          <w:wAfter w:w="158" w:type="pct"/>
          <w:trHeight w:val="20"/>
        </w:trPr>
        <w:tc>
          <w:tcPr>
            <w:tcW w:w="2461" w:type="pct"/>
            <w:tcBorders>
              <w:top w:val="nil"/>
              <w:left w:val="single" w:sz="4" w:space="0" w:color="auto"/>
              <w:bottom w:val="single" w:sz="4" w:space="0" w:color="auto"/>
              <w:right w:val="single" w:sz="4" w:space="0" w:color="auto"/>
            </w:tcBorders>
            <w:noWrap/>
            <w:vAlign w:val="center"/>
            <w:hideMark/>
          </w:tcPr>
          <w:p w14:paraId="2ABB9F5E"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Número de DUI</w:t>
            </w:r>
          </w:p>
        </w:tc>
        <w:tc>
          <w:tcPr>
            <w:tcW w:w="2381" w:type="pct"/>
            <w:gridSpan w:val="2"/>
            <w:tcBorders>
              <w:top w:val="nil"/>
              <w:left w:val="nil"/>
              <w:bottom w:val="single" w:sz="4" w:space="0" w:color="auto"/>
              <w:right w:val="single" w:sz="4" w:space="0" w:color="auto"/>
            </w:tcBorders>
            <w:noWrap/>
            <w:vAlign w:val="center"/>
            <w:hideMark/>
          </w:tcPr>
          <w:p w14:paraId="7ADDB468"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24ADA027" w14:textId="77777777" w:rsidTr="001613CF">
        <w:trPr>
          <w:gridAfter w:val="1"/>
          <w:wAfter w:w="158" w:type="pct"/>
          <w:trHeight w:val="20"/>
        </w:trPr>
        <w:tc>
          <w:tcPr>
            <w:tcW w:w="2461" w:type="pct"/>
            <w:tcBorders>
              <w:top w:val="nil"/>
              <w:left w:val="single" w:sz="4" w:space="0" w:color="auto"/>
              <w:bottom w:val="single" w:sz="4" w:space="0" w:color="auto"/>
              <w:right w:val="single" w:sz="4" w:space="0" w:color="auto"/>
            </w:tcBorders>
            <w:noWrap/>
            <w:vAlign w:val="center"/>
            <w:hideMark/>
          </w:tcPr>
          <w:p w14:paraId="2607BA85"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Número de NIT</w:t>
            </w:r>
          </w:p>
        </w:tc>
        <w:tc>
          <w:tcPr>
            <w:tcW w:w="2381" w:type="pct"/>
            <w:gridSpan w:val="2"/>
            <w:tcBorders>
              <w:top w:val="nil"/>
              <w:left w:val="nil"/>
              <w:bottom w:val="single" w:sz="4" w:space="0" w:color="auto"/>
              <w:right w:val="single" w:sz="4" w:space="0" w:color="auto"/>
            </w:tcBorders>
            <w:noWrap/>
            <w:vAlign w:val="center"/>
            <w:hideMark/>
          </w:tcPr>
          <w:p w14:paraId="118B3645"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366C079B" w14:textId="77777777" w:rsidTr="001613CF">
        <w:trPr>
          <w:gridAfter w:val="1"/>
          <w:wAfter w:w="158" w:type="pct"/>
          <w:trHeight w:val="20"/>
        </w:trPr>
        <w:tc>
          <w:tcPr>
            <w:tcW w:w="2461" w:type="pct"/>
            <w:tcBorders>
              <w:top w:val="nil"/>
              <w:left w:val="single" w:sz="4" w:space="0" w:color="auto"/>
              <w:bottom w:val="single" w:sz="4" w:space="0" w:color="auto"/>
              <w:right w:val="single" w:sz="4" w:space="0" w:color="auto"/>
            </w:tcBorders>
            <w:noWrap/>
            <w:vAlign w:val="center"/>
            <w:hideMark/>
          </w:tcPr>
          <w:p w14:paraId="33E5BCA7"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Rubro</w:t>
            </w:r>
          </w:p>
        </w:tc>
        <w:tc>
          <w:tcPr>
            <w:tcW w:w="2381" w:type="pct"/>
            <w:gridSpan w:val="2"/>
            <w:tcBorders>
              <w:top w:val="nil"/>
              <w:left w:val="nil"/>
              <w:bottom w:val="single" w:sz="4" w:space="0" w:color="auto"/>
              <w:right w:val="single" w:sz="4" w:space="0" w:color="auto"/>
            </w:tcBorders>
            <w:noWrap/>
            <w:vAlign w:val="center"/>
            <w:hideMark/>
          </w:tcPr>
          <w:p w14:paraId="0F832D42"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54DC5C85" w14:textId="77777777" w:rsidTr="001613CF">
        <w:trPr>
          <w:gridAfter w:val="1"/>
          <w:wAfter w:w="158" w:type="pct"/>
          <w:trHeight w:val="20"/>
        </w:trPr>
        <w:tc>
          <w:tcPr>
            <w:tcW w:w="2461" w:type="pct"/>
            <w:tcBorders>
              <w:top w:val="nil"/>
              <w:left w:val="single" w:sz="4" w:space="0" w:color="auto"/>
              <w:bottom w:val="single" w:sz="4" w:space="0" w:color="auto"/>
              <w:right w:val="single" w:sz="4" w:space="0" w:color="auto"/>
            </w:tcBorders>
            <w:noWrap/>
            <w:vAlign w:val="center"/>
            <w:hideMark/>
          </w:tcPr>
          <w:p w14:paraId="696C9BD9"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Giro: (según NRC)</w:t>
            </w:r>
          </w:p>
        </w:tc>
        <w:tc>
          <w:tcPr>
            <w:tcW w:w="2381" w:type="pct"/>
            <w:gridSpan w:val="2"/>
            <w:tcBorders>
              <w:top w:val="nil"/>
              <w:left w:val="nil"/>
              <w:bottom w:val="single" w:sz="4" w:space="0" w:color="auto"/>
              <w:right w:val="single" w:sz="4" w:space="0" w:color="auto"/>
            </w:tcBorders>
            <w:noWrap/>
            <w:vAlign w:val="center"/>
            <w:hideMark/>
          </w:tcPr>
          <w:p w14:paraId="06A3CC2C"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1C0BB34E" w14:textId="77777777" w:rsidTr="001613CF">
        <w:trPr>
          <w:gridAfter w:val="1"/>
          <w:wAfter w:w="158" w:type="pct"/>
          <w:trHeight w:val="20"/>
        </w:trPr>
        <w:tc>
          <w:tcPr>
            <w:tcW w:w="2461" w:type="pct"/>
            <w:tcBorders>
              <w:top w:val="nil"/>
              <w:left w:val="single" w:sz="4" w:space="0" w:color="auto"/>
              <w:bottom w:val="single" w:sz="4" w:space="0" w:color="auto"/>
              <w:right w:val="single" w:sz="4" w:space="0" w:color="auto"/>
            </w:tcBorders>
            <w:noWrap/>
            <w:vAlign w:val="center"/>
            <w:hideMark/>
          </w:tcPr>
          <w:p w14:paraId="24D63E6C"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NRC</w:t>
            </w:r>
          </w:p>
        </w:tc>
        <w:tc>
          <w:tcPr>
            <w:tcW w:w="2381" w:type="pct"/>
            <w:gridSpan w:val="2"/>
            <w:tcBorders>
              <w:top w:val="nil"/>
              <w:left w:val="nil"/>
              <w:bottom w:val="single" w:sz="4" w:space="0" w:color="auto"/>
              <w:right w:val="single" w:sz="4" w:space="0" w:color="auto"/>
            </w:tcBorders>
            <w:noWrap/>
            <w:vAlign w:val="center"/>
            <w:hideMark/>
          </w:tcPr>
          <w:p w14:paraId="4A25827C"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1FE16C38" w14:textId="77777777" w:rsidTr="001613CF">
        <w:trPr>
          <w:gridAfter w:val="1"/>
          <w:wAfter w:w="158" w:type="pct"/>
          <w:trHeight w:val="20"/>
        </w:trPr>
        <w:tc>
          <w:tcPr>
            <w:tcW w:w="2461" w:type="pct"/>
            <w:tcBorders>
              <w:top w:val="nil"/>
              <w:left w:val="single" w:sz="4" w:space="0" w:color="auto"/>
              <w:bottom w:val="single" w:sz="4" w:space="0" w:color="auto"/>
              <w:right w:val="single" w:sz="4" w:space="0" w:color="auto"/>
            </w:tcBorders>
            <w:noWrap/>
            <w:vAlign w:val="center"/>
            <w:hideMark/>
          </w:tcPr>
          <w:p w14:paraId="07EA6C2A"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Correo Electrónico:</w:t>
            </w:r>
          </w:p>
        </w:tc>
        <w:tc>
          <w:tcPr>
            <w:tcW w:w="2381" w:type="pct"/>
            <w:gridSpan w:val="2"/>
            <w:tcBorders>
              <w:top w:val="nil"/>
              <w:left w:val="nil"/>
              <w:bottom w:val="single" w:sz="4" w:space="0" w:color="auto"/>
              <w:right w:val="single" w:sz="4" w:space="0" w:color="auto"/>
            </w:tcBorders>
            <w:noWrap/>
            <w:vAlign w:val="center"/>
            <w:hideMark/>
          </w:tcPr>
          <w:p w14:paraId="47443CE8"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58624BE2" w14:textId="77777777" w:rsidTr="001613CF">
        <w:trPr>
          <w:gridAfter w:val="1"/>
          <w:wAfter w:w="158" w:type="pct"/>
          <w:trHeight w:val="20"/>
        </w:trPr>
        <w:tc>
          <w:tcPr>
            <w:tcW w:w="2461" w:type="pct"/>
            <w:tcBorders>
              <w:top w:val="nil"/>
              <w:left w:val="single" w:sz="4" w:space="0" w:color="auto"/>
              <w:bottom w:val="single" w:sz="4" w:space="0" w:color="auto"/>
              <w:right w:val="single" w:sz="4" w:space="0" w:color="auto"/>
            </w:tcBorders>
            <w:noWrap/>
            <w:vAlign w:val="center"/>
            <w:hideMark/>
          </w:tcPr>
          <w:p w14:paraId="26017550"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Teléfono:</w:t>
            </w:r>
          </w:p>
        </w:tc>
        <w:tc>
          <w:tcPr>
            <w:tcW w:w="2381" w:type="pct"/>
            <w:gridSpan w:val="2"/>
            <w:tcBorders>
              <w:top w:val="nil"/>
              <w:left w:val="nil"/>
              <w:bottom w:val="single" w:sz="4" w:space="0" w:color="auto"/>
              <w:right w:val="single" w:sz="4" w:space="0" w:color="auto"/>
            </w:tcBorders>
            <w:noWrap/>
            <w:vAlign w:val="center"/>
            <w:hideMark/>
          </w:tcPr>
          <w:p w14:paraId="20FE5728"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3B6F9999" w14:textId="77777777" w:rsidTr="001613CF">
        <w:trPr>
          <w:gridAfter w:val="1"/>
          <w:wAfter w:w="158" w:type="pct"/>
          <w:trHeight w:val="20"/>
        </w:trPr>
        <w:tc>
          <w:tcPr>
            <w:tcW w:w="2461" w:type="pct"/>
            <w:tcBorders>
              <w:top w:val="nil"/>
              <w:left w:val="nil"/>
              <w:bottom w:val="nil"/>
              <w:right w:val="nil"/>
            </w:tcBorders>
            <w:noWrap/>
            <w:vAlign w:val="bottom"/>
            <w:hideMark/>
          </w:tcPr>
          <w:p w14:paraId="4E05F956" w14:textId="77777777" w:rsidR="008448C5" w:rsidRPr="00693C84" w:rsidRDefault="008448C5" w:rsidP="001613CF">
            <w:pPr>
              <w:suppressAutoHyphens w:val="0"/>
              <w:spacing w:after="160" w:line="259" w:lineRule="auto"/>
              <w:ind w:right="21"/>
              <w:rPr>
                <w:rFonts w:eastAsia="Calibri"/>
                <w:color w:val="000000"/>
                <w:sz w:val="22"/>
                <w:szCs w:val="22"/>
                <w:lang w:eastAsia="es-SV"/>
              </w:rPr>
            </w:pPr>
          </w:p>
        </w:tc>
        <w:tc>
          <w:tcPr>
            <w:tcW w:w="2381" w:type="pct"/>
            <w:gridSpan w:val="2"/>
            <w:tcBorders>
              <w:top w:val="nil"/>
              <w:left w:val="nil"/>
              <w:bottom w:val="nil"/>
              <w:right w:val="nil"/>
            </w:tcBorders>
            <w:noWrap/>
            <w:vAlign w:val="bottom"/>
            <w:hideMark/>
          </w:tcPr>
          <w:p w14:paraId="563B4915" w14:textId="77777777" w:rsidR="008448C5" w:rsidRPr="00693C84" w:rsidRDefault="008448C5" w:rsidP="001613CF">
            <w:pPr>
              <w:suppressAutoHyphens w:val="0"/>
              <w:spacing w:after="160" w:line="259" w:lineRule="auto"/>
              <w:ind w:right="21"/>
              <w:rPr>
                <w:rFonts w:eastAsia="Calibri"/>
                <w:sz w:val="22"/>
                <w:szCs w:val="22"/>
                <w:lang w:eastAsia="es-SV"/>
              </w:rPr>
            </w:pPr>
          </w:p>
        </w:tc>
      </w:tr>
      <w:tr w:rsidR="008448C5" w:rsidRPr="00693C84" w14:paraId="0FD0EB21" w14:textId="77777777" w:rsidTr="001613CF">
        <w:trPr>
          <w:gridAfter w:val="1"/>
          <w:wAfter w:w="158" w:type="pct"/>
          <w:trHeight w:val="20"/>
        </w:trPr>
        <w:tc>
          <w:tcPr>
            <w:tcW w:w="2461" w:type="pct"/>
            <w:tcBorders>
              <w:top w:val="nil"/>
              <w:left w:val="nil"/>
              <w:bottom w:val="nil"/>
              <w:right w:val="nil"/>
            </w:tcBorders>
            <w:noWrap/>
            <w:vAlign w:val="bottom"/>
            <w:hideMark/>
          </w:tcPr>
          <w:p w14:paraId="43645CCC"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Fecha:</w:t>
            </w:r>
          </w:p>
        </w:tc>
        <w:tc>
          <w:tcPr>
            <w:tcW w:w="2381" w:type="pct"/>
            <w:gridSpan w:val="2"/>
            <w:tcBorders>
              <w:top w:val="nil"/>
              <w:left w:val="nil"/>
              <w:bottom w:val="single" w:sz="4" w:space="0" w:color="auto"/>
              <w:right w:val="nil"/>
            </w:tcBorders>
            <w:noWrap/>
            <w:vAlign w:val="bottom"/>
            <w:hideMark/>
          </w:tcPr>
          <w:p w14:paraId="7C48CC42"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7918F74D" w14:textId="77777777" w:rsidTr="001613CF">
        <w:trPr>
          <w:gridAfter w:val="1"/>
          <w:wAfter w:w="158" w:type="pct"/>
          <w:trHeight w:val="20"/>
        </w:trPr>
        <w:tc>
          <w:tcPr>
            <w:tcW w:w="2461" w:type="pct"/>
            <w:tcBorders>
              <w:top w:val="nil"/>
              <w:left w:val="nil"/>
              <w:bottom w:val="nil"/>
              <w:right w:val="nil"/>
            </w:tcBorders>
            <w:noWrap/>
            <w:vAlign w:val="bottom"/>
            <w:hideMark/>
          </w:tcPr>
          <w:p w14:paraId="5CD8FADF"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Firma:</w:t>
            </w:r>
          </w:p>
        </w:tc>
        <w:tc>
          <w:tcPr>
            <w:tcW w:w="2381" w:type="pct"/>
            <w:gridSpan w:val="2"/>
            <w:tcBorders>
              <w:top w:val="nil"/>
              <w:left w:val="nil"/>
              <w:bottom w:val="single" w:sz="4" w:space="0" w:color="auto"/>
              <w:right w:val="nil"/>
            </w:tcBorders>
            <w:noWrap/>
            <w:vAlign w:val="bottom"/>
            <w:hideMark/>
          </w:tcPr>
          <w:p w14:paraId="0B1D2B76"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3E4D0726" w14:textId="77777777" w:rsidTr="001613CF">
        <w:trPr>
          <w:gridAfter w:val="1"/>
          <w:wAfter w:w="158" w:type="pct"/>
          <w:trHeight w:val="20"/>
        </w:trPr>
        <w:tc>
          <w:tcPr>
            <w:tcW w:w="2461" w:type="pct"/>
            <w:tcBorders>
              <w:top w:val="nil"/>
              <w:left w:val="nil"/>
              <w:bottom w:val="nil"/>
              <w:right w:val="nil"/>
            </w:tcBorders>
            <w:noWrap/>
            <w:vAlign w:val="bottom"/>
            <w:hideMark/>
          </w:tcPr>
          <w:p w14:paraId="4DD42FF8"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Nombre:</w:t>
            </w:r>
          </w:p>
        </w:tc>
        <w:tc>
          <w:tcPr>
            <w:tcW w:w="2381" w:type="pct"/>
            <w:gridSpan w:val="2"/>
            <w:tcBorders>
              <w:top w:val="nil"/>
              <w:left w:val="nil"/>
              <w:bottom w:val="single" w:sz="4" w:space="0" w:color="auto"/>
              <w:right w:val="nil"/>
            </w:tcBorders>
            <w:noWrap/>
            <w:vAlign w:val="bottom"/>
            <w:hideMark/>
          </w:tcPr>
          <w:p w14:paraId="6041259E"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36371525" w14:textId="77777777" w:rsidTr="001613CF">
        <w:trPr>
          <w:gridAfter w:val="1"/>
          <w:wAfter w:w="158" w:type="pct"/>
          <w:trHeight w:val="20"/>
        </w:trPr>
        <w:tc>
          <w:tcPr>
            <w:tcW w:w="2461" w:type="pct"/>
            <w:tcBorders>
              <w:top w:val="nil"/>
              <w:left w:val="nil"/>
              <w:bottom w:val="nil"/>
              <w:right w:val="nil"/>
            </w:tcBorders>
            <w:noWrap/>
            <w:vAlign w:val="bottom"/>
            <w:hideMark/>
          </w:tcPr>
          <w:p w14:paraId="2C181419"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Cargo y sello:</w:t>
            </w:r>
          </w:p>
        </w:tc>
        <w:tc>
          <w:tcPr>
            <w:tcW w:w="2381" w:type="pct"/>
            <w:gridSpan w:val="2"/>
            <w:tcBorders>
              <w:top w:val="nil"/>
              <w:left w:val="nil"/>
              <w:bottom w:val="nil"/>
              <w:right w:val="nil"/>
            </w:tcBorders>
            <w:noWrap/>
            <w:vAlign w:val="bottom"/>
            <w:hideMark/>
          </w:tcPr>
          <w:p w14:paraId="32C7CE03" w14:textId="77777777" w:rsidR="008448C5" w:rsidRPr="00693C84" w:rsidRDefault="008448C5" w:rsidP="001613CF">
            <w:pPr>
              <w:suppressAutoHyphens w:val="0"/>
              <w:spacing w:after="160" w:line="259" w:lineRule="auto"/>
              <w:ind w:right="21"/>
              <w:rPr>
                <w:rFonts w:eastAsia="Calibri"/>
                <w:color w:val="000000"/>
                <w:sz w:val="22"/>
                <w:szCs w:val="22"/>
                <w:lang w:eastAsia="es-SV"/>
              </w:rPr>
            </w:pPr>
          </w:p>
        </w:tc>
      </w:tr>
      <w:tr w:rsidR="008448C5" w:rsidRPr="00693C84" w14:paraId="0EDE93DD" w14:textId="77777777" w:rsidTr="001613CF">
        <w:trPr>
          <w:trHeight w:val="20"/>
        </w:trPr>
        <w:tc>
          <w:tcPr>
            <w:tcW w:w="5000" w:type="pct"/>
            <w:gridSpan w:val="4"/>
            <w:tcBorders>
              <w:top w:val="nil"/>
              <w:left w:val="nil"/>
              <w:bottom w:val="nil"/>
              <w:right w:val="nil"/>
            </w:tcBorders>
            <w:vAlign w:val="bottom"/>
          </w:tcPr>
          <w:p w14:paraId="7A32EDED" w14:textId="77777777" w:rsidR="008448C5" w:rsidRPr="00693C84" w:rsidRDefault="008448C5" w:rsidP="001613CF">
            <w:pPr>
              <w:suppressAutoHyphens w:val="0"/>
              <w:spacing w:after="160" w:line="259" w:lineRule="auto"/>
              <w:ind w:right="21"/>
              <w:jc w:val="center"/>
              <w:rPr>
                <w:rFonts w:eastAsia="Calibri"/>
                <w:b/>
                <w:bCs/>
                <w:color w:val="000000"/>
                <w:sz w:val="22"/>
                <w:szCs w:val="22"/>
                <w:lang w:eastAsia="es-SV"/>
              </w:rPr>
            </w:pPr>
          </w:p>
        </w:tc>
      </w:tr>
      <w:tr w:rsidR="008448C5" w:rsidRPr="00693C84" w14:paraId="1C986673" w14:textId="77777777" w:rsidTr="001613CF">
        <w:trPr>
          <w:trHeight w:val="20"/>
        </w:trPr>
        <w:tc>
          <w:tcPr>
            <w:tcW w:w="2686" w:type="pct"/>
            <w:gridSpan w:val="2"/>
            <w:tcBorders>
              <w:top w:val="nil"/>
              <w:left w:val="nil"/>
              <w:bottom w:val="nil"/>
              <w:right w:val="nil"/>
            </w:tcBorders>
            <w:noWrap/>
            <w:vAlign w:val="bottom"/>
          </w:tcPr>
          <w:p w14:paraId="0BDB3505" w14:textId="77777777" w:rsidR="008448C5" w:rsidRPr="00693C84" w:rsidRDefault="008448C5" w:rsidP="001613CF">
            <w:pPr>
              <w:suppressAutoHyphens w:val="0"/>
              <w:spacing w:after="160" w:line="259" w:lineRule="auto"/>
              <w:ind w:right="21"/>
              <w:jc w:val="center"/>
              <w:rPr>
                <w:rFonts w:eastAsia="Calibri"/>
                <w:b/>
                <w:bCs/>
                <w:color w:val="000000"/>
                <w:sz w:val="22"/>
                <w:szCs w:val="22"/>
                <w:lang w:eastAsia="es-SV"/>
              </w:rPr>
            </w:pPr>
          </w:p>
        </w:tc>
        <w:tc>
          <w:tcPr>
            <w:tcW w:w="2314" w:type="pct"/>
            <w:gridSpan w:val="2"/>
            <w:tcBorders>
              <w:top w:val="nil"/>
              <w:left w:val="nil"/>
              <w:bottom w:val="nil"/>
              <w:right w:val="nil"/>
            </w:tcBorders>
            <w:noWrap/>
            <w:vAlign w:val="bottom"/>
          </w:tcPr>
          <w:p w14:paraId="738DA8FA" w14:textId="77777777" w:rsidR="008448C5" w:rsidRPr="00693C84" w:rsidRDefault="008448C5" w:rsidP="001613CF">
            <w:pPr>
              <w:suppressAutoHyphens w:val="0"/>
              <w:spacing w:after="160" w:line="259" w:lineRule="auto"/>
              <w:ind w:right="21"/>
              <w:rPr>
                <w:rFonts w:eastAsia="Calibri"/>
                <w:sz w:val="22"/>
                <w:szCs w:val="22"/>
                <w:lang w:eastAsia="es-SV"/>
              </w:rPr>
            </w:pPr>
          </w:p>
        </w:tc>
      </w:tr>
    </w:tbl>
    <w:p w14:paraId="1D9F0559" w14:textId="77777777" w:rsidR="008448C5" w:rsidRPr="00693C84" w:rsidRDefault="008448C5" w:rsidP="008448C5">
      <w:pPr>
        <w:keepNext/>
        <w:keepLines/>
        <w:tabs>
          <w:tab w:val="left" w:pos="1848"/>
        </w:tabs>
        <w:suppressAutoHyphens w:val="0"/>
        <w:spacing w:after="120" w:line="259" w:lineRule="auto"/>
        <w:ind w:right="21"/>
        <w:jc w:val="both"/>
        <w:rPr>
          <w:rFonts w:eastAsia="Calibri"/>
          <w:i/>
          <w:iCs/>
          <w:color w:val="548DD4"/>
          <w:spacing w:val="-3"/>
          <w:lang w:val="es-EC" w:eastAsia="en-US"/>
        </w:rPr>
      </w:pPr>
      <w:r w:rsidRPr="00693C84">
        <w:rPr>
          <w:rFonts w:eastAsia="Calibri"/>
          <w:i/>
          <w:iCs/>
          <w:color w:val="548DD4"/>
          <w:spacing w:val="-3"/>
          <w:lang w:val="es-EC" w:eastAsia="en-US"/>
        </w:rPr>
        <w:tab/>
      </w:r>
    </w:p>
    <w:p w14:paraId="789CEA51" w14:textId="77777777" w:rsidR="008448C5" w:rsidRPr="00693C84" w:rsidRDefault="008448C5" w:rsidP="008448C5">
      <w:pPr>
        <w:tabs>
          <w:tab w:val="left" w:pos="-720"/>
          <w:tab w:val="right" w:pos="3780"/>
          <w:tab w:val="left" w:pos="3960"/>
        </w:tabs>
        <w:suppressAutoHyphens w:val="0"/>
        <w:spacing w:line="100" w:lineRule="atLeast"/>
        <w:ind w:right="21"/>
        <w:rPr>
          <w:rFonts w:eastAsia="Calibri"/>
          <w:b/>
          <w:bCs/>
          <w:kern w:val="3"/>
          <w:lang w:val="es-ES" w:eastAsia="es-ES"/>
        </w:rPr>
      </w:pPr>
    </w:p>
    <w:p w14:paraId="36D60E1A" w14:textId="77777777" w:rsidR="008448C5" w:rsidRPr="00693C84" w:rsidRDefault="008448C5" w:rsidP="008448C5">
      <w:pPr>
        <w:tabs>
          <w:tab w:val="left" w:pos="-720"/>
          <w:tab w:val="right" w:pos="3780"/>
          <w:tab w:val="left" w:pos="3960"/>
        </w:tabs>
        <w:suppressAutoHyphens w:val="0"/>
        <w:spacing w:line="100" w:lineRule="atLeast"/>
        <w:ind w:right="21"/>
        <w:rPr>
          <w:rFonts w:eastAsia="Calibri"/>
          <w:b/>
          <w:bCs/>
          <w:kern w:val="3"/>
          <w:lang w:val="es-ES" w:eastAsia="es-ES"/>
        </w:rPr>
      </w:pPr>
    </w:p>
    <w:p w14:paraId="4CE7CBD8" w14:textId="77777777" w:rsidR="008448C5" w:rsidRPr="00693C84" w:rsidRDefault="008448C5" w:rsidP="008448C5">
      <w:pPr>
        <w:tabs>
          <w:tab w:val="left" w:pos="-720"/>
          <w:tab w:val="right" w:pos="3780"/>
          <w:tab w:val="left" w:pos="3960"/>
        </w:tabs>
        <w:suppressAutoHyphens w:val="0"/>
        <w:spacing w:line="100" w:lineRule="atLeast"/>
        <w:ind w:right="21"/>
        <w:rPr>
          <w:rFonts w:eastAsia="Calibri"/>
          <w:b/>
          <w:bCs/>
          <w:kern w:val="3"/>
          <w:lang w:val="es-ES" w:eastAsia="es-ES"/>
        </w:rPr>
      </w:pPr>
    </w:p>
    <w:p w14:paraId="7383F37C" w14:textId="77777777" w:rsidR="008448C5" w:rsidRPr="00693C84" w:rsidRDefault="008448C5" w:rsidP="008448C5">
      <w:pPr>
        <w:tabs>
          <w:tab w:val="left" w:pos="-720"/>
          <w:tab w:val="right" w:pos="3780"/>
          <w:tab w:val="left" w:pos="3960"/>
        </w:tabs>
        <w:suppressAutoHyphens w:val="0"/>
        <w:spacing w:line="100" w:lineRule="atLeast"/>
        <w:ind w:right="21"/>
        <w:rPr>
          <w:rFonts w:eastAsia="Calibri"/>
          <w:b/>
          <w:bCs/>
          <w:kern w:val="3"/>
          <w:lang w:val="es-ES" w:eastAsia="es-ES"/>
        </w:rPr>
      </w:pPr>
    </w:p>
    <w:tbl>
      <w:tblPr>
        <w:tblW w:w="5068" w:type="pct"/>
        <w:tblCellMar>
          <w:left w:w="70" w:type="dxa"/>
          <w:right w:w="70" w:type="dxa"/>
        </w:tblCellMar>
        <w:tblLook w:val="04A0" w:firstRow="1" w:lastRow="0" w:firstColumn="1" w:lastColumn="0" w:noHBand="0" w:noVBand="1"/>
      </w:tblPr>
      <w:tblGrid>
        <w:gridCol w:w="4812"/>
        <w:gridCol w:w="4146"/>
      </w:tblGrid>
      <w:tr w:rsidR="008448C5" w:rsidRPr="00693C84" w14:paraId="1D2D8145" w14:textId="77777777" w:rsidTr="001613CF">
        <w:trPr>
          <w:trHeight w:val="20"/>
        </w:trPr>
        <w:tc>
          <w:tcPr>
            <w:tcW w:w="5000" w:type="pct"/>
            <w:gridSpan w:val="2"/>
            <w:tcBorders>
              <w:top w:val="nil"/>
              <w:left w:val="nil"/>
              <w:bottom w:val="nil"/>
              <w:right w:val="nil"/>
            </w:tcBorders>
            <w:vAlign w:val="bottom"/>
            <w:hideMark/>
          </w:tcPr>
          <w:p w14:paraId="2820C9F8" w14:textId="77777777" w:rsidR="008448C5" w:rsidRPr="00693C84" w:rsidRDefault="008448C5" w:rsidP="001613CF">
            <w:pPr>
              <w:suppressAutoHyphens w:val="0"/>
              <w:spacing w:after="160" w:line="259" w:lineRule="auto"/>
              <w:ind w:left="426" w:right="21"/>
              <w:jc w:val="center"/>
              <w:rPr>
                <w:b/>
                <w:bCs/>
                <w:sz w:val="22"/>
                <w:szCs w:val="22"/>
              </w:rPr>
            </w:pPr>
            <w:r w:rsidRPr="00693C84">
              <w:rPr>
                <w:b/>
                <w:bCs/>
                <w:sz w:val="22"/>
                <w:szCs w:val="22"/>
              </w:rPr>
              <w:t xml:space="preserve">ANEXO </w:t>
            </w:r>
            <w:proofErr w:type="spellStart"/>
            <w:r w:rsidRPr="00693C84">
              <w:rPr>
                <w:b/>
                <w:bCs/>
                <w:sz w:val="22"/>
                <w:szCs w:val="22"/>
              </w:rPr>
              <w:t>n°</w:t>
            </w:r>
            <w:proofErr w:type="spellEnd"/>
            <w:r w:rsidRPr="00693C84">
              <w:rPr>
                <w:b/>
                <w:bCs/>
                <w:sz w:val="22"/>
                <w:szCs w:val="22"/>
              </w:rPr>
              <w:t>. 10</w:t>
            </w:r>
          </w:p>
          <w:p w14:paraId="0CF0F48E" w14:textId="77777777" w:rsidR="008448C5" w:rsidRPr="00693C84" w:rsidRDefault="008448C5" w:rsidP="001613CF">
            <w:pPr>
              <w:suppressAutoHyphens w:val="0"/>
              <w:spacing w:after="160" w:line="259" w:lineRule="auto"/>
              <w:ind w:left="426" w:right="21"/>
              <w:jc w:val="center"/>
              <w:rPr>
                <w:b/>
                <w:bCs/>
                <w:sz w:val="22"/>
                <w:szCs w:val="22"/>
              </w:rPr>
            </w:pPr>
            <w:r w:rsidRPr="00693C84">
              <w:rPr>
                <w:b/>
                <w:bCs/>
                <w:sz w:val="22"/>
                <w:szCs w:val="22"/>
              </w:rPr>
              <w:lastRenderedPageBreak/>
              <w:t>INFORMACIÓN REQUERIDA PARA COMPROBANTE DE RETENCIÓN DE IVA ELECTRÓNICO - PERSONA NATURAL</w:t>
            </w:r>
          </w:p>
          <w:p w14:paraId="12E2ADAD" w14:textId="77777777" w:rsidR="008448C5" w:rsidRPr="00693C84" w:rsidRDefault="008448C5" w:rsidP="001613CF">
            <w:pPr>
              <w:suppressAutoHyphens w:val="0"/>
              <w:spacing w:after="160" w:line="259" w:lineRule="auto"/>
              <w:ind w:left="426" w:right="21"/>
              <w:jc w:val="center"/>
              <w:rPr>
                <w:rFonts w:eastAsia="Calibri"/>
                <w:b/>
                <w:bCs/>
                <w:color w:val="000000"/>
                <w:sz w:val="22"/>
                <w:szCs w:val="22"/>
                <w:lang w:eastAsia="es-SV"/>
              </w:rPr>
            </w:pPr>
            <w:r w:rsidRPr="00693C84">
              <w:rPr>
                <w:b/>
                <w:bCs/>
                <w:sz w:val="22"/>
                <w:szCs w:val="22"/>
              </w:rPr>
              <w:t>(EN CASO DE SER ADJUDICADO)</w:t>
            </w:r>
          </w:p>
        </w:tc>
      </w:tr>
      <w:tr w:rsidR="008448C5" w:rsidRPr="00693C84" w14:paraId="2FDBA7CA" w14:textId="77777777" w:rsidTr="001613CF">
        <w:trPr>
          <w:trHeight w:val="20"/>
        </w:trPr>
        <w:tc>
          <w:tcPr>
            <w:tcW w:w="2686" w:type="pct"/>
            <w:tcBorders>
              <w:top w:val="nil"/>
              <w:left w:val="nil"/>
              <w:bottom w:val="nil"/>
              <w:right w:val="nil"/>
            </w:tcBorders>
            <w:noWrap/>
            <w:vAlign w:val="bottom"/>
            <w:hideMark/>
          </w:tcPr>
          <w:p w14:paraId="75C4E91D" w14:textId="77777777" w:rsidR="008448C5" w:rsidRPr="00693C84" w:rsidRDefault="008448C5" w:rsidP="001613CF">
            <w:pPr>
              <w:suppressAutoHyphens w:val="0"/>
              <w:spacing w:after="160" w:line="259" w:lineRule="auto"/>
              <w:ind w:right="21"/>
              <w:jc w:val="center"/>
              <w:rPr>
                <w:rFonts w:eastAsia="Calibri"/>
                <w:b/>
                <w:bCs/>
                <w:color w:val="000000"/>
                <w:sz w:val="22"/>
                <w:szCs w:val="22"/>
                <w:lang w:eastAsia="es-SV"/>
              </w:rPr>
            </w:pPr>
          </w:p>
        </w:tc>
        <w:tc>
          <w:tcPr>
            <w:tcW w:w="2314" w:type="pct"/>
            <w:tcBorders>
              <w:top w:val="nil"/>
              <w:left w:val="nil"/>
              <w:bottom w:val="nil"/>
              <w:right w:val="nil"/>
            </w:tcBorders>
            <w:noWrap/>
            <w:vAlign w:val="bottom"/>
            <w:hideMark/>
          </w:tcPr>
          <w:p w14:paraId="1E2FEE74" w14:textId="77777777" w:rsidR="008448C5" w:rsidRPr="00693C84" w:rsidRDefault="008448C5" w:rsidP="001613CF">
            <w:pPr>
              <w:suppressAutoHyphens w:val="0"/>
              <w:spacing w:after="160" w:line="259" w:lineRule="auto"/>
              <w:ind w:right="21"/>
              <w:rPr>
                <w:rFonts w:eastAsia="Calibri"/>
                <w:sz w:val="22"/>
                <w:szCs w:val="22"/>
                <w:lang w:eastAsia="es-SV"/>
              </w:rPr>
            </w:pPr>
          </w:p>
        </w:tc>
      </w:tr>
      <w:tr w:rsidR="008448C5" w:rsidRPr="00693C84" w14:paraId="1DDA31EE" w14:textId="77777777" w:rsidTr="001613CF">
        <w:trPr>
          <w:trHeight w:val="20"/>
        </w:trPr>
        <w:tc>
          <w:tcPr>
            <w:tcW w:w="2686" w:type="pct"/>
            <w:tcBorders>
              <w:top w:val="single" w:sz="4" w:space="0" w:color="auto"/>
              <w:left w:val="single" w:sz="4" w:space="0" w:color="auto"/>
              <w:bottom w:val="single" w:sz="4" w:space="0" w:color="auto"/>
              <w:right w:val="single" w:sz="4" w:space="0" w:color="auto"/>
            </w:tcBorders>
            <w:noWrap/>
            <w:vAlign w:val="center"/>
            <w:hideMark/>
          </w:tcPr>
          <w:p w14:paraId="18C0CD72"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Nombre</w:t>
            </w:r>
          </w:p>
        </w:tc>
        <w:tc>
          <w:tcPr>
            <w:tcW w:w="2314" w:type="pct"/>
            <w:tcBorders>
              <w:top w:val="single" w:sz="4" w:space="0" w:color="auto"/>
              <w:left w:val="nil"/>
              <w:bottom w:val="single" w:sz="4" w:space="0" w:color="auto"/>
              <w:right w:val="single" w:sz="4" w:space="0" w:color="auto"/>
            </w:tcBorders>
            <w:noWrap/>
            <w:vAlign w:val="center"/>
            <w:hideMark/>
          </w:tcPr>
          <w:p w14:paraId="379658D2"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714444C0" w14:textId="77777777" w:rsidTr="001613CF">
        <w:trPr>
          <w:trHeight w:val="20"/>
        </w:trPr>
        <w:tc>
          <w:tcPr>
            <w:tcW w:w="2686" w:type="pct"/>
            <w:tcBorders>
              <w:top w:val="nil"/>
              <w:left w:val="single" w:sz="4" w:space="0" w:color="auto"/>
              <w:bottom w:val="single" w:sz="4" w:space="0" w:color="auto"/>
              <w:right w:val="single" w:sz="4" w:space="0" w:color="auto"/>
            </w:tcBorders>
            <w:noWrap/>
            <w:vAlign w:val="center"/>
            <w:hideMark/>
          </w:tcPr>
          <w:p w14:paraId="56BA2F6E"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Colonia, Residencial, Reparto, Barrio</w:t>
            </w:r>
          </w:p>
        </w:tc>
        <w:tc>
          <w:tcPr>
            <w:tcW w:w="2314" w:type="pct"/>
            <w:tcBorders>
              <w:top w:val="nil"/>
              <w:left w:val="nil"/>
              <w:bottom w:val="single" w:sz="4" w:space="0" w:color="auto"/>
              <w:right w:val="single" w:sz="4" w:space="0" w:color="auto"/>
            </w:tcBorders>
            <w:noWrap/>
            <w:vAlign w:val="center"/>
            <w:hideMark/>
          </w:tcPr>
          <w:p w14:paraId="3FBA831A"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7655A393" w14:textId="77777777" w:rsidTr="001613CF">
        <w:trPr>
          <w:trHeight w:val="20"/>
        </w:trPr>
        <w:tc>
          <w:tcPr>
            <w:tcW w:w="2686" w:type="pct"/>
            <w:tcBorders>
              <w:top w:val="nil"/>
              <w:left w:val="single" w:sz="4" w:space="0" w:color="auto"/>
              <w:bottom w:val="single" w:sz="4" w:space="0" w:color="auto"/>
              <w:right w:val="single" w:sz="4" w:space="0" w:color="auto"/>
            </w:tcBorders>
            <w:noWrap/>
            <w:vAlign w:val="center"/>
            <w:hideMark/>
          </w:tcPr>
          <w:p w14:paraId="630E5E74"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Calle, Avenida, Pasaje, Polígono</w:t>
            </w:r>
          </w:p>
        </w:tc>
        <w:tc>
          <w:tcPr>
            <w:tcW w:w="2314" w:type="pct"/>
            <w:tcBorders>
              <w:top w:val="nil"/>
              <w:left w:val="nil"/>
              <w:bottom w:val="single" w:sz="4" w:space="0" w:color="auto"/>
              <w:right w:val="single" w:sz="4" w:space="0" w:color="auto"/>
            </w:tcBorders>
            <w:noWrap/>
            <w:vAlign w:val="center"/>
            <w:hideMark/>
          </w:tcPr>
          <w:p w14:paraId="394A66C7"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4093011A" w14:textId="77777777" w:rsidTr="001613CF">
        <w:trPr>
          <w:trHeight w:val="20"/>
        </w:trPr>
        <w:tc>
          <w:tcPr>
            <w:tcW w:w="2686" w:type="pct"/>
            <w:tcBorders>
              <w:top w:val="nil"/>
              <w:left w:val="single" w:sz="4" w:space="0" w:color="auto"/>
              <w:bottom w:val="single" w:sz="4" w:space="0" w:color="auto"/>
              <w:right w:val="single" w:sz="4" w:space="0" w:color="auto"/>
            </w:tcBorders>
            <w:noWrap/>
            <w:vAlign w:val="center"/>
            <w:hideMark/>
          </w:tcPr>
          <w:p w14:paraId="4E7142F3"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No. Apartamento o Local</w:t>
            </w:r>
          </w:p>
        </w:tc>
        <w:tc>
          <w:tcPr>
            <w:tcW w:w="2314" w:type="pct"/>
            <w:tcBorders>
              <w:top w:val="nil"/>
              <w:left w:val="nil"/>
              <w:bottom w:val="single" w:sz="4" w:space="0" w:color="auto"/>
              <w:right w:val="single" w:sz="4" w:space="0" w:color="auto"/>
            </w:tcBorders>
            <w:noWrap/>
            <w:vAlign w:val="center"/>
            <w:hideMark/>
          </w:tcPr>
          <w:p w14:paraId="6A224A8D"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7C52BE71" w14:textId="77777777" w:rsidTr="001613CF">
        <w:trPr>
          <w:trHeight w:val="20"/>
        </w:trPr>
        <w:tc>
          <w:tcPr>
            <w:tcW w:w="2686" w:type="pct"/>
            <w:tcBorders>
              <w:top w:val="nil"/>
              <w:left w:val="single" w:sz="4" w:space="0" w:color="auto"/>
              <w:bottom w:val="single" w:sz="4" w:space="0" w:color="auto"/>
              <w:right w:val="single" w:sz="4" w:space="0" w:color="auto"/>
            </w:tcBorders>
            <w:noWrap/>
            <w:vAlign w:val="center"/>
            <w:hideMark/>
          </w:tcPr>
          <w:p w14:paraId="629E2247"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No. de Casa</w:t>
            </w:r>
          </w:p>
        </w:tc>
        <w:tc>
          <w:tcPr>
            <w:tcW w:w="2314" w:type="pct"/>
            <w:tcBorders>
              <w:top w:val="nil"/>
              <w:left w:val="nil"/>
              <w:bottom w:val="single" w:sz="4" w:space="0" w:color="auto"/>
              <w:right w:val="single" w:sz="4" w:space="0" w:color="auto"/>
            </w:tcBorders>
            <w:noWrap/>
            <w:vAlign w:val="center"/>
            <w:hideMark/>
          </w:tcPr>
          <w:p w14:paraId="6795E3D8"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2914A91B" w14:textId="77777777" w:rsidTr="001613CF">
        <w:trPr>
          <w:trHeight w:val="20"/>
        </w:trPr>
        <w:tc>
          <w:tcPr>
            <w:tcW w:w="2686" w:type="pct"/>
            <w:tcBorders>
              <w:top w:val="nil"/>
              <w:left w:val="single" w:sz="4" w:space="0" w:color="auto"/>
              <w:bottom w:val="single" w:sz="4" w:space="0" w:color="auto"/>
              <w:right w:val="single" w:sz="4" w:space="0" w:color="auto"/>
            </w:tcBorders>
            <w:noWrap/>
            <w:vAlign w:val="center"/>
            <w:hideMark/>
          </w:tcPr>
          <w:p w14:paraId="0D60E140"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Otros datos del Domicilio</w:t>
            </w:r>
          </w:p>
        </w:tc>
        <w:tc>
          <w:tcPr>
            <w:tcW w:w="2314" w:type="pct"/>
            <w:tcBorders>
              <w:top w:val="nil"/>
              <w:left w:val="nil"/>
              <w:bottom w:val="single" w:sz="4" w:space="0" w:color="auto"/>
              <w:right w:val="single" w:sz="4" w:space="0" w:color="auto"/>
            </w:tcBorders>
            <w:noWrap/>
            <w:vAlign w:val="center"/>
            <w:hideMark/>
          </w:tcPr>
          <w:p w14:paraId="58AE12D0"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24C0F62A" w14:textId="77777777" w:rsidTr="001613CF">
        <w:trPr>
          <w:trHeight w:val="20"/>
        </w:trPr>
        <w:tc>
          <w:tcPr>
            <w:tcW w:w="2686" w:type="pct"/>
            <w:tcBorders>
              <w:top w:val="nil"/>
              <w:left w:val="single" w:sz="4" w:space="0" w:color="auto"/>
              <w:bottom w:val="single" w:sz="4" w:space="0" w:color="auto"/>
              <w:right w:val="single" w:sz="4" w:space="0" w:color="auto"/>
            </w:tcBorders>
            <w:noWrap/>
            <w:vAlign w:val="center"/>
            <w:hideMark/>
          </w:tcPr>
          <w:p w14:paraId="18A827BC"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Departamento</w:t>
            </w:r>
          </w:p>
        </w:tc>
        <w:tc>
          <w:tcPr>
            <w:tcW w:w="2314" w:type="pct"/>
            <w:tcBorders>
              <w:top w:val="nil"/>
              <w:left w:val="nil"/>
              <w:bottom w:val="single" w:sz="4" w:space="0" w:color="auto"/>
              <w:right w:val="single" w:sz="4" w:space="0" w:color="auto"/>
            </w:tcBorders>
            <w:noWrap/>
            <w:vAlign w:val="center"/>
            <w:hideMark/>
          </w:tcPr>
          <w:p w14:paraId="0609103F"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60A92E48" w14:textId="77777777" w:rsidTr="001613CF">
        <w:trPr>
          <w:trHeight w:val="20"/>
        </w:trPr>
        <w:tc>
          <w:tcPr>
            <w:tcW w:w="2686" w:type="pct"/>
            <w:tcBorders>
              <w:top w:val="nil"/>
              <w:left w:val="single" w:sz="4" w:space="0" w:color="auto"/>
              <w:bottom w:val="single" w:sz="4" w:space="0" w:color="auto"/>
              <w:right w:val="single" w:sz="4" w:space="0" w:color="auto"/>
            </w:tcBorders>
            <w:noWrap/>
            <w:vAlign w:val="center"/>
            <w:hideMark/>
          </w:tcPr>
          <w:p w14:paraId="19B0625B"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Municipio</w:t>
            </w:r>
          </w:p>
        </w:tc>
        <w:tc>
          <w:tcPr>
            <w:tcW w:w="2314" w:type="pct"/>
            <w:tcBorders>
              <w:top w:val="nil"/>
              <w:left w:val="nil"/>
              <w:bottom w:val="single" w:sz="4" w:space="0" w:color="auto"/>
              <w:right w:val="single" w:sz="4" w:space="0" w:color="auto"/>
            </w:tcBorders>
            <w:noWrap/>
            <w:vAlign w:val="center"/>
            <w:hideMark/>
          </w:tcPr>
          <w:p w14:paraId="1EBA0046"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23797909" w14:textId="77777777" w:rsidTr="001613CF">
        <w:trPr>
          <w:trHeight w:val="20"/>
        </w:trPr>
        <w:tc>
          <w:tcPr>
            <w:tcW w:w="2686" w:type="pct"/>
            <w:tcBorders>
              <w:top w:val="nil"/>
              <w:left w:val="single" w:sz="4" w:space="0" w:color="auto"/>
              <w:bottom w:val="single" w:sz="4" w:space="0" w:color="auto"/>
              <w:right w:val="single" w:sz="4" w:space="0" w:color="auto"/>
            </w:tcBorders>
            <w:noWrap/>
            <w:vAlign w:val="center"/>
            <w:hideMark/>
          </w:tcPr>
          <w:p w14:paraId="55616A7A"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Número de DUI</w:t>
            </w:r>
          </w:p>
        </w:tc>
        <w:tc>
          <w:tcPr>
            <w:tcW w:w="2314" w:type="pct"/>
            <w:tcBorders>
              <w:top w:val="nil"/>
              <w:left w:val="nil"/>
              <w:bottom w:val="single" w:sz="4" w:space="0" w:color="auto"/>
              <w:right w:val="single" w:sz="4" w:space="0" w:color="auto"/>
            </w:tcBorders>
            <w:noWrap/>
            <w:vAlign w:val="center"/>
            <w:hideMark/>
          </w:tcPr>
          <w:p w14:paraId="153EC0DC"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08C70980" w14:textId="77777777" w:rsidTr="001613CF">
        <w:trPr>
          <w:trHeight w:val="20"/>
        </w:trPr>
        <w:tc>
          <w:tcPr>
            <w:tcW w:w="2686" w:type="pct"/>
            <w:tcBorders>
              <w:top w:val="nil"/>
              <w:left w:val="single" w:sz="4" w:space="0" w:color="auto"/>
              <w:bottom w:val="single" w:sz="4" w:space="0" w:color="auto"/>
              <w:right w:val="single" w:sz="4" w:space="0" w:color="auto"/>
            </w:tcBorders>
            <w:noWrap/>
            <w:vAlign w:val="center"/>
            <w:hideMark/>
          </w:tcPr>
          <w:p w14:paraId="06252231"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Número de NIT</w:t>
            </w:r>
          </w:p>
        </w:tc>
        <w:tc>
          <w:tcPr>
            <w:tcW w:w="2314" w:type="pct"/>
            <w:tcBorders>
              <w:top w:val="nil"/>
              <w:left w:val="nil"/>
              <w:bottom w:val="single" w:sz="4" w:space="0" w:color="auto"/>
              <w:right w:val="single" w:sz="4" w:space="0" w:color="auto"/>
            </w:tcBorders>
            <w:noWrap/>
            <w:vAlign w:val="center"/>
            <w:hideMark/>
          </w:tcPr>
          <w:p w14:paraId="599D760F"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5EB00151" w14:textId="77777777" w:rsidTr="001613CF">
        <w:trPr>
          <w:trHeight w:val="20"/>
        </w:trPr>
        <w:tc>
          <w:tcPr>
            <w:tcW w:w="2686" w:type="pct"/>
            <w:tcBorders>
              <w:top w:val="nil"/>
              <w:left w:val="single" w:sz="4" w:space="0" w:color="auto"/>
              <w:bottom w:val="single" w:sz="4" w:space="0" w:color="auto"/>
              <w:right w:val="single" w:sz="4" w:space="0" w:color="auto"/>
            </w:tcBorders>
            <w:noWrap/>
            <w:vAlign w:val="center"/>
            <w:hideMark/>
          </w:tcPr>
          <w:p w14:paraId="56C42421"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Rubro</w:t>
            </w:r>
          </w:p>
        </w:tc>
        <w:tc>
          <w:tcPr>
            <w:tcW w:w="2314" w:type="pct"/>
            <w:tcBorders>
              <w:top w:val="nil"/>
              <w:left w:val="nil"/>
              <w:bottom w:val="single" w:sz="4" w:space="0" w:color="auto"/>
              <w:right w:val="single" w:sz="4" w:space="0" w:color="auto"/>
            </w:tcBorders>
            <w:noWrap/>
            <w:vAlign w:val="center"/>
            <w:hideMark/>
          </w:tcPr>
          <w:p w14:paraId="3DAADB68"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7651B401" w14:textId="77777777" w:rsidTr="001613CF">
        <w:trPr>
          <w:trHeight w:val="20"/>
        </w:trPr>
        <w:tc>
          <w:tcPr>
            <w:tcW w:w="2686" w:type="pct"/>
            <w:tcBorders>
              <w:top w:val="nil"/>
              <w:left w:val="single" w:sz="4" w:space="0" w:color="auto"/>
              <w:bottom w:val="single" w:sz="4" w:space="0" w:color="auto"/>
              <w:right w:val="single" w:sz="4" w:space="0" w:color="auto"/>
            </w:tcBorders>
            <w:noWrap/>
            <w:vAlign w:val="center"/>
            <w:hideMark/>
          </w:tcPr>
          <w:p w14:paraId="212F66C8"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Giro: (según NRC)</w:t>
            </w:r>
          </w:p>
        </w:tc>
        <w:tc>
          <w:tcPr>
            <w:tcW w:w="2314" w:type="pct"/>
            <w:tcBorders>
              <w:top w:val="nil"/>
              <w:left w:val="nil"/>
              <w:bottom w:val="single" w:sz="4" w:space="0" w:color="auto"/>
              <w:right w:val="single" w:sz="4" w:space="0" w:color="auto"/>
            </w:tcBorders>
            <w:noWrap/>
            <w:vAlign w:val="center"/>
            <w:hideMark/>
          </w:tcPr>
          <w:p w14:paraId="3286BEC7"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356CFB34" w14:textId="77777777" w:rsidTr="001613CF">
        <w:trPr>
          <w:trHeight w:val="20"/>
        </w:trPr>
        <w:tc>
          <w:tcPr>
            <w:tcW w:w="2686" w:type="pct"/>
            <w:tcBorders>
              <w:top w:val="nil"/>
              <w:left w:val="single" w:sz="4" w:space="0" w:color="auto"/>
              <w:bottom w:val="single" w:sz="4" w:space="0" w:color="auto"/>
              <w:right w:val="single" w:sz="4" w:space="0" w:color="auto"/>
            </w:tcBorders>
            <w:noWrap/>
            <w:vAlign w:val="center"/>
            <w:hideMark/>
          </w:tcPr>
          <w:p w14:paraId="377370CB"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NRC</w:t>
            </w:r>
          </w:p>
        </w:tc>
        <w:tc>
          <w:tcPr>
            <w:tcW w:w="2314" w:type="pct"/>
            <w:tcBorders>
              <w:top w:val="nil"/>
              <w:left w:val="nil"/>
              <w:bottom w:val="single" w:sz="4" w:space="0" w:color="auto"/>
              <w:right w:val="single" w:sz="4" w:space="0" w:color="auto"/>
            </w:tcBorders>
            <w:noWrap/>
            <w:vAlign w:val="center"/>
            <w:hideMark/>
          </w:tcPr>
          <w:p w14:paraId="62BADAE9"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49DAA8CC" w14:textId="77777777" w:rsidTr="001613CF">
        <w:trPr>
          <w:trHeight w:val="20"/>
        </w:trPr>
        <w:tc>
          <w:tcPr>
            <w:tcW w:w="2686" w:type="pct"/>
            <w:tcBorders>
              <w:top w:val="nil"/>
              <w:left w:val="single" w:sz="4" w:space="0" w:color="auto"/>
              <w:bottom w:val="single" w:sz="4" w:space="0" w:color="auto"/>
              <w:right w:val="single" w:sz="4" w:space="0" w:color="auto"/>
            </w:tcBorders>
            <w:noWrap/>
            <w:vAlign w:val="center"/>
            <w:hideMark/>
          </w:tcPr>
          <w:p w14:paraId="30EDDC93"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Correo Electrónico: (personal)</w:t>
            </w:r>
          </w:p>
        </w:tc>
        <w:tc>
          <w:tcPr>
            <w:tcW w:w="2314" w:type="pct"/>
            <w:tcBorders>
              <w:top w:val="nil"/>
              <w:left w:val="nil"/>
              <w:bottom w:val="single" w:sz="4" w:space="0" w:color="auto"/>
              <w:right w:val="single" w:sz="4" w:space="0" w:color="auto"/>
            </w:tcBorders>
            <w:noWrap/>
            <w:vAlign w:val="center"/>
            <w:hideMark/>
          </w:tcPr>
          <w:p w14:paraId="3033AF59"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14432417" w14:textId="77777777" w:rsidTr="001613CF">
        <w:trPr>
          <w:trHeight w:val="20"/>
        </w:trPr>
        <w:tc>
          <w:tcPr>
            <w:tcW w:w="2686" w:type="pct"/>
            <w:tcBorders>
              <w:top w:val="nil"/>
              <w:left w:val="single" w:sz="4" w:space="0" w:color="auto"/>
              <w:bottom w:val="single" w:sz="4" w:space="0" w:color="auto"/>
              <w:right w:val="single" w:sz="4" w:space="0" w:color="auto"/>
            </w:tcBorders>
            <w:noWrap/>
            <w:vAlign w:val="center"/>
            <w:hideMark/>
          </w:tcPr>
          <w:p w14:paraId="648A6E2D"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Teléfono: (personal)</w:t>
            </w:r>
          </w:p>
        </w:tc>
        <w:tc>
          <w:tcPr>
            <w:tcW w:w="2314" w:type="pct"/>
            <w:tcBorders>
              <w:top w:val="nil"/>
              <w:left w:val="nil"/>
              <w:bottom w:val="single" w:sz="4" w:space="0" w:color="auto"/>
              <w:right w:val="single" w:sz="4" w:space="0" w:color="auto"/>
            </w:tcBorders>
            <w:noWrap/>
            <w:vAlign w:val="center"/>
            <w:hideMark/>
          </w:tcPr>
          <w:p w14:paraId="2DB1ACE9"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5A17A152" w14:textId="77777777" w:rsidTr="001613CF">
        <w:trPr>
          <w:trHeight w:val="20"/>
        </w:trPr>
        <w:tc>
          <w:tcPr>
            <w:tcW w:w="2686" w:type="pct"/>
            <w:tcBorders>
              <w:top w:val="nil"/>
              <w:left w:val="nil"/>
              <w:bottom w:val="nil"/>
              <w:right w:val="nil"/>
            </w:tcBorders>
            <w:noWrap/>
            <w:vAlign w:val="bottom"/>
            <w:hideMark/>
          </w:tcPr>
          <w:p w14:paraId="6ECC37BB" w14:textId="77777777" w:rsidR="008448C5" w:rsidRPr="00693C84" w:rsidRDefault="008448C5" w:rsidP="001613CF">
            <w:pPr>
              <w:suppressAutoHyphens w:val="0"/>
              <w:spacing w:after="160" w:line="259" w:lineRule="auto"/>
              <w:ind w:right="21"/>
              <w:rPr>
                <w:rFonts w:eastAsia="Calibri"/>
                <w:color w:val="000000"/>
                <w:sz w:val="22"/>
                <w:szCs w:val="22"/>
                <w:lang w:eastAsia="es-SV"/>
              </w:rPr>
            </w:pPr>
          </w:p>
        </w:tc>
        <w:tc>
          <w:tcPr>
            <w:tcW w:w="2314" w:type="pct"/>
            <w:tcBorders>
              <w:top w:val="nil"/>
              <w:left w:val="nil"/>
              <w:bottom w:val="nil"/>
              <w:right w:val="nil"/>
            </w:tcBorders>
            <w:noWrap/>
            <w:vAlign w:val="bottom"/>
            <w:hideMark/>
          </w:tcPr>
          <w:p w14:paraId="2B82F5AC" w14:textId="77777777" w:rsidR="008448C5" w:rsidRPr="00693C84" w:rsidRDefault="008448C5" w:rsidP="001613CF">
            <w:pPr>
              <w:suppressAutoHyphens w:val="0"/>
              <w:spacing w:after="160" w:line="259" w:lineRule="auto"/>
              <w:ind w:right="21"/>
              <w:rPr>
                <w:rFonts w:eastAsia="Calibri"/>
                <w:sz w:val="22"/>
                <w:szCs w:val="22"/>
                <w:lang w:eastAsia="es-SV"/>
              </w:rPr>
            </w:pPr>
          </w:p>
        </w:tc>
      </w:tr>
      <w:tr w:rsidR="008448C5" w:rsidRPr="00693C84" w14:paraId="6A153A38" w14:textId="77777777" w:rsidTr="001613CF">
        <w:trPr>
          <w:trHeight w:val="20"/>
        </w:trPr>
        <w:tc>
          <w:tcPr>
            <w:tcW w:w="2686" w:type="pct"/>
            <w:tcBorders>
              <w:top w:val="nil"/>
              <w:left w:val="nil"/>
              <w:bottom w:val="nil"/>
              <w:right w:val="nil"/>
            </w:tcBorders>
            <w:noWrap/>
            <w:vAlign w:val="bottom"/>
            <w:hideMark/>
          </w:tcPr>
          <w:p w14:paraId="5794BED3"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Fecha:</w:t>
            </w:r>
          </w:p>
        </w:tc>
        <w:tc>
          <w:tcPr>
            <w:tcW w:w="2314" w:type="pct"/>
            <w:tcBorders>
              <w:top w:val="nil"/>
              <w:left w:val="nil"/>
              <w:bottom w:val="single" w:sz="4" w:space="0" w:color="auto"/>
              <w:right w:val="nil"/>
            </w:tcBorders>
            <w:noWrap/>
            <w:vAlign w:val="bottom"/>
            <w:hideMark/>
          </w:tcPr>
          <w:p w14:paraId="00697E0C"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r w:rsidR="008448C5" w:rsidRPr="00693C84" w14:paraId="217C2086" w14:textId="77777777" w:rsidTr="001613CF">
        <w:trPr>
          <w:trHeight w:val="20"/>
        </w:trPr>
        <w:tc>
          <w:tcPr>
            <w:tcW w:w="2686" w:type="pct"/>
            <w:tcBorders>
              <w:top w:val="nil"/>
              <w:left w:val="nil"/>
              <w:bottom w:val="nil"/>
              <w:right w:val="nil"/>
            </w:tcBorders>
            <w:noWrap/>
            <w:vAlign w:val="bottom"/>
            <w:hideMark/>
          </w:tcPr>
          <w:p w14:paraId="4B676876"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Firma:</w:t>
            </w:r>
          </w:p>
        </w:tc>
        <w:tc>
          <w:tcPr>
            <w:tcW w:w="2314" w:type="pct"/>
            <w:tcBorders>
              <w:top w:val="nil"/>
              <w:left w:val="nil"/>
              <w:bottom w:val="single" w:sz="4" w:space="0" w:color="auto"/>
              <w:right w:val="nil"/>
            </w:tcBorders>
            <w:noWrap/>
            <w:vAlign w:val="bottom"/>
            <w:hideMark/>
          </w:tcPr>
          <w:p w14:paraId="591F513B" w14:textId="77777777" w:rsidR="008448C5" w:rsidRPr="00693C84" w:rsidRDefault="008448C5" w:rsidP="001613CF">
            <w:pPr>
              <w:suppressAutoHyphens w:val="0"/>
              <w:spacing w:after="160" w:line="259" w:lineRule="auto"/>
              <w:ind w:right="21"/>
              <w:rPr>
                <w:rFonts w:eastAsia="Calibri"/>
                <w:color w:val="000000"/>
                <w:sz w:val="22"/>
                <w:szCs w:val="22"/>
                <w:lang w:eastAsia="es-SV"/>
              </w:rPr>
            </w:pPr>
            <w:r w:rsidRPr="00693C84">
              <w:rPr>
                <w:rFonts w:eastAsia="Calibri"/>
                <w:color w:val="000000"/>
                <w:sz w:val="22"/>
                <w:szCs w:val="22"/>
                <w:lang w:eastAsia="es-SV"/>
              </w:rPr>
              <w:t> </w:t>
            </w:r>
          </w:p>
        </w:tc>
      </w:tr>
    </w:tbl>
    <w:p w14:paraId="31F87139" w14:textId="77777777" w:rsidR="008448C5" w:rsidRPr="00693C84" w:rsidRDefault="008448C5" w:rsidP="008448C5">
      <w:pPr>
        <w:tabs>
          <w:tab w:val="left" w:pos="-720"/>
          <w:tab w:val="right" w:pos="3780"/>
          <w:tab w:val="left" w:pos="3960"/>
        </w:tabs>
        <w:suppressAutoHyphens w:val="0"/>
        <w:spacing w:line="100" w:lineRule="atLeast"/>
        <w:ind w:right="21"/>
        <w:rPr>
          <w:rFonts w:eastAsia="Calibri"/>
          <w:b/>
          <w:bCs/>
          <w:kern w:val="3"/>
          <w:lang w:val="es-ES" w:eastAsia="es-ES"/>
        </w:rPr>
      </w:pPr>
    </w:p>
    <w:p w14:paraId="231C688F" w14:textId="77777777" w:rsidR="008448C5" w:rsidRPr="00693C84" w:rsidRDefault="008448C5" w:rsidP="008448C5">
      <w:pPr>
        <w:tabs>
          <w:tab w:val="left" w:pos="-720"/>
          <w:tab w:val="right" w:pos="3780"/>
          <w:tab w:val="left" w:pos="3960"/>
        </w:tabs>
        <w:suppressAutoHyphens w:val="0"/>
        <w:spacing w:line="100" w:lineRule="atLeast"/>
        <w:ind w:right="21"/>
        <w:rPr>
          <w:rFonts w:eastAsia="Calibri"/>
          <w:b/>
          <w:bCs/>
          <w:kern w:val="3"/>
          <w:lang w:val="es-ES" w:eastAsia="es-ES"/>
        </w:rPr>
      </w:pPr>
    </w:p>
    <w:p w14:paraId="13E3E90E" w14:textId="77777777" w:rsidR="008448C5" w:rsidRPr="00693C84" w:rsidRDefault="008448C5" w:rsidP="008448C5">
      <w:pPr>
        <w:spacing w:line="269" w:lineRule="auto"/>
        <w:jc w:val="both"/>
        <w:rPr>
          <w:rFonts w:eastAsia="SimSun"/>
          <w:sz w:val="22"/>
          <w:szCs w:val="22"/>
        </w:rPr>
      </w:pPr>
    </w:p>
    <w:p w14:paraId="5C8FABFD" w14:textId="77777777" w:rsidR="00803B96" w:rsidRDefault="00803B96"/>
    <w:sectPr w:rsidR="00803B9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1657" w14:textId="77777777" w:rsidR="00D349C8" w:rsidRDefault="00D349C8" w:rsidP="008448C5">
      <w:r>
        <w:separator/>
      </w:r>
    </w:p>
  </w:endnote>
  <w:endnote w:type="continuationSeparator" w:id="0">
    <w:p w14:paraId="0CA8192B" w14:textId="77777777" w:rsidR="00D349C8" w:rsidRDefault="00D349C8" w:rsidP="0084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2EFF" w:usb1="D200FDFF" w:usb2="0A24602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098190"/>
      <w:docPartObj>
        <w:docPartGallery w:val="Page Numbers (Bottom of Page)"/>
        <w:docPartUnique/>
      </w:docPartObj>
    </w:sdtPr>
    <w:sdtEndPr>
      <w:rPr>
        <w:sz w:val="20"/>
      </w:rPr>
    </w:sdtEndPr>
    <w:sdtContent>
      <w:p w14:paraId="6B5245E5" w14:textId="77777777" w:rsidR="008448C5" w:rsidRPr="00834B43" w:rsidRDefault="008448C5" w:rsidP="00834B43">
        <w:pPr>
          <w:pStyle w:val="Piedepgina"/>
          <w:jc w:val="center"/>
          <w:rPr>
            <w:sz w:val="20"/>
          </w:rPr>
        </w:pPr>
        <w:r w:rsidRPr="00834B43">
          <w:rPr>
            <w:sz w:val="20"/>
          </w:rPr>
          <w:fldChar w:fldCharType="begin"/>
        </w:r>
        <w:r w:rsidRPr="00834B43">
          <w:rPr>
            <w:sz w:val="20"/>
          </w:rPr>
          <w:instrText>PAGE   \* MERGEFORMAT</w:instrText>
        </w:r>
        <w:r w:rsidRPr="00834B43">
          <w:rPr>
            <w:sz w:val="20"/>
          </w:rPr>
          <w:fldChar w:fldCharType="separate"/>
        </w:r>
        <w:r w:rsidRPr="00F718B8">
          <w:rPr>
            <w:noProof/>
            <w:sz w:val="20"/>
            <w:lang w:val="es-ES"/>
          </w:rPr>
          <w:t>15</w:t>
        </w:r>
        <w:r w:rsidRPr="00834B43">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B1DFF" w14:textId="77777777" w:rsidR="00D349C8" w:rsidRDefault="00D349C8" w:rsidP="008448C5">
      <w:r>
        <w:separator/>
      </w:r>
    </w:p>
  </w:footnote>
  <w:footnote w:type="continuationSeparator" w:id="0">
    <w:p w14:paraId="6F33509D" w14:textId="77777777" w:rsidR="00D349C8" w:rsidRDefault="00D349C8" w:rsidP="008448C5">
      <w:r>
        <w:continuationSeparator/>
      </w:r>
    </w:p>
  </w:footnote>
  <w:footnote w:id="1">
    <w:p w14:paraId="385761B7" w14:textId="77777777" w:rsidR="008448C5" w:rsidRPr="00F73149" w:rsidRDefault="008448C5" w:rsidP="008448C5">
      <w:pPr>
        <w:pStyle w:val="Textonotapie"/>
        <w:jc w:val="both"/>
        <w:rPr>
          <w:sz w:val="18"/>
          <w:szCs w:val="18"/>
          <w:lang w:val="es-ES" w:eastAsia="en-US"/>
        </w:rPr>
      </w:pPr>
      <w:r>
        <w:rPr>
          <w:rStyle w:val="Refdenotaalpie"/>
        </w:rPr>
        <w:footnoteRef/>
      </w:r>
      <w:r>
        <w:t xml:space="preserve"> </w:t>
      </w:r>
      <w:r w:rsidRPr="00F73149">
        <w:rPr>
          <w:sz w:val="18"/>
          <w:szCs w:val="18"/>
          <w:lang w:val="es-ES" w:eastAsia="en-US"/>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p w14:paraId="0B4C86D8" w14:textId="77777777" w:rsidR="008448C5" w:rsidRPr="00F73149" w:rsidRDefault="008448C5" w:rsidP="008448C5">
      <w:pPr>
        <w:pStyle w:val="Textonotapie"/>
        <w:jc w:val="both"/>
        <w:rPr>
          <w:lang w:val="es-ES"/>
        </w:rPr>
      </w:pPr>
    </w:p>
  </w:footnote>
  <w:footnote w:id="2">
    <w:p w14:paraId="11DDCC63" w14:textId="77777777" w:rsidR="008448C5" w:rsidRPr="00F73149" w:rsidRDefault="008448C5" w:rsidP="008448C5">
      <w:pPr>
        <w:pStyle w:val="Textonotapie"/>
        <w:jc w:val="both"/>
        <w:rPr>
          <w:lang w:val="es-ES" w:eastAsia="en-US"/>
        </w:rPr>
      </w:pPr>
      <w:r>
        <w:rPr>
          <w:rStyle w:val="Refdenotaalpie"/>
        </w:rPr>
        <w:footnoteRef/>
      </w:r>
      <w:r>
        <w:t xml:space="preserve"> </w:t>
      </w:r>
      <w:r w:rsidRPr="00F73149">
        <w:rPr>
          <w:sz w:val="18"/>
          <w:szCs w:val="18"/>
          <w:lang w:val="es-ES" w:eastAsia="en-US"/>
        </w:rPr>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(ii) ha sido designado por el Prestatario.</w:t>
      </w:r>
    </w:p>
    <w:p w14:paraId="04F6A31F" w14:textId="77777777" w:rsidR="008448C5" w:rsidRPr="00F73149" w:rsidRDefault="008448C5" w:rsidP="008448C5">
      <w:pPr>
        <w:pStyle w:val="Textonotapie"/>
        <w:jc w:val="both"/>
        <w:rPr>
          <w:lang w:val="es-ES"/>
        </w:rPr>
      </w:pPr>
    </w:p>
  </w:footnote>
  <w:footnote w:id="3">
    <w:p w14:paraId="04DC95BC" w14:textId="77777777" w:rsidR="008448C5" w:rsidRPr="00F73149" w:rsidRDefault="008448C5" w:rsidP="008448C5">
      <w:pPr>
        <w:pStyle w:val="Textonotapie"/>
        <w:jc w:val="both"/>
        <w:rPr>
          <w:lang w:val="es-ES" w:eastAsia="en-US"/>
        </w:rPr>
      </w:pPr>
      <w:r>
        <w:rPr>
          <w:rStyle w:val="Refdenotaalpie"/>
        </w:rPr>
        <w:footnoteRef/>
      </w:r>
      <w:r>
        <w:t xml:space="preserve"> </w:t>
      </w:r>
      <w:r w:rsidRPr="00F73149">
        <w:rPr>
          <w:sz w:val="18"/>
          <w:szCs w:val="18"/>
          <w:lang w:val="es-ES" w:eastAsia="en-US"/>
        </w:rPr>
        <w:t>Las inspecciones que se llevan 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p w14:paraId="1D690CFD" w14:textId="77777777" w:rsidR="008448C5" w:rsidRDefault="008448C5" w:rsidP="008448C5">
      <w:pPr>
        <w:pStyle w:val="Textonotapie"/>
        <w:jc w:val="both"/>
        <w:rPr>
          <w:lang w:val="es-ES"/>
        </w:rPr>
      </w:pPr>
    </w:p>
    <w:p w14:paraId="62240885" w14:textId="77777777" w:rsidR="008448C5" w:rsidRDefault="008448C5" w:rsidP="008448C5">
      <w:pPr>
        <w:pStyle w:val="Textonotapie"/>
        <w:rPr>
          <w:lang w:val="es-ES"/>
        </w:rPr>
      </w:pPr>
    </w:p>
    <w:p w14:paraId="1B67C284" w14:textId="77777777" w:rsidR="008448C5" w:rsidRPr="00F73149" w:rsidRDefault="008448C5" w:rsidP="008448C5">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0084" w14:textId="77777777" w:rsidR="008448C5" w:rsidRDefault="008448C5">
    <w:pPr>
      <w:pStyle w:val="Encabezado"/>
    </w:pPr>
    <w:r w:rsidRPr="00CB3591">
      <w:rPr>
        <w:rFonts w:eastAsia="SimSun" w:cs="Mangal"/>
        <w:noProof/>
        <w:color w:val="00000A"/>
        <w:kern w:val="2"/>
        <w:sz w:val="20"/>
        <w:szCs w:val="20"/>
        <w:lang w:eastAsia="es-SV"/>
      </w:rPr>
      <w:drawing>
        <wp:anchor distT="0" distB="0" distL="0" distR="0" simplePos="0" relativeHeight="251659264" behindDoc="0" locked="0" layoutInCell="1" allowOverlap="1" wp14:anchorId="19D3AE36" wp14:editId="68CF147F">
          <wp:simplePos x="0" y="0"/>
          <wp:positionH relativeFrom="margin">
            <wp:align>center</wp:align>
          </wp:positionH>
          <wp:positionV relativeFrom="paragraph">
            <wp:posOffset>-235996</wp:posOffset>
          </wp:positionV>
          <wp:extent cx="1691640" cy="708660"/>
          <wp:effectExtent l="0" t="0" r="3810" b="0"/>
          <wp:wrapSquare wrapText="bothSides"/>
          <wp:docPr id="567395707" name="Imagen 56739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7086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A4F24"/>
    <w:multiLevelType w:val="hybridMultilevel"/>
    <w:tmpl w:val="B39E4F22"/>
    <w:lvl w:ilvl="0" w:tplc="708417A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213216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5B"/>
    <w:rsid w:val="00084FC4"/>
    <w:rsid w:val="00416818"/>
    <w:rsid w:val="00553F25"/>
    <w:rsid w:val="00803B96"/>
    <w:rsid w:val="008448C5"/>
    <w:rsid w:val="00C55B5B"/>
    <w:rsid w:val="00D349C8"/>
    <w:rsid w:val="00D92E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EE794-18E6-416B-B3DA-4AC42CCB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C5"/>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tulo1">
    <w:name w:val="heading 1"/>
    <w:basedOn w:val="Normal"/>
    <w:next w:val="Normal"/>
    <w:link w:val="Ttulo1Car"/>
    <w:uiPriority w:val="9"/>
    <w:qFormat/>
    <w:rsid w:val="00C55B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55B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55B5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55B5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55B5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55B5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C55B5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5B5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5B5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5B5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55B5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55B5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55B5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55B5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55B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C55B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5B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5B5B"/>
    <w:rPr>
      <w:rFonts w:eastAsiaTheme="majorEastAsia" w:cstheme="majorBidi"/>
      <w:color w:val="272727" w:themeColor="text1" w:themeTint="D8"/>
    </w:rPr>
  </w:style>
  <w:style w:type="paragraph" w:styleId="Ttulo">
    <w:name w:val="Title"/>
    <w:basedOn w:val="Normal"/>
    <w:next w:val="Normal"/>
    <w:link w:val="TtuloCar"/>
    <w:uiPriority w:val="10"/>
    <w:qFormat/>
    <w:rsid w:val="00C55B5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5B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5B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5B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5B5B"/>
    <w:pPr>
      <w:spacing w:before="160"/>
      <w:jc w:val="center"/>
    </w:pPr>
    <w:rPr>
      <w:i/>
      <w:iCs/>
      <w:color w:val="404040" w:themeColor="text1" w:themeTint="BF"/>
    </w:rPr>
  </w:style>
  <w:style w:type="character" w:customStyle="1" w:styleId="CitaCar">
    <w:name w:val="Cita Car"/>
    <w:basedOn w:val="Fuentedeprrafopredeter"/>
    <w:link w:val="Cita"/>
    <w:uiPriority w:val="29"/>
    <w:rsid w:val="00C55B5B"/>
    <w:rPr>
      <w:i/>
      <w:iCs/>
      <w:color w:val="404040" w:themeColor="text1" w:themeTint="BF"/>
    </w:rPr>
  </w:style>
  <w:style w:type="paragraph" w:styleId="Prrafodelista">
    <w:name w:val="List Paragraph"/>
    <w:basedOn w:val="Normal"/>
    <w:uiPriority w:val="34"/>
    <w:qFormat/>
    <w:rsid w:val="00C55B5B"/>
    <w:pPr>
      <w:ind w:left="720"/>
      <w:contextualSpacing/>
    </w:pPr>
  </w:style>
  <w:style w:type="character" w:styleId="nfasisintenso">
    <w:name w:val="Intense Emphasis"/>
    <w:basedOn w:val="Fuentedeprrafopredeter"/>
    <w:uiPriority w:val="21"/>
    <w:qFormat/>
    <w:rsid w:val="00C55B5B"/>
    <w:rPr>
      <w:i/>
      <w:iCs/>
      <w:color w:val="2F5496" w:themeColor="accent1" w:themeShade="BF"/>
    </w:rPr>
  </w:style>
  <w:style w:type="paragraph" w:styleId="Citadestacada">
    <w:name w:val="Intense Quote"/>
    <w:basedOn w:val="Normal"/>
    <w:next w:val="Normal"/>
    <w:link w:val="CitadestacadaCar"/>
    <w:uiPriority w:val="30"/>
    <w:qFormat/>
    <w:rsid w:val="00C55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55B5B"/>
    <w:rPr>
      <w:i/>
      <w:iCs/>
      <w:color w:val="2F5496" w:themeColor="accent1" w:themeShade="BF"/>
    </w:rPr>
  </w:style>
  <w:style w:type="character" w:styleId="Referenciaintensa">
    <w:name w:val="Intense Reference"/>
    <w:basedOn w:val="Fuentedeprrafopredeter"/>
    <w:uiPriority w:val="32"/>
    <w:qFormat/>
    <w:rsid w:val="00C55B5B"/>
    <w:rPr>
      <w:b/>
      <w:bCs/>
      <w:smallCaps/>
      <w:color w:val="2F5496" w:themeColor="accent1" w:themeShade="BF"/>
      <w:spacing w:val="5"/>
    </w:rPr>
  </w:style>
  <w:style w:type="character" w:styleId="Hipervnculo">
    <w:name w:val="Hyperlink"/>
    <w:uiPriority w:val="99"/>
    <w:rsid w:val="008448C5"/>
    <w:rPr>
      <w:rFonts w:cs="Times New Roman"/>
      <w:color w:val="0000FF"/>
      <w:u w:val="single"/>
    </w:rPr>
  </w:style>
  <w:style w:type="paragraph" w:styleId="Encabezado">
    <w:name w:val="header"/>
    <w:basedOn w:val="Normal"/>
    <w:link w:val="EncabezadoCar"/>
    <w:uiPriority w:val="99"/>
    <w:unhideWhenUsed/>
    <w:rsid w:val="008448C5"/>
    <w:pPr>
      <w:tabs>
        <w:tab w:val="center" w:pos="4419"/>
        <w:tab w:val="right" w:pos="8838"/>
      </w:tabs>
    </w:pPr>
  </w:style>
  <w:style w:type="character" w:customStyle="1" w:styleId="EncabezadoCar">
    <w:name w:val="Encabezado Car"/>
    <w:basedOn w:val="Fuentedeprrafopredeter"/>
    <w:link w:val="Encabezado"/>
    <w:uiPriority w:val="99"/>
    <w:rsid w:val="008448C5"/>
    <w:rPr>
      <w:rFonts w:ascii="Times New Roman" w:eastAsia="Times New Roman" w:hAnsi="Times New Roman" w:cs="Times New Roman"/>
      <w:kern w:val="0"/>
      <w:sz w:val="24"/>
      <w:szCs w:val="24"/>
      <w:lang w:eastAsia="zh-CN"/>
      <w14:ligatures w14:val="none"/>
    </w:rPr>
  </w:style>
  <w:style w:type="paragraph" w:styleId="Piedepgina">
    <w:name w:val="footer"/>
    <w:basedOn w:val="Normal"/>
    <w:link w:val="PiedepginaCar"/>
    <w:uiPriority w:val="99"/>
    <w:unhideWhenUsed/>
    <w:rsid w:val="008448C5"/>
    <w:pPr>
      <w:tabs>
        <w:tab w:val="center" w:pos="4419"/>
        <w:tab w:val="right" w:pos="8838"/>
      </w:tabs>
    </w:pPr>
  </w:style>
  <w:style w:type="character" w:customStyle="1" w:styleId="PiedepginaCar">
    <w:name w:val="Pie de página Car"/>
    <w:basedOn w:val="Fuentedeprrafopredeter"/>
    <w:link w:val="Piedepgina"/>
    <w:uiPriority w:val="99"/>
    <w:rsid w:val="008448C5"/>
    <w:rPr>
      <w:rFonts w:ascii="Times New Roman" w:eastAsia="Times New Roman" w:hAnsi="Times New Roman" w:cs="Times New Roman"/>
      <w:kern w:val="0"/>
      <w:sz w:val="24"/>
      <w:szCs w:val="24"/>
      <w:lang w:eastAsia="zh-CN"/>
      <w14:ligatures w14:val="none"/>
    </w:rPr>
  </w:style>
  <w:style w:type="paragraph" w:styleId="Textonotapie">
    <w:name w:val="footnote text"/>
    <w:basedOn w:val="Normal"/>
    <w:link w:val="TextonotapieCar"/>
    <w:uiPriority w:val="99"/>
    <w:semiHidden/>
    <w:unhideWhenUsed/>
    <w:rsid w:val="008448C5"/>
    <w:rPr>
      <w:sz w:val="20"/>
      <w:szCs w:val="20"/>
    </w:rPr>
  </w:style>
  <w:style w:type="character" w:customStyle="1" w:styleId="TextonotapieCar">
    <w:name w:val="Texto nota pie Car"/>
    <w:basedOn w:val="Fuentedeprrafopredeter"/>
    <w:link w:val="Textonotapie"/>
    <w:uiPriority w:val="99"/>
    <w:semiHidden/>
    <w:rsid w:val="008448C5"/>
    <w:rPr>
      <w:rFonts w:ascii="Times New Roman" w:eastAsia="Times New Roman" w:hAnsi="Times New Roman" w:cs="Times New Roman"/>
      <w:kern w:val="0"/>
      <w:sz w:val="20"/>
      <w:szCs w:val="20"/>
      <w:lang w:eastAsia="zh-CN"/>
      <w14:ligatures w14:val="none"/>
    </w:rPr>
  </w:style>
  <w:style w:type="character" w:styleId="Refdenotaalpie">
    <w:name w:val="footnote reference"/>
    <w:basedOn w:val="Fuentedeprrafopredeter"/>
    <w:uiPriority w:val="99"/>
    <w:semiHidden/>
    <w:unhideWhenUsed/>
    <w:rsid w:val="008448C5"/>
    <w:rPr>
      <w:vertAlign w:val="superscript"/>
    </w:rPr>
  </w:style>
  <w:style w:type="paragraph" w:customStyle="1" w:styleId="toa">
    <w:name w:val="toa"/>
    <w:basedOn w:val="Normal"/>
    <w:rsid w:val="008448C5"/>
    <w:pPr>
      <w:tabs>
        <w:tab w:val="left" w:pos="9000"/>
        <w:tab w:val="right" w:pos="9360"/>
      </w:tabs>
      <w:spacing w:after="160" w:line="259" w:lineRule="auto"/>
    </w:pPr>
    <w:rPr>
      <w:rFonts w:ascii="Courier New" w:hAnsi="Courier New"/>
      <w:sz w:val="20"/>
      <w:szCs w:val="20"/>
      <w:lang w:val="en-U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elyn.salinas@salud.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4460</Words>
  <Characters>24936</Characters>
  <Application>Microsoft Office Word</Application>
  <DocSecurity>0</DocSecurity>
  <Lines>959</Lines>
  <Paragraphs>668</Paragraphs>
  <ScaleCrop>false</ScaleCrop>
  <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Ibarra</dc:creator>
  <cp:keywords/>
  <dc:description/>
  <cp:lastModifiedBy>Elena Ibarra</cp:lastModifiedBy>
  <cp:revision>2</cp:revision>
  <dcterms:created xsi:type="dcterms:W3CDTF">2025-10-16T20:51:00Z</dcterms:created>
  <dcterms:modified xsi:type="dcterms:W3CDTF">2025-10-16T20:55:00Z</dcterms:modified>
</cp:coreProperties>
</file>