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E74AB" w14:textId="77777777" w:rsidR="00CB3591" w:rsidRPr="006306BA" w:rsidRDefault="00CB3591" w:rsidP="008B3DEC">
      <w:pPr>
        <w:jc w:val="both"/>
        <w:rPr>
          <w:rFonts w:ascii="Arial Narrow" w:hAnsi="Arial Narrow" w:cstheme="majorHAnsi"/>
          <w:b/>
          <w:sz w:val="20"/>
          <w:szCs w:val="20"/>
        </w:rPr>
      </w:pPr>
    </w:p>
    <w:p w14:paraId="52FE3BA9" w14:textId="77777777" w:rsidR="00CB3591" w:rsidRPr="006306BA" w:rsidRDefault="00CB3591" w:rsidP="008B3DEC">
      <w:pPr>
        <w:jc w:val="both"/>
        <w:rPr>
          <w:rFonts w:ascii="Arial Narrow" w:hAnsi="Arial Narrow" w:cstheme="majorHAnsi"/>
          <w:b/>
          <w:sz w:val="20"/>
          <w:szCs w:val="20"/>
        </w:rPr>
      </w:pPr>
    </w:p>
    <w:p w14:paraId="2B1756BB" w14:textId="77777777" w:rsidR="00CB3591" w:rsidRPr="006306BA" w:rsidRDefault="00CB3591" w:rsidP="008B3DEC">
      <w:pPr>
        <w:jc w:val="both"/>
        <w:rPr>
          <w:rFonts w:ascii="Arial Narrow" w:hAnsi="Arial Narrow" w:cstheme="majorHAnsi"/>
          <w:b/>
          <w:sz w:val="20"/>
          <w:szCs w:val="20"/>
        </w:rPr>
      </w:pPr>
    </w:p>
    <w:p w14:paraId="5672B35A" w14:textId="34D6033E" w:rsidR="00CB3591" w:rsidRPr="006306BA" w:rsidRDefault="00520690" w:rsidP="00E76821">
      <w:pPr>
        <w:pStyle w:val="Encabezado2"/>
        <w:jc w:val="center"/>
        <w:rPr>
          <w:rFonts w:ascii="Arial Narrow" w:hAnsi="Arial Narrow" w:cstheme="majorHAnsi"/>
          <w:i w:val="0"/>
          <w:iCs w:val="0"/>
          <w:color w:val="auto"/>
          <w:sz w:val="36"/>
          <w:szCs w:val="36"/>
        </w:rPr>
      </w:pPr>
      <w:r>
        <w:rPr>
          <w:rFonts w:ascii="Arial Narrow" w:hAnsi="Arial Narrow" w:cstheme="majorHAnsi"/>
          <w:i w:val="0"/>
          <w:iCs w:val="0"/>
          <w:color w:val="auto"/>
          <w:sz w:val="36"/>
          <w:szCs w:val="36"/>
        </w:rPr>
        <w:t xml:space="preserve">FORMULARIOS </w:t>
      </w:r>
      <w:r w:rsidR="00CB3591" w:rsidRPr="006306BA">
        <w:rPr>
          <w:rFonts w:ascii="Arial Narrow" w:hAnsi="Arial Narrow" w:cstheme="majorHAnsi"/>
          <w:i w:val="0"/>
          <w:iCs w:val="0"/>
          <w:color w:val="auto"/>
          <w:sz w:val="36"/>
          <w:szCs w:val="36"/>
        </w:rPr>
        <w:t>SOLICITUD DE COTIZACIÓN</w:t>
      </w:r>
    </w:p>
    <w:p w14:paraId="09575ED0" w14:textId="77777777" w:rsidR="00CB3591" w:rsidRPr="006306BA" w:rsidRDefault="00CB3591" w:rsidP="00E76821">
      <w:pPr>
        <w:keepNext/>
        <w:tabs>
          <w:tab w:val="left" w:pos="8978"/>
        </w:tabs>
        <w:suppressAutoHyphens w:val="0"/>
        <w:spacing w:line="100" w:lineRule="atLeast"/>
        <w:ind w:left="1080" w:hanging="360"/>
        <w:jc w:val="center"/>
        <w:rPr>
          <w:rFonts w:ascii="Arial Narrow" w:hAnsi="Arial Narrow" w:cstheme="majorHAnsi"/>
          <w:b/>
          <w:bCs/>
          <w:sz w:val="36"/>
          <w:szCs w:val="36"/>
          <w:lang w:val="es-ES" w:eastAsia="en-US"/>
        </w:rPr>
      </w:pPr>
      <w:r w:rsidRPr="006306BA">
        <w:rPr>
          <w:rFonts w:ascii="Arial Narrow" w:hAnsi="Arial Narrow" w:cstheme="majorHAnsi"/>
          <w:b/>
          <w:bCs/>
          <w:sz w:val="36"/>
          <w:szCs w:val="36"/>
          <w:lang w:val="es-ES" w:eastAsia="en-US"/>
        </w:rPr>
        <w:t>SDC</w:t>
      </w:r>
    </w:p>
    <w:p w14:paraId="33664DE7" w14:textId="77777777" w:rsidR="00CB3591" w:rsidRPr="006306BA" w:rsidRDefault="00CB3591" w:rsidP="00147189">
      <w:pPr>
        <w:spacing w:after="200" w:line="276" w:lineRule="auto"/>
        <w:rPr>
          <w:rFonts w:ascii="Arial Narrow" w:hAnsi="Arial Narrow" w:cstheme="majorHAnsi"/>
          <w:sz w:val="20"/>
          <w:szCs w:val="20"/>
          <w:lang w:eastAsia="es-AR"/>
        </w:rPr>
      </w:pPr>
    </w:p>
    <w:p w14:paraId="76C75E8C" w14:textId="6B916739" w:rsidR="00CB3591" w:rsidRPr="006306BA" w:rsidRDefault="005A7FA6" w:rsidP="00E76821">
      <w:pPr>
        <w:spacing w:after="200" w:line="276" w:lineRule="auto"/>
        <w:jc w:val="center"/>
        <w:rPr>
          <w:rFonts w:ascii="Arial Narrow" w:hAnsi="Arial Narrow" w:cstheme="majorHAnsi"/>
          <w:b/>
          <w:bCs/>
          <w:sz w:val="36"/>
          <w:szCs w:val="36"/>
          <w:lang w:val="es-CO" w:eastAsia="es-AR"/>
        </w:rPr>
      </w:pPr>
      <w:bookmarkStart w:id="0" w:name="_Hlk50126362"/>
      <w:proofErr w:type="spellStart"/>
      <w:r w:rsidRPr="006306BA">
        <w:rPr>
          <w:rFonts w:ascii="Arial Narrow" w:hAnsi="Arial Narrow" w:cstheme="majorHAnsi"/>
          <w:b/>
          <w:bCs/>
          <w:sz w:val="36"/>
          <w:szCs w:val="36"/>
          <w:lang w:val="es-CO" w:eastAsia="es-AR"/>
        </w:rPr>
        <w:t>n.°</w:t>
      </w:r>
      <w:proofErr w:type="spellEnd"/>
      <w:r w:rsidRPr="006306BA">
        <w:rPr>
          <w:rFonts w:ascii="Arial Narrow" w:hAnsi="Arial Narrow" w:cstheme="majorHAnsi"/>
          <w:b/>
          <w:bCs/>
          <w:sz w:val="36"/>
          <w:szCs w:val="36"/>
          <w:lang w:val="es-CO" w:eastAsia="es-AR"/>
        </w:rPr>
        <w:t xml:space="preserve"> </w:t>
      </w:r>
      <w:bookmarkStart w:id="1" w:name="_Hlk172098045"/>
      <w:r w:rsidR="00C526B7" w:rsidRPr="006306BA">
        <w:rPr>
          <w:rFonts w:ascii="Arial Narrow" w:hAnsi="Arial Narrow" w:cstheme="majorHAnsi"/>
          <w:b/>
          <w:bCs/>
          <w:sz w:val="36"/>
          <w:szCs w:val="36"/>
          <w:lang w:val="es-CO" w:eastAsia="es-AR"/>
        </w:rPr>
        <w:t>CSJ-195-MINSAL-NC-RFQ</w:t>
      </w:r>
      <w:bookmarkEnd w:id="1"/>
    </w:p>
    <w:p w14:paraId="7D8CEF36" w14:textId="1DDACCD6" w:rsidR="00C03478" w:rsidRPr="006306BA" w:rsidRDefault="00CB3591" w:rsidP="00945D1A">
      <w:pPr>
        <w:spacing w:after="200" w:line="276" w:lineRule="auto"/>
        <w:jc w:val="center"/>
        <w:rPr>
          <w:rFonts w:ascii="Arial Narrow" w:hAnsi="Arial Narrow" w:cstheme="majorHAnsi"/>
          <w:bCs/>
          <w:sz w:val="36"/>
          <w:szCs w:val="36"/>
          <w:lang w:val="es-CO" w:eastAsia="es-AR"/>
        </w:rPr>
      </w:pPr>
      <w:r w:rsidRPr="006306BA">
        <w:rPr>
          <w:rFonts w:ascii="Arial Narrow" w:hAnsi="Arial Narrow" w:cstheme="majorHAnsi"/>
          <w:bCs/>
          <w:sz w:val="36"/>
          <w:szCs w:val="36"/>
          <w:lang w:val="es-CO" w:eastAsia="es-AR"/>
        </w:rPr>
        <w:t>Denominación:</w:t>
      </w:r>
    </w:p>
    <w:p w14:paraId="5EA2BDFC" w14:textId="26678699" w:rsidR="00CB3591" w:rsidRPr="006306BA" w:rsidRDefault="00C03478" w:rsidP="00C03478">
      <w:pPr>
        <w:spacing w:after="200" w:line="276" w:lineRule="auto"/>
        <w:jc w:val="center"/>
        <w:rPr>
          <w:rFonts w:ascii="Arial Narrow" w:hAnsi="Arial Narrow" w:cstheme="majorHAnsi"/>
          <w:b/>
          <w:bCs/>
          <w:sz w:val="28"/>
          <w:szCs w:val="28"/>
          <w:lang w:val="es-CO" w:eastAsia="es-AR"/>
        </w:rPr>
      </w:pPr>
      <w:bookmarkStart w:id="2" w:name="_Hlk170893648"/>
      <w:r w:rsidRPr="006306BA">
        <w:rPr>
          <w:rFonts w:ascii="Arial Narrow" w:hAnsi="Arial Narrow" w:cstheme="majorHAnsi"/>
          <w:b/>
          <w:bCs/>
          <w:sz w:val="36"/>
          <w:szCs w:val="36"/>
          <w:lang w:val="es-CO" w:eastAsia="es-AR"/>
        </w:rPr>
        <w:t>“</w:t>
      </w:r>
      <w:bookmarkStart w:id="3" w:name="_Hlk170912505"/>
      <w:bookmarkEnd w:id="0"/>
      <w:r w:rsidR="005A7FA6" w:rsidRPr="006306BA">
        <w:rPr>
          <w:rFonts w:ascii="Arial Narrow" w:hAnsi="Arial Narrow" w:cstheme="majorHAnsi"/>
          <w:b/>
          <w:bCs/>
          <w:sz w:val="36"/>
          <w:szCs w:val="36"/>
          <w:lang w:val="es-CO" w:eastAsia="es-AR"/>
        </w:rPr>
        <w:t>CONTRATACIÓN DE AGENCIA DE VIAJES PARA EL SERVICIO DE EMISIÓN DE BOLETOS AÉREOS, TAR</w:t>
      </w:r>
      <w:r w:rsidR="00D22522" w:rsidRPr="006306BA">
        <w:rPr>
          <w:rFonts w:ascii="Arial Narrow" w:hAnsi="Arial Narrow" w:cstheme="majorHAnsi"/>
          <w:b/>
          <w:bCs/>
          <w:sz w:val="36"/>
          <w:szCs w:val="36"/>
          <w:lang w:val="es-CO" w:eastAsia="es-AR"/>
        </w:rPr>
        <w:t>J</w:t>
      </w:r>
      <w:r w:rsidR="005A7FA6" w:rsidRPr="006306BA">
        <w:rPr>
          <w:rFonts w:ascii="Arial Narrow" w:hAnsi="Arial Narrow" w:cstheme="majorHAnsi"/>
          <w:b/>
          <w:bCs/>
          <w:sz w:val="36"/>
          <w:szCs w:val="36"/>
          <w:lang w:val="es-CO" w:eastAsia="es-AR"/>
        </w:rPr>
        <w:t>ETAS DE SEGUROS DE ASISTENCIA AL VIAJERO CON COBERTURA INTERNACIONAL, ALOJAMIENTO Y TRASLADO PARA CONSULTORES INTERNACIONALES -PARTO RESPETADO 2024</w:t>
      </w:r>
      <w:bookmarkEnd w:id="3"/>
      <w:r w:rsidRPr="006306BA">
        <w:rPr>
          <w:rFonts w:ascii="Arial Narrow" w:hAnsi="Arial Narrow" w:cstheme="majorHAnsi"/>
          <w:b/>
          <w:bCs/>
          <w:sz w:val="28"/>
          <w:szCs w:val="28"/>
          <w:lang w:val="es-CO" w:eastAsia="es-AR"/>
        </w:rPr>
        <w:t>”</w:t>
      </w:r>
    </w:p>
    <w:bookmarkEnd w:id="2"/>
    <w:p w14:paraId="5E95ED8C" w14:textId="23A2C248" w:rsidR="00945D1A" w:rsidRPr="006306BA" w:rsidRDefault="00945D1A" w:rsidP="00945D1A">
      <w:pPr>
        <w:spacing w:line="276" w:lineRule="auto"/>
        <w:jc w:val="center"/>
        <w:rPr>
          <w:rFonts w:ascii="Arial Narrow" w:eastAsia="Calibri" w:hAnsi="Arial Narrow" w:cstheme="majorHAnsi"/>
          <w:b/>
          <w:bCs/>
          <w:sz w:val="28"/>
          <w:szCs w:val="28"/>
          <w:lang w:eastAsia="en-US"/>
        </w:rPr>
      </w:pPr>
      <w:r w:rsidRPr="006306BA">
        <w:rPr>
          <w:rFonts w:ascii="Arial Narrow" w:eastAsia="Calibri" w:hAnsi="Arial Narrow" w:cstheme="majorHAnsi"/>
          <w:b/>
          <w:bCs/>
          <w:sz w:val="28"/>
          <w:szCs w:val="28"/>
          <w:lang w:eastAsia="en-US"/>
        </w:rPr>
        <w:t>CONTRATO DE PRÉSTAMO</w:t>
      </w:r>
    </w:p>
    <w:p w14:paraId="2FA31D07" w14:textId="73B74F9D" w:rsidR="00CB3591" w:rsidRPr="006306BA" w:rsidRDefault="00945D1A" w:rsidP="00945D1A">
      <w:pPr>
        <w:spacing w:line="276" w:lineRule="auto"/>
        <w:jc w:val="center"/>
        <w:rPr>
          <w:rFonts w:ascii="Arial Narrow" w:eastAsia="Calibri" w:hAnsi="Arial Narrow" w:cstheme="majorHAnsi"/>
          <w:b/>
          <w:bCs/>
          <w:sz w:val="28"/>
          <w:szCs w:val="28"/>
          <w:lang w:eastAsia="en-US"/>
        </w:rPr>
      </w:pPr>
      <w:r w:rsidRPr="006306BA">
        <w:rPr>
          <w:rFonts w:ascii="Arial Narrow" w:eastAsia="Calibri" w:hAnsi="Arial Narrow" w:cstheme="majorHAnsi"/>
          <w:b/>
          <w:bCs/>
          <w:sz w:val="28"/>
          <w:szCs w:val="28"/>
          <w:lang w:eastAsia="en-US"/>
        </w:rPr>
        <w:t xml:space="preserve">BIRF </w:t>
      </w:r>
      <w:proofErr w:type="spellStart"/>
      <w:r w:rsidR="002B10B1" w:rsidRPr="006306BA">
        <w:rPr>
          <w:rFonts w:ascii="Arial Narrow" w:eastAsia="Calibri" w:hAnsi="Arial Narrow" w:cstheme="majorHAnsi"/>
          <w:b/>
          <w:bCs/>
          <w:sz w:val="28"/>
          <w:szCs w:val="28"/>
          <w:lang w:eastAsia="en-US"/>
        </w:rPr>
        <w:t>n.°</w:t>
      </w:r>
      <w:proofErr w:type="spellEnd"/>
      <w:r w:rsidR="002B10B1" w:rsidRPr="006306BA">
        <w:rPr>
          <w:rFonts w:ascii="Arial Narrow" w:eastAsia="Calibri" w:hAnsi="Arial Narrow" w:cstheme="majorHAnsi"/>
          <w:b/>
          <w:bCs/>
          <w:sz w:val="28"/>
          <w:szCs w:val="28"/>
          <w:lang w:eastAsia="en-US"/>
        </w:rPr>
        <w:t xml:space="preserve"> </w:t>
      </w:r>
      <w:r w:rsidRPr="006306BA">
        <w:rPr>
          <w:rFonts w:ascii="Arial Narrow" w:eastAsia="Calibri" w:hAnsi="Arial Narrow" w:cstheme="majorHAnsi"/>
          <w:b/>
          <w:bCs/>
          <w:sz w:val="28"/>
          <w:szCs w:val="28"/>
          <w:lang w:eastAsia="en-US"/>
        </w:rPr>
        <w:t>9065-SV</w:t>
      </w:r>
    </w:p>
    <w:p w14:paraId="4463E14D" w14:textId="74F7DD95" w:rsidR="00CB3591" w:rsidRPr="006306BA" w:rsidRDefault="00CB3591" w:rsidP="00CB3591">
      <w:pPr>
        <w:tabs>
          <w:tab w:val="left" w:pos="3819"/>
        </w:tabs>
        <w:jc w:val="center"/>
        <w:rPr>
          <w:rFonts w:ascii="Arial Narrow" w:hAnsi="Arial Narrow" w:cstheme="majorHAnsi"/>
          <w:b/>
          <w:sz w:val="20"/>
          <w:szCs w:val="20"/>
        </w:rPr>
      </w:pPr>
    </w:p>
    <w:p w14:paraId="048461A8" w14:textId="77777777" w:rsidR="00280C84" w:rsidRPr="006306BA" w:rsidRDefault="00E76821" w:rsidP="00E76821">
      <w:pPr>
        <w:suppressAutoHyphens w:val="0"/>
        <w:spacing w:before="60" w:after="60" w:line="259" w:lineRule="auto"/>
        <w:jc w:val="center"/>
        <w:rPr>
          <w:rFonts w:ascii="Arial Narrow" w:eastAsia="Calibri" w:hAnsi="Arial Narrow" w:cstheme="majorHAnsi"/>
          <w:sz w:val="22"/>
          <w:szCs w:val="22"/>
          <w:lang w:eastAsia="en-US"/>
        </w:rPr>
      </w:pPr>
      <w:r w:rsidRPr="006306BA">
        <w:rPr>
          <w:rFonts w:ascii="Arial Narrow" w:eastAsia="Calibri" w:hAnsi="Arial Narrow" w:cstheme="majorHAnsi"/>
          <w:b/>
          <w:sz w:val="28"/>
          <w:szCs w:val="28"/>
          <w:lang w:val="es-ES" w:eastAsia="en-US"/>
        </w:rPr>
        <w:t>Proyecto:</w:t>
      </w:r>
      <w:r w:rsidRPr="006306BA">
        <w:rPr>
          <w:rFonts w:ascii="Arial Narrow" w:eastAsia="Calibri" w:hAnsi="Arial Narrow" w:cstheme="majorHAnsi"/>
          <w:sz w:val="22"/>
          <w:szCs w:val="22"/>
          <w:lang w:eastAsia="en-US"/>
        </w:rPr>
        <w:t xml:space="preserve"> </w:t>
      </w:r>
    </w:p>
    <w:p w14:paraId="45AAEA52" w14:textId="65A32094" w:rsidR="00280C84" w:rsidRPr="006306BA" w:rsidRDefault="00280C84" w:rsidP="00E76821">
      <w:pPr>
        <w:suppressAutoHyphens w:val="0"/>
        <w:spacing w:before="60" w:after="60" w:line="259" w:lineRule="auto"/>
        <w:jc w:val="center"/>
        <w:rPr>
          <w:rFonts w:ascii="Arial Narrow" w:eastAsia="Calibri" w:hAnsi="Arial Narrow" w:cstheme="majorHAnsi"/>
          <w:b/>
          <w:bCs/>
          <w:sz w:val="28"/>
          <w:szCs w:val="28"/>
          <w:lang w:eastAsia="en-US"/>
        </w:rPr>
      </w:pPr>
      <w:r w:rsidRPr="006306BA">
        <w:rPr>
          <w:rFonts w:ascii="Arial Narrow" w:eastAsia="Calibri" w:hAnsi="Arial Narrow" w:cstheme="majorHAnsi"/>
          <w:b/>
          <w:bCs/>
          <w:sz w:val="28"/>
          <w:szCs w:val="28"/>
          <w:lang w:eastAsia="en-US"/>
        </w:rPr>
        <w:t>CRECIENDO SALUDABLES JUNTOS: DESARROLLO INTEGRAL DE LA PRIMERA INFANCIA EN EL SALVADOR</w:t>
      </w:r>
    </w:p>
    <w:p w14:paraId="158A4FDC" w14:textId="77777777" w:rsidR="001626C1" w:rsidRPr="006306BA" w:rsidRDefault="001626C1" w:rsidP="00E76821">
      <w:pPr>
        <w:suppressAutoHyphens w:val="0"/>
        <w:spacing w:before="60" w:after="60" w:line="259" w:lineRule="auto"/>
        <w:jc w:val="center"/>
        <w:rPr>
          <w:rFonts w:ascii="Arial Narrow" w:eastAsia="Calibri" w:hAnsi="Arial Narrow" w:cstheme="majorHAnsi"/>
          <w:b/>
          <w:iCs/>
          <w:sz w:val="28"/>
          <w:szCs w:val="28"/>
          <w:lang w:eastAsia="en-US"/>
        </w:rPr>
      </w:pPr>
    </w:p>
    <w:p w14:paraId="4A9C7DAF" w14:textId="201E4E34" w:rsidR="00E76821" w:rsidRPr="006306BA" w:rsidRDefault="00E76821" w:rsidP="00E76821">
      <w:pPr>
        <w:suppressAutoHyphens w:val="0"/>
        <w:spacing w:before="60" w:after="60" w:line="259" w:lineRule="auto"/>
        <w:jc w:val="center"/>
        <w:rPr>
          <w:rFonts w:ascii="Arial Narrow" w:eastAsia="Calibri" w:hAnsi="Arial Narrow" w:cstheme="majorHAnsi"/>
          <w:b/>
          <w:i/>
          <w:sz w:val="28"/>
          <w:szCs w:val="28"/>
          <w:lang w:eastAsia="en-US"/>
        </w:rPr>
      </w:pPr>
      <w:r w:rsidRPr="006306BA">
        <w:rPr>
          <w:rFonts w:ascii="Arial Narrow" w:eastAsia="Calibri" w:hAnsi="Arial Narrow" w:cstheme="majorHAnsi"/>
          <w:b/>
          <w:iCs/>
          <w:sz w:val="28"/>
          <w:szCs w:val="28"/>
          <w:lang w:eastAsia="en-US"/>
        </w:rPr>
        <w:t>Comprador</w:t>
      </w:r>
      <w:r w:rsidR="00280C84" w:rsidRPr="006306BA">
        <w:rPr>
          <w:rFonts w:ascii="Arial Narrow" w:eastAsia="Calibri" w:hAnsi="Arial Narrow" w:cstheme="majorHAnsi"/>
          <w:b/>
          <w:sz w:val="28"/>
          <w:szCs w:val="28"/>
          <w:lang w:eastAsia="en-US"/>
        </w:rPr>
        <w:t>: MINISTERIO</w:t>
      </w:r>
      <w:r w:rsidRPr="006306BA">
        <w:rPr>
          <w:rFonts w:ascii="Arial Narrow" w:eastAsia="Calibri" w:hAnsi="Arial Narrow" w:cstheme="majorHAnsi"/>
          <w:b/>
          <w:sz w:val="28"/>
          <w:szCs w:val="28"/>
          <w:lang w:eastAsia="en-US"/>
        </w:rPr>
        <w:t xml:space="preserve"> DE SALUD</w:t>
      </w:r>
    </w:p>
    <w:p w14:paraId="708E84CD" w14:textId="77777777" w:rsidR="00E76821" w:rsidRPr="006306BA" w:rsidRDefault="00E76821" w:rsidP="00E76821">
      <w:pPr>
        <w:suppressAutoHyphens w:val="0"/>
        <w:spacing w:before="60" w:after="60" w:line="259" w:lineRule="auto"/>
        <w:ind w:right="-540"/>
        <w:jc w:val="center"/>
        <w:rPr>
          <w:rFonts w:ascii="Arial Narrow" w:eastAsia="Calibri" w:hAnsi="Arial Narrow" w:cstheme="majorHAnsi"/>
          <w:b/>
          <w:sz w:val="28"/>
          <w:szCs w:val="28"/>
          <w:lang w:eastAsia="en-US"/>
        </w:rPr>
      </w:pPr>
      <w:r w:rsidRPr="006306BA">
        <w:rPr>
          <w:rFonts w:ascii="Arial Narrow" w:eastAsia="Calibri" w:hAnsi="Arial Narrow" w:cstheme="majorHAnsi"/>
          <w:b/>
          <w:sz w:val="28"/>
          <w:szCs w:val="28"/>
          <w:lang w:eastAsia="en-US"/>
        </w:rPr>
        <w:t>País: EL SALVADOR</w:t>
      </w:r>
    </w:p>
    <w:p w14:paraId="5DDE58C7" w14:textId="77777777" w:rsidR="00CB3591" w:rsidRPr="006306BA" w:rsidRDefault="00CB3591" w:rsidP="00CB3591">
      <w:pPr>
        <w:jc w:val="center"/>
        <w:rPr>
          <w:rFonts w:ascii="Arial Narrow" w:hAnsi="Arial Narrow" w:cstheme="majorHAnsi"/>
          <w:b/>
          <w:sz w:val="20"/>
          <w:szCs w:val="20"/>
        </w:rPr>
      </w:pPr>
    </w:p>
    <w:p w14:paraId="56A4A479" w14:textId="77777777" w:rsidR="00CB3591" w:rsidRPr="006306BA" w:rsidRDefault="00CB3591" w:rsidP="00CB3591">
      <w:pPr>
        <w:jc w:val="center"/>
        <w:rPr>
          <w:rFonts w:ascii="Arial Narrow" w:hAnsi="Arial Narrow" w:cstheme="majorHAnsi"/>
          <w:b/>
          <w:sz w:val="20"/>
          <w:szCs w:val="20"/>
        </w:rPr>
      </w:pPr>
    </w:p>
    <w:p w14:paraId="00186A80" w14:textId="77777777" w:rsidR="00CB3591" w:rsidRPr="006306BA" w:rsidRDefault="00CB3591" w:rsidP="00CB3591">
      <w:pPr>
        <w:jc w:val="center"/>
        <w:rPr>
          <w:rFonts w:ascii="Arial Narrow" w:hAnsi="Arial Narrow" w:cstheme="majorHAnsi"/>
          <w:b/>
          <w:sz w:val="20"/>
          <w:szCs w:val="20"/>
        </w:rPr>
      </w:pPr>
    </w:p>
    <w:p w14:paraId="79EEE16F" w14:textId="77777777" w:rsidR="00CB3591" w:rsidRPr="006306BA" w:rsidRDefault="00CB3591" w:rsidP="008B3DEC">
      <w:pPr>
        <w:jc w:val="both"/>
        <w:rPr>
          <w:rFonts w:ascii="Arial Narrow" w:hAnsi="Arial Narrow" w:cstheme="majorHAnsi"/>
          <w:b/>
          <w:sz w:val="20"/>
          <w:szCs w:val="20"/>
        </w:rPr>
      </w:pPr>
    </w:p>
    <w:p w14:paraId="6204E110" w14:textId="2DBB554E" w:rsidR="00E76821" w:rsidRPr="006306BA" w:rsidRDefault="00E76821" w:rsidP="10D935F1">
      <w:pPr>
        <w:jc w:val="both"/>
        <w:rPr>
          <w:rFonts w:ascii="Arial Narrow" w:hAnsi="Arial Narrow" w:cstheme="majorHAnsi"/>
          <w:b/>
          <w:bCs/>
        </w:rPr>
      </w:pPr>
    </w:p>
    <w:p w14:paraId="312C274F" w14:textId="77777777" w:rsidR="00D1068B" w:rsidRDefault="00D1068B" w:rsidP="00A8277B">
      <w:pPr>
        <w:jc w:val="center"/>
        <w:rPr>
          <w:rFonts w:ascii="Arial Narrow" w:hAnsi="Arial Narrow" w:cstheme="majorHAnsi"/>
          <w:b/>
          <w:bCs/>
          <w:sz w:val="22"/>
          <w:szCs w:val="22"/>
        </w:rPr>
      </w:pPr>
      <w:bookmarkStart w:id="4" w:name="_Toc480792203"/>
    </w:p>
    <w:p w14:paraId="2DE80F41" w14:textId="77777777" w:rsidR="00295864" w:rsidRDefault="00295864" w:rsidP="00A8277B">
      <w:pPr>
        <w:jc w:val="center"/>
        <w:rPr>
          <w:rFonts w:ascii="Arial Narrow" w:hAnsi="Arial Narrow" w:cstheme="majorHAnsi"/>
          <w:b/>
          <w:bCs/>
          <w:sz w:val="22"/>
          <w:szCs w:val="22"/>
        </w:rPr>
      </w:pPr>
    </w:p>
    <w:p w14:paraId="530818F8" w14:textId="77777777" w:rsidR="00295864" w:rsidRPr="006306BA" w:rsidRDefault="00295864" w:rsidP="00A8277B">
      <w:pPr>
        <w:jc w:val="center"/>
        <w:rPr>
          <w:rFonts w:ascii="Arial Narrow" w:hAnsi="Arial Narrow" w:cstheme="majorHAnsi"/>
          <w:b/>
          <w:bCs/>
          <w:sz w:val="22"/>
          <w:szCs w:val="22"/>
        </w:rPr>
      </w:pPr>
    </w:p>
    <w:p w14:paraId="68D7A403" w14:textId="77777777" w:rsidR="00D1068B" w:rsidRPr="006306BA" w:rsidRDefault="00D1068B" w:rsidP="00A8277B">
      <w:pPr>
        <w:jc w:val="center"/>
        <w:rPr>
          <w:rFonts w:ascii="Arial Narrow" w:hAnsi="Arial Narrow" w:cstheme="majorHAnsi"/>
          <w:b/>
          <w:bCs/>
          <w:sz w:val="22"/>
          <w:szCs w:val="22"/>
        </w:rPr>
      </w:pPr>
    </w:p>
    <w:p w14:paraId="63A7E83B" w14:textId="77777777" w:rsidR="00295864" w:rsidRDefault="00295864" w:rsidP="00A8277B">
      <w:pPr>
        <w:jc w:val="center"/>
        <w:rPr>
          <w:rFonts w:ascii="Arial Narrow" w:hAnsi="Arial Narrow" w:cstheme="majorHAnsi"/>
          <w:b/>
          <w:bCs/>
          <w:sz w:val="22"/>
          <w:szCs w:val="22"/>
        </w:rPr>
      </w:pPr>
    </w:p>
    <w:p w14:paraId="7A5E2170" w14:textId="77777777" w:rsidR="00295864" w:rsidRDefault="00295864" w:rsidP="00A8277B">
      <w:pPr>
        <w:jc w:val="center"/>
        <w:rPr>
          <w:rFonts w:ascii="Arial Narrow" w:hAnsi="Arial Narrow" w:cstheme="majorHAnsi"/>
          <w:b/>
          <w:bCs/>
          <w:sz w:val="22"/>
          <w:szCs w:val="22"/>
        </w:rPr>
      </w:pPr>
    </w:p>
    <w:p w14:paraId="131AC063" w14:textId="77777777" w:rsidR="00295864" w:rsidRDefault="00295864" w:rsidP="00A8277B">
      <w:pPr>
        <w:jc w:val="center"/>
        <w:rPr>
          <w:rFonts w:ascii="Arial Narrow" w:hAnsi="Arial Narrow" w:cstheme="majorHAnsi"/>
          <w:b/>
          <w:bCs/>
          <w:sz w:val="22"/>
          <w:szCs w:val="22"/>
        </w:rPr>
      </w:pPr>
    </w:p>
    <w:p w14:paraId="6F2E84D6" w14:textId="38A88860" w:rsidR="008B3DEC" w:rsidRPr="006306BA" w:rsidRDefault="008B3DEC" w:rsidP="00317B01">
      <w:pPr>
        <w:tabs>
          <w:tab w:val="left" w:pos="2410"/>
        </w:tabs>
        <w:jc w:val="center"/>
        <w:rPr>
          <w:rFonts w:ascii="Arial Narrow" w:eastAsia="DejaVu Sans" w:hAnsi="Arial Narrow" w:cstheme="majorHAnsi"/>
          <w:b/>
          <w:bCs/>
          <w:sz w:val="22"/>
          <w:szCs w:val="22"/>
        </w:rPr>
      </w:pPr>
      <w:r w:rsidRPr="006306BA">
        <w:rPr>
          <w:rFonts w:ascii="Arial Narrow" w:hAnsi="Arial Narrow" w:cstheme="majorHAnsi"/>
          <w:b/>
          <w:bCs/>
          <w:sz w:val="22"/>
          <w:szCs w:val="22"/>
        </w:rPr>
        <w:t xml:space="preserve">ANEXO </w:t>
      </w:r>
      <w:proofErr w:type="spellStart"/>
      <w:r w:rsidR="000B6088" w:rsidRPr="006306BA">
        <w:rPr>
          <w:rFonts w:ascii="Arial Narrow" w:hAnsi="Arial Narrow" w:cstheme="majorHAnsi"/>
          <w:b/>
          <w:bCs/>
          <w:sz w:val="22"/>
          <w:szCs w:val="22"/>
        </w:rPr>
        <w:t>n.</w:t>
      </w:r>
      <w:r w:rsidR="00C54251" w:rsidRPr="006306BA">
        <w:rPr>
          <w:rFonts w:ascii="Arial Narrow" w:hAnsi="Arial Narrow" w:cstheme="majorHAnsi"/>
          <w:b/>
          <w:bCs/>
          <w:sz w:val="22"/>
          <w:szCs w:val="22"/>
        </w:rPr>
        <w:t>°</w:t>
      </w:r>
      <w:proofErr w:type="spellEnd"/>
      <w:r w:rsidR="000B6088" w:rsidRPr="006306BA">
        <w:rPr>
          <w:rFonts w:ascii="Arial Narrow" w:hAnsi="Arial Narrow" w:cstheme="majorHAnsi"/>
          <w:b/>
          <w:bCs/>
          <w:sz w:val="22"/>
          <w:szCs w:val="22"/>
        </w:rPr>
        <w:t xml:space="preserve"> </w:t>
      </w:r>
      <w:r w:rsidR="00C54251" w:rsidRPr="006306BA">
        <w:rPr>
          <w:rFonts w:ascii="Arial Narrow" w:hAnsi="Arial Narrow" w:cstheme="majorHAnsi"/>
          <w:b/>
          <w:bCs/>
          <w:sz w:val="22"/>
          <w:szCs w:val="22"/>
        </w:rPr>
        <w:t>1</w:t>
      </w:r>
      <w:r w:rsidRPr="006306BA">
        <w:rPr>
          <w:rFonts w:ascii="Arial Narrow" w:hAnsi="Arial Narrow" w:cstheme="majorHAnsi"/>
          <w:b/>
          <w:bCs/>
          <w:sz w:val="22"/>
          <w:szCs w:val="22"/>
        </w:rPr>
        <w:t>: FORMULARIO DE LA OFERTA</w:t>
      </w:r>
    </w:p>
    <w:p w14:paraId="201532CF" w14:textId="4F82D41E" w:rsidR="00C54251" w:rsidRPr="006306BA" w:rsidRDefault="008B3DEC" w:rsidP="008B3DEC">
      <w:pPr>
        <w:jc w:val="both"/>
        <w:rPr>
          <w:rFonts w:ascii="Arial Narrow" w:hAnsi="Arial Narrow" w:cstheme="majorHAnsi"/>
          <w:sz w:val="22"/>
          <w:szCs w:val="22"/>
        </w:rPr>
      </w:pPr>
      <w:r w:rsidRPr="006306BA">
        <w:rPr>
          <w:rFonts w:ascii="Arial Narrow" w:hAnsi="Arial Narrow" w:cstheme="majorHAnsi"/>
          <w:sz w:val="22"/>
          <w:szCs w:val="22"/>
        </w:rPr>
        <w:tab/>
      </w:r>
      <w:r w:rsidRPr="006306BA">
        <w:rPr>
          <w:rFonts w:ascii="Arial Narrow" w:hAnsi="Arial Narrow" w:cstheme="majorHAnsi"/>
          <w:sz w:val="22"/>
          <w:szCs w:val="22"/>
        </w:rPr>
        <w:tab/>
      </w:r>
      <w:r w:rsidRPr="006306BA">
        <w:rPr>
          <w:rFonts w:ascii="Arial Narrow" w:hAnsi="Arial Narrow" w:cstheme="majorHAnsi"/>
          <w:sz w:val="22"/>
          <w:szCs w:val="22"/>
        </w:rPr>
        <w:tab/>
      </w:r>
      <w:r w:rsidRPr="006306BA">
        <w:rPr>
          <w:rFonts w:ascii="Arial Narrow" w:hAnsi="Arial Narrow" w:cstheme="majorHAnsi"/>
          <w:sz w:val="22"/>
          <w:szCs w:val="22"/>
        </w:rPr>
        <w:tab/>
      </w:r>
      <w:r w:rsidRPr="006306BA">
        <w:rPr>
          <w:rFonts w:ascii="Arial Narrow" w:hAnsi="Arial Narrow" w:cstheme="majorHAnsi"/>
          <w:sz w:val="22"/>
          <w:szCs w:val="22"/>
        </w:rPr>
        <w:tab/>
      </w:r>
      <w:r w:rsidRPr="006306BA">
        <w:rPr>
          <w:rFonts w:ascii="Arial Narrow" w:hAnsi="Arial Narrow" w:cstheme="majorHAnsi"/>
          <w:sz w:val="22"/>
          <w:szCs w:val="22"/>
        </w:rPr>
        <w:tab/>
      </w:r>
    </w:p>
    <w:p w14:paraId="66AB00C6" w14:textId="6E7938C6" w:rsidR="008B3DEC" w:rsidRPr="006306BA" w:rsidRDefault="008B3DEC" w:rsidP="008B3DEC">
      <w:pPr>
        <w:jc w:val="both"/>
        <w:rPr>
          <w:rFonts w:ascii="Arial Narrow" w:hAnsi="Arial Narrow" w:cstheme="majorHAnsi"/>
          <w:sz w:val="22"/>
          <w:szCs w:val="22"/>
        </w:rPr>
      </w:pPr>
      <w:r w:rsidRPr="006306BA">
        <w:rPr>
          <w:rFonts w:ascii="Arial Narrow" w:hAnsi="Arial Narrow" w:cstheme="majorHAnsi"/>
          <w:sz w:val="22"/>
          <w:szCs w:val="22"/>
        </w:rPr>
        <w:t xml:space="preserve">(Lugar y </w:t>
      </w:r>
      <w:r w:rsidR="008A024D" w:rsidRPr="006306BA">
        <w:rPr>
          <w:rFonts w:ascii="Arial Narrow" w:hAnsi="Arial Narrow" w:cstheme="majorHAnsi"/>
          <w:sz w:val="22"/>
          <w:szCs w:val="22"/>
        </w:rPr>
        <w:t>fecha</w:t>
      </w:r>
    </w:p>
    <w:p w14:paraId="49498FA9" w14:textId="77777777" w:rsidR="008B3DEC" w:rsidRPr="006306BA" w:rsidRDefault="008B3DEC" w:rsidP="008B3DEC">
      <w:pPr>
        <w:jc w:val="both"/>
        <w:rPr>
          <w:rFonts w:ascii="Arial Narrow" w:hAnsi="Arial Narrow" w:cstheme="majorHAnsi"/>
          <w:sz w:val="22"/>
          <w:szCs w:val="22"/>
        </w:rPr>
      </w:pPr>
      <w:r w:rsidRPr="006306BA">
        <w:rPr>
          <w:rFonts w:ascii="Arial Narrow" w:hAnsi="Arial Narrow" w:cstheme="majorHAnsi"/>
          <w:sz w:val="22"/>
          <w:szCs w:val="22"/>
        </w:rPr>
        <w:t>Señores</w:t>
      </w:r>
    </w:p>
    <w:p w14:paraId="2619172B" w14:textId="77777777" w:rsidR="008B3DEC" w:rsidRPr="006306BA" w:rsidRDefault="008B3DEC" w:rsidP="008B3DEC">
      <w:pPr>
        <w:jc w:val="both"/>
        <w:rPr>
          <w:rFonts w:ascii="Arial Narrow" w:hAnsi="Arial Narrow" w:cstheme="majorHAnsi"/>
          <w:sz w:val="22"/>
          <w:szCs w:val="22"/>
        </w:rPr>
      </w:pPr>
      <w:r w:rsidRPr="006306BA">
        <w:rPr>
          <w:rFonts w:ascii="Arial Narrow" w:hAnsi="Arial Narrow" w:cstheme="majorHAnsi"/>
          <w:sz w:val="22"/>
          <w:szCs w:val="22"/>
        </w:rPr>
        <w:t>__________________________________________</w:t>
      </w:r>
    </w:p>
    <w:p w14:paraId="2B9A9F1E" w14:textId="77777777" w:rsidR="008B3DEC" w:rsidRPr="006306BA" w:rsidRDefault="008B3DEC" w:rsidP="008B3DEC">
      <w:pPr>
        <w:jc w:val="both"/>
        <w:rPr>
          <w:rFonts w:ascii="Arial Narrow" w:hAnsi="Arial Narrow" w:cstheme="majorHAnsi"/>
          <w:sz w:val="22"/>
          <w:szCs w:val="22"/>
        </w:rPr>
      </w:pPr>
      <w:r w:rsidRPr="006306BA">
        <w:rPr>
          <w:rFonts w:ascii="Arial Narrow" w:hAnsi="Arial Narrow" w:cstheme="majorHAnsi"/>
          <w:sz w:val="22"/>
          <w:szCs w:val="22"/>
        </w:rPr>
        <w:t>Dirección: __________________________________</w:t>
      </w:r>
    </w:p>
    <w:p w14:paraId="30909F46" w14:textId="77777777" w:rsidR="00295E1A" w:rsidRPr="006306BA" w:rsidRDefault="00295E1A" w:rsidP="008B3DEC">
      <w:pPr>
        <w:jc w:val="both"/>
        <w:rPr>
          <w:rFonts w:ascii="Arial Narrow" w:hAnsi="Arial Narrow" w:cstheme="majorHAnsi"/>
          <w:sz w:val="22"/>
          <w:szCs w:val="22"/>
        </w:rPr>
      </w:pPr>
    </w:p>
    <w:p w14:paraId="00090F15" w14:textId="68AB470F" w:rsidR="008A024D" w:rsidRPr="006306BA" w:rsidRDefault="0048145B" w:rsidP="008B3DEC">
      <w:pPr>
        <w:jc w:val="both"/>
        <w:rPr>
          <w:rFonts w:ascii="Arial Narrow" w:hAnsi="Arial Narrow" w:cstheme="majorHAnsi"/>
          <w:sz w:val="22"/>
          <w:szCs w:val="22"/>
        </w:rPr>
      </w:pPr>
      <w:r w:rsidRPr="006306BA">
        <w:rPr>
          <w:rFonts w:ascii="Arial Narrow" w:hAnsi="Arial Narrow" w:cstheme="majorHAnsi"/>
          <w:b/>
          <w:bCs/>
          <w:sz w:val="22"/>
          <w:szCs w:val="22"/>
        </w:rPr>
        <w:t xml:space="preserve">Solicitud de Cotización </w:t>
      </w:r>
      <w:proofErr w:type="spellStart"/>
      <w:r w:rsidRPr="006306BA">
        <w:rPr>
          <w:rFonts w:ascii="Arial Narrow" w:hAnsi="Arial Narrow" w:cstheme="majorHAnsi"/>
          <w:b/>
          <w:bCs/>
          <w:sz w:val="22"/>
          <w:szCs w:val="22"/>
        </w:rPr>
        <w:t>n.°</w:t>
      </w:r>
      <w:proofErr w:type="spellEnd"/>
      <w:r w:rsidRPr="006306BA">
        <w:rPr>
          <w:rFonts w:ascii="Arial Narrow" w:hAnsi="Arial Narrow" w:cstheme="majorHAnsi"/>
          <w:b/>
          <w:bCs/>
          <w:sz w:val="22"/>
          <w:szCs w:val="22"/>
        </w:rPr>
        <w:t xml:space="preserve"> CSJ-195-MINSAL-NC-RFQ denominado CONTRATACIÓN DE AGENCIA DE VIAJES PARA EL SERVICIO DE EMISIÓN DE BOLETOS AÉREOS, TARJETAS DE SEGUROS DE ASISTENCIA AL VIAJERO CON COBERTURA INTERNACIONAL, ALOJAMIENTO Y TRASLADO PARA CONSULTORES INTERNACIONALES -PARTO RESPETADO 2024</w:t>
      </w:r>
    </w:p>
    <w:p w14:paraId="312A5403" w14:textId="77777777" w:rsidR="008A024D" w:rsidRPr="006306BA" w:rsidRDefault="008A024D" w:rsidP="008B3DEC">
      <w:pPr>
        <w:jc w:val="both"/>
        <w:rPr>
          <w:rFonts w:ascii="Arial Narrow" w:hAnsi="Arial Narrow" w:cstheme="majorHAnsi"/>
          <w:sz w:val="22"/>
          <w:szCs w:val="22"/>
        </w:rPr>
      </w:pPr>
    </w:p>
    <w:p w14:paraId="7A49F808" w14:textId="7694450F" w:rsidR="008B3DEC" w:rsidRPr="006306BA" w:rsidRDefault="008B3DEC" w:rsidP="008B3DEC">
      <w:pPr>
        <w:jc w:val="both"/>
        <w:rPr>
          <w:rFonts w:ascii="Arial Narrow" w:hAnsi="Arial Narrow" w:cstheme="majorHAnsi"/>
          <w:sz w:val="22"/>
          <w:szCs w:val="22"/>
        </w:rPr>
      </w:pPr>
      <w:r w:rsidRPr="006306BA">
        <w:rPr>
          <w:rFonts w:ascii="Arial Narrow" w:hAnsi="Arial Narrow" w:cstheme="majorHAnsi"/>
          <w:sz w:val="22"/>
          <w:szCs w:val="22"/>
        </w:rPr>
        <w:t>Nombre y dirección del Ofertante:</w:t>
      </w:r>
    </w:p>
    <w:p w14:paraId="02BD3CE0" w14:textId="77777777" w:rsidR="008B3DEC" w:rsidRPr="006306BA" w:rsidRDefault="008B3DEC" w:rsidP="008B3DEC">
      <w:pPr>
        <w:jc w:val="both"/>
        <w:rPr>
          <w:rFonts w:ascii="Arial Narrow" w:hAnsi="Arial Narrow" w:cstheme="majorHAnsi"/>
          <w:sz w:val="22"/>
          <w:szCs w:val="22"/>
        </w:rPr>
      </w:pPr>
    </w:p>
    <w:p w14:paraId="30D51B7E" w14:textId="78E42A61" w:rsidR="008B3DEC" w:rsidRPr="006306BA" w:rsidRDefault="008B3DEC" w:rsidP="008B3DEC">
      <w:pPr>
        <w:jc w:val="both"/>
        <w:rPr>
          <w:rFonts w:ascii="Arial Narrow" w:hAnsi="Arial Narrow" w:cstheme="majorHAnsi"/>
          <w:sz w:val="22"/>
          <w:szCs w:val="22"/>
        </w:rPr>
      </w:pPr>
      <w:r w:rsidRPr="006306BA">
        <w:rPr>
          <w:rFonts w:ascii="Arial Narrow" w:hAnsi="Arial Narrow" w:cstheme="majorHAnsi"/>
          <w:sz w:val="22"/>
          <w:szCs w:val="22"/>
        </w:rPr>
        <w:t>_____</w:t>
      </w:r>
      <w:proofErr w:type="gramStart"/>
      <w:r w:rsidRPr="006306BA">
        <w:rPr>
          <w:rFonts w:ascii="Arial Narrow" w:hAnsi="Arial Narrow" w:cstheme="majorHAnsi"/>
          <w:sz w:val="22"/>
          <w:szCs w:val="22"/>
        </w:rPr>
        <w:t>_(</w:t>
      </w:r>
      <w:proofErr w:type="gramEnd"/>
      <w:r w:rsidRPr="006306BA">
        <w:rPr>
          <w:rFonts w:ascii="Arial Narrow" w:hAnsi="Arial Narrow" w:cstheme="majorHAnsi"/>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643AC00D" w14:textId="77777777" w:rsidR="00C54251" w:rsidRPr="006306BA" w:rsidRDefault="00C54251" w:rsidP="008B3DEC">
      <w:pPr>
        <w:jc w:val="both"/>
        <w:rPr>
          <w:rFonts w:ascii="Arial Narrow" w:hAnsi="Arial Narrow" w:cstheme="majorHAnsi"/>
          <w:sz w:val="22"/>
          <w:szCs w:val="22"/>
        </w:rPr>
      </w:pPr>
    </w:p>
    <w:p w14:paraId="20990460" w14:textId="77777777" w:rsidR="003976FC" w:rsidRPr="006306BA" w:rsidRDefault="003976FC" w:rsidP="008B3DEC">
      <w:pPr>
        <w:jc w:val="both"/>
        <w:rPr>
          <w:rFonts w:ascii="Arial Narrow" w:hAnsi="Arial Narrow" w:cstheme="majorHAnsi"/>
          <w:sz w:val="22"/>
          <w:szCs w:val="22"/>
        </w:rPr>
      </w:pPr>
    </w:p>
    <w:p w14:paraId="52F5A571" w14:textId="2CD2732B" w:rsidR="008B3DEC" w:rsidRPr="006306BA" w:rsidRDefault="008B3DEC" w:rsidP="008B3DEC">
      <w:pPr>
        <w:jc w:val="both"/>
        <w:rPr>
          <w:rFonts w:ascii="Arial Narrow" w:hAnsi="Arial Narrow" w:cstheme="majorHAnsi"/>
          <w:sz w:val="22"/>
          <w:szCs w:val="22"/>
        </w:rPr>
      </w:pPr>
      <w:r w:rsidRPr="006306BA">
        <w:rPr>
          <w:rFonts w:ascii="Arial Narrow" w:hAnsi="Arial Narrow" w:cstheme="majorHAnsi"/>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6306BA" w:rsidRDefault="008B3DEC" w:rsidP="008B3DEC">
      <w:pPr>
        <w:jc w:val="both"/>
        <w:rPr>
          <w:rFonts w:ascii="Arial Narrow" w:hAnsi="Arial Narrow" w:cstheme="majorHAnsi"/>
          <w:sz w:val="22"/>
          <w:szCs w:val="22"/>
        </w:rPr>
      </w:pPr>
    </w:p>
    <w:p w14:paraId="787FFB96" w14:textId="0FFA3EEB" w:rsidR="008B3DEC" w:rsidRPr="006306BA" w:rsidRDefault="008B3DEC" w:rsidP="008B3DEC">
      <w:pPr>
        <w:jc w:val="both"/>
        <w:rPr>
          <w:rFonts w:ascii="Arial Narrow" w:hAnsi="Arial Narrow" w:cstheme="majorHAnsi"/>
          <w:sz w:val="22"/>
          <w:szCs w:val="22"/>
        </w:rPr>
      </w:pPr>
      <w:r w:rsidRPr="006306BA">
        <w:rPr>
          <w:rFonts w:ascii="Arial Narrow" w:hAnsi="Arial Narrow" w:cstheme="majorHAnsi"/>
          <w:sz w:val="22"/>
          <w:szCs w:val="22"/>
        </w:rPr>
        <w:t xml:space="preserve">La validez de nuestra oferta es de </w:t>
      </w:r>
      <w:r w:rsidR="003976FC" w:rsidRPr="006306BA">
        <w:rPr>
          <w:rFonts w:ascii="Arial Narrow" w:hAnsi="Arial Narrow" w:cstheme="majorHAnsi"/>
          <w:sz w:val="22"/>
          <w:szCs w:val="22"/>
        </w:rPr>
        <w:t xml:space="preserve">90 </w:t>
      </w:r>
      <w:r w:rsidRPr="006306BA">
        <w:rPr>
          <w:rFonts w:ascii="Arial Narrow" w:hAnsi="Arial Narrow" w:cstheme="majorHAnsi"/>
          <w:sz w:val="22"/>
          <w:szCs w:val="22"/>
        </w:rPr>
        <w:t xml:space="preserve">días contados a partir del día establecido para la presentación de la oferta. </w:t>
      </w:r>
    </w:p>
    <w:p w14:paraId="60E3916B" w14:textId="77777777" w:rsidR="008B3DEC" w:rsidRPr="006306BA" w:rsidRDefault="008B3DEC" w:rsidP="008B3DEC">
      <w:pPr>
        <w:jc w:val="both"/>
        <w:rPr>
          <w:rFonts w:ascii="Arial Narrow" w:hAnsi="Arial Narrow" w:cstheme="majorHAnsi"/>
          <w:sz w:val="22"/>
          <w:szCs w:val="22"/>
        </w:rPr>
      </w:pPr>
    </w:p>
    <w:p w14:paraId="154E8D51" w14:textId="77777777" w:rsidR="008B3DEC" w:rsidRPr="006306BA" w:rsidRDefault="008B3DEC" w:rsidP="008B3DEC">
      <w:pPr>
        <w:jc w:val="both"/>
        <w:rPr>
          <w:rFonts w:ascii="Arial Narrow" w:hAnsi="Arial Narrow" w:cstheme="majorHAnsi"/>
          <w:sz w:val="22"/>
          <w:szCs w:val="22"/>
        </w:rPr>
      </w:pPr>
      <w:r w:rsidRPr="006306BA">
        <w:rPr>
          <w:rFonts w:ascii="Arial Narrow" w:hAnsi="Arial Narrow" w:cstheme="majorHAnsi"/>
          <w:sz w:val="22"/>
          <w:szCs w:val="22"/>
        </w:rPr>
        <w:t>Firma y sello del Ofertante</w:t>
      </w:r>
      <w:r w:rsidRPr="006306BA">
        <w:rPr>
          <w:rFonts w:ascii="Arial Narrow" w:hAnsi="Arial Narrow" w:cstheme="majorHAnsi"/>
          <w:sz w:val="22"/>
          <w:szCs w:val="22"/>
        </w:rPr>
        <w:tab/>
      </w:r>
    </w:p>
    <w:p w14:paraId="01900EEE" w14:textId="77777777" w:rsidR="008B3DEC" w:rsidRPr="006306BA" w:rsidRDefault="008B3DEC" w:rsidP="008B3DEC">
      <w:pPr>
        <w:jc w:val="both"/>
        <w:rPr>
          <w:rFonts w:ascii="Arial Narrow" w:hAnsi="Arial Narrow" w:cstheme="majorHAnsi"/>
          <w:sz w:val="22"/>
          <w:szCs w:val="22"/>
        </w:rPr>
      </w:pPr>
      <w:r w:rsidRPr="006306BA">
        <w:rPr>
          <w:rFonts w:ascii="Arial Narrow" w:hAnsi="Arial Narrow" w:cstheme="majorHAnsi"/>
          <w:sz w:val="22"/>
          <w:szCs w:val="22"/>
        </w:rPr>
        <w:t>Teléfono de contacto</w:t>
      </w:r>
    </w:p>
    <w:p w14:paraId="3B79E2E8" w14:textId="77777777" w:rsidR="00FF7262" w:rsidRPr="006306BA" w:rsidRDefault="008B3DEC" w:rsidP="008B3DEC">
      <w:pPr>
        <w:jc w:val="both"/>
        <w:rPr>
          <w:rFonts w:ascii="Arial Narrow" w:hAnsi="Arial Narrow" w:cstheme="majorHAnsi"/>
          <w:sz w:val="22"/>
          <w:szCs w:val="22"/>
        </w:rPr>
      </w:pPr>
      <w:r w:rsidRPr="006306BA">
        <w:rPr>
          <w:rFonts w:ascii="Arial Narrow" w:hAnsi="Arial Narrow" w:cstheme="majorHAnsi"/>
          <w:sz w:val="22"/>
          <w:szCs w:val="22"/>
        </w:rPr>
        <w:t xml:space="preserve">Dirección: </w:t>
      </w:r>
    </w:p>
    <w:p w14:paraId="05B28C50" w14:textId="4E26A44C" w:rsidR="00A04151" w:rsidRPr="006306BA" w:rsidRDefault="008B3DEC" w:rsidP="008B3DEC">
      <w:pPr>
        <w:jc w:val="both"/>
        <w:rPr>
          <w:rFonts w:ascii="Arial Narrow" w:hAnsi="Arial Narrow" w:cstheme="majorHAnsi"/>
          <w:sz w:val="22"/>
          <w:szCs w:val="22"/>
        </w:rPr>
      </w:pPr>
      <w:r w:rsidRPr="006306BA">
        <w:rPr>
          <w:rFonts w:ascii="Arial Narrow" w:hAnsi="Arial Narrow" w:cstheme="majorHAnsi"/>
          <w:sz w:val="22"/>
          <w:szCs w:val="22"/>
        </w:rPr>
        <w:t>E-mail:</w:t>
      </w:r>
    </w:p>
    <w:p w14:paraId="5CF32E39" w14:textId="77777777" w:rsidR="00A04151" w:rsidRPr="006306BA" w:rsidRDefault="00A04151" w:rsidP="008B3DEC">
      <w:pPr>
        <w:jc w:val="both"/>
        <w:rPr>
          <w:rFonts w:ascii="Arial Narrow" w:hAnsi="Arial Narrow" w:cstheme="majorHAnsi"/>
          <w:sz w:val="22"/>
          <w:szCs w:val="22"/>
        </w:rPr>
      </w:pPr>
    </w:p>
    <w:p w14:paraId="6C6F7D98" w14:textId="77777777" w:rsidR="00423D02" w:rsidRPr="006306BA" w:rsidRDefault="00423D02" w:rsidP="002F11AC">
      <w:pPr>
        <w:rPr>
          <w:rFonts w:ascii="Arial Narrow" w:hAnsi="Arial Narrow" w:cstheme="majorHAnsi"/>
          <w:b/>
          <w:bCs/>
          <w:sz w:val="22"/>
          <w:szCs w:val="22"/>
        </w:rPr>
      </w:pPr>
    </w:p>
    <w:p w14:paraId="4DA170C5" w14:textId="77777777" w:rsidR="00BF0F01" w:rsidRPr="006306BA" w:rsidRDefault="00BF0F01" w:rsidP="00E65B5A">
      <w:pPr>
        <w:jc w:val="center"/>
        <w:rPr>
          <w:rFonts w:ascii="Arial Narrow" w:hAnsi="Arial Narrow" w:cstheme="majorHAnsi"/>
          <w:b/>
          <w:bCs/>
          <w:sz w:val="22"/>
          <w:szCs w:val="22"/>
        </w:rPr>
      </w:pPr>
    </w:p>
    <w:p w14:paraId="780BAEF1" w14:textId="77777777" w:rsidR="00BF0F01" w:rsidRPr="006306BA" w:rsidRDefault="00BF0F01" w:rsidP="00E65B5A">
      <w:pPr>
        <w:jc w:val="center"/>
        <w:rPr>
          <w:rFonts w:ascii="Arial Narrow" w:hAnsi="Arial Narrow" w:cstheme="majorHAnsi"/>
          <w:b/>
          <w:bCs/>
          <w:sz w:val="22"/>
          <w:szCs w:val="22"/>
        </w:rPr>
      </w:pPr>
    </w:p>
    <w:p w14:paraId="75A6AAD3" w14:textId="77777777" w:rsidR="00BF0F01" w:rsidRPr="006306BA" w:rsidRDefault="00BF0F01" w:rsidP="00E65B5A">
      <w:pPr>
        <w:jc w:val="center"/>
        <w:rPr>
          <w:rFonts w:ascii="Arial Narrow" w:hAnsi="Arial Narrow" w:cstheme="majorHAnsi"/>
          <w:b/>
          <w:bCs/>
          <w:sz w:val="22"/>
          <w:szCs w:val="22"/>
        </w:rPr>
      </w:pPr>
    </w:p>
    <w:p w14:paraId="5A378EAF" w14:textId="77777777" w:rsidR="00BF0F01" w:rsidRPr="006306BA" w:rsidRDefault="00BF0F01" w:rsidP="00E65B5A">
      <w:pPr>
        <w:jc w:val="center"/>
        <w:rPr>
          <w:rFonts w:ascii="Arial Narrow" w:hAnsi="Arial Narrow" w:cstheme="majorHAnsi"/>
          <w:b/>
          <w:bCs/>
          <w:sz w:val="22"/>
          <w:szCs w:val="22"/>
        </w:rPr>
      </w:pPr>
    </w:p>
    <w:p w14:paraId="142A0FED" w14:textId="77777777" w:rsidR="00BF0F01" w:rsidRPr="006306BA" w:rsidRDefault="00BF0F01" w:rsidP="00E65B5A">
      <w:pPr>
        <w:jc w:val="center"/>
        <w:rPr>
          <w:rFonts w:ascii="Arial Narrow" w:hAnsi="Arial Narrow" w:cstheme="majorHAnsi"/>
          <w:b/>
          <w:bCs/>
          <w:sz w:val="22"/>
          <w:szCs w:val="22"/>
        </w:rPr>
      </w:pPr>
    </w:p>
    <w:p w14:paraId="3B0E4B5B" w14:textId="77777777" w:rsidR="00BF0F01" w:rsidRPr="006306BA" w:rsidRDefault="00BF0F01" w:rsidP="00E65B5A">
      <w:pPr>
        <w:jc w:val="center"/>
        <w:rPr>
          <w:rFonts w:ascii="Arial Narrow" w:hAnsi="Arial Narrow" w:cstheme="majorHAnsi"/>
          <w:b/>
          <w:bCs/>
          <w:sz w:val="22"/>
          <w:szCs w:val="22"/>
        </w:rPr>
      </w:pPr>
    </w:p>
    <w:p w14:paraId="07FDC6CB" w14:textId="77777777" w:rsidR="00AF30D0" w:rsidRDefault="00AF30D0" w:rsidP="00E65B5A">
      <w:pPr>
        <w:jc w:val="center"/>
        <w:rPr>
          <w:rFonts w:ascii="Arial Narrow" w:hAnsi="Arial Narrow" w:cstheme="majorHAnsi"/>
          <w:b/>
          <w:bCs/>
          <w:sz w:val="22"/>
          <w:szCs w:val="22"/>
        </w:rPr>
      </w:pPr>
    </w:p>
    <w:p w14:paraId="2F9BDB60" w14:textId="77777777" w:rsidR="001369E5" w:rsidRDefault="001369E5" w:rsidP="00E65B5A">
      <w:pPr>
        <w:jc w:val="center"/>
        <w:rPr>
          <w:rFonts w:ascii="Arial Narrow" w:hAnsi="Arial Narrow" w:cstheme="majorHAnsi"/>
          <w:b/>
          <w:bCs/>
          <w:sz w:val="22"/>
          <w:szCs w:val="22"/>
        </w:rPr>
      </w:pPr>
    </w:p>
    <w:p w14:paraId="55900253" w14:textId="77777777" w:rsidR="001369E5" w:rsidRDefault="001369E5" w:rsidP="00E65B5A">
      <w:pPr>
        <w:jc w:val="center"/>
        <w:rPr>
          <w:rFonts w:ascii="Arial Narrow" w:hAnsi="Arial Narrow" w:cstheme="majorHAnsi"/>
          <w:b/>
          <w:bCs/>
          <w:sz w:val="22"/>
          <w:szCs w:val="22"/>
        </w:rPr>
      </w:pPr>
    </w:p>
    <w:p w14:paraId="3367A611" w14:textId="77777777" w:rsidR="001369E5" w:rsidRDefault="001369E5" w:rsidP="00E65B5A">
      <w:pPr>
        <w:jc w:val="center"/>
        <w:rPr>
          <w:rFonts w:ascii="Arial Narrow" w:hAnsi="Arial Narrow" w:cstheme="majorHAnsi"/>
          <w:b/>
          <w:bCs/>
          <w:sz w:val="22"/>
          <w:szCs w:val="22"/>
        </w:rPr>
      </w:pPr>
    </w:p>
    <w:p w14:paraId="70B97D2A" w14:textId="77777777" w:rsidR="001369E5" w:rsidRDefault="001369E5" w:rsidP="00E65B5A">
      <w:pPr>
        <w:jc w:val="center"/>
        <w:rPr>
          <w:rFonts w:ascii="Arial Narrow" w:hAnsi="Arial Narrow" w:cstheme="majorHAnsi"/>
          <w:b/>
          <w:bCs/>
          <w:sz w:val="22"/>
          <w:szCs w:val="22"/>
        </w:rPr>
      </w:pPr>
    </w:p>
    <w:p w14:paraId="7FC25791" w14:textId="77777777" w:rsidR="001369E5" w:rsidRPr="006306BA" w:rsidRDefault="001369E5" w:rsidP="00E65B5A">
      <w:pPr>
        <w:jc w:val="center"/>
        <w:rPr>
          <w:rFonts w:ascii="Arial Narrow" w:hAnsi="Arial Narrow" w:cstheme="majorHAnsi"/>
          <w:b/>
          <w:bCs/>
          <w:sz w:val="22"/>
          <w:szCs w:val="22"/>
        </w:rPr>
      </w:pPr>
    </w:p>
    <w:p w14:paraId="3AED9F35" w14:textId="77777777" w:rsidR="00AF30D0" w:rsidRPr="006306BA" w:rsidRDefault="00AF30D0" w:rsidP="00E65B5A">
      <w:pPr>
        <w:jc w:val="center"/>
        <w:rPr>
          <w:rFonts w:ascii="Arial Narrow" w:hAnsi="Arial Narrow" w:cstheme="majorHAnsi"/>
          <w:b/>
          <w:bCs/>
          <w:sz w:val="22"/>
          <w:szCs w:val="22"/>
        </w:rPr>
      </w:pPr>
    </w:p>
    <w:p w14:paraId="5E3EC917" w14:textId="77777777" w:rsidR="00BF0F01" w:rsidRPr="006306BA" w:rsidRDefault="00BF0F01" w:rsidP="00E65B5A">
      <w:pPr>
        <w:jc w:val="center"/>
        <w:rPr>
          <w:rFonts w:ascii="Arial Narrow" w:hAnsi="Arial Narrow" w:cstheme="majorHAnsi"/>
          <w:b/>
          <w:bCs/>
          <w:sz w:val="22"/>
          <w:szCs w:val="22"/>
        </w:rPr>
      </w:pPr>
    </w:p>
    <w:p w14:paraId="258CAA98" w14:textId="77777777" w:rsidR="006D46B8" w:rsidRPr="006306BA" w:rsidRDefault="006D46B8" w:rsidP="003976FC">
      <w:pPr>
        <w:jc w:val="center"/>
        <w:rPr>
          <w:rFonts w:ascii="Arial Narrow" w:hAnsi="Arial Narrow" w:cstheme="majorHAnsi"/>
          <w:b/>
          <w:bCs/>
          <w:sz w:val="22"/>
          <w:szCs w:val="22"/>
        </w:rPr>
      </w:pPr>
      <w:bookmarkStart w:id="5" w:name="_Hlk170914126"/>
    </w:p>
    <w:p w14:paraId="6A5BB952" w14:textId="77777777" w:rsidR="006D46B8" w:rsidRPr="006306BA" w:rsidRDefault="006D46B8" w:rsidP="003976FC">
      <w:pPr>
        <w:jc w:val="center"/>
        <w:rPr>
          <w:rFonts w:ascii="Arial Narrow" w:hAnsi="Arial Narrow" w:cstheme="majorHAnsi"/>
          <w:b/>
          <w:bCs/>
          <w:sz w:val="22"/>
          <w:szCs w:val="22"/>
        </w:rPr>
      </w:pPr>
    </w:p>
    <w:p w14:paraId="70A737EC" w14:textId="77777777" w:rsidR="006D46B8" w:rsidRPr="006306BA" w:rsidRDefault="006D46B8" w:rsidP="003976FC">
      <w:pPr>
        <w:jc w:val="center"/>
        <w:rPr>
          <w:rFonts w:ascii="Arial Narrow" w:hAnsi="Arial Narrow" w:cstheme="majorHAnsi"/>
          <w:b/>
          <w:bCs/>
          <w:sz w:val="22"/>
          <w:szCs w:val="22"/>
        </w:rPr>
      </w:pPr>
    </w:p>
    <w:p w14:paraId="7FBEEDB3" w14:textId="2032F553" w:rsidR="003976FC" w:rsidRPr="006306BA" w:rsidRDefault="003976FC" w:rsidP="003976FC">
      <w:pPr>
        <w:jc w:val="center"/>
        <w:rPr>
          <w:rFonts w:ascii="Arial Narrow" w:hAnsi="Arial Narrow" w:cstheme="majorHAnsi"/>
          <w:b/>
          <w:bCs/>
          <w:sz w:val="22"/>
          <w:szCs w:val="22"/>
        </w:rPr>
      </w:pPr>
      <w:r w:rsidRPr="006306BA">
        <w:rPr>
          <w:rFonts w:ascii="Arial Narrow" w:hAnsi="Arial Narrow" w:cstheme="majorHAnsi"/>
          <w:b/>
          <w:bCs/>
          <w:sz w:val="22"/>
          <w:szCs w:val="22"/>
        </w:rPr>
        <w:t xml:space="preserve">ANEXO </w:t>
      </w:r>
      <w:proofErr w:type="spellStart"/>
      <w:r w:rsidR="000B6088" w:rsidRPr="006306BA">
        <w:rPr>
          <w:rFonts w:ascii="Arial Narrow" w:hAnsi="Arial Narrow" w:cstheme="majorHAnsi"/>
          <w:b/>
          <w:bCs/>
          <w:sz w:val="22"/>
          <w:szCs w:val="22"/>
        </w:rPr>
        <w:t>n°</w:t>
      </w:r>
      <w:proofErr w:type="spellEnd"/>
      <w:r w:rsidR="000B6088" w:rsidRPr="006306BA">
        <w:rPr>
          <w:rFonts w:ascii="Arial Narrow" w:hAnsi="Arial Narrow" w:cstheme="majorHAnsi"/>
          <w:b/>
          <w:bCs/>
          <w:sz w:val="22"/>
          <w:szCs w:val="22"/>
        </w:rPr>
        <w:t xml:space="preserve"> 2</w:t>
      </w:r>
    </w:p>
    <w:p w14:paraId="5AB1F7EB" w14:textId="77777777" w:rsidR="003976FC" w:rsidRPr="006306BA" w:rsidRDefault="003976FC" w:rsidP="003976FC">
      <w:pPr>
        <w:jc w:val="center"/>
        <w:rPr>
          <w:rFonts w:ascii="Arial Narrow" w:hAnsi="Arial Narrow" w:cstheme="majorHAnsi"/>
          <w:b/>
          <w:bCs/>
          <w:sz w:val="22"/>
          <w:szCs w:val="22"/>
        </w:rPr>
      </w:pPr>
    </w:p>
    <w:p w14:paraId="7880D101" w14:textId="77777777" w:rsidR="003976FC" w:rsidRPr="006306BA" w:rsidRDefault="003976FC" w:rsidP="003976FC">
      <w:pPr>
        <w:jc w:val="center"/>
        <w:rPr>
          <w:rFonts w:ascii="Arial Narrow" w:hAnsi="Arial Narrow" w:cstheme="majorHAnsi"/>
          <w:b/>
          <w:bCs/>
          <w:sz w:val="22"/>
          <w:szCs w:val="22"/>
        </w:rPr>
      </w:pPr>
      <w:r w:rsidRPr="006306BA">
        <w:rPr>
          <w:rFonts w:ascii="Arial Narrow" w:hAnsi="Arial Narrow" w:cstheme="majorHAnsi"/>
          <w:b/>
          <w:bCs/>
          <w:sz w:val="22"/>
          <w:szCs w:val="22"/>
        </w:rPr>
        <w:t xml:space="preserve">FORMULARIO DE INFORMACIÓN GENERAL DEL OFERENTE </w:t>
      </w:r>
    </w:p>
    <w:bookmarkEnd w:id="5"/>
    <w:p w14:paraId="00DEFD04" w14:textId="77777777" w:rsidR="003976FC" w:rsidRPr="006306BA" w:rsidRDefault="003976FC" w:rsidP="003976FC">
      <w:pPr>
        <w:tabs>
          <w:tab w:val="center" w:pos="4680"/>
        </w:tabs>
        <w:spacing w:line="240" w:lineRule="atLeast"/>
        <w:rPr>
          <w:rFonts w:ascii="Arial Narrow" w:hAnsi="Arial Narrow" w:cstheme="majorHAnsi"/>
          <w:sz w:val="22"/>
          <w:szCs w:val="22"/>
        </w:rPr>
      </w:pPr>
      <w:r w:rsidRPr="006306BA">
        <w:rPr>
          <w:rFonts w:ascii="Arial Narrow" w:hAnsi="Arial Narrow" w:cstheme="majorHAnsi"/>
          <w:sz w:val="22"/>
          <w:szCs w:val="22"/>
        </w:rPr>
        <w:t>Señores</w:t>
      </w:r>
    </w:p>
    <w:p w14:paraId="059D3A6E" w14:textId="77777777" w:rsidR="003976FC" w:rsidRPr="006306BA" w:rsidRDefault="003976FC" w:rsidP="003976FC">
      <w:pPr>
        <w:spacing w:line="240" w:lineRule="atLeast"/>
        <w:jc w:val="both"/>
        <w:rPr>
          <w:rFonts w:ascii="Arial Narrow" w:hAnsi="Arial Narrow" w:cstheme="majorHAnsi"/>
          <w:b/>
          <w:sz w:val="22"/>
          <w:szCs w:val="22"/>
        </w:rPr>
      </w:pPr>
      <w:r w:rsidRPr="006306BA">
        <w:rPr>
          <w:rFonts w:ascii="Arial Narrow" w:hAnsi="Arial Narrow" w:cstheme="majorHAnsi"/>
          <w:b/>
          <w:sz w:val="22"/>
          <w:szCs w:val="22"/>
          <w:lang w:eastAsia="es-ES"/>
        </w:rPr>
        <w:t>MINSAL</w:t>
      </w:r>
    </w:p>
    <w:p w14:paraId="7BD7355F" w14:textId="77777777" w:rsidR="003976FC" w:rsidRPr="006306BA" w:rsidRDefault="003976FC" w:rsidP="003976FC">
      <w:pPr>
        <w:spacing w:line="240" w:lineRule="atLeast"/>
        <w:jc w:val="both"/>
        <w:rPr>
          <w:rFonts w:ascii="Arial Narrow" w:hAnsi="Arial Narrow" w:cstheme="majorHAnsi"/>
          <w:sz w:val="22"/>
          <w:szCs w:val="22"/>
        </w:rPr>
      </w:pPr>
    </w:p>
    <w:p w14:paraId="0A2777AE" w14:textId="77777777" w:rsidR="003976FC" w:rsidRPr="006306BA" w:rsidRDefault="003976FC" w:rsidP="003976FC">
      <w:pPr>
        <w:spacing w:line="240" w:lineRule="atLeast"/>
        <w:ind w:right="5"/>
        <w:jc w:val="both"/>
        <w:rPr>
          <w:rFonts w:ascii="Arial Narrow" w:hAnsi="Arial Narrow" w:cstheme="majorHAnsi"/>
          <w:sz w:val="22"/>
          <w:szCs w:val="22"/>
        </w:rPr>
      </w:pPr>
      <w:r w:rsidRPr="006306BA">
        <w:rPr>
          <w:rFonts w:ascii="Arial Narrow" w:hAnsi="Arial Narrow" w:cstheme="majorHAnsi"/>
          <w:sz w:val="22"/>
          <w:szCs w:val="22"/>
        </w:rPr>
        <w:t>El que suscribe, Representante Legal de</w:t>
      </w:r>
      <w:r w:rsidRPr="006306BA">
        <w:rPr>
          <w:rFonts w:ascii="Arial Narrow" w:hAnsi="Arial Narrow" w:cstheme="majorHAnsi"/>
          <w:bCs/>
          <w:i/>
          <w:sz w:val="22"/>
          <w:szCs w:val="22"/>
        </w:rPr>
        <w:t xml:space="preserve"> ......................................................,</w:t>
      </w:r>
      <w:r w:rsidRPr="006306BA">
        <w:rPr>
          <w:rFonts w:ascii="Arial Narrow" w:hAnsi="Arial Narrow" w:cstheme="majorHAnsi"/>
          <w:sz w:val="22"/>
          <w:szCs w:val="22"/>
        </w:rPr>
        <w:t xml:space="preserve"> identificado con Documento de Identidad </w:t>
      </w:r>
      <w:proofErr w:type="spellStart"/>
      <w:r w:rsidRPr="006306BA">
        <w:rPr>
          <w:rFonts w:ascii="Arial Narrow" w:hAnsi="Arial Narrow" w:cstheme="majorHAnsi"/>
          <w:sz w:val="22"/>
          <w:szCs w:val="22"/>
        </w:rPr>
        <w:t>N°</w:t>
      </w:r>
      <w:proofErr w:type="spellEnd"/>
      <w:r w:rsidRPr="006306BA">
        <w:rPr>
          <w:rFonts w:ascii="Arial Narrow" w:hAnsi="Arial Narrow" w:cstheme="majorHAnsi"/>
          <w:sz w:val="22"/>
          <w:szCs w:val="22"/>
        </w:rPr>
        <w:t xml:space="preserve"> .</w:t>
      </w:r>
      <w:r w:rsidRPr="006306BA">
        <w:rPr>
          <w:rFonts w:ascii="Arial Narrow" w:hAnsi="Arial Narrow" w:cstheme="majorHAnsi"/>
          <w:bCs/>
          <w:i/>
          <w:sz w:val="22"/>
          <w:szCs w:val="22"/>
        </w:rPr>
        <w:t>.....................,</w:t>
      </w:r>
      <w:r w:rsidRPr="006306BA">
        <w:rPr>
          <w:rFonts w:ascii="Arial Narrow" w:hAnsi="Arial Narrow" w:cstheme="majorHAnsi"/>
          <w:sz w:val="22"/>
          <w:szCs w:val="22"/>
        </w:rPr>
        <w:t xml:space="preserve"> </w:t>
      </w:r>
      <w:r w:rsidRPr="006306BA">
        <w:rPr>
          <w:rFonts w:ascii="Arial Narrow" w:hAnsi="Arial Narrow" w:cstheme="majorHAnsi"/>
          <w:b/>
          <w:sz w:val="22"/>
          <w:szCs w:val="22"/>
        </w:rPr>
        <w:t>DECLARA BAJO JURAMENTO</w:t>
      </w:r>
      <w:r w:rsidRPr="006306BA">
        <w:rPr>
          <w:rFonts w:ascii="Arial Narrow" w:hAnsi="Arial Narrow" w:cstheme="majorHAnsi"/>
          <w:sz w:val="22"/>
          <w:szCs w:val="22"/>
        </w:rPr>
        <w:t xml:space="preserve"> que la siguiente información de mi representada se sujeta a la verdad:</w:t>
      </w:r>
    </w:p>
    <w:p w14:paraId="272713AC" w14:textId="77777777" w:rsidR="003976FC" w:rsidRPr="006306BA" w:rsidRDefault="003976FC" w:rsidP="003976FC">
      <w:pPr>
        <w:spacing w:line="240" w:lineRule="atLeast"/>
        <w:ind w:right="5"/>
        <w:jc w:val="both"/>
        <w:rPr>
          <w:rFonts w:ascii="Arial Narrow" w:hAnsi="Arial Narrow" w:cstheme="majorHAnsi"/>
          <w:sz w:val="22"/>
          <w:szCs w:val="22"/>
        </w:rPr>
      </w:pPr>
    </w:p>
    <w:tbl>
      <w:tblPr>
        <w:tblW w:w="9072" w:type="dxa"/>
        <w:jc w:val="center"/>
        <w:tblLayout w:type="fixed"/>
        <w:tblCellMar>
          <w:left w:w="120" w:type="dxa"/>
          <w:right w:w="120" w:type="dxa"/>
        </w:tblCellMar>
        <w:tblLook w:val="0000" w:firstRow="0" w:lastRow="0" w:firstColumn="0" w:lastColumn="0" w:noHBand="0" w:noVBand="0"/>
      </w:tblPr>
      <w:tblGrid>
        <w:gridCol w:w="1701"/>
        <w:gridCol w:w="2245"/>
        <w:gridCol w:w="1134"/>
        <w:gridCol w:w="1299"/>
        <w:gridCol w:w="1134"/>
        <w:gridCol w:w="1559"/>
      </w:tblGrid>
      <w:tr w:rsidR="006306BA" w:rsidRPr="006306BA" w14:paraId="4EDCF4B3" w14:textId="77777777" w:rsidTr="006A0028">
        <w:trPr>
          <w:jc w:val="center"/>
        </w:trPr>
        <w:tc>
          <w:tcPr>
            <w:tcW w:w="3946" w:type="dxa"/>
            <w:gridSpan w:val="2"/>
            <w:tcBorders>
              <w:top w:val="double" w:sz="6" w:space="0" w:color="auto"/>
              <w:left w:val="double" w:sz="6" w:space="0" w:color="auto"/>
              <w:right w:val="single" w:sz="6" w:space="0" w:color="auto"/>
            </w:tcBorders>
            <w:shd w:val="clear" w:color="auto" w:fill="auto"/>
          </w:tcPr>
          <w:p w14:paraId="212A6F93" w14:textId="77777777" w:rsidR="003976FC" w:rsidRPr="006306BA" w:rsidRDefault="003976FC" w:rsidP="006A0028">
            <w:pPr>
              <w:spacing w:line="240" w:lineRule="atLeast"/>
              <w:jc w:val="both"/>
              <w:rPr>
                <w:rFonts w:ascii="Arial Narrow" w:hAnsi="Arial Narrow" w:cstheme="majorHAnsi"/>
                <w:sz w:val="22"/>
                <w:szCs w:val="22"/>
              </w:rPr>
            </w:pPr>
            <w:r w:rsidRPr="006306BA">
              <w:rPr>
                <w:rFonts w:ascii="Arial Narrow" w:hAnsi="Arial Narrow" w:cstheme="majorHAnsi"/>
                <w:sz w:val="22"/>
                <w:szCs w:val="22"/>
              </w:rPr>
              <w:t>Nombre o Razón Social</w:t>
            </w:r>
          </w:p>
        </w:tc>
        <w:tc>
          <w:tcPr>
            <w:tcW w:w="5126" w:type="dxa"/>
            <w:gridSpan w:val="4"/>
            <w:tcBorders>
              <w:top w:val="double" w:sz="6" w:space="0" w:color="auto"/>
              <w:left w:val="single" w:sz="6" w:space="0" w:color="auto"/>
              <w:right w:val="single" w:sz="6" w:space="0" w:color="auto"/>
            </w:tcBorders>
            <w:shd w:val="clear" w:color="auto" w:fill="auto"/>
          </w:tcPr>
          <w:p w14:paraId="740715D1" w14:textId="77777777" w:rsidR="003976FC" w:rsidRPr="006306BA" w:rsidRDefault="003976FC" w:rsidP="006A0028">
            <w:pPr>
              <w:spacing w:line="240" w:lineRule="atLeast"/>
              <w:jc w:val="both"/>
              <w:rPr>
                <w:rFonts w:ascii="Arial Narrow" w:hAnsi="Arial Narrow" w:cstheme="majorHAnsi"/>
                <w:sz w:val="22"/>
                <w:szCs w:val="22"/>
              </w:rPr>
            </w:pPr>
          </w:p>
        </w:tc>
      </w:tr>
      <w:tr w:rsidR="006306BA" w:rsidRPr="006306BA" w14:paraId="33E55781" w14:textId="77777777" w:rsidTr="006A0028">
        <w:trPr>
          <w:jc w:val="center"/>
        </w:trPr>
        <w:tc>
          <w:tcPr>
            <w:tcW w:w="3946" w:type="dxa"/>
            <w:gridSpan w:val="2"/>
            <w:tcBorders>
              <w:top w:val="single" w:sz="6" w:space="0" w:color="auto"/>
              <w:left w:val="double" w:sz="6" w:space="0" w:color="auto"/>
              <w:right w:val="single" w:sz="6" w:space="0" w:color="auto"/>
            </w:tcBorders>
            <w:shd w:val="clear" w:color="auto" w:fill="auto"/>
          </w:tcPr>
          <w:p w14:paraId="0DA467F3" w14:textId="77777777" w:rsidR="003976FC" w:rsidRPr="006306BA" w:rsidRDefault="003976FC" w:rsidP="006A0028">
            <w:pPr>
              <w:spacing w:line="240" w:lineRule="atLeast"/>
              <w:jc w:val="both"/>
              <w:rPr>
                <w:rFonts w:ascii="Arial Narrow" w:hAnsi="Arial Narrow" w:cstheme="majorHAnsi"/>
                <w:sz w:val="22"/>
                <w:szCs w:val="22"/>
              </w:rPr>
            </w:pPr>
            <w:r w:rsidRPr="006306BA">
              <w:rPr>
                <w:rFonts w:ascii="Arial Narrow" w:hAnsi="Arial Narrow" w:cstheme="majorHAnsi"/>
                <w:sz w:val="22"/>
                <w:szCs w:val="22"/>
              </w:rPr>
              <w:t>Domicilio Legal</w:t>
            </w:r>
          </w:p>
        </w:tc>
        <w:tc>
          <w:tcPr>
            <w:tcW w:w="5126" w:type="dxa"/>
            <w:gridSpan w:val="4"/>
            <w:tcBorders>
              <w:top w:val="single" w:sz="6" w:space="0" w:color="auto"/>
              <w:left w:val="single" w:sz="6" w:space="0" w:color="auto"/>
              <w:right w:val="single" w:sz="6" w:space="0" w:color="auto"/>
            </w:tcBorders>
            <w:shd w:val="clear" w:color="auto" w:fill="auto"/>
          </w:tcPr>
          <w:p w14:paraId="77347E7C" w14:textId="77777777" w:rsidR="003976FC" w:rsidRPr="006306BA" w:rsidRDefault="003976FC" w:rsidP="006A0028">
            <w:pPr>
              <w:spacing w:line="240" w:lineRule="atLeast"/>
              <w:jc w:val="both"/>
              <w:rPr>
                <w:rFonts w:ascii="Arial Narrow" w:hAnsi="Arial Narrow" w:cstheme="majorHAnsi"/>
                <w:sz w:val="22"/>
                <w:szCs w:val="22"/>
              </w:rPr>
            </w:pPr>
          </w:p>
        </w:tc>
      </w:tr>
      <w:tr w:rsidR="006306BA" w:rsidRPr="006306BA" w14:paraId="0E2A8A98" w14:textId="77777777" w:rsidTr="006A0028">
        <w:trPr>
          <w:jc w:val="center"/>
        </w:trPr>
        <w:tc>
          <w:tcPr>
            <w:tcW w:w="1701" w:type="dxa"/>
            <w:tcBorders>
              <w:top w:val="single" w:sz="6" w:space="0" w:color="auto"/>
              <w:left w:val="double" w:sz="6" w:space="0" w:color="auto"/>
              <w:bottom w:val="single" w:sz="6" w:space="0" w:color="auto"/>
              <w:right w:val="single" w:sz="6" w:space="0" w:color="auto"/>
            </w:tcBorders>
            <w:shd w:val="clear" w:color="auto" w:fill="auto"/>
          </w:tcPr>
          <w:p w14:paraId="005ABE78" w14:textId="77777777" w:rsidR="003976FC" w:rsidRPr="006306BA" w:rsidRDefault="003976FC" w:rsidP="006A0028">
            <w:pPr>
              <w:spacing w:line="240" w:lineRule="atLeast"/>
              <w:jc w:val="both"/>
              <w:rPr>
                <w:rFonts w:ascii="Arial Narrow" w:hAnsi="Arial Narrow" w:cstheme="majorHAnsi"/>
                <w:sz w:val="22"/>
                <w:szCs w:val="22"/>
              </w:rPr>
            </w:pPr>
            <w:r w:rsidRPr="006306BA">
              <w:rPr>
                <w:rFonts w:ascii="Arial Narrow" w:hAnsi="Arial Narrow" w:cstheme="majorHAnsi"/>
                <w:sz w:val="22"/>
                <w:szCs w:val="22"/>
              </w:rPr>
              <w:t>NIT Y Registro IVA</w:t>
            </w:r>
          </w:p>
        </w:tc>
        <w:tc>
          <w:tcPr>
            <w:tcW w:w="2245" w:type="dxa"/>
            <w:tcBorders>
              <w:top w:val="single" w:sz="6" w:space="0" w:color="auto"/>
              <w:left w:val="single" w:sz="6" w:space="0" w:color="auto"/>
              <w:bottom w:val="single" w:sz="6" w:space="0" w:color="auto"/>
              <w:right w:val="single" w:sz="6" w:space="0" w:color="auto"/>
            </w:tcBorders>
            <w:shd w:val="clear" w:color="auto" w:fill="auto"/>
          </w:tcPr>
          <w:p w14:paraId="3449A376" w14:textId="77777777" w:rsidR="003976FC" w:rsidRPr="006306BA" w:rsidRDefault="003976FC" w:rsidP="006A0028">
            <w:pPr>
              <w:spacing w:line="240" w:lineRule="atLeast"/>
              <w:jc w:val="both"/>
              <w:rPr>
                <w:rFonts w:ascii="Arial Narrow" w:hAnsi="Arial Narrow" w:cstheme="majorHAns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810C39C" w14:textId="77777777" w:rsidR="003976FC" w:rsidRPr="006306BA" w:rsidRDefault="003976FC" w:rsidP="006A0028">
            <w:pPr>
              <w:spacing w:line="240" w:lineRule="atLeast"/>
              <w:jc w:val="both"/>
              <w:rPr>
                <w:rFonts w:ascii="Arial Narrow" w:hAnsi="Arial Narrow" w:cstheme="majorHAnsi"/>
                <w:sz w:val="22"/>
                <w:szCs w:val="22"/>
              </w:rPr>
            </w:pPr>
            <w:r w:rsidRPr="006306BA">
              <w:rPr>
                <w:rFonts w:ascii="Arial Narrow" w:hAnsi="Arial Narrow" w:cstheme="majorHAnsi"/>
                <w:sz w:val="22"/>
                <w:szCs w:val="22"/>
              </w:rPr>
              <w:t>Teléfono</w:t>
            </w:r>
          </w:p>
        </w:tc>
        <w:tc>
          <w:tcPr>
            <w:tcW w:w="1299" w:type="dxa"/>
            <w:tcBorders>
              <w:top w:val="single" w:sz="6" w:space="0" w:color="auto"/>
              <w:left w:val="single" w:sz="6" w:space="0" w:color="auto"/>
              <w:bottom w:val="single" w:sz="6" w:space="0" w:color="auto"/>
              <w:right w:val="single" w:sz="6" w:space="0" w:color="auto"/>
            </w:tcBorders>
            <w:shd w:val="clear" w:color="auto" w:fill="auto"/>
          </w:tcPr>
          <w:p w14:paraId="062CDC17" w14:textId="77777777" w:rsidR="003976FC" w:rsidRPr="006306BA" w:rsidRDefault="003976FC" w:rsidP="006A0028">
            <w:pPr>
              <w:spacing w:line="240" w:lineRule="atLeast"/>
              <w:jc w:val="both"/>
              <w:rPr>
                <w:rFonts w:ascii="Arial Narrow" w:hAnsi="Arial Narrow" w:cstheme="majorHAns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2041C7A" w14:textId="77777777" w:rsidR="003976FC" w:rsidRPr="006306BA" w:rsidRDefault="003976FC" w:rsidP="006A0028">
            <w:pPr>
              <w:spacing w:line="240" w:lineRule="atLeast"/>
              <w:jc w:val="both"/>
              <w:rPr>
                <w:rFonts w:ascii="Arial Narrow" w:hAnsi="Arial Narrow" w:cstheme="majorHAnsi"/>
                <w:sz w:val="22"/>
                <w:szCs w:val="22"/>
              </w:rPr>
            </w:pPr>
            <w:r w:rsidRPr="006306BA">
              <w:rPr>
                <w:rFonts w:ascii="Arial Narrow" w:hAnsi="Arial Narrow" w:cstheme="majorHAnsi"/>
                <w:sz w:val="22"/>
                <w:szCs w:val="22"/>
              </w:rPr>
              <w:t>email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2C517AF" w14:textId="77777777" w:rsidR="003976FC" w:rsidRPr="006306BA" w:rsidRDefault="003976FC" w:rsidP="006A0028">
            <w:pPr>
              <w:spacing w:line="240" w:lineRule="atLeast"/>
              <w:jc w:val="both"/>
              <w:rPr>
                <w:rFonts w:ascii="Arial Narrow" w:hAnsi="Arial Narrow" w:cstheme="majorHAnsi"/>
                <w:sz w:val="22"/>
                <w:szCs w:val="22"/>
              </w:rPr>
            </w:pPr>
          </w:p>
        </w:tc>
      </w:tr>
      <w:tr w:rsidR="003976FC" w:rsidRPr="006306BA" w14:paraId="5328FC58" w14:textId="77777777" w:rsidTr="003976FC">
        <w:trPr>
          <w:trHeight w:val="205"/>
          <w:jc w:val="center"/>
        </w:trPr>
        <w:tc>
          <w:tcPr>
            <w:tcW w:w="3946" w:type="dxa"/>
            <w:gridSpan w:val="2"/>
            <w:tcBorders>
              <w:top w:val="single" w:sz="6" w:space="0" w:color="auto"/>
              <w:left w:val="double" w:sz="6" w:space="0" w:color="auto"/>
              <w:bottom w:val="double" w:sz="6" w:space="0" w:color="auto"/>
              <w:right w:val="single" w:sz="6" w:space="0" w:color="auto"/>
            </w:tcBorders>
            <w:shd w:val="clear" w:color="auto" w:fill="auto"/>
          </w:tcPr>
          <w:p w14:paraId="1113908F" w14:textId="77777777" w:rsidR="003976FC" w:rsidRPr="006306BA" w:rsidRDefault="003976FC" w:rsidP="006A0028">
            <w:pPr>
              <w:spacing w:line="240" w:lineRule="atLeast"/>
              <w:jc w:val="both"/>
              <w:rPr>
                <w:rFonts w:ascii="Arial Narrow" w:hAnsi="Arial Narrow" w:cstheme="majorHAnsi"/>
                <w:b/>
                <w:bCs/>
                <w:sz w:val="22"/>
                <w:szCs w:val="22"/>
              </w:rPr>
            </w:pPr>
            <w:r w:rsidRPr="006306BA">
              <w:rPr>
                <w:rFonts w:ascii="Arial Narrow" w:hAnsi="Arial Narrow" w:cstheme="majorHAnsi"/>
                <w:b/>
                <w:bCs/>
                <w:sz w:val="22"/>
                <w:szCs w:val="22"/>
              </w:rPr>
              <w:t>Nombre, teléfono y Correo electrónico de la persona de contacto</w:t>
            </w:r>
          </w:p>
        </w:tc>
        <w:tc>
          <w:tcPr>
            <w:tcW w:w="5126" w:type="dxa"/>
            <w:gridSpan w:val="4"/>
            <w:tcBorders>
              <w:top w:val="single" w:sz="6" w:space="0" w:color="auto"/>
              <w:left w:val="single" w:sz="6" w:space="0" w:color="auto"/>
              <w:bottom w:val="double" w:sz="6" w:space="0" w:color="auto"/>
              <w:right w:val="single" w:sz="6" w:space="0" w:color="auto"/>
            </w:tcBorders>
            <w:shd w:val="clear" w:color="auto" w:fill="auto"/>
          </w:tcPr>
          <w:p w14:paraId="369D7F4A" w14:textId="77777777" w:rsidR="003976FC" w:rsidRPr="006306BA" w:rsidRDefault="003976FC" w:rsidP="006A0028">
            <w:pPr>
              <w:spacing w:line="240" w:lineRule="atLeast"/>
              <w:jc w:val="both"/>
              <w:rPr>
                <w:rFonts w:ascii="Arial Narrow" w:hAnsi="Arial Narrow" w:cstheme="majorHAnsi"/>
                <w:sz w:val="22"/>
                <w:szCs w:val="22"/>
              </w:rPr>
            </w:pPr>
          </w:p>
        </w:tc>
      </w:tr>
    </w:tbl>
    <w:p w14:paraId="66659A3A" w14:textId="77777777" w:rsidR="003976FC" w:rsidRPr="006306BA" w:rsidRDefault="003976FC" w:rsidP="003976FC">
      <w:pPr>
        <w:pStyle w:val="toa"/>
        <w:tabs>
          <w:tab w:val="clear" w:pos="9000"/>
          <w:tab w:val="clear" w:pos="9360"/>
        </w:tabs>
        <w:suppressAutoHyphens w:val="0"/>
        <w:spacing w:after="0" w:line="240" w:lineRule="atLeast"/>
        <w:jc w:val="both"/>
        <w:rPr>
          <w:rFonts w:ascii="Arial Narrow" w:hAnsi="Arial Narrow" w:cstheme="majorHAnsi"/>
          <w:sz w:val="22"/>
          <w:szCs w:val="22"/>
          <w:lang w:val="es-SV"/>
        </w:rPr>
      </w:pPr>
    </w:p>
    <w:p w14:paraId="62DA903D" w14:textId="77777777" w:rsidR="003976FC" w:rsidRPr="006306BA" w:rsidRDefault="003976FC" w:rsidP="003976FC">
      <w:pPr>
        <w:pStyle w:val="toa"/>
        <w:tabs>
          <w:tab w:val="clear" w:pos="9000"/>
          <w:tab w:val="clear" w:pos="9360"/>
        </w:tabs>
        <w:suppressAutoHyphens w:val="0"/>
        <w:spacing w:after="0" w:line="240" w:lineRule="atLeast"/>
        <w:jc w:val="both"/>
        <w:rPr>
          <w:rFonts w:ascii="Arial Narrow" w:hAnsi="Arial Narrow" w:cstheme="majorHAnsi"/>
          <w:sz w:val="22"/>
          <w:szCs w:val="22"/>
          <w:lang w:val="es-SV"/>
        </w:rPr>
      </w:pPr>
    </w:p>
    <w:p w14:paraId="75DC66F3" w14:textId="77777777" w:rsidR="003976FC" w:rsidRPr="006306BA" w:rsidRDefault="003976FC" w:rsidP="003976FC">
      <w:pPr>
        <w:pStyle w:val="toa"/>
        <w:tabs>
          <w:tab w:val="clear" w:pos="9000"/>
          <w:tab w:val="clear" w:pos="9360"/>
        </w:tabs>
        <w:suppressAutoHyphens w:val="0"/>
        <w:spacing w:after="0" w:line="240" w:lineRule="atLeast"/>
        <w:jc w:val="both"/>
        <w:rPr>
          <w:rFonts w:ascii="Arial Narrow" w:hAnsi="Arial Narrow" w:cstheme="majorHAnsi"/>
          <w:b/>
          <w:i/>
          <w:sz w:val="22"/>
          <w:szCs w:val="22"/>
          <w:lang w:val="es-SV"/>
        </w:rPr>
      </w:pPr>
      <w:r w:rsidRPr="006306BA">
        <w:rPr>
          <w:rFonts w:ascii="Arial Narrow" w:hAnsi="Arial Narrow" w:cstheme="majorHAnsi"/>
          <w:b/>
          <w:i/>
          <w:sz w:val="22"/>
          <w:szCs w:val="22"/>
          <w:lang w:val="es-SV"/>
        </w:rPr>
        <w:t>Información del Representante Legal:</w:t>
      </w:r>
    </w:p>
    <w:p w14:paraId="23665C9C" w14:textId="77777777" w:rsidR="003976FC" w:rsidRPr="006306BA" w:rsidRDefault="003976FC" w:rsidP="003976FC">
      <w:pPr>
        <w:pStyle w:val="toa"/>
        <w:tabs>
          <w:tab w:val="clear" w:pos="9000"/>
          <w:tab w:val="clear" w:pos="9360"/>
        </w:tabs>
        <w:suppressAutoHyphens w:val="0"/>
        <w:spacing w:after="0" w:line="240" w:lineRule="atLeast"/>
        <w:jc w:val="both"/>
        <w:rPr>
          <w:rFonts w:ascii="Arial Narrow" w:hAnsi="Arial Narrow" w:cstheme="majorHAnsi"/>
          <w:b/>
          <w:i/>
          <w:sz w:val="22"/>
          <w:szCs w:val="22"/>
          <w:lang w:val="es-SV"/>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6306BA" w:rsidRPr="006306BA" w14:paraId="5455710C" w14:textId="77777777" w:rsidTr="006A0028">
        <w:trPr>
          <w:cantSplit/>
          <w:trHeight w:val="440"/>
        </w:trPr>
        <w:tc>
          <w:tcPr>
            <w:tcW w:w="9270" w:type="dxa"/>
          </w:tcPr>
          <w:p w14:paraId="28FB888B" w14:textId="77777777" w:rsidR="003976FC" w:rsidRPr="006306BA" w:rsidRDefault="003976FC" w:rsidP="006A0028">
            <w:pPr>
              <w:spacing w:line="240" w:lineRule="atLeast"/>
              <w:ind w:left="360" w:hanging="360"/>
              <w:jc w:val="both"/>
              <w:rPr>
                <w:rFonts w:ascii="Arial Narrow" w:hAnsi="Arial Narrow" w:cstheme="majorHAnsi"/>
                <w:spacing w:val="-2"/>
                <w:sz w:val="22"/>
                <w:szCs w:val="22"/>
              </w:rPr>
            </w:pPr>
            <w:r w:rsidRPr="006306BA">
              <w:rPr>
                <w:rFonts w:ascii="Arial Narrow" w:hAnsi="Arial Narrow" w:cstheme="majorHAnsi"/>
                <w:spacing w:val="-2"/>
                <w:sz w:val="22"/>
                <w:szCs w:val="22"/>
              </w:rPr>
              <w:tab/>
              <w:t>Información del representante autorizado del Oferente:</w:t>
            </w:r>
          </w:p>
          <w:p w14:paraId="54B1F4FE" w14:textId="77777777" w:rsidR="003976FC" w:rsidRPr="006306BA" w:rsidRDefault="003976FC" w:rsidP="006A0028">
            <w:pPr>
              <w:spacing w:line="240" w:lineRule="atLeast"/>
              <w:ind w:left="360" w:hanging="360"/>
              <w:jc w:val="both"/>
              <w:rPr>
                <w:rFonts w:ascii="Arial Narrow" w:hAnsi="Arial Narrow" w:cstheme="majorHAnsi"/>
                <w:i/>
                <w:spacing w:val="-2"/>
                <w:sz w:val="22"/>
                <w:szCs w:val="22"/>
              </w:rPr>
            </w:pPr>
            <w:r w:rsidRPr="006306BA">
              <w:rPr>
                <w:rFonts w:ascii="Arial Narrow" w:hAnsi="Arial Narrow" w:cstheme="majorHAnsi"/>
                <w:spacing w:val="-2"/>
                <w:sz w:val="22"/>
                <w:szCs w:val="22"/>
              </w:rPr>
              <w:tab/>
              <w:t xml:space="preserve">Nombre: </w:t>
            </w:r>
            <w:r w:rsidRPr="006306BA">
              <w:rPr>
                <w:rFonts w:ascii="Arial Narrow" w:hAnsi="Arial Narrow" w:cstheme="majorHAnsi"/>
                <w:i/>
                <w:spacing w:val="-2"/>
                <w:sz w:val="22"/>
                <w:szCs w:val="22"/>
              </w:rPr>
              <w:t>[indicar el nombre del representante autorizado]</w:t>
            </w:r>
          </w:p>
          <w:p w14:paraId="4A108C77" w14:textId="77777777" w:rsidR="003976FC" w:rsidRPr="006306BA" w:rsidRDefault="003976FC" w:rsidP="006A0028">
            <w:pPr>
              <w:spacing w:line="240" w:lineRule="atLeast"/>
              <w:ind w:left="360" w:hanging="360"/>
              <w:jc w:val="both"/>
              <w:rPr>
                <w:rFonts w:ascii="Arial Narrow" w:hAnsi="Arial Narrow" w:cstheme="majorHAnsi"/>
                <w:spacing w:val="-2"/>
                <w:sz w:val="22"/>
                <w:szCs w:val="22"/>
              </w:rPr>
            </w:pPr>
            <w:r w:rsidRPr="006306BA">
              <w:rPr>
                <w:rFonts w:ascii="Arial Narrow" w:hAnsi="Arial Narrow" w:cstheme="majorHAnsi"/>
                <w:spacing w:val="-2"/>
                <w:sz w:val="22"/>
                <w:szCs w:val="22"/>
              </w:rPr>
              <w:tab/>
              <w:t>Números de teléfono: [indicar los números de teléfono y facsímile del representante autorizado]</w:t>
            </w:r>
          </w:p>
          <w:p w14:paraId="77E9830D" w14:textId="77777777" w:rsidR="003976FC" w:rsidRPr="006306BA" w:rsidRDefault="003976FC" w:rsidP="006A0028">
            <w:pPr>
              <w:spacing w:line="240" w:lineRule="atLeast"/>
              <w:ind w:left="360" w:hanging="18"/>
              <w:jc w:val="both"/>
              <w:rPr>
                <w:rFonts w:ascii="Arial Narrow" w:hAnsi="Arial Narrow" w:cstheme="majorHAnsi"/>
                <w:i/>
                <w:spacing w:val="-2"/>
                <w:sz w:val="22"/>
                <w:szCs w:val="22"/>
              </w:rPr>
            </w:pPr>
            <w:r w:rsidRPr="006306BA">
              <w:rPr>
                <w:rFonts w:ascii="Arial Narrow" w:hAnsi="Arial Narrow" w:cstheme="majorHAnsi"/>
                <w:spacing w:val="-2"/>
                <w:sz w:val="22"/>
                <w:szCs w:val="22"/>
              </w:rPr>
              <w:t>Dirección de correo electrónico: [indicar la dirección de correo electrónico del representante autorizado]</w:t>
            </w:r>
          </w:p>
        </w:tc>
      </w:tr>
    </w:tbl>
    <w:p w14:paraId="6CDEC5C7" w14:textId="77777777" w:rsidR="003976FC" w:rsidRPr="006306BA" w:rsidRDefault="003976FC" w:rsidP="003976FC">
      <w:pPr>
        <w:spacing w:line="240" w:lineRule="atLeast"/>
        <w:ind w:right="-45"/>
        <w:jc w:val="both"/>
        <w:rPr>
          <w:rFonts w:ascii="Arial Narrow" w:hAnsi="Arial Narrow" w:cstheme="majorHAnsi"/>
          <w:sz w:val="22"/>
          <w:szCs w:val="22"/>
        </w:rPr>
      </w:pPr>
    </w:p>
    <w:p w14:paraId="39565D21" w14:textId="77777777" w:rsidR="003976FC" w:rsidRPr="006306BA" w:rsidRDefault="003976FC" w:rsidP="003976FC">
      <w:pPr>
        <w:spacing w:line="240" w:lineRule="atLeast"/>
        <w:ind w:right="-45"/>
        <w:jc w:val="both"/>
        <w:rPr>
          <w:rFonts w:ascii="Arial Narrow" w:hAnsi="Arial Narrow" w:cstheme="majorHAnsi"/>
          <w:sz w:val="22"/>
          <w:szCs w:val="22"/>
        </w:rPr>
      </w:pPr>
      <w:r w:rsidRPr="006306BA">
        <w:rPr>
          <w:rFonts w:ascii="Arial Narrow" w:hAnsi="Arial Narrow" w:cstheme="majorHAnsi"/>
          <w:sz w:val="22"/>
          <w:szCs w:val="22"/>
        </w:rPr>
        <w:t>El Salvador, ... de</w:t>
      </w:r>
      <w:proofErr w:type="gramStart"/>
      <w:r w:rsidRPr="006306BA">
        <w:rPr>
          <w:rFonts w:ascii="Arial Narrow" w:hAnsi="Arial Narrow" w:cstheme="majorHAnsi"/>
          <w:sz w:val="22"/>
          <w:szCs w:val="22"/>
        </w:rPr>
        <w:t xml:space="preserve"> ..</w:t>
      </w:r>
      <w:proofErr w:type="gramEnd"/>
      <w:r w:rsidRPr="006306BA">
        <w:rPr>
          <w:rFonts w:ascii="Arial Narrow" w:hAnsi="Arial Narrow" w:cstheme="majorHAnsi"/>
          <w:sz w:val="22"/>
          <w:szCs w:val="22"/>
        </w:rPr>
        <w:t>………...... del …….</w:t>
      </w:r>
    </w:p>
    <w:p w14:paraId="413F7BF4" w14:textId="77777777" w:rsidR="003976FC" w:rsidRPr="006306BA" w:rsidRDefault="003976FC" w:rsidP="003976FC">
      <w:pPr>
        <w:spacing w:line="240" w:lineRule="atLeast"/>
        <w:ind w:right="-45"/>
        <w:jc w:val="both"/>
        <w:rPr>
          <w:rFonts w:ascii="Arial Narrow" w:hAnsi="Arial Narrow" w:cstheme="majorHAnsi"/>
          <w:sz w:val="22"/>
          <w:szCs w:val="22"/>
        </w:rPr>
      </w:pPr>
    </w:p>
    <w:p w14:paraId="3B8305A0" w14:textId="77777777" w:rsidR="003976FC" w:rsidRPr="006306BA" w:rsidRDefault="003976FC" w:rsidP="003976FC">
      <w:pPr>
        <w:spacing w:line="240" w:lineRule="atLeast"/>
        <w:ind w:right="-45"/>
        <w:jc w:val="both"/>
        <w:rPr>
          <w:rFonts w:ascii="Arial Narrow" w:hAnsi="Arial Narrow" w:cstheme="majorHAnsi"/>
          <w:sz w:val="22"/>
          <w:szCs w:val="22"/>
        </w:rPr>
      </w:pPr>
    </w:p>
    <w:p w14:paraId="2C7B97A1" w14:textId="77777777" w:rsidR="003976FC" w:rsidRPr="006306BA" w:rsidRDefault="003976FC" w:rsidP="003976FC">
      <w:pPr>
        <w:spacing w:line="240" w:lineRule="atLeast"/>
        <w:ind w:right="-45"/>
        <w:jc w:val="both"/>
        <w:rPr>
          <w:rFonts w:ascii="Arial Narrow" w:hAnsi="Arial Narrow" w:cstheme="majorHAnsi"/>
          <w:sz w:val="22"/>
          <w:szCs w:val="22"/>
        </w:rPr>
      </w:pPr>
    </w:p>
    <w:p w14:paraId="1C74C06D" w14:textId="77777777" w:rsidR="003976FC" w:rsidRPr="006306BA" w:rsidRDefault="003976FC" w:rsidP="003976FC">
      <w:pPr>
        <w:spacing w:line="240" w:lineRule="atLeast"/>
        <w:ind w:right="-45"/>
        <w:jc w:val="both"/>
        <w:rPr>
          <w:rFonts w:ascii="Arial Narrow" w:hAnsi="Arial Narrow" w:cstheme="majorHAnsi"/>
          <w:sz w:val="22"/>
          <w:szCs w:val="22"/>
        </w:rPr>
      </w:pPr>
    </w:p>
    <w:p w14:paraId="4606CD45" w14:textId="77777777" w:rsidR="003976FC" w:rsidRPr="006306BA" w:rsidRDefault="003976FC" w:rsidP="003976FC">
      <w:pPr>
        <w:spacing w:line="240" w:lineRule="atLeast"/>
        <w:ind w:left="4248"/>
        <w:jc w:val="both"/>
        <w:rPr>
          <w:rFonts w:ascii="Arial Narrow" w:eastAsia="Batang" w:hAnsi="Arial Narrow" w:cstheme="majorHAnsi"/>
          <w:sz w:val="22"/>
          <w:szCs w:val="22"/>
        </w:rPr>
      </w:pPr>
      <w:r w:rsidRPr="006306BA">
        <w:rPr>
          <w:rFonts w:ascii="Arial Narrow" w:eastAsia="Batang" w:hAnsi="Arial Narrow" w:cstheme="majorHAnsi"/>
          <w:sz w:val="22"/>
          <w:szCs w:val="22"/>
        </w:rPr>
        <w:t>Firma y sello del oferente</w:t>
      </w:r>
    </w:p>
    <w:p w14:paraId="0DFDA856" w14:textId="77777777" w:rsidR="003976FC" w:rsidRPr="006306BA" w:rsidRDefault="003976FC" w:rsidP="003976FC">
      <w:pPr>
        <w:spacing w:line="240" w:lineRule="atLeast"/>
        <w:ind w:left="3540" w:firstLine="708"/>
        <w:jc w:val="both"/>
        <w:rPr>
          <w:rFonts w:ascii="Arial Narrow" w:eastAsia="Batang" w:hAnsi="Arial Narrow" w:cstheme="majorHAnsi"/>
          <w:sz w:val="22"/>
          <w:szCs w:val="22"/>
        </w:rPr>
      </w:pPr>
      <w:r w:rsidRPr="006306BA">
        <w:rPr>
          <w:rFonts w:ascii="Arial Narrow" w:eastAsia="Batang" w:hAnsi="Arial Narrow" w:cstheme="majorHAnsi"/>
          <w:sz w:val="22"/>
          <w:szCs w:val="22"/>
        </w:rPr>
        <w:t>(Representante Legal o Apoderado Legal</w:t>
      </w:r>
    </w:p>
    <w:p w14:paraId="756F047F" w14:textId="77777777" w:rsidR="008A024D" w:rsidRPr="006306BA" w:rsidRDefault="008A024D" w:rsidP="00E65B5A">
      <w:pPr>
        <w:jc w:val="center"/>
        <w:rPr>
          <w:rFonts w:ascii="Arial Narrow" w:hAnsi="Arial Narrow" w:cstheme="majorHAnsi"/>
          <w:b/>
          <w:bCs/>
          <w:sz w:val="22"/>
          <w:szCs w:val="22"/>
        </w:rPr>
      </w:pPr>
    </w:p>
    <w:p w14:paraId="598A0FB3" w14:textId="77777777" w:rsidR="008A024D" w:rsidRPr="006306BA" w:rsidRDefault="008A024D" w:rsidP="00E65B5A">
      <w:pPr>
        <w:jc w:val="center"/>
        <w:rPr>
          <w:rFonts w:ascii="Arial Narrow" w:hAnsi="Arial Narrow" w:cstheme="majorHAnsi"/>
          <w:b/>
          <w:bCs/>
          <w:sz w:val="22"/>
          <w:szCs w:val="22"/>
        </w:rPr>
      </w:pPr>
    </w:p>
    <w:p w14:paraId="2B88A1E2" w14:textId="77777777" w:rsidR="00BF0F01" w:rsidRPr="006306BA" w:rsidRDefault="00BF0F01" w:rsidP="00E65B5A">
      <w:pPr>
        <w:jc w:val="center"/>
        <w:rPr>
          <w:rFonts w:ascii="Arial Narrow" w:hAnsi="Arial Narrow" w:cstheme="majorHAnsi"/>
          <w:b/>
          <w:bCs/>
          <w:sz w:val="22"/>
          <w:szCs w:val="22"/>
        </w:rPr>
      </w:pPr>
    </w:p>
    <w:p w14:paraId="53804B9C" w14:textId="77777777" w:rsidR="003976FC" w:rsidRPr="006306BA" w:rsidRDefault="003976FC" w:rsidP="00E65B5A">
      <w:pPr>
        <w:jc w:val="center"/>
        <w:rPr>
          <w:rFonts w:ascii="Arial Narrow" w:hAnsi="Arial Narrow" w:cstheme="majorHAnsi"/>
          <w:b/>
          <w:bCs/>
          <w:sz w:val="22"/>
          <w:szCs w:val="22"/>
        </w:rPr>
      </w:pPr>
    </w:p>
    <w:p w14:paraId="16440E24" w14:textId="77777777" w:rsidR="003976FC" w:rsidRPr="006306BA" w:rsidRDefault="003976FC" w:rsidP="00E65B5A">
      <w:pPr>
        <w:jc w:val="center"/>
        <w:rPr>
          <w:rFonts w:ascii="Arial Narrow" w:hAnsi="Arial Narrow" w:cstheme="majorHAnsi"/>
          <w:b/>
          <w:bCs/>
          <w:sz w:val="22"/>
          <w:szCs w:val="22"/>
        </w:rPr>
      </w:pPr>
    </w:p>
    <w:p w14:paraId="4DB33C1E" w14:textId="77777777" w:rsidR="003976FC" w:rsidRPr="006306BA" w:rsidRDefault="003976FC" w:rsidP="00E65B5A">
      <w:pPr>
        <w:jc w:val="center"/>
        <w:rPr>
          <w:rFonts w:ascii="Arial Narrow" w:hAnsi="Arial Narrow" w:cstheme="majorHAnsi"/>
          <w:b/>
          <w:bCs/>
          <w:sz w:val="22"/>
          <w:szCs w:val="22"/>
        </w:rPr>
      </w:pPr>
    </w:p>
    <w:p w14:paraId="1D107263" w14:textId="77777777" w:rsidR="003976FC" w:rsidRDefault="003976FC" w:rsidP="00E65B5A">
      <w:pPr>
        <w:jc w:val="center"/>
        <w:rPr>
          <w:rFonts w:ascii="Arial Narrow" w:hAnsi="Arial Narrow" w:cstheme="majorHAnsi"/>
          <w:b/>
          <w:bCs/>
          <w:sz w:val="22"/>
          <w:szCs w:val="22"/>
        </w:rPr>
      </w:pPr>
    </w:p>
    <w:p w14:paraId="6E464F7E" w14:textId="77777777" w:rsidR="00B5427F" w:rsidRDefault="00B5427F" w:rsidP="00E65B5A">
      <w:pPr>
        <w:jc w:val="center"/>
        <w:rPr>
          <w:rFonts w:ascii="Arial Narrow" w:hAnsi="Arial Narrow" w:cstheme="majorHAnsi"/>
          <w:b/>
          <w:bCs/>
          <w:sz w:val="22"/>
          <w:szCs w:val="22"/>
        </w:rPr>
      </w:pPr>
    </w:p>
    <w:p w14:paraId="1BF6D7B6" w14:textId="77777777" w:rsidR="00B5427F" w:rsidRDefault="00B5427F" w:rsidP="00E65B5A">
      <w:pPr>
        <w:jc w:val="center"/>
        <w:rPr>
          <w:rFonts w:ascii="Arial Narrow" w:hAnsi="Arial Narrow" w:cstheme="majorHAnsi"/>
          <w:b/>
          <w:bCs/>
          <w:sz w:val="22"/>
          <w:szCs w:val="22"/>
        </w:rPr>
      </w:pPr>
    </w:p>
    <w:p w14:paraId="02DDF4BF" w14:textId="77777777" w:rsidR="00B5427F" w:rsidRDefault="00B5427F" w:rsidP="00E65B5A">
      <w:pPr>
        <w:jc w:val="center"/>
        <w:rPr>
          <w:rFonts w:ascii="Arial Narrow" w:hAnsi="Arial Narrow" w:cstheme="majorHAnsi"/>
          <w:b/>
          <w:bCs/>
          <w:sz w:val="22"/>
          <w:szCs w:val="22"/>
        </w:rPr>
      </w:pPr>
    </w:p>
    <w:p w14:paraId="460A1F58" w14:textId="77777777" w:rsidR="00B5427F" w:rsidRDefault="00B5427F" w:rsidP="00E65B5A">
      <w:pPr>
        <w:jc w:val="center"/>
        <w:rPr>
          <w:rFonts w:ascii="Arial Narrow" w:hAnsi="Arial Narrow" w:cstheme="majorHAnsi"/>
          <w:b/>
          <w:bCs/>
          <w:sz w:val="22"/>
          <w:szCs w:val="22"/>
        </w:rPr>
      </w:pPr>
    </w:p>
    <w:p w14:paraId="6B619520" w14:textId="77777777" w:rsidR="00B5427F" w:rsidRPr="006306BA" w:rsidRDefault="00B5427F" w:rsidP="00E65B5A">
      <w:pPr>
        <w:jc w:val="center"/>
        <w:rPr>
          <w:rFonts w:ascii="Arial Narrow" w:hAnsi="Arial Narrow" w:cstheme="majorHAnsi"/>
          <w:b/>
          <w:bCs/>
          <w:sz w:val="22"/>
          <w:szCs w:val="22"/>
        </w:rPr>
      </w:pPr>
    </w:p>
    <w:p w14:paraId="0ECD049F" w14:textId="77777777" w:rsidR="003976FC" w:rsidRPr="006306BA" w:rsidRDefault="003976FC" w:rsidP="00E65B5A">
      <w:pPr>
        <w:jc w:val="center"/>
        <w:rPr>
          <w:rFonts w:ascii="Arial Narrow" w:hAnsi="Arial Narrow" w:cstheme="majorHAnsi"/>
          <w:b/>
          <w:bCs/>
          <w:sz w:val="22"/>
          <w:szCs w:val="22"/>
        </w:rPr>
      </w:pPr>
    </w:p>
    <w:p w14:paraId="5CACC9AC" w14:textId="77777777" w:rsidR="003976FC" w:rsidRPr="006306BA" w:rsidRDefault="003976FC" w:rsidP="00E65B5A">
      <w:pPr>
        <w:jc w:val="center"/>
        <w:rPr>
          <w:rFonts w:ascii="Arial Narrow" w:hAnsi="Arial Narrow" w:cstheme="majorHAnsi"/>
          <w:b/>
          <w:bCs/>
          <w:sz w:val="22"/>
          <w:szCs w:val="22"/>
        </w:rPr>
      </w:pPr>
    </w:p>
    <w:p w14:paraId="116DDECF" w14:textId="77777777" w:rsidR="00DB20E7" w:rsidRPr="006306BA" w:rsidRDefault="00DB20E7" w:rsidP="00E65B5A">
      <w:pPr>
        <w:jc w:val="center"/>
        <w:rPr>
          <w:rFonts w:ascii="Arial Narrow" w:hAnsi="Arial Narrow" w:cstheme="majorHAnsi"/>
          <w:b/>
          <w:bCs/>
          <w:sz w:val="22"/>
          <w:szCs w:val="22"/>
        </w:rPr>
      </w:pPr>
    </w:p>
    <w:p w14:paraId="63D2B7EB" w14:textId="77777777" w:rsidR="00DB20E7" w:rsidRPr="006306BA" w:rsidRDefault="00DB20E7" w:rsidP="00E65B5A">
      <w:pPr>
        <w:jc w:val="center"/>
        <w:rPr>
          <w:rFonts w:ascii="Arial Narrow" w:hAnsi="Arial Narrow" w:cstheme="majorHAnsi"/>
          <w:b/>
          <w:bCs/>
          <w:sz w:val="22"/>
          <w:szCs w:val="22"/>
        </w:rPr>
      </w:pPr>
    </w:p>
    <w:p w14:paraId="19333E91" w14:textId="77777777" w:rsidR="00DB20E7" w:rsidRPr="006306BA" w:rsidRDefault="00DB20E7" w:rsidP="00E65B5A">
      <w:pPr>
        <w:jc w:val="center"/>
        <w:rPr>
          <w:rFonts w:ascii="Arial Narrow" w:hAnsi="Arial Narrow" w:cstheme="majorHAnsi"/>
          <w:b/>
          <w:bCs/>
          <w:sz w:val="22"/>
          <w:szCs w:val="22"/>
        </w:rPr>
      </w:pPr>
    </w:p>
    <w:p w14:paraId="6913A7EE" w14:textId="704C12CF" w:rsidR="00BF0F01" w:rsidRPr="006306BA" w:rsidRDefault="008B3DEC" w:rsidP="003976FC">
      <w:pPr>
        <w:jc w:val="center"/>
        <w:rPr>
          <w:rFonts w:ascii="Arial Narrow" w:hAnsi="Arial Narrow" w:cstheme="majorHAnsi"/>
          <w:b/>
          <w:bCs/>
          <w:sz w:val="22"/>
          <w:szCs w:val="22"/>
        </w:rPr>
      </w:pPr>
      <w:r w:rsidRPr="006306BA">
        <w:rPr>
          <w:rFonts w:ascii="Arial Narrow" w:hAnsi="Arial Narrow" w:cstheme="majorHAnsi"/>
          <w:b/>
          <w:bCs/>
          <w:sz w:val="22"/>
          <w:szCs w:val="22"/>
        </w:rPr>
        <w:t xml:space="preserve">ANEXO </w:t>
      </w:r>
      <w:proofErr w:type="spellStart"/>
      <w:r w:rsidR="000B6088" w:rsidRPr="006306BA">
        <w:rPr>
          <w:rFonts w:ascii="Arial Narrow" w:hAnsi="Arial Narrow" w:cstheme="majorHAnsi"/>
          <w:b/>
          <w:bCs/>
          <w:sz w:val="22"/>
          <w:szCs w:val="22"/>
        </w:rPr>
        <w:t>n.°</w:t>
      </w:r>
      <w:proofErr w:type="spellEnd"/>
      <w:r w:rsidR="000B6088" w:rsidRPr="006306BA">
        <w:rPr>
          <w:rFonts w:ascii="Arial Narrow" w:hAnsi="Arial Narrow" w:cstheme="majorHAnsi"/>
          <w:b/>
          <w:bCs/>
          <w:sz w:val="22"/>
          <w:szCs w:val="22"/>
        </w:rPr>
        <w:t xml:space="preserve"> 3</w:t>
      </w:r>
      <w:r w:rsidRPr="006306BA">
        <w:rPr>
          <w:rFonts w:ascii="Arial Narrow" w:hAnsi="Arial Narrow" w:cstheme="majorHAnsi"/>
          <w:b/>
          <w:bCs/>
          <w:sz w:val="22"/>
          <w:szCs w:val="22"/>
        </w:rPr>
        <w:t>: LISTA DE PRECIOS</w:t>
      </w:r>
    </w:p>
    <w:p w14:paraId="73CBD66C" w14:textId="77777777" w:rsidR="003976FC" w:rsidRPr="006306BA" w:rsidRDefault="003976FC" w:rsidP="003976FC">
      <w:pPr>
        <w:jc w:val="center"/>
        <w:rPr>
          <w:rFonts w:ascii="Arial Narrow" w:hAnsi="Arial Narrow" w:cstheme="majorHAnsi"/>
          <w:b/>
          <w:bCs/>
          <w:sz w:val="22"/>
          <w:szCs w:val="22"/>
        </w:rPr>
      </w:pPr>
    </w:p>
    <w:p w14:paraId="08C32FC2" w14:textId="573767C1" w:rsidR="00E96E16" w:rsidRPr="006306BA" w:rsidRDefault="0048145B" w:rsidP="008A024D">
      <w:pPr>
        <w:jc w:val="center"/>
        <w:rPr>
          <w:rFonts w:ascii="Arial Narrow" w:hAnsi="Arial Narrow" w:cstheme="majorHAnsi"/>
          <w:sz w:val="22"/>
          <w:szCs w:val="22"/>
        </w:rPr>
      </w:pPr>
      <w:r w:rsidRPr="006306BA">
        <w:rPr>
          <w:rFonts w:ascii="Arial Narrow" w:hAnsi="Arial Narrow" w:cstheme="majorHAnsi"/>
          <w:sz w:val="22"/>
          <w:szCs w:val="22"/>
        </w:rPr>
        <w:t xml:space="preserve">Solicitud de Cotización </w:t>
      </w:r>
      <w:proofErr w:type="spellStart"/>
      <w:r w:rsidRPr="006306BA">
        <w:rPr>
          <w:rFonts w:ascii="Arial Narrow" w:hAnsi="Arial Narrow" w:cstheme="majorHAnsi"/>
          <w:sz w:val="22"/>
          <w:szCs w:val="22"/>
        </w:rPr>
        <w:t>n.°</w:t>
      </w:r>
      <w:proofErr w:type="spellEnd"/>
      <w:r w:rsidRPr="006306BA">
        <w:rPr>
          <w:rFonts w:ascii="Arial Narrow" w:hAnsi="Arial Narrow" w:cstheme="majorHAnsi"/>
          <w:sz w:val="22"/>
          <w:szCs w:val="22"/>
        </w:rPr>
        <w:t xml:space="preserve"> CSJ-195-MINSAL-NC-RFQ Denominado CONTRATACIÓN DE AGENCIA DE VIAJES PARA EL SERVICIO DE EMISIÓN DE BOLETOS AÉREOS, TARJETAS DE SEGUROS DE ASISTENCIA AL VIAJERO CON COBERTURA INTERNACIONAL, ALOJAMIENTO Y TRASLADO PARA CONSULTORES INTERNACIONALES -PARTO RESPETADO 2024 </w:t>
      </w:r>
    </w:p>
    <w:tbl>
      <w:tblPr>
        <w:tblpPr w:leftFromText="141" w:rightFromText="141" w:vertAnchor="text" w:horzAnchor="margin" w:tblpXSpec="center" w:tblpY="183"/>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848"/>
        <w:gridCol w:w="1403"/>
        <w:gridCol w:w="1989"/>
        <w:gridCol w:w="858"/>
        <w:gridCol w:w="1134"/>
        <w:gridCol w:w="2268"/>
        <w:gridCol w:w="2268"/>
      </w:tblGrid>
      <w:tr w:rsidR="009D428A" w:rsidRPr="006306BA" w14:paraId="2ADE937C" w14:textId="77777777" w:rsidTr="009D428A">
        <w:trPr>
          <w:trHeight w:val="767"/>
        </w:trPr>
        <w:tc>
          <w:tcPr>
            <w:tcW w:w="848" w:type="dxa"/>
            <w:shd w:val="clear" w:color="auto" w:fill="auto"/>
            <w:vAlign w:val="center"/>
            <w:hideMark/>
          </w:tcPr>
          <w:p w14:paraId="7604E8C7" w14:textId="77777777" w:rsidR="009D428A" w:rsidRPr="009D428A" w:rsidRDefault="009D428A" w:rsidP="009D428A">
            <w:pPr>
              <w:jc w:val="center"/>
              <w:rPr>
                <w:rFonts w:ascii="Arial Narrow" w:hAnsi="Arial Narrow" w:cstheme="majorHAnsi"/>
                <w:b/>
                <w:bCs/>
                <w:sz w:val="22"/>
                <w:szCs w:val="22"/>
              </w:rPr>
            </w:pPr>
            <w:r w:rsidRPr="009D428A">
              <w:rPr>
                <w:rFonts w:ascii="Arial Narrow" w:hAnsi="Arial Narrow" w:cstheme="majorHAnsi"/>
                <w:b/>
                <w:bCs/>
                <w:sz w:val="22"/>
                <w:szCs w:val="22"/>
              </w:rPr>
              <w:t>ITEM</w:t>
            </w:r>
          </w:p>
        </w:tc>
        <w:tc>
          <w:tcPr>
            <w:tcW w:w="3392" w:type="dxa"/>
            <w:gridSpan w:val="2"/>
            <w:shd w:val="clear" w:color="auto" w:fill="auto"/>
            <w:vAlign w:val="center"/>
          </w:tcPr>
          <w:p w14:paraId="334A6AEC" w14:textId="33460F30" w:rsidR="009D428A" w:rsidRPr="009D428A" w:rsidRDefault="009D428A" w:rsidP="009D428A">
            <w:pPr>
              <w:jc w:val="center"/>
              <w:rPr>
                <w:rFonts w:ascii="Arial Narrow" w:hAnsi="Arial Narrow" w:cstheme="majorHAnsi"/>
                <w:b/>
                <w:bCs/>
                <w:sz w:val="22"/>
                <w:szCs w:val="22"/>
              </w:rPr>
            </w:pPr>
            <w:r w:rsidRPr="009D428A">
              <w:rPr>
                <w:rFonts w:ascii="Arial Narrow" w:hAnsi="Arial Narrow" w:cstheme="majorHAnsi"/>
                <w:b/>
                <w:bCs/>
                <w:sz w:val="22"/>
                <w:szCs w:val="22"/>
              </w:rPr>
              <w:t>DESCRIPCIÓN</w:t>
            </w:r>
          </w:p>
        </w:tc>
        <w:tc>
          <w:tcPr>
            <w:tcW w:w="858" w:type="dxa"/>
            <w:shd w:val="clear" w:color="auto" w:fill="auto"/>
            <w:vAlign w:val="center"/>
          </w:tcPr>
          <w:p w14:paraId="41735CB6" w14:textId="4D1348D6" w:rsidR="009D428A" w:rsidRPr="009D428A" w:rsidRDefault="009D428A" w:rsidP="009D428A">
            <w:pPr>
              <w:jc w:val="center"/>
              <w:rPr>
                <w:rFonts w:ascii="Arial Narrow" w:hAnsi="Arial Narrow" w:cstheme="majorHAnsi"/>
                <w:b/>
                <w:bCs/>
                <w:sz w:val="22"/>
                <w:szCs w:val="22"/>
              </w:rPr>
            </w:pPr>
            <w:r w:rsidRPr="009D428A">
              <w:rPr>
                <w:rFonts w:ascii="Arial Narrow" w:hAnsi="Arial Narrow" w:cstheme="majorHAnsi"/>
                <w:b/>
                <w:bCs/>
                <w:sz w:val="22"/>
                <w:szCs w:val="22"/>
              </w:rPr>
              <w:t>UNIDAD</w:t>
            </w:r>
          </w:p>
        </w:tc>
        <w:tc>
          <w:tcPr>
            <w:tcW w:w="1134" w:type="dxa"/>
            <w:shd w:val="clear" w:color="auto" w:fill="auto"/>
            <w:vAlign w:val="center"/>
            <w:hideMark/>
          </w:tcPr>
          <w:p w14:paraId="48F4B7B3" w14:textId="44B3D15B" w:rsidR="009D428A" w:rsidRPr="009D428A" w:rsidRDefault="009D428A" w:rsidP="009D428A">
            <w:pPr>
              <w:jc w:val="center"/>
              <w:rPr>
                <w:rFonts w:ascii="Arial Narrow" w:hAnsi="Arial Narrow" w:cstheme="majorHAnsi"/>
                <w:b/>
                <w:bCs/>
                <w:sz w:val="22"/>
                <w:szCs w:val="22"/>
              </w:rPr>
            </w:pPr>
            <w:r w:rsidRPr="009D428A">
              <w:rPr>
                <w:rFonts w:ascii="Arial Narrow" w:hAnsi="Arial Narrow" w:cstheme="majorHAnsi"/>
                <w:b/>
                <w:bCs/>
                <w:sz w:val="22"/>
                <w:szCs w:val="22"/>
              </w:rPr>
              <w:t>CANTIDAD</w:t>
            </w:r>
          </w:p>
          <w:p w14:paraId="6F38314E" w14:textId="77777777" w:rsidR="009D428A" w:rsidRPr="009D428A" w:rsidRDefault="009D428A" w:rsidP="009D428A">
            <w:pPr>
              <w:jc w:val="center"/>
              <w:rPr>
                <w:rFonts w:ascii="Arial Narrow" w:hAnsi="Arial Narrow" w:cstheme="majorHAnsi"/>
                <w:b/>
                <w:bCs/>
                <w:sz w:val="22"/>
                <w:szCs w:val="22"/>
              </w:rPr>
            </w:pPr>
          </w:p>
        </w:tc>
        <w:tc>
          <w:tcPr>
            <w:tcW w:w="2268" w:type="dxa"/>
            <w:shd w:val="clear" w:color="auto" w:fill="auto"/>
            <w:vAlign w:val="center"/>
            <w:hideMark/>
          </w:tcPr>
          <w:p w14:paraId="59C87106" w14:textId="77777777" w:rsidR="009D428A" w:rsidRPr="009D428A" w:rsidRDefault="009D428A" w:rsidP="009D428A">
            <w:pPr>
              <w:jc w:val="center"/>
              <w:rPr>
                <w:rFonts w:ascii="Arial Narrow" w:hAnsi="Arial Narrow" w:cstheme="majorHAnsi"/>
                <w:b/>
                <w:bCs/>
                <w:sz w:val="22"/>
                <w:szCs w:val="22"/>
              </w:rPr>
            </w:pPr>
            <w:r w:rsidRPr="009D428A">
              <w:rPr>
                <w:rFonts w:ascii="Arial Narrow" w:hAnsi="Arial Narrow" w:cstheme="majorHAnsi"/>
                <w:b/>
                <w:bCs/>
                <w:sz w:val="22"/>
                <w:szCs w:val="22"/>
              </w:rPr>
              <w:t>PRECIO UNITARIO</w:t>
            </w:r>
          </w:p>
          <w:p w14:paraId="79A4DE66" w14:textId="77777777" w:rsidR="009D428A" w:rsidRPr="009D428A" w:rsidRDefault="009D428A" w:rsidP="009D428A">
            <w:pPr>
              <w:jc w:val="center"/>
              <w:rPr>
                <w:rFonts w:ascii="Arial Narrow" w:hAnsi="Arial Narrow" w:cstheme="majorHAnsi"/>
                <w:b/>
                <w:bCs/>
                <w:sz w:val="22"/>
                <w:szCs w:val="22"/>
              </w:rPr>
            </w:pPr>
            <w:r w:rsidRPr="009D428A">
              <w:rPr>
                <w:rFonts w:ascii="Arial Narrow" w:hAnsi="Arial Narrow" w:cstheme="majorHAnsi"/>
                <w:b/>
                <w:bCs/>
                <w:sz w:val="22"/>
                <w:szCs w:val="22"/>
              </w:rPr>
              <w:t>(INCLUYE IVA)</w:t>
            </w:r>
          </w:p>
        </w:tc>
        <w:tc>
          <w:tcPr>
            <w:tcW w:w="2268" w:type="dxa"/>
            <w:shd w:val="clear" w:color="auto" w:fill="auto"/>
            <w:vAlign w:val="center"/>
            <w:hideMark/>
          </w:tcPr>
          <w:p w14:paraId="44F4EC7C" w14:textId="17685724" w:rsidR="009D428A" w:rsidRPr="009D428A" w:rsidRDefault="009D428A" w:rsidP="009D428A">
            <w:pPr>
              <w:jc w:val="center"/>
              <w:rPr>
                <w:rFonts w:ascii="Arial Narrow" w:hAnsi="Arial Narrow" w:cstheme="majorHAnsi"/>
                <w:b/>
                <w:bCs/>
                <w:sz w:val="22"/>
                <w:szCs w:val="22"/>
              </w:rPr>
            </w:pPr>
            <w:r w:rsidRPr="009D428A">
              <w:rPr>
                <w:rFonts w:ascii="Arial Narrow" w:hAnsi="Arial Narrow" w:cstheme="majorHAnsi"/>
                <w:b/>
                <w:bCs/>
                <w:sz w:val="22"/>
                <w:szCs w:val="22"/>
              </w:rPr>
              <w:t>TOTAL</w:t>
            </w:r>
          </w:p>
          <w:p w14:paraId="03212D96" w14:textId="3B6095C4" w:rsidR="009D428A" w:rsidRPr="009D428A" w:rsidRDefault="009D428A" w:rsidP="009D428A">
            <w:pPr>
              <w:jc w:val="center"/>
              <w:rPr>
                <w:rFonts w:ascii="Arial Narrow" w:hAnsi="Arial Narrow" w:cstheme="majorHAnsi"/>
                <w:b/>
                <w:bCs/>
                <w:sz w:val="22"/>
                <w:szCs w:val="22"/>
              </w:rPr>
            </w:pPr>
            <w:r w:rsidRPr="009D428A">
              <w:rPr>
                <w:rFonts w:ascii="Arial Narrow" w:hAnsi="Arial Narrow" w:cstheme="majorHAnsi"/>
                <w:b/>
                <w:bCs/>
                <w:sz w:val="22"/>
                <w:szCs w:val="22"/>
              </w:rPr>
              <w:t>(INCLUYE IVA Y OTROS IMPUESTOS PARA EL CASO DE LOS BOLETOS)</w:t>
            </w:r>
          </w:p>
        </w:tc>
      </w:tr>
      <w:tr w:rsidR="009D428A" w:rsidRPr="006306BA" w14:paraId="6B26D511" w14:textId="77777777" w:rsidTr="009D428A">
        <w:trPr>
          <w:trHeight w:val="22"/>
        </w:trPr>
        <w:tc>
          <w:tcPr>
            <w:tcW w:w="848" w:type="dxa"/>
            <w:vMerge w:val="restart"/>
            <w:shd w:val="clear" w:color="auto" w:fill="auto"/>
          </w:tcPr>
          <w:p w14:paraId="55B6CBA1" w14:textId="65EAFC59" w:rsidR="009D428A" w:rsidRPr="006306BA" w:rsidRDefault="009D428A" w:rsidP="003976FC">
            <w:pPr>
              <w:jc w:val="center"/>
              <w:rPr>
                <w:rFonts w:ascii="Arial Narrow" w:hAnsi="Arial Narrow" w:cstheme="majorHAnsi"/>
                <w:sz w:val="22"/>
                <w:szCs w:val="22"/>
              </w:rPr>
            </w:pPr>
            <w:r w:rsidRPr="006306BA">
              <w:rPr>
                <w:rFonts w:ascii="Arial Narrow" w:hAnsi="Arial Narrow" w:cstheme="majorHAnsi"/>
                <w:sz w:val="22"/>
                <w:szCs w:val="22"/>
              </w:rPr>
              <w:t>1</w:t>
            </w:r>
          </w:p>
        </w:tc>
        <w:tc>
          <w:tcPr>
            <w:tcW w:w="3392" w:type="dxa"/>
            <w:gridSpan w:val="2"/>
            <w:shd w:val="clear" w:color="auto" w:fill="auto"/>
            <w:vAlign w:val="center"/>
          </w:tcPr>
          <w:p w14:paraId="798F69D5" w14:textId="270167E2" w:rsidR="009D428A" w:rsidRPr="006306BA" w:rsidRDefault="009D428A" w:rsidP="008C5632">
            <w:pPr>
              <w:suppressAutoHyphens w:val="0"/>
              <w:spacing w:after="160" w:line="259" w:lineRule="auto"/>
              <w:rPr>
                <w:rFonts w:ascii="Arial Narrow" w:hAnsi="Arial Narrow" w:cstheme="majorHAnsi"/>
                <w:sz w:val="22"/>
                <w:szCs w:val="22"/>
              </w:rPr>
            </w:pPr>
            <w:r w:rsidRPr="006306BA">
              <w:rPr>
                <w:rFonts w:ascii="Arial Narrow" w:hAnsi="Arial Narrow" w:cstheme="majorHAnsi"/>
                <w:sz w:val="22"/>
                <w:szCs w:val="22"/>
              </w:rPr>
              <w:t>BOLETOS IDA Y VUELTA ARGENTINA/EL SALVADOR/ARGENTINA</w:t>
            </w:r>
          </w:p>
          <w:p w14:paraId="29286747" w14:textId="674B07E3" w:rsidR="009D428A" w:rsidRPr="006306BA" w:rsidRDefault="009D428A" w:rsidP="008C5632">
            <w:pPr>
              <w:rPr>
                <w:rFonts w:ascii="Arial Narrow" w:hAnsi="Arial Narrow" w:cstheme="majorHAnsi"/>
                <w:sz w:val="22"/>
                <w:szCs w:val="22"/>
              </w:rPr>
            </w:pPr>
          </w:p>
        </w:tc>
        <w:tc>
          <w:tcPr>
            <w:tcW w:w="858" w:type="dxa"/>
            <w:shd w:val="clear" w:color="auto" w:fill="auto"/>
            <w:vAlign w:val="center"/>
          </w:tcPr>
          <w:p w14:paraId="1ED2B3B5" w14:textId="4C812A2B" w:rsidR="009D428A" w:rsidRPr="006306BA" w:rsidRDefault="009D428A" w:rsidP="003976FC">
            <w:pPr>
              <w:jc w:val="center"/>
              <w:rPr>
                <w:rFonts w:ascii="Arial Narrow" w:hAnsi="Arial Narrow" w:cstheme="majorHAnsi"/>
                <w:sz w:val="22"/>
                <w:szCs w:val="22"/>
              </w:rPr>
            </w:pPr>
            <w:r w:rsidRPr="006306BA">
              <w:rPr>
                <w:rFonts w:ascii="Arial Narrow" w:hAnsi="Arial Narrow" w:cstheme="majorHAnsi"/>
                <w:sz w:val="22"/>
                <w:szCs w:val="22"/>
              </w:rPr>
              <w:t>C/U</w:t>
            </w:r>
          </w:p>
        </w:tc>
        <w:tc>
          <w:tcPr>
            <w:tcW w:w="1134" w:type="dxa"/>
            <w:shd w:val="clear" w:color="auto" w:fill="auto"/>
            <w:vAlign w:val="center"/>
          </w:tcPr>
          <w:p w14:paraId="0E0ED05C" w14:textId="5EBE3565" w:rsidR="009D428A" w:rsidRPr="006306BA" w:rsidRDefault="009D2C13" w:rsidP="003976FC">
            <w:pPr>
              <w:jc w:val="center"/>
              <w:rPr>
                <w:rFonts w:ascii="Arial Narrow" w:hAnsi="Arial Narrow" w:cstheme="majorHAnsi"/>
                <w:sz w:val="22"/>
                <w:szCs w:val="22"/>
              </w:rPr>
            </w:pPr>
            <w:r>
              <w:rPr>
                <w:rFonts w:ascii="Arial Narrow" w:hAnsi="Arial Narrow" w:cstheme="majorHAnsi"/>
                <w:sz w:val="22"/>
                <w:szCs w:val="22"/>
              </w:rPr>
              <w:t>7</w:t>
            </w:r>
          </w:p>
        </w:tc>
        <w:tc>
          <w:tcPr>
            <w:tcW w:w="2268" w:type="dxa"/>
            <w:shd w:val="clear" w:color="auto" w:fill="auto"/>
          </w:tcPr>
          <w:p w14:paraId="695C0A6C" w14:textId="77E30189" w:rsidR="009D428A" w:rsidRPr="006306BA" w:rsidRDefault="001369E5" w:rsidP="003976FC">
            <w:pPr>
              <w:rPr>
                <w:rFonts w:ascii="Arial Narrow" w:hAnsi="Arial Narrow" w:cstheme="majorHAnsi"/>
                <w:sz w:val="22"/>
                <w:szCs w:val="22"/>
              </w:rPr>
            </w:pPr>
            <w:r>
              <w:rPr>
                <w:rFonts w:ascii="Arial Narrow" w:hAnsi="Arial Narrow" w:cstheme="majorHAnsi"/>
                <w:sz w:val="22"/>
                <w:szCs w:val="22"/>
              </w:rPr>
              <w:t>Ú</w:t>
            </w:r>
            <w:r w:rsidR="009D428A" w:rsidRPr="006306BA">
              <w:rPr>
                <w:rFonts w:ascii="Arial Narrow" w:hAnsi="Arial Narrow" w:cstheme="majorHAnsi"/>
                <w:sz w:val="22"/>
                <w:szCs w:val="22"/>
              </w:rPr>
              <w:t>NICAMENTE PARA LOS BOLETOS DEBER</w:t>
            </w:r>
            <w:r>
              <w:rPr>
                <w:rFonts w:ascii="Arial Narrow" w:hAnsi="Arial Narrow" w:cstheme="majorHAnsi"/>
                <w:sz w:val="22"/>
                <w:szCs w:val="22"/>
              </w:rPr>
              <w:t>Á</w:t>
            </w:r>
            <w:r w:rsidR="009D428A" w:rsidRPr="006306BA">
              <w:rPr>
                <w:rFonts w:ascii="Arial Narrow" w:hAnsi="Arial Narrow" w:cstheme="majorHAnsi"/>
                <w:sz w:val="22"/>
                <w:szCs w:val="22"/>
              </w:rPr>
              <w:t>N INCLUIR TODOS LOS IMPUESTOS</w:t>
            </w:r>
          </w:p>
        </w:tc>
        <w:tc>
          <w:tcPr>
            <w:tcW w:w="2268" w:type="dxa"/>
            <w:shd w:val="clear" w:color="auto" w:fill="auto"/>
          </w:tcPr>
          <w:p w14:paraId="0B08C97F" w14:textId="77777777" w:rsidR="009D428A" w:rsidRPr="006306BA" w:rsidRDefault="009D428A" w:rsidP="003976FC">
            <w:pPr>
              <w:rPr>
                <w:rFonts w:ascii="Arial Narrow" w:hAnsi="Arial Narrow" w:cstheme="majorHAnsi"/>
                <w:sz w:val="22"/>
                <w:szCs w:val="22"/>
              </w:rPr>
            </w:pPr>
          </w:p>
        </w:tc>
      </w:tr>
      <w:tr w:rsidR="009D428A" w:rsidRPr="006306BA" w14:paraId="67C4B89A" w14:textId="77777777" w:rsidTr="009D428A">
        <w:trPr>
          <w:trHeight w:val="22"/>
        </w:trPr>
        <w:tc>
          <w:tcPr>
            <w:tcW w:w="848" w:type="dxa"/>
            <w:vMerge/>
            <w:shd w:val="clear" w:color="auto" w:fill="auto"/>
          </w:tcPr>
          <w:p w14:paraId="4BC8D567" w14:textId="77777777" w:rsidR="009D428A" w:rsidRPr="006306BA" w:rsidRDefault="009D428A" w:rsidP="003976FC">
            <w:pPr>
              <w:jc w:val="center"/>
              <w:rPr>
                <w:rFonts w:ascii="Arial Narrow" w:hAnsi="Arial Narrow" w:cstheme="majorHAnsi"/>
                <w:sz w:val="22"/>
                <w:szCs w:val="22"/>
              </w:rPr>
            </w:pPr>
          </w:p>
        </w:tc>
        <w:tc>
          <w:tcPr>
            <w:tcW w:w="3392" w:type="dxa"/>
            <w:gridSpan w:val="2"/>
            <w:shd w:val="clear" w:color="auto" w:fill="auto"/>
            <w:vAlign w:val="center"/>
          </w:tcPr>
          <w:p w14:paraId="0A8FAD40" w14:textId="697E8B7E" w:rsidR="009D428A" w:rsidRPr="006306BA" w:rsidRDefault="009D428A" w:rsidP="008C5632">
            <w:pPr>
              <w:suppressAutoHyphens w:val="0"/>
              <w:spacing w:after="160" w:line="259" w:lineRule="auto"/>
              <w:rPr>
                <w:rFonts w:ascii="Arial Narrow" w:hAnsi="Arial Narrow" w:cstheme="majorHAnsi"/>
                <w:sz w:val="22"/>
                <w:szCs w:val="22"/>
              </w:rPr>
            </w:pPr>
            <w:r w:rsidRPr="006306BA">
              <w:rPr>
                <w:rFonts w:ascii="Arial Narrow" w:hAnsi="Arial Narrow" w:cstheme="majorHAnsi"/>
                <w:sz w:val="22"/>
                <w:szCs w:val="22"/>
              </w:rPr>
              <w:t>BOLETOS IDA Y VUELTA PANAMÁ/EL SALVADOR/PANAMÁ</w:t>
            </w:r>
          </w:p>
          <w:p w14:paraId="56350DE4" w14:textId="2C93088B" w:rsidR="009D428A" w:rsidRPr="006306BA" w:rsidRDefault="009D428A" w:rsidP="008C5632">
            <w:pPr>
              <w:rPr>
                <w:rFonts w:ascii="Arial Narrow" w:hAnsi="Arial Narrow" w:cstheme="majorHAnsi"/>
                <w:sz w:val="22"/>
                <w:szCs w:val="22"/>
              </w:rPr>
            </w:pPr>
          </w:p>
        </w:tc>
        <w:tc>
          <w:tcPr>
            <w:tcW w:w="858" w:type="dxa"/>
            <w:shd w:val="clear" w:color="auto" w:fill="auto"/>
            <w:vAlign w:val="center"/>
          </w:tcPr>
          <w:p w14:paraId="30555388" w14:textId="54DA412A" w:rsidR="009D428A" w:rsidRDefault="009D428A" w:rsidP="003976FC">
            <w:pPr>
              <w:jc w:val="center"/>
              <w:rPr>
                <w:rFonts w:ascii="Arial Narrow" w:hAnsi="Arial Narrow" w:cstheme="majorHAnsi"/>
                <w:sz w:val="22"/>
                <w:szCs w:val="22"/>
              </w:rPr>
            </w:pPr>
            <w:r w:rsidRPr="006306BA">
              <w:rPr>
                <w:rFonts w:ascii="Arial Narrow" w:hAnsi="Arial Narrow" w:cstheme="majorHAnsi"/>
                <w:sz w:val="22"/>
                <w:szCs w:val="22"/>
              </w:rPr>
              <w:t>C/U</w:t>
            </w:r>
          </w:p>
        </w:tc>
        <w:tc>
          <w:tcPr>
            <w:tcW w:w="1134" w:type="dxa"/>
            <w:shd w:val="clear" w:color="auto" w:fill="auto"/>
            <w:vAlign w:val="center"/>
          </w:tcPr>
          <w:p w14:paraId="4C62CFA6" w14:textId="77ADB641" w:rsidR="009D428A" w:rsidRPr="006306BA" w:rsidRDefault="009D2C13" w:rsidP="003976FC">
            <w:pPr>
              <w:jc w:val="center"/>
              <w:rPr>
                <w:rFonts w:ascii="Arial Narrow" w:hAnsi="Arial Narrow" w:cstheme="majorHAnsi"/>
                <w:sz w:val="22"/>
                <w:szCs w:val="22"/>
              </w:rPr>
            </w:pPr>
            <w:r>
              <w:rPr>
                <w:rFonts w:ascii="Arial Narrow" w:hAnsi="Arial Narrow" w:cstheme="majorHAnsi"/>
                <w:sz w:val="22"/>
                <w:szCs w:val="22"/>
              </w:rPr>
              <w:t>1</w:t>
            </w:r>
          </w:p>
        </w:tc>
        <w:tc>
          <w:tcPr>
            <w:tcW w:w="2268" w:type="dxa"/>
            <w:shd w:val="clear" w:color="auto" w:fill="auto"/>
          </w:tcPr>
          <w:p w14:paraId="05C4FBC2" w14:textId="65B9B4ED" w:rsidR="009D428A" w:rsidRPr="006306BA" w:rsidRDefault="001369E5" w:rsidP="003976FC">
            <w:pPr>
              <w:rPr>
                <w:rFonts w:ascii="Arial Narrow" w:hAnsi="Arial Narrow" w:cstheme="majorHAnsi"/>
                <w:sz w:val="22"/>
                <w:szCs w:val="22"/>
              </w:rPr>
            </w:pPr>
            <w:r>
              <w:rPr>
                <w:rFonts w:ascii="Arial Narrow" w:hAnsi="Arial Narrow" w:cstheme="majorHAnsi"/>
                <w:sz w:val="22"/>
                <w:szCs w:val="22"/>
              </w:rPr>
              <w:t>Ú</w:t>
            </w:r>
            <w:r w:rsidR="009D428A" w:rsidRPr="006306BA">
              <w:rPr>
                <w:rFonts w:ascii="Arial Narrow" w:hAnsi="Arial Narrow" w:cstheme="majorHAnsi"/>
                <w:sz w:val="22"/>
                <w:szCs w:val="22"/>
              </w:rPr>
              <w:t>NICAMENTE PARA LOS BOLETOS DEBER</w:t>
            </w:r>
            <w:r>
              <w:rPr>
                <w:rFonts w:ascii="Arial Narrow" w:hAnsi="Arial Narrow" w:cstheme="majorHAnsi"/>
                <w:sz w:val="22"/>
                <w:szCs w:val="22"/>
              </w:rPr>
              <w:t>Á</w:t>
            </w:r>
            <w:r w:rsidR="009D428A" w:rsidRPr="006306BA">
              <w:rPr>
                <w:rFonts w:ascii="Arial Narrow" w:hAnsi="Arial Narrow" w:cstheme="majorHAnsi"/>
                <w:sz w:val="22"/>
                <w:szCs w:val="22"/>
              </w:rPr>
              <w:t>N INCLUIR TODOS LOS IMPUESTOS</w:t>
            </w:r>
          </w:p>
        </w:tc>
        <w:tc>
          <w:tcPr>
            <w:tcW w:w="2268" w:type="dxa"/>
            <w:shd w:val="clear" w:color="auto" w:fill="auto"/>
          </w:tcPr>
          <w:p w14:paraId="70FAFCE4" w14:textId="77777777" w:rsidR="009D428A" w:rsidRPr="006306BA" w:rsidRDefault="009D428A" w:rsidP="003976FC">
            <w:pPr>
              <w:rPr>
                <w:rFonts w:ascii="Arial Narrow" w:hAnsi="Arial Narrow" w:cstheme="majorHAnsi"/>
                <w:sz w:val="22"/>
                <w:szCs w:val="22"/>
              </w:rPr>
            </w:pPr>
          </w:p>
        </w:tc>
      </w:tr>
      <w:tr w:rsidR="009D428A" w:rsidRPr="006306BA" w14:paraId="7E73C778" w14:textId="77777777" w:rsidTr="00680843">
        <w:trPr>
          <w:trHeight w:val="22"/>
        </w:trPr>
        <w:tc>
          <w:tcPr>
            <w:tcW w:w="848" w:type="dxa"/>
            <w:vMerge/>
            <w:shd w:val="clear" w:color="auto" w:fill="auto"/>
          </w:tcPr>
          <w:p w14:paraId="00EADCDE" w14:textId="77777777" w:rsidR="009D428A" w:rsidRPr="006306BA" w:rsidRDefault="009D428A" w:rsidP="003976FC">
            <w:pPr>
              <w:jc w:val="center"/>
              <w:rPr>
                <w:rFonts w:ascii="Arial Narrow" w:hAnsi="Arial Narrow" w:cstheme="majorHAnsi"/>
                <w:sz w:val="22"/>
                <w:szCs w:val="22"/>
              </w:rPr>
            </w:pPr>
          </w:p>
        </w:tc>
        <w:tc>
          <w:tcPr>
            <w:tcW w:w="3392" w:type="dxa"/>
            <w:gridSpan w:val="2"/>
            <w:shd w:val="clear" w:color="auto" w:fill="auto"/>
            <w:vAlign w:val="center"/>
          </w:tcPr>
          <w:p w14:paraId="0CDDA305" w14:textId="7CFF887B" w:rsidR="009D428A" w:rsidRPr="006306BA" w:rsidRDefault="009D428A" w:rsidP="008442B3">
            <w:pPr>
              <w:suppressAutoHyphens w:val="0"/>
              <w:spacing w:after="160" w:line="259" w:lineRule="auto"/>
              <w:rPr>
                <w:rFonts w:ascii="Arial Narrow" w:hAnsi="Arial Narrow" w:cstheme="majorHAnsi"/>
                <w:sz w:val="22"/>
                <w:szCs w:val="22"/>
              </w:rPr>
            </w:pPr>
            <w:r w:rsidRPr="006306BA">
              <w:rPr>
                <w:rFonts w:ascii="Arial Narrow" w:hAnsi="Arial Narrow" w:cstheme="majorHAnsi"/>
                <w:sz w:val="22"/>
                <w:szCs w:val="22"/>
              </w:rPr>
              <w:t>HOSPEDAJE</w:t>
            </w:r>
          </w:p>
        </w:tc>
        <w:tc>
          <w:tcPr>
            <w:tcW w:w="858" w:type="dxa"/>
            <w:shd w:val="clear" w:color="auto" w:fill="auto"/>
            <w:vAlign w:val="center"/>
          </w:tcPr>
          <w:p w14:paraId="42CE20F5" w14:textId="510C9E5B" w:rsidR="009D428A" w:rsidRPr="006306BA" w:rsidRDefault="009D428A" w:rsidP="00680843">
            <w:pPr>
              <w:suppressAutoHyphens w:val="0"/>
              <w:spacing w:after="160" w:line="259" w:lineRule="auto"/>
              <w:jc w:val="center"/>
              <w:rPr>
                <w:rFonts w:ascii="Arial Narrow" w:hAnsi="Arial Narrow" w:cstheme="majorHAnsi"/>
                <w:sz w:val="22"/>
                <w:szCs w:val="22"/>
              </w:rPr>
            </w:pPr>
            <w:r w:rsidRPr="006306BA">
              <w:rPr>
                <w:rFonts w:ascii="Arial Narrow" w:hAnsi="Arial Narrow" w:cstheme="majorHAnsi"/>
                <w:sz w:val="22"/>
                <w:szCs w:val="22"/>
              </w:rPr>
              <w:t>C/U</w:t>
            </w:r>
          </w:p>
        </w:tc>
        <w:tc>
          <w:tcPr>
            <w:tcW w:w="1134" w:type="dxa"/>
            <w:shd w:val="clear" w:color="auto" w:fill="auto"/>
            <w:vAlign w:val="center"/>
          </w:tcPr>
          <w:p w14:paraId="2DC3AA72" w14:textId="5421C888" w:rsidR="009D428A" w:rsidRPr="006306BA" w:rsidRDefault="009D2C13" w:rsidP="00680843">
            <w:pPr>
              <w:suppressAutoHyphens w:val="0"/>
              <w:spacing w:after="160" w:line="259" w:lineRule="auto"/>
              <w:jc w:val="center"/>
              <w:rPr>
                <w:rFonts w:ascii="Arial Narrow" w:hAnsi="Arial Narrow" w:cstheme="majorHAnsi"/>
                <w:sz w:val="22"/>
                <w:szCs w:val="22"/>
              </w:rPr>
            </w:pPr>
            <w:r>
              <w:rPr>
                <w:rFonts w:ascii="Arial Narrow" w:hAnsi="Arial Narrow" w:cstheme="majorHAnsi"/>
                <w:sz w:val="22"/>
                <w:szCs w:val="22"/>
              </w:rPr>
              <w:t>8</w:t>
            </w:r>
          </w:p>
        </w:tc>
        <w:tc>
          <w:tcPr>
            <w:tcW w:w="2268" w:type="dxa"/>
            <w:shd w:val="clear" w:color="auto" w:fill="auto"/>
          </w:tcPr>
          <w:p w14:paraId="466E90A9" w14:textId="77777777" w:rsidR="009D428A" w:rsidRPr="006306BA" w:rsidRDefault="009D428A" w:rsidP="003976FC">
            <w:pPr>
              <w:rPr>
                <w:rFonts w:ascii="Arial Narrow" w:hAnsi="Arial Narrow" w:cstheme="majorHAnsi"/>
                <w:sz w:val="22"/>
                <w:szCs w:val="22"/>
              </w:rPr>
            </w:pPr>
          </w:p>
        </w:tc>
        <w:tc>
          <w:tcPr>
            <w:tcW w:w="2268" w:type="dxa"/>
            <w:shd w:val="clear" w:color="auto" w:fill="auto"/>
          </w:tcPr>
          <w:p w14:paraId="1AB0748B" w14:textId="77777777" w:rsidR="009D428A" w:rsidRPr="006306BA" w:rsidRDefault="009D428A" w:rsidP="003976FC">
            <w:pPr>
              <w:rPr>
                <w:rFonts w:ascii="Arial Narrow" w:hAnsi="Arial Narrow" w:cstheme="majorHAnsi"/>
                <w:sz w:val="22"/>
                <w:szCs w:val="22"/>
              </w:rPr>
            </w:pPr>
          </w:p>
        </w:tc>
      </w:tr>
      <w:tr w:rsidR="00B02AF7" w:rsidRPr="006306BA" w14:paraId="5CB5C36C" w14:textId="77777777" w:rsidTr="00A23D4E">
        <w:trPr>
          <w:trHeight w:val="20"/>
        </w:trPr>
        <w:tc>
          <w:tcPr>
            <w:tcW w:w="848" w:type="dxa"/>
            <w:vMerge/>
            <w:shd w:val="clear" w:color="auto" w:fill="auto"/>
          </w:tcPr>
          <w:p w14:paraId="12AEB1BE" w14:textId="77777777" w:rsidR="00B02AF7" w:rsidRPr="006306BA" w:rsidRDefault="00B02AF7" w:rsidP="00B02AF7">
            <w:pPr>
              <w:jc w:val="center"/>
              <w:rPr>
                <w:rFonts w:ascii="Arial Narrow" w:hAnsi="Arial Narrow" w:cstheme="majorHAnsi"/>
                <w:sz w:val="22"/>
                <w:szCs w:val="22"/>
              </w:rPr>
            </w:pPr>
          </w:p>
        </w:tc>
        <w:tc>
          <w:tcPr>
            <w:tcW w:w="1403" w:type="dxa"/>
            <w:vMerge w:val="restart"/>
            <w:shd w:val="clear" w:color="auto" w:fill="auto"/>
            <w:vAlign w:val="center"/>
          </w:tcPr>
          <w:p w14:paraId="49C1D61B" w14:textId="034FC243" w:rsidR="00B02AF7" w:rsidRPr="006306BA" w:rsidRDefault="00B02AF7" w:rsidP="00B02AF7">
            <w:pPr>
              <w:suppressAutoHyphens w:val="0"/>
              <w:spacing w:after="160" w:line="259" w:lineRule="auto"/>
              <w:rPr>
                <w:rFonts w:ascii="Arial Narrow" w:hAnsi="Arial Narrow" w:cstheme="majorHAnsi"/>
                <w:sz w:val="22"/>
                <w:szCs w:val="22"/>
              </w:rPr>
            </w:pPr>
            <w:r w:rsidRPr="006306BA">
              <w:rPr>
                <w:rFonts w:ascii="Arial Narrow" w:hAnsi="Arial Narrow" w:cstheme="majorHAnsi"/>
                <w:sz w:val="22"/>
                <w:szCs w:val="22"/>
              </w:rPr>
              <w:t>TRANSPORTE</w:t>
            </w:r>
          </w:p>
        </w:tc>
        <w:tc>
          <w:tcPr>
            <w:tcW w:w="1989" w:type="dxa"/>
            <w:shd w:val="clear" w:color="auto" w:fill="auto"/>
          </w:tcPr>
          <w:p w14:paraId="2C3FA2AD" w14:textId="25A4853E" w:rsidR="00B02AF7" w:rsidRPr="006306BA" w:rsidRDefault="00B02AF7" w:rsidP="00B02AF7">
            <w:pPr>
              <w:suppressAutoHyphens w:val="0"/>
              <w:spacing w:line="240" w:lineRule="atLeast"/>
              <w:rPr>
                <w:rFonts w:ascii="Arial Narrow" w:hAnsi="Arial Narrow" w:cstheme="majorHAnsi"/>
                <w:sz w:val="22"/>
                <w:szCs w:val="22"/>
              </w:rPr>
            </w:pPr>
            <w:r w:rsidRPr="00FC110F">
              <w:rPr>
                <w:rFonts w:ascii="Arial Narrow" w:hAnsi="Arial Narrow" w:cstheme="majorHAnsi"/>
                <w:sz w:val="22"/>
                <w:szCs w:val="22"/>
              </w:rPr>
              <w:t>26 de agosto al 6 de septiembre 2024</w:t>
            </w:r>
          </w:p>
        </w:tc>
        <w:tc>
          <w:tcPr>
            <w:tcW w:w="858" w:type="dxa"/>
            <w:shd w:val="clear" w:color="auto" w:fill="auto"/>
            <w:vAlign w:val="center"/>
          </w:tcPr>
          <w:p w14:paraId="56F4B7EF" w14:textId="6739B92C" w:rsidR="00B02AF7" w:rsidRPr="006306BA" w:rsidRDefault="00B02AF7" w:rsidP="00B02AF7">
            <w:pPr>
              <w:suppressAutoHyphens w:val="0"/>
              <w:spacing w:after="160" w:line="259" w:lineRule="auto"/>
              <w:jc w:val="center"/>
              <w:rPr>
                <w:rFonts w:ascii="Arial Narrow" w:hAnsi="Arial Narrow" w:cstheme="majorHAnsi"/>
                <w:sz w:val="22"/>
                <w:szCs w:val="22"/>
              </w:rPr>
            </w:pPr>
            <w:r w:rsidRPr="006306BA">
              <w:rPr>
                <w:rFonts w:ascii="Arial Narrow" w:hAnsi="Arial Narrow" w:cstheme="majorHAnsi"/>
                <w:sz w:val="22"/>
                <w:szCs w:val="22"/>
              </w:rPr>
              <w:t>C/U</w:t>
            </w:r>
          </w:p>
        </w:tc>
        <w:tc>
          <w:tcPr>
            <w:tcW w:w="1134" w:type="dxa"/>
            <w:shd w:val="clear" w:color="auto" w:fill="auto"/>
            <w:vAlign w:val="center"/>
          </w:tcPr>
          <w:p w14:paraId="20508AA9" w14:textId="78D3230E" w:rsidR="00B02AF7" w:rsidRPr="006306BA" w:rsidRDefault="00B02AF7" w:rsidP="00B02AF7">
            <w:pPr>
              <w:suppressAutoHyphens w:val="0"/>
              <w:spacing w:after="160" w:line="259" w:lineRule="auto"/>
              <w:jc w:val="center"/>
              <w:rPr>
                <w:rFonts w:ascii="Arial Narrow" w:hAnsi="Arial Narrow" w:cstheme="majorHAnsi"/>
                <w:sz w:val="22"/>
                <w:szCs w:val="22"/>
              </w:rPr>
            </w:pPr>
            <w:r w:rsidRPr="006306BA">
              <w:rPr>
                <w:rFonts w:ascii="Arial Narrow" w:hAnsi="Arial Narrow" w:cstheme="majorHAnsi"/>
                <w:sz w:val="22"/>
                <w:szCs w:val="22"/>
              </w:rPr>
              <w:t>2</w:t>
            </w:r>
          </w:p>
        </w:tc>
        <w:tc>
          <w:tcPr>
            <w:tcW w:w="2268" w:type="dxa"/>
            <w:shd w:val="clear" w:color="auto" w:fill="auto"/>
          </w:tcPr>
          <w:p w14:paraId="4CE437A1" w14:textId="77777777" w:rsidR="00B02AF7" w:rsidRPr="006306BA" w:rsidRDefault="00B02AF7" w:rsidP="00B02AF7">
            <w:pPr>
              <w:rPr>
                <w:rFonts w:ascii="Arial Narrow" w:hAnsi="Arial Narrow" w:cstheme="majorHAnsi"/>
                <w:sz w:val="22"/>
                <w:szCs w:val="22"/>
              </w:rPr>
            </w:pPr>
          </w:p>
        </w:tc>
        <w:tc>
          <w:tcPr>
            <w:tcW w:w="2268" w:type="dxa"/>
            <w:shd w:val="clear" w:color="auto" w:fill="auto"/>
          </w:tcPr>
          <w:p w14:paraId="6A370B34" w14:textId="77777777" w:rsidR="00B02AF7" w:rsidRPr="006306BA" w:rsidRDefault="00B02AF7" w:rsidP="00B02AF7">
            <w:pPr>
              <w:rPr>
                <w:rFonts w:ascii="Arial Narrow" w:hAnsi="Arial Narrow" w:cstheme="majorHAnsi"/>
                <w:sz w:val="22"/>
                <w:szCs w:val="22"/>
              </w:rPr>
            </w:pPr>
          </w:p>
        </w:tc>
      </w:tr>
      <w:tr w:rsidR="00B02AF7" w:rsidRPr="006306BA" w14:paraId="774C57DE" w14:textId="77777777" w:rsidTr="00A23D4E">
        <w:trPr>
          <w:trHeight w:val="22"/>
        </w:trPr>
        <w:tc>
          <w:tcPr>
            <w:tcW w:w="848" w:type="dxa"/>
            <w:vMerge/>
            <w:shd w:val="clear" w:color="auto" w:fill="auto"/>
          </w:tcPr>
          <w:p w14:paraId="67395FB0" w14:textId="77777777" w:rsidR="00B02AF7" w:rsidRPr="006306BA" w:rsidRDefault="00B02AF7" w:rsidP="00B02AF7">
            <w:pPr>
              <w:jc w:val="center"/>
              <w:rPr>
                <w:rFonts w:ascii="Arial Narrow" w:hAnsi="Arial Narrow" w:cstheme="majorHAnsi"/>
                <w:sz w:val="22"/>
                <w:szCs w:val="22"/>
              </w:rPr>
            </w:pPr>
          </w:p>
        </w:tc>
        <w:tc>
          <w:tcPr>
            <w:tcW w:w="1403" w:type="dxa"/>
            <w:vMerge/>
            <w:shd w:val="clear" w:color="auto" w:fill="auto"/>
          </w:tcPr>
          <w:p w14:paraId="168FC79E" w14:textId="153DEA3C" w:rsidR="00B02AF7" w:rsidRPr="006306BA" w:rsidRDefault="00B02AF7" w:rsidP="00B02AF7">
            <w:pPr>
              <w:suppressAutoHyphens w:val="0"/>
              <w:spacing w:after="160" w:line="259" w:lineRule="auto"/>
              <w:rPr>
                <w:rFonts w:ascii="Arial Narrow" w:hAnsi="Arial Narrow" w:cstheme="majorHAnsi"/>
                <w:sz w:val="22"/>
                <w:szCs w:val="22"/>
              </w:rPr>
            </w:pPr>
          </w:p>
        </w:tc>
        <w:tc>
          <w:tcPr>
            <w:tcW w:w="1989" w:type="dxa"/>
            <w:shd w:val="clear" w:color="auto" w:fill="auto"/>
          </w:tcPr>
          <w:p w14:paraId="24E9BE02" w14:textId="78689EA6" w:rsidR="00B02AF7" w:rsidRPr="006306BA" w:rsidRDefault="00B02AF7" w:rsidP="00B02AF7">
            <w:pPr>
              <w:suppressAutoHyphens w:val="0"/>
              <w:spacing w:line="240" w:lineRule="atLeast"/>
              <w:rPr>
                <w:rFonts w:ascii="Arial Narrow" w:hAnsi="Arial Narrow" w:cstheme="majorHAnsi"/>
                <w:sz w:val="22"/>
                <w:szCs w:val="22"/>
              </w:rPr>
            </w:pPr>
            <w:r w:rsidRPr="00FC110F">
              <w:rPr>
                <w:rFonts w:ascii="Arial Narrow" w:hAnsi="Arial Narrow" w:cstheme="majorHAnsi"/>
                <w:sz w:val="22"/>
                <w:szCs w:val="22"/>
              </w:rPr>
              <w:t>9 al 20 de septiembre 2024</w:t>
            </w:r>
          </w:p>
        </w:tc>
        <w:tc>
          <w:tcPr>
            <w:tcW w:w="858" w:type="dxa"/>
            <w:shd w:val="clear" w:color="auto" w:fill="auto"/>
            <w:vAlign w:val="center"/>
          </w:tcPr>
          <w:p w14:paraId="33AA0A41" w14:textId="364808BB" w:rsidR="00B02AF7" w:rsidRPr="006306BA" w:rsidRDefault="00B02AF7" w:rsidP="00B02AF7">
            <w:pPr>
              <w:suppressAutoHyphens w:val="0"/>
              <w:spacing w:after="160" w:line="259" w:lineRule="auto"/>
              <w:jc w:val="center"/>
              <w:rPr>
                <w:rFonts w:ascii="Arial Narrow" w:hAnsi="Arial Narrow" w:cstheme="majorHAnsi"/>
                <w:sz w:val="22"/>
                <w:szCs w:val="22"/>
              </w:rPr>
            </w:pPr>
            <w:r w:rsidRPr="006306BA">
              <w:rPr>
                <w:rFonts w:ascii="Arial Narrow" w:hAnsi="Arial Narrow" w:cstheme="majorHAnsi"/>
                <w:sz w:val="22"/>
                <w:szCs w:val="22"/>
              </w:rPr>
              <w:t>C/U</w:t>
            </w:r>
          </w:p>
        </w:tc>
        <w:tc>
          <w:tcPr>
            <w:tcW w:w="1134" w:type="dxa"/>
            <w:shd w:val="clear" w:color="auto" w:fill="auto"/>
            <w:vAlign w:val="center"/>
          </w:tcPr>
          <w:p w14:paraId="362B22C0" w14:textId="054142BD" w:rsidR="00B02AF7" w:rsidRPr="006306BA" w:rsidRDefault="00B02AF7" w:rsidP="00B02AF7">
            <w:pPr>
              <w:suppressAutoHyphens w:val="0"/>
              <w:spacing w:after="160" w:line="259" w:lineRule="auto"/>
              <w:jc w:val="center"/>
              <w:rPr>
                <w:rFonts w:ascii="Arial Narrow" w:hAnsi="Arial Narrow" w:cstheme="majorHAnsi"/>
                <w:sz w:val="22"/>
                <w:szCs w:val="22"/>
              </w:rPr>
            </w:pPr>
            <w:r w:rsidRPr="006306BA">
              <w:rPr>
                <w:rFonts w:ascii="Arial Narrow" w:hAnsi="Arial Narrow" w:cstheme="majorHAnsi"/>
                <w:sz w:val="22"/>
                <w:szCs w:val="22"/>
              </w:rPr>
              <w:t>1</w:t>
            </w:r>
          </w:p>
        </w:tc>
        <w:tc>
          <w:tcPr>
            <w:tcW w:w="2268" w:type="dxa"/>
            <w:shd w:val="clear" w:color="auto" w:fill="auto"/>
          </w:tcPr>
          <w:p w14:paraId="2FE0F94A" w14:textId="77777777" w:rsidR="00B02AF7" w:rsidRPr="006306BA" w:rsidRDefault="00B02AF7" w:rsidP="00B02AF7">
            <w:pPr>
              <w:rPr>
                <w:rFonts w:ascii="Arial Narrow" w:hAnsi="Arial Narrow" w:cstheme="majorHAnsi"/>
                <w:sz w:val="22"/>
                <w:szCs w:val="22"/>
              </w:rPr>
            </w:pPr>
          </w:p>
        </w:tc>
        <w:tc>
          <w:tcPr>
            <w:tcW w:w="2268" w:type="dxa"/>
            <w:shd w:val="clear" w:color="auto" w:fill="auto"/>
          </w:tcPr>
          <w:p w14:paraId="64C8680B" w14:textId="77777777" w:rsidR="00B02AF7" w:rsidRPr="006306BA" w:rsidRDefault="00B02AF7" w:rsidP="00B02AF7">
            <w:pPr>
              <w:rPr>
                <w:rFonts w:ascii="Arial Narrow" w:hAnsi="Arial Narrow" w:cstheme="majorHAnsi"/>
                <w:sz w:val="22"/>
                <w:szCs w:val="22"/>
              </w:rPr>
            </w:pPr>
          </w:p>
        </w:tc>
      </w:tr>
      <w:tr w:rsidR="009D428A" w:rsidRPr="006306BA" w14:paraId="0A4A4966" w14:textId="77777777" w:rsidTr="009D428A">
        <w:trPr>
          <w:trHeight w:val="103"/>
        </w:trPr>
        <w:tc>
          <w:tcPr>
            <w:tcW w:w="8500" w:type="dxa"/>
            <w:gridSpan w:val="6"/>
          </w:tcPr>
          <w:p w14:paraId="7472636D" w14:textId="4EB12DE5" w:rsidR="009D428A" w:rsidRPr="00FC110F" w:rsidRDefault="009D428A" w:rsidP="008C5632">
            <w:pPr>
              <w:jc w:val="right"/>
              <w:rPr>
                <w:rFonts w:ascii="Arial Narrow" w:hAnsi="Arial Narrow" w:cstheme="majorHAnsi"/>
                <w:b/>
                <w:bCs/>
                <w:sz w:val="22"/>
                <w:szCs w:val="22"/>
              </w:rPr>
            </w:pPr>
            <w:r w:rsidRPr="00FC110F">
              <w:rPr>
                <w:rFonts w:ascii="Arial Narrow" w:hAnsi="Arial Narrow" w:cstheme="majorHAnsi"/>
                <w:b/>
                <w:bCs/>
                <w:sz w:val="22"/>
                <w:szCs w:val="22"/>
              </w:rPr>
              <w:t>MONTO TOTAL OFERTADO</w:t>
            </w:r>
          </w:p>
        </w:tc>
        <w:tc>
          <w:tcPr>
            <w:tcW w:w="2268" w:type="dxa"/>
            <w:shd w:val="clear" w:color="auto" w:fill="auto"/>
          </w:tcPr>
          <w:p w14:paraId="635D386B" w14:textId="77777777" w:rsidR="009D428A" w:rsidRPr="00FC110F" w:rsidRDefault="009D428A" w:rsidP="00D1068B">
            <w:pPr>
              <w:rPr>
                <w:rFonts w:ascii="Arial Narrow" w:hAnsi="Arial Narrow" w:cstheme="majorHAnsi"/>
                <w:b/>
                <w:bCs/>
                <w:sz w:val="22"/>
                <w:szCs w:val="22"/>
              </w:rPr>
            </w:pPr>
          </w:p>
        </w:tc>
      </w:tr>
    </w:tbl>
    <w:p w14:paraId="2B3908CC" w14:textId="77777777" w:rsidR="00024CF4" w:rsidRPr="006306BA" w:rsidRDefault="00024CF4" w:rsidP="00E96E16">
      <w:pPr>
        <w:jc w:val="both"/>
        <w:rPr>
          <w:rFonts w:ascii="Arial Narrow" w:hAnsi="Arial Narrow" w:cstheme="majorHAnsi"/>
          <w:sz w:val="22"/>
          <w:szCs w:val="22"/>
        </w:rPr>
      </w:pPr>
    </w:p>
    <w:p w14:paraId="42280508" w14:textId="47EE442A" w:rsidR="00E96E16" w:rsidRPr="006306BA" w:rsidRDefault="00E96E16" w:rsidP="00E96E16">
      <w:pPr>
        <w:jc w:val="both"/>
        <w:rPr>
          <w:rFonts w:ascii="Arial Narrow" w:hAnsi="Arial Narrow" w:cstheme="majorHAnsi"/>
          <w:sz w:val="22"/>
          <w:szCs w:val="22"/>
        </w:rPr>
      </w:pPr>
      <w:r w:rsidRPr="006306BA">
        <w:rPr>
          <w:rFonts w:ascii="Arial Narrow" w:hAnsi="Arial Narrow" w:cstheme="majorHAnsi"/>
          <w:sz w:val="22"/>
          <w:szCs w:val="22"/>
        </w:rPr>
        <w:t>Plazo de entrega</w:t>
      </w:r>
      <w:r w:rsidR="00AC3AD2" w:rsidRPr="006306BA">
        <w:rPr>
          <w:rFonts w:ascii="Arial Narrow" w:hAnsi="Arial Narrow" w:cstheme="majorHAnsi"/>
          <w:sz w:val="22"/>
          <w:szCs w:val="22"/>
        </w:rPr>
        <w:t xml:space="preserve">: </w:t>
      </w:r>
      <w:r w:rsidRPr="006306BA">
        <w:rPr>
          <w:rFonts w:ascii="Arial Narrow" w:hAnsi="Arial Narrow" w:cstheme="majorHAnsi"/>
          <w:sz w:val="22"/>
          <w:szCs w:val="22"/>
        </w:rPr>
        <w:t xml:space="preserve"> </w:t>
      </w:r>
      <w:r w:rsidR="00AC3AD2" w:rsidRPr="006306BA">
        <w:rPr>
          <w:rFonts w:ascii="Arial Narrow" w:hAnsi="Arial Narrow" w:cstheme="majorHAnsi"/>
          <w:sz w:val="22"/>
          <w:szCs w:val="22"/>
        </w:rPr>
        <w:t>El plazo de prestación del servicio iniciará a partir de la distribución de la orden de compra, hasta el 31 de diciembre de 2024 o hasta agotar el presupuesto asignado.</w:t>
      </w:r>
    </w:p>
    <w:p w14:paraId="3D50F840" w14:textId="77777777" w:rsidR="00E96E16" w:rsidRPr="006306BA" w:rsidRDefault="00E96E16" w:rsidP="00E96E16">
      <w:pPr>
        <w:jc w:val="both"/>
        <w:rPr>
          <w:rFonts w:ascii="Arial Narrow" w:hAnsi="Arial Narrow" w:cstheme="majorHAnsi"/>
          <w:sz w:val="22"/>
          <w:szCs w:val="22"/>
        </w:rPr>
      </w:pPr>
    </w:p>
    <w:p w14:paraId="3136E6AE" w14:textId="17BD849D" w:rsidR="00E96E16" w:rsidRPr="006306BA" w:rsidRDefault="00E96E16" w:rsidP="00E96E16">
      <w:pPr>
        <w:jc w:val="both"/>
        <w:rPr>
          <w:rFonts w:ascii="Arial Narrow" w:hAnsi="Arial Narrow" w:cstheme="majorHAnsi"/>
          <w:sz w:val="22"/>
          <w:szCs w:val="22"/>
        </w:rPr>
      </w:pPr>
      <w:r w:rsidRPr="006306BA">
        <w:rPr>
          <w:rFonts w:ascii="Arial Narrow" w:hAnsi="Arial Narrow" w:cstheme="majorHAnsi"/>
          <w:sz w:val="22"/>
          <w:szCs w:val="22"/>
        </w:rPr>
        <w:t xml:space="preserve">El precio ofertado esta expresado en dólares de los Estados Unidos de América. Incluye todos los costos directos e indirectos, seguros, transporte, inspecciones, pruebas y cualquier costo por otro concepto que pueda tener incidencia sobre el valor de los </w:t>
      </w:r>
      <w:r w:rsidR="00FB756B" w:rsidRPr="006306BA">
        <w:rPr>
          <w:rFonts w:ascii="Arial Narrow" w:hAnsi="Arial Narrow" w:cstheme="majorHAnsi"/>
          <w:sz w:val="22"/>
          <w:szCs w:val="22"/>
        </w:rPr>
        <w:t>servicios.</w:t>
      </w:r>
    </w:p>
    <w:p w14:paraId="7881AA74" w14:textId="77777777" w:rsidR="00E96E16" w:rsidRPr="006306BA" w:rsidRDefault="00E96E16" w:rsidP="00E96E16">
      <w:pPr>
        <w:jc w:val="both"/>
        <w:rPr>
          <w:rFonts w:ascii="Arial Narrow" w:hAnsi="Arial Narrow" w:cstheme="majorHAnsi"/>
          <w:sz w:val="22"/>
          <w:szCs w:val="22"/>
        </w:rPr>
      </w:pPr>
    </w:p>
    <w:p w14:paraId="223C6480" w14:textId="6388DD1B" w:rsidR="00E96E16" w:rsidRPr="006306BA" w:rsidRDefault="00E96E16" w:rsidP="00E96E16">
      <w:pPr>
        <w:jc w:val="both"/>
        <w:rPr>
          <w:rFonts w:ascii="Arial Narrow" w:hAnsi="Arial Narrow" w:cstheme="majorHAnsi"/>
          <w:sz w:val="22"/>
          <w:szCs w:val="22"/>
        </w:rPr>
      </w:pPr>
      <w:r w:rsidRPr="006306BA">
        <w:rPr>
          <w:rFonts w:ascii="Arial Narrow" w:hAnsi="Arial Narrow" w:cstheme="majorHAnsi"/>
          <w:sz w:val="22"/>
          <w:szCs w:val="22"/>
        </w:rPr>
        <w:t>[</w:t>
      </w:r>
      <w:r w:rsidR="0011034C" w:rsidRPr="006306BA">
        <w:rPr>
          <w:rFonts w:ascii="Arial Narrow" w:hAnsi="Arial Narrow" w:cstheme="majorHAnsi"/>
          <w:sz w:val="22"/>
          <w:szCs w:val="22"/>
        </w:rPr>
        <w:t xml:space="preserve">Los </w:t>
      </w:r>
      <w:r w:rsidRPr="006306BA">
        <w:rPr>
          <w:rFonts w:ascii="Arial Narrow" w:hAnsi="Arial Narrow" w:cstheme="majorHAnsi"/>
          <w:sz w:val="22"/>
          <w:szCs w:val="22"/>
        </w:rPr>
        <w:t>precio</w:t>
      </w:r>
      <w:r w:rsidR="0011034C" w:rsidRPr="006306BA">
        <w:rPr>
          <w:rFonts w:ascii="Arial Narrow" w:hAnsi="Arial Narrow" w:cstheme="majorHAnsi"/>
          <w:sz w:val="22"/>
          <w:szCs w:val="22"/>
        </w:rPr>
        <w:t>s</w:t>
      </w:r>
      <w:r w:rsidRPr="006306BA">
        <w:rPr>
          <w:rFonts w:ascii="Arial Narrow" w:hAnsi="Arial Narrow" w:cstheme="majorHAnsi"/>
          <w:sz w:val="22"/>
          <w:szCs w:val="22"/>
        </w:rPr>
        <w:t xml:space="preserve"> ofertado</w:t>
      </w:r>
      <w:r w:rsidR="0011034C" w:rsidRPr="006306BA">
        <w:rPr>
          <w:rFonts w:ascii="Arial Narrow" w:hAnsi="Arial Narrow" w:cstheme="majorHAnsi"/>
          <w:sz w:val="22"/>
          <w:szCs w:val="22"/>
        </w:rPr>
        <w:t>s</w:t>
      </w:r>
      <w:r w:rsidRPr="006306BA">
        <w:rPr>
          <w:rFonts w:ascii="Arial Narrow" w:hAnsi="Arial Narrow" w:cstheme="majorHAnsi"/>
          <w:sz w:val="22"/>
          <w:szCs w:val="22"/>
        </w:rPr>
        <w:t xml:space="preserve"> deberá ser consignado únicamente con </w:t>
      </w:r>
      <w:r w:rsidRPr="006306BA">
        <w:rPr>
          <w:rFonts w:ascii="Arial Narrow" w:hAnsi="Arial Narrow" w:cstheme="majorHAnsi"/>
          <w:b/>
          <w:bCs/>
          <w:sz w:val="22"/>
          <w:szCs w:val="22"/>
        </w:rPr>
        <w:t>dos decimales</w:t>
      </w:r>
      <w:r w:rsidRPr="006306BA">
        <w:rPr>
          <w:rFonts w:ascii="Arial Narrow" w:hAnsi="Arial Narrow" w:cstheme="majorHAnsi"/>
          <w:sz w:val="22"/>
          <w:szCs w:val="22"/>
        </w:rPr>
        <w:t>]</w:t>
      </w:r>
    </w:p>
    <w:p w14:paraId="01E83A53" w14:textId="77777777" w:rsidR="00E96E16" w:rsidRPr="006306BA" w:rsidRDefault="00E96E16" w:rsidP="00E96E16">
      <w:pPr>
        <w:jc w:val="both"/>
        <w:rPr>
          <w:rFonts w:ascii="Arial Narrow" w:hAnsi="Arial Narrow" w:cstheme="majorHAnsi"/>
          <w:sz w:val="22"/>
          <w:szCs w:val="22"/>
        </w:rPr>
      </w:pPr>
      <w:r w:rsidRPr="006306BA">
        <w:rPr>
          <w:rFonts w:ascii="Arial Narrow" w:hAnsi="Arial Narrow" w:cstheme="majorHAnsi"/>
          <w:sz w:val="22"/>
          <w:szCs w:val="22"/>
        </w:rPr>
        <w:t xml:space="preserve">Impuestos: El precio arriba expresado incluye todos los tributos, impuesto y/o cargos, comisiones, etc. y cualquier gravamen que recaiga o pueda recaer sobre el bien a proveer o la actividad del proveedor, incluyendo el IVA </w:t>
      </w:r>
    </w:p>
    <w:p w14:paraId="10E4EC36" w14:textId="77777777" w:rsidR="00A51FDB" w:rsidRPr="006306BA" w:rsidRDefault="00A51FDB" w:rsidP="00E96E16">
      <w:pPr>
        <w:jc w:val="both"/>
        <w:rPr>
          <w:rFonts w:ascii="Arial Narrow" w:hAnsi="Arial Narrow" w:cstheme="majorHAnsi"/>
          <w:sz w:val="22"/>
          <w:szCs w:val="22"/>
        </w:rPr>
      </w:pPr>
    </w:p>
    <w:p w14:paraId="687A7DD2" w14:textId="5636D831" w:rsidR="00E96E16" w:rsidRPr="006306BA" w:rsidRDefault="00E96E16" w:rsidP="00E96E16">
      <w:pPr>
        <w:jc w:val="both"/>
        <w:rPr>
          <w:rFonts w:ascii="Arial Narrow" w:hAnsi="Arial Narrow" w:cstheme="majorHAnsi"/>
          <w:sz w:val="22"/>
          <w:szCs w:val="22"/>
        </w:rPr>
      </w:pPr>
      <w:r w:rsidRPr="006306BA">
        <w:rPr>
          <w:rFonts w:ascii="Arial Narrow" w:hAnsi="Arial Narrow" w:cstheme="majorHAnsi"/>
          <w:sz w:val="22"/>
          <w:szCs w:val="22"/>
        </w:rPr>
        <w:t xml:space="preserve">PLAZO DE </w:t>
      </w:r>
      <w:r w:rsidR="00744FE5" w:rsidRPr="006306BA">
        <w:rPr>
          <w:rFonts w:ascii="Arial Narrow" w:hAnsi="Arial Narrow" w:cstheme="majorHAnsi"/>
          <w:sz w:val="22"/>
          <w:szCs w:val="22"/>
        </w:rPr>
        <w:t xml:space="preserve">ENTREGA: </w:t>
      </w:r>
      <w:r w:rsidRPr="006306BA">
        <w:rPr>
          <w:rFonts w:ascii="Arial Narrow" w:hAnsi="Arial Narrow" w:cstheme="majorHAnsi"/>
          <w:sz w:val="22"/>
          <w:szCs w:val="22"/>
        </w:rPr>
        <w:t>……………</w:t>
      </w:r>
      <w:r w:rsidR="00744FE5" w:rsidRPr="006306BA">
        <w:rPr>
          <w:rFonts w:ascii="Arial Narrow" w:hAnsi="Arial Narrow" w:cstheme="majorHAnsi"/>
          <w:sz w:val="22"/>
          <w:szCs w:val="22"/>
        </w:rPr>
        <w:t xml:space="preserve">            </w:t>
      </w:r>
    </w:p>
    <w:p w14:paraId="646F44E3" w14:textId="77777777" w:rsidR="00A04151" w:rsidRPr="006306BA" w:rsidRDefault="00A04151" w:rsidP="008B3DEC">
      <w:pPr>
        <w:jc w:val="both"/>
        <w:rPr>
          <w:rFonts w:ascii="Arial Narrow" w:hAnsi="Arial Narrow" w:cstheme="majorHAnsi"/>
          <w:sz w:val="22"/>
          <w:szCs w:val="22"/>
        </w:rPr>
      </w:pPr>
    </w:p>
    <w:p w14:paraId="4F3479D9" w14:textId="77777777" w:rsidR="00E96E16" w:rsidRPr="006306BA" w:rsidRDefault="00E96E16" w:rsidP="00E96E16">
      <w:pPr>
        <w:spacing w:after="120"/>
        <w:jc w:val="both"/>
        <w:rPr>
          <w:rFonts w:ascii="Arial Narrow" w:eastAsia="Batang" w:hAnsi="Arial Narrow" w:cstheme="majorHAnsi"/>
        </w:rPr>
      </w:pPr>
      <w:r w:rsidRPr="006306BA">
        <w:rPr>
          <w:rFonts w:ascii="Arial Narrow" w:eastAsia="Batang" w:hAnsi="Arial Narrow" w:cstheme="majorHAnsi"/>
        </w:rPr>
        <w:t>Firma y sello del proveedor</w:t>
      </w:r>
    </w:p>
    <w:p w14:paraId="491B4070" w14:textId="5144507C" w:rsidR="00A04151" w:rsidRDefault="00E96E16" w:rsidP="008B3DEC">
      <w:pPr>
        <w:jc w:val="both"/>
        <w:rPr>
          <w:rFonts w:ascii="Arial Narrow" w:hAnsi="Arial Narrow" w:cstheme="majorHAnsi"/>
          <w:sz w:val="22"/>
          <w:szCs w:val="22"/>
        </w:rPr>
      </w:pPr>
      <w:r w:rsidRPr="006306BA">
        <w:rPr>
          <w:rFonts w:ascii="Arial Narrow" w:eastAsia="Batang" w:hAnsi="Arial Narrow" w:cstheme="majorHAnsi"/>
          <w:lang w:val="pt-BR"/>
        </w:rPr>
        <w:t>(Representante Legal o Apoderado Legal)</w:t>
      </w:r>
      <w:r w:rsidR="00D47874" w:rsidRPr="006306BA">
        <w:rPr>
          <w:rFonts w:ascii="Arial Narrow" w:hAnsi="Arial Narrow" w:cstheme="majorHAnsi"/>
          <w:sz w:val="22"/>
          <w:szCs w:val="22"/>
        </w:rPr>
        <w:t>.</w:t>
      </w:r>
    </w:p>
    <w:p w14:paraId="1B52627C" w14:textId="77777777" w:rsidR="009D2C13" w:rsidRPr="006306BA" w:rsidRDefault="009D2C13" w:rsidP="008B3DEC">
      <w:pPr>
        <w:jc w:val="both"/>
        <w:rPr>
          <w:rFonts w:ascii="Arial Narrow" w:hAnsi="Arial Narrow" w:cstheme="majorHAnsi"/>
          <w:sz w:val="22"/>
          <w:szCs w:val="22"/>
        </w:rPr>
      </w:pPr>
    </w:p>
    <w:p w14:paraId="15BCDBD2" w14:textId="69A0B569" w:rsidR="00C514F0" w:rsidRPr="006306BA" w:rsidRDefault="00192A55" w:rsidP="00C94B5A">
      <w:pPr>
        <w:jc w:val="center"/>
        <w:rPr>
          <w:rFonts w:ascii="Arial Narrow" w:hAnsi="Arial Narrow" w:cstheme="majorHAnsi"/>
          <w:b/>
          <w:bCs/>
          <w:sz w:val="22"/>
          <w:szCs w:val="22"/>
        </w:rPr>
      </w:pPr>
      <w:r w:rsidRPr="006306BA">
        <w:rPr>
          <w:rFonts w:ascii="Arial Narrow" w:hAnsi="Arial Narrow" w:cstheme="majorHAnsi"/>
          <w:b/>
          <w:bCs/>
          <w:sz w:val="22"/>
          <w:szCs w:val="22"/>
        </w:rPr>
        <w:t xml:space="preserve">ANEXO </w:t>
      </w:r>
      <w:proofErr w:type="spellStart"/>
      <w:r w:rsidR="000B6088" w:rsidRPr="006306BA">
        <w:rPr>
          <w:rFonts w:ascii="Arial Narrow" w:hAnsi="Arial Narrow" w:cstheme="majorHAnsi"/>
          <w:b/>
          <w:bCs/>
          <w:sz w:val="22"/>
          <w:szCs w:val="22"/>
        </w:rPr>
        <w:t>n.°</w:t>
      </w:r>
      <w:proofErr w:type="spellEnd"/>
      <w:r w:rsidR="000B6088" w:rsidRPr="006306BA">
        <w:rPr>
          <w:rFonts w:ascii="Arial Narrow" w:hAnsi="Arial Narrow" w:cstheme="majorHAnsi"/>
          <w:b/>
          <w:bCs/>
          <w:sz w:val="22"/>
          <w:szCs w:val="22"/>
        </w:rPr>
        <w:t xml:space="preserve"> </w:t>
      </w:r>
      <w:r w:rsidR="003976FC" w:rsidRPr="006306BA">
        <w:rPr>
          <w:rFonts w:ascii="Arial Narrow" w:hAnsi="Arial Narrow" w:cstheme="majorHAnsi"/>
          <w:b/>
          <w:bCs/>
          <w:sz w:val="22"/>
          <w:szCs w:val="22"/>
        </w:rPr>
        <w:t>4</w:t>
      </w:r>
      <w:r w:rsidRPr="006306BA">
        <w:rPr>
          <w:rFonts w:ascii="Arial Narrow" w:hAnsi="Arial Narrow" w:cstheme="majorHAnsi"/>
          <w:b/>
          <w:bCs/>
          <w:sz w:val="22"/>
          <w:szCs w:val="22"/>
        </w:rPr>
        <w:t>: CUMPLIMIEN</w:t>
      </w:r>
      <w:r w:rsidR="0006330C" w:rsidRPr="006306BA">
        <w:rPr>
          <w:rFonts w:ascii="Arial Narrow" w:hAnsi="Arial Narrow" w:cstheme="majorHAnsi"/>
          <w:b/>
          <w:bCs/>
          <w:sz w:val="22"/>
          <w:szCs w:val="22"/>
        </w:rPr>
        <w:t>TO DE ESPECIFICACIONES TÉCNICAS</w:t>
      </w:r>
    </w:p>
    <w:tbl>
      <w:tblPr>
        <w:tblW w:w="10698" w:type="dxa"/>
        <w:jc w:val="center"/>
        <w:tblLayout w:type="fixed"/>
        <w:tblCellMar>
          <w:top w:w="55" w:type="dxa"/>
          <w:left w:w="55" w:type="dxa"/>
          <w:bottom w:w="55" w:type="dxa"/>
          <w:right w:w="55" w:type="dxa"/>
        </w:tblCellMar>
        <w:tblLook w:val="0600" w:firstRow="0" w:lastRow="0" w:firstColumn="0" w:lastColumn="0" w:noHBand="1" w:noVBand="1"/>
      </w:tblPr>
      <w:tblGrid>
        <w:gridCol w:w="849"/>
        <w:gridCol w:w="993"/>
        <w:gridCol w:w="4676"/>
        <w:gridCol w:w="852"/>
        <w:gridCol w:w="3314"/>
        <w:gridCol w:w="14"/>
      </w:tblGrid>
      <w:tr w:rsidR="006306BA" w:rsidRPr="006306BA" w14:paraId="5E6C5C0F" w14:textId="77777777" w:rsidTr="00B5427F">
        <w:trPr>
          <w:gridAfter w:val="1"/>
          <w:wAfter w:w="14" w:type="dxa"/>
          <w:tblHeader/>
          <w:jc w:val="center"/>
        </w:trPr>
        <w:tc>
          <w:tcPr>
            <w:tcW w:w="849" w:type="dxa"/>
            <w:tcBorders>
              <w:top w:val="single" w:sz="1" w:space="0" w:color="000000"/>
              <w:left w:val="single" w:sz="1" w:space="0" w:color="000000"/>
              <w:bottom w:val="single" w:sz="1" w:space="0" w:color="000000"/>
            </w:tcBorders>
            <w:shd w:val="clear" w:color="auto" w:fill="auto"/>
          </w:tcPr>
          <w:p w14:paraId="04537D25" w14:textId="77777777" w:rsidR="00845339" w:rsidRPr="006306BA" w:rsidRDefault="00845339" w:rsidP="006A0028">
            <w:pPr>
              <w:pStyle w:val="Contenidodelatabla"/>
              <w:spacing w:line="240" w:lineRule="atLeast"/>
              <w:jc w:val="center"/>
              <w:rPr>
                <w:rFonts w:ascii="Arial Narrow" w:hAnsi="Arial Narrow" w:cstheme="majorHAnsi"/>
                <w:sz w:val="20"/>
                <w:szCs w:val="20"/>
              </w:rPr>
            </w:pPr>
            <w:r w:rsidRPr="006306BA">
              <w:rPr>
                <w:rFonts w:ascii="Arial Narrow" w:hAnsi="Arial Narrow" w:cstheme="majorHAnsi"/>
                <w:b/>
                <w:sz w:val="20"/>
                <w:szCs w:val="20"/>
              </w:rPr>
              <w:t xml:space="preserve">ITEM  </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14:paraId="11F4A107" w14:textId="77777777" w:rsidR="00845339" w:rsidRPr="006306BA" w:rsidRDefault="00845339" w:rsidP="006A0028">
            <w:pPr>
              <w:spacing w:line="240" w:lineRule="atLeast"/>
              <w:jc w:val="center"/>
              <w:rPr>
                <w:rFonts w:ascii="Arial Narrow" w:hAnsi="Arial Narrow" w:cstheme="majorHAnsi"/>
                <w:b/>
                <w:sz w:val="20"/>
                <w:szCs w:val="20"/>
              </w:rPr>
            </w:pPr>
            <w:r w:rsidRPr="006306BA">
              <w:rPr>
                <w:rFonts w:ascii="Arial Narrow" w:hAnsi="Arial Narrow" w:cstheme="majorHAnsi"/>
                <w:b/>
                <w:sz w:val="20"/>
                <w:szCs w:val="20"/>
              </w:rPr>
              <w:t xml:space="preserve">CÓDIGO </w:t>
            </w:r>
          </w:p>
        </w:tc>
        <w:tc>
          <w:tcPr>
            <w:tcW w:w="4676" w:type="dxa"/>
            <w:tcBorders>
              <w:top w:val="single" w:sz="1" w:space="0" w:color="000000"/>
              <w:left w:val="single" w:sz="1" w:space="0" w:color="000000"/>
              <w:bottom w:val="single" w:sz="1" w:space="0" w:color="000000"/>
            </w:tcBorders>
            <w:shd w:val="clear" w:color="auto" w:fill="auto"/>
          </w:tcPr>
          <w:p w14:paraId="70D23FF0" w14:textId="77777777" w:rsidR="00845339" w:rsidRPr="006306BA" w:rsidRDefault="00845339" w:rsidP="006A0028">
            <w:pPr>
              <w:spacing w:line="240" w:lineRule="atLeast"/>
              <w:jc w:val="center"/>
              <w:rPr>
                <w:rFonts w:ascii="Arial Narrow" w:hAnsi="Arial Narrow" w:cstheme="majorHAnsi"/>
                <w:sz w:val="20"/>
                <w:szCs w:val="20"/>
              </w:rPr>
            </w:pPr>
            <w:r w:rsidRPr="006306BA">
              <w:rPr>
                <w:rFonts w:ascii="Arial Narrow" w:hAnsi="Arial Narrow" w:cstheme="majorHAnsi"/>
                <w:b/>
                <w:sz w:val="20"/>
                <w:szCs w:val="20"/>
              </w:rPr>
              <w:t>DESCRIPCIÓN COMPLETA DEL SUMINISTRO CON SUS ESPECIFICACIONES TÉCNICAS ACTUALIZADAS</w:t>
            </w:r>
          </w:p>
        </w:tc>
        <w:tc>
          <w:tcPr>
            <w:tcW w:w="852" w:type="dxa"/>
            <w:tcBorders>
              <w:top w:val="single" w:sz="1" w:space="0" w:color="000000"/>
              <w:left w:val="single" w:sz="1" w:space="0" w:color="000000"/>
              <w:bottom w:val="single" w:sz="1" w:space="0" w:color="000000"/>
              <w:right w:val="single" w:sz="1" w:space="0" w:color="000000"/>
            </w:tcBorders>
            <w:shd w:val="clear" w:color="auto" w:fill="auto"/>
          </w:tcPr>
          <w:p w14:paraId="4CEBD572" w14:textId="77777777" w:rsidR="00845339" w:rsidRPr="006306BA" w:rsidRDefault="00845339" w:rsidP="006A0028">
            <w:pPr>
              <w:spacing w:line="240" w:lineRule="atLeast"/>
              <w:jc w:val="center"/>
              <w:rPr>
                <w:rFonts w:ascii="Arial Narrow" w:hAnsi="Arial Narrow" w:cstheme="majorHAnsi"/>
                <w:sz w:val="20"/>
                <w:szCs w:val="20"/>
              </w:rPr>
            </w:pPr>
            <w:r w:rsidRPr="006306BA">
              <w:rPr>
                <w:rFonts w:ascii="Arial Narrow" w:hAnsi="Arial Narrow" w:cstheme="majorHAnsi"/>
                <w:b/>
                <w:sz w:val="20"/>
                <w:szCs w:val="20"/>
              </w:rPr>
              <w:t>CANT.</w:t>
            </w:r>
          </w:p>
          <w:p w14:paraId="0E68489D" w14:textId="77777777" w:rsidR="00845339" w:rsidRPr="006306BA" w:rsidRDefault="00845339" w:rsidP="006A0028">
            <w:pPr>
              <w:pStyle w:val="Contenidodelatabla"/>
              <w:spacing w:line="240" w:lineRule="atLeast"/>
              <w:rPr>
                <w:rFonts w:ascii="Arial Narrow" w:hAnsi="Arial Narrow" w:cstheme="majorHAnsi"/>
                <w:b/>
                <w:sz w:val="20"/>
                <w:szCs w:val="20"/>
              </w:rPr>
            </w:pPr>
          </w:p>
        </w:tc>
        <w:tc>
          <w:tcPr>
            <w:tcW w:w="3314" w:type="dxa"/>
            <w:tcBorders>
              <w:top w:val="single" w:sz="1" w:space="0" w:color="000000"/>
              <w:left w:val="single" w:sz="1" w:space="0" w:color="000000"/>
              <w:bottom w:val="single" w:sz="1" w:space="0" w:color="000000"/>
              <w:right w:val="single" w:sz="1" w:space="0" w:color="000000"/>
            </w:tcBorders>
            <w:shd w:val="clear" w:color="auto" w:fill="auto"/>
          </w:tcPr>
          <w:p w14:paraId="51B66C7A" w14:textId="77777777" w:rsidR="00845339" w:rsidRPr="006306BA" w:rsidRDefault="00845339" w:rsidP="006A0028">
            <w:pPr>
              <w:spacing w:line="240" w:lineRule="atLeast"/>
              <w:jc w:val="center"/>
              <w:rPr>
                <w:rFonts w:ascii="Arial Narrow" w:hAnsi="Arial Narrow" w:cstheme="majorHAnsi"/>
                <w:b/>
                <w:sz w:val="20"/>
                <w:szCs w:val="20"/>
              </w:rPr>
            </w:pPr>
            <w:r w:rsidRPr="006306BA">
              <w:rPr>
                <w:rFonts w:ascii="Arial Narrow" w:hAnsi="Arial Narrow" w:cstheme="majorHAnsi"/>
                <w:b/>
                <w:sz w:val="20"/>
                <w:szCs w:val="20"/>
              </w:rPr>
              <w:t>ESPECIFICACIONES TECNICAS OFERTADAS</w:t>
            </w:r>
          </w:p>
        </w:tc>
      </w:tr>
      <w:tr w:rsidR="006306BA" w:rsidRPr="006306BA" w14:paraId="03845706" w14:textId="77777777" w:rsidTr="00494F12">
        <w:trPr>
          <w:gridAfter w:val="1"/>
          <w:wAfter w:w="14" w:type="dxa"/>
          <w:trHeight w:val="25"/>
          <w:tblHeader/>
          <w:jc w:val="center"/>
        </w:trPr>
        <w:tc>
          <w:tcPr>
            <w:tcW w:w="849" w:type="dxa"/>
            <w:tcBorders>
              <w:left w:val="single" w:sz="1" w:space="0" w:color="000000"/>
              <w:bottom w:val="single" w:sz="1" w:space="0" w:color="000000"/>
            </w:tcBorders>
            <w:shd w:val="clear" w:color="auto" w:fill="auto"/>
            <w:vAlign w:val="center"/>
          </w:tcPr>
          <w:p w14:paraId="7E14A02F" w14:textId="77777777" w:rsidR="00845339" w:rsidRPr="009E4CE9" w:rsidRDefault="00845339" w:rsidP="006A0028">
            <w:pPr>
              <w:pStyle w:val="Contenidodelatabla"/>
              <w:spacing w:line="240" w:lineRule="atLeast"/>
              <w:jc w:val="center"/>
              <w:rPr>
                <w:rFonts w:ascii="Arial Narrow" w:eastAsia="Times New Roman" w:hAnsi="Arial Narrow" w:cstheme="majorHAnsi"/>
                <w:b/>
                <w:kern w:val="0"/>
                <w:sz w:val="20"/>
                <w:szCs w:val="20"/>
                <w:lang w:bidi="ar-SA"/>
              </w:rPr>
            </w:pPr>
            <w:r w:rsidRPr="009E4CE9">
              <w:rPr>
                <w:rFonts w:ascii="Arial Narrow" w:eastAsia="Times New Roman" w:hAnsi="Arial Narrow" w:cstheme="majorHAnsi"/>
                <w:b/>
                <w:kern w:val="0"/>
                <w:sz w:val="20"/>
                <w:szCs w:val="20"/>
                <w:lang w:bidi="ar-SA"/>
              </w:rPr>
              <w:t>1</w:t>
            </w:r>
          </w:p>
        </w:tc>
        <w:tc>
          <w:tcPr>
            <w:tcW w:w="993" w:type="dxa"/>
            <w:tcBorders>
              <w:left w:val="single" w:sz="1" w:space="0" w:color="000000"/>
              <w:bottom w:val="single" w:sz="1" w:space="0" w:color="000000"/>
              <w:right w:val="single" w:sz="1" w:space="0" w:color="000000"/>
            </w:tcBorders>
            <w:vAlign w:val="center"/>
          </w:tcPr>
          <w:p w14:paraId="78522B20" w14:textId="77777777" w:rsidR="00845339" w:rsidRPr="009E4CE9" w:rsidRDefault="00845339" w:rsidP="006A0028">
            <w:pPr>
              <w:spacing w:line="240" w:lineRule="atLeast"/>
              <w:jc w:val="center"/>
              <w:rPr>
                <w:rFonts w:ascii="Arial Narrow" w:hAnsi="Arial Narrow" w:cstheme="majorHAnsi"/>
                <w:b/>
                <w:sz w:val="20"/>
                <w:szCs w:val="20"/>
              </w:rPr>
            </w:pPr>
            <w:r w:rsidRPr="009E4CE9">
              <w:rPr>
                <w:rFonts w:ascii="Arial Narrow" w:hAnsi="Arial Narrow" w:cstheme="majorHAnsi"/>
                <w:b/>
                <w:sz w:val="20"/>
                <w:szCs w:val="20"/>
              </w:rPr>
              <w:t>81210008</w:t>
            </w:r>
          </w:p>
        </w:tc>
        <w:tc>
          <w:tcPr>
            <w:tcW w:w="4676" w:type="dxa"/>
            <w:tcBorders>
              <w:left w:val="single" w:sz="1" w:space="0" w:color="000000"/>
              <w:bottom w:val="single" w:sz="1" w:space="0" w:color="000000"/>
            </w:tcBorders>
            <w:shd w:val="clear" w:color="auto" w:fill="auto"/>
            <w:vAlign w:val="center"/>
          </w:tcPr>
          <w:p w14:paraId="034D54CD" w14:textId="77777777" w:rsidR="00845339" w:rsidRPr="009E4CE9" w:rsidRDefault="00845339" w:rsidP="006A0028">
            <w:pPr>
              <w:spacing w:line="240" w:lineRule="atLeast"/>
              <w:jc w:val="center"/>
              <w:rPr>
                <w:rFonts w:ascii="Arial Narrow" w:hAnsi="Arial Narrow" w:cstheme="majorHAnsi"/>
                <w:b/>
                <w:sz w:val="20"/>
                <w:szCs w:val="20"/>
              </w:rPr>
            </w:pPr>
            <w:r w:rsidRPr="009E4CE9">
              <w:rPr>
                <w:rFonts w:ascii="Arial Narrow" w:hAnsi="Arial Narrow" w:cstheme="majorHAnsi"/>
                <w:b/>
                <w:sz w:val="20"/>
                <w:szCs w:val="20"/>
              </w:rPr>
              <w:t>CONTRATACIÓN DE SERVICIOS DE AGENCIA DE VIAJES</w:t>
            </w:r>
          </w:p>
        </w:tc>
        <w:tc>
          <w:tcPr>
            <w:tcW w:w="852" w:type="dxa"/>
            <w:tcBorders>
              <w:left w:val="single" w:sz="1" w:space="0" w:color="000000"/>
              <w:bottom w:val="single" w:sz="1" w:space="0" w:color="000000"/>
              <w:right w:val="single" w:sz="1" w:space="0" w:color="000000"/>
            </w:tcBorders>
            <w:shd w:val="clear" w:color="auto" w:fill="auto"/>
            <w:vAlign w:val="center"/>
          </w:tcPr>
          <w:p w14:paraId="48BAFEC9" w14:textId="77777777" w:rsidR="00845339" w:rsidRPr="009E4CE9" w:rsidRDefault="00845339" w:rsidP="006A0028">
            <w:pPr>
              <w:pStyle w:val="Contenidodelatabla"/>
              <w:spacing w:line="240" w:lineRule="atLeast"/>
              <w:jc w:val="center"/>
              <w:rPr>
                <w:rFonts w:ascii="Arial Narrow" w:eastAsia="Times New Roman" w:hAnsi="Arial Narrow" w:cstheme="majorHAnsi"/>
                <w:b/>
                <w:kern w:val="0"/>
                <w:sz w:val="20"/>
                <w:szCs w:val="20"/>
                <w:lang w:bidi="ar-SA"/>
              </w:rPr>
            </w:pPr>
            <w:r w:rsidRPr="009E4CE9">
              <w:rPr>
                <w:rFonts w:ascii="Arial Narrow" w:eastAsia="Times New Roman" w:hAnsi="Arial Narrow" w:cstheme="majorHAnsi"/>
                <w:b/>
                <w:kern w:val="0"/>
                <w:sz w:val="20"/>
                <w:szCs w:val="20"/>
                <w:lang w:bidi="ar-SA"/>
              </w:rPr>
              <w:t>1</w:t>
            </w:r>
          </w:p>
        </w:tc>
        <w:tc>
          <w:tcPr>
            <w:tcW w:w="3314" w:type="dxa"/>
            <w:tcBorders>
              <w:left w:val="single" w:sz="1" w:space="0" w:color="000000"/>
              <w:bottom w:val="single" w:sz="1" w:space="0" w:color="000000"/>
              <w:right w:val="single" w:sz="1" w:space="0" w:color="000000"/>
            </w:tcBorders>
          </w:tcPr>
          <w:p w14:paraId="48CD3558" w14:textId="77777777" w:rsidR="00845339" w:rsidRPr="006306BA" w:rsidRDefault="00845339" w:rsidP="006A0028">
            <w:pPr>
              <w:pStyle w:val="Contenidodelatabla"/>
              <w:spacing w:line="240" w:lineRule="atLeast"/>
              <w:jc w:val="center"/>
              <w:rPr>
                <w:rFonts w:ascii="Arial Narrow" w:eastAsia="Times New Roman" w:hAnsi="Arial Narrow" w:cstheme="majorHAnsi"/>
                <w:kern w:val="0"/>
                <w:sz w:val="20"/>
                <w:szCs w:val="20"/>
                <w:lang w:bidi="ar-SA"/>
              </w:rPr>
            </w:pPr>
          </w:p>
        </w:tc>
      </w:tr>
      <w:tr w:rsidR="006306BA" w:rsidRPr="006306BA" w14:paraId="38687AB2" w14:textId="77777777" w:rsidTr="00494F12">
        <w:trPr>
          <w:trHeight w:val="25"/>
          <w:jc w:val="center"/>
        </w:trPr>
        <w:tc>
          <w:tcPr>
            <w:tcW w:w="7370" w:type="dxa"/>
            <w:gridSpan w:val="4"/>
            <w:tcBorders>
              <w:left w:val="single" w:sz="2" w:space="0" w:color="000000"/>
              <w:bottom w:val="single" w:sz="4" w:space="0" w:color="auto"/>
              <w:right w:val="single" w:sz="2" w:space="0" w:color="000000"/>
            </w:tcBorders>
          </w:tcPr>
          <w:p w14:paraId="070B43CB" w14:textId="77777777" w:rsidR="00845339" w:rsidRPr="006306BA" w:rsidRDefault="00845339" w:rsidP="00845339">
            <w:pPr>
              <w:pStyle w:val="Prrafodelista"/>
              <w:numPr>
                <w:ilvl w:val="0"/>
                <w:numId w:val="55"/>
              </w:numPr>
              <w:suppressAutoHyphens w:val="0"/>
              <w:spacing w:line="259" w:lineRule="auto"/>
              <w:jc w:val="both"/>
              <w:rPr>
                <w:rFonts w:ascii="Arial Narrow" w:hAnsi="Arial Narrow" w:cstheme="majorHAnsi"/>
                <w:b/>
                <w:bCs/>
              </w:rPr>
            </w:pPr>
            <w:r w:rsidRPr="006306BA">
              <w:rPr>
                <w:rFonts w:ascii="Arial Narrow" w:hAnsi="Arial Narrow" w:cstheme="majorHAnsi"/>
                <w:b/>
                <w:bCs/>
              </w:rPr>
              <w:t>ESPECIFICACIONES BOLETOS AÉREOS (Clase económica):</w:t>
            </w:r>
          </w:p>
        </w:tc>
        <w:tc>
          <w:tcPr>
            <w:tcW w:w="3328" w:type="dxa"/>
            <w:gridSpan w:val="2"/>
            <w:tcBorders>
              <w:left w:val="single" w:sz="2" w:space="0" w:color="000000"/>
              <w:bottom w:val="single" w:sz="4" w:space="0" w:color="auto"/>
              <w:right w:val="single" w:sz="2" w:space="0" w:color="000000"/>
            </w:tcBorders>
          </w:tcPr>
          <w:p w14:paraId="56348894" w14:textId="77777777" w:rsidR="00845339" w:rsidRPr="006306BA" w:rsidRDefault="00845339" w:rsidP="006A0028">
            <w:pPr>
              <w:pStyle w:val="Prrafodelista"/>
              <w:rPr>
                <w:rFonts w:ascii="Arial Narrow" w:hAnsi="Arial Narrow" w:cstheme="majorHAnsi"/>
                <w:sz w:val="20"/>
                <w:szCs w:val="20"/>
              </w:rPr>
            </w:pPr>
          </w:p>
        </w:tc>
      </w:tr>
      <w:tr w:rsidR="006306BA" w:rsidRPr="006306BA" w14:paraId="24DF86FE" w14:textId="77777777" w:rsidTr="009D2C13">
        <w:trPr>
          <w:trHeight w:val="8688"/>
          <w:jc w:val="center"/>
        </w:trPr>
        <w:tc>
          <w:tcPr>
            <w:tcW w:w="7370" w:type="dxa"/>
            <w:gridSpan w:val="4"/>
            <w:tcBorders>
              <w:top w:val="single" w:sz="4" w:space="0" w:color="auto"/>
              <w:left w:val="single" w:sz="2" w:space="0" w:color="000000"/>
              <w:bottom w:val="single" w:sz="4" w:space="0" w:color="auto"/>
              <w:right w:val="single" w:sz="2" w:space="0" w:color="000000"/>
            </w:tcBorders>
          </w:tcPr>
          <w:p w14:paraId="69179043" w14:textId="77777777" w:rsidR="00905289" w:rsidRPr="00905289" w:rsidRDefault="00845339" w:rsidP="00905289">
            <w:pPr>
              <w:pStyle w:val="Prrafodelista"/>
              <w:numPr>
                <w:ilvl w:val="1"/>
                <w:numId w:val="51"/>
              </w:numPr>
              <w:suppressAutoHyphens w:val="0"/>
              <w:spacing w:after="160" w:line="259" w:lineRule="auto"/>
              <w:jc w:val="both"/>
              <w:rPr>
                <w:rFonts w:ascii="Arial Narrow" w:hAnsi="Arial Narrow" w:cstheme="majorHAnsi"/>
                <w:b/>
                <w:bCs/>
              </w:rPr>
            </w:pPr>
            <w:r w:rsidRPr="00905289">
              <w:rPr>
                <w:rFonts w:ascii="Arial Narrow" w:hAnsi="Arial Narrow" w:cstheme="majorHAnsi"/>
                <w:b/>
                <w:bCs/>
              </w:rPr>
              <w:t xml:space="preserve">Boletos ida y vuelta </w:t>
            </w:r>
            <w:proofErr w:type="gramStart"/>
            <w:r w:rsidRPr="00905289">
              <w:rPr>
                <w:rFonts w:ascii="Arial Narrow" w:hAnsi="Arial Narrow" w:cstheme="majorHAnsi"/>
                <w:b/>
                <w:bCs/>
              </w:rPr>
              <w:t>Argentina</w:t>
            </w:r>
            <w:proofErr w:type="gramEnd"/>
            <w:r w:rsidRPr="00905289">
              <w:rPr>
                <w:rFonts w:ascii="Arial Narrow" w:hAnsi="Arial Narrow" w:cstheme="majorHAnsi"/>
                <w:b/>
                <w:bCs/>
              </w:rPr>
              <w:t>/El Salvador/Argentina:</w:t>
            </w:r>
          </w:p>
          <w:p w14:paraId="4693D464" w14:textId="7DF78D81" w:rsidR="00845339" w:rsidRPr="00905289" w:rsidRDefault="00905289" w:rsidP="00905289">
            <w:pPr>
              <w:pStyle w:val="Prrafodelista"/>
              <w:suppressAutoHyphens w:val="0"/>
              <w:spacing w:after="160" w:line="259" w:lineRule="auto"/>
              <w:ind w:left="1440"/>
              <w:jc w:val="both"/>
              <w:rPr>
                <w:rFonts w:ascii="Arial Narrow" w:hAnsi="Arial Narrow" w:cstheme="majorHAnsi"/>
              </w:rPr>
            </w:pPr>
            <w:r>
              <w:rPr>
                <w:rFonts w:ascii="Arial Narrow" w:hAnsi="Arial Narrow" w:cstheme="majorHAnsi"/>
              </w:rPr>
              <w:t xml:space="preserve">i. </w:t>
            </w:r>
            <w:r w:rsidR="00845339" w:rsidRPr="00905289">
              <w:rPr>
                <w:rFonts w:ascii="Arial Narrow" w:hAnsi="Arial Narrow" w:cstheme="majorHAnsi"/>
              </w:rPr>
              <w:t xml:space="preserve">Rutas: </w:t>
            </w:r>
          </w:p>
          <w:p w14:paraId="17EF548A" w14:textId="77777777" w:rsidR="00905289" w:rsidRDefault="00845339" w:rsidP="00905289">
            <w:pPr>
              <w:pStyle w:val="Prrafodelista"/>
              <w:numPr>
                <w:ilvl w:val="3"/>
                <w:numId w:val="51"/>
              </w:numPr>
              <w:suppressAutoHyphens w:val="0"/>
              <w:spacing w:after="160" w:line="259" w:lineRule="auto"/>
              <w:jc w:val="both"/>
              <w:rPr>
                <w:rFonts w:ascii="Arial Narrow" w:hAnsi="Arial Narrow" w:cstheme="majorHAnsi"/>
              </w:rPr>
            </w:pPr>
            <w:r w:rsidRPr="000946F6">
              <w:rPr>
                <w:rFonts w:ascii="Arial Narrow" w:hAnsi="Arial Narrow" w:cstheme="majorHAnsi"/>
              </w:rPr>
              <w:t>Argentina-El Salvador: escala no mayor a 2 horas 30 minutos</w:t>
            </w:r>
          </w:p>
          <w:p w14:paraId="55A90D47" w14:textId="180AD876" w:rsidR="000946F6" w:rsidRPr="00905289" w:rsidRDefault="00845339" w:rsidP="00905289">
            <w:pPr>
              <w:pStyle w:val="Prrafodelista"/>
              <w:numPr>
                <w:ilvl w:val="0"/>
                <w:numId w:val="59"/>
              </w:numPr>
              <w:suppressAutoHyphens w:val="0"/>
              <w:spacing w:after="160" w:line="259" w:lineRule="auto"/>
              <w:jc w:val="both"/>
              <w:rPr>
                <w:rFonts w:ascii="Arial Narrow" w:hAnsi="Arial Narrow" w:cstheme="majorHAnsi"/>
              </w:rPr>
            </w:pPr>
            <w:r w:rsidRPr="00905289">
              <w:rPr>
                <w:rFonts w:ascii="Arial Narrow" w:hAnsi="Arial Narrow" w:cstheme="majorHAnsi"/>
              </w:rPr>
              <w:t>Buenos Aires (EZE) – Ciudad de Panamá (PTY)</w:t>
            </w:r>
          </w:p>
          <w:p w14:paraId="5979C9A7" w14:textId="060DACC1" w:rsidR="00845339" w:rsidRPr="000946F6" w:rsidRDefault="00845339" w:rsidP="000946F6">
            <w:pPr>
              <w:pStyle w:val="Prrafodelista"/>
              <w:numPr>
                <w:ilvl w:val="0"/>
                <w:numId w:val="59"/>
              </w:numPr>
              <w:suppressAutoHyphens w:val="0"/>
              <w:spacing w:after="160" w:line="259" w:lineRule="auto"/>
              <w:jc w:val="both"/>
              <w:rPr>
                <w:rFonts w:ascii="Arial Narrow" w:hAnsi="Arial Narrow" w:cstheme="majorHAnsi"/>
              </w:rPr>
            </w:pPr>
            <w:r w:rsidRPr="000946F6">
              <w:rPr>
                <w:rFonts w:ascii="Arial Narrow" w:hAnsi="Arial Narrow" w:cstheme="majorHAnsi"/>
              </w:rPr>
              <w:t>Ciudad de Panamá (PTY) – El Salvador (SAL)</w:t>
            </w:r>
          </w:p>
          <w:p w14:paraId="3039F53E" w14:textId="77777777" w:rsidR="00845339" w:rsidRPr="006306BA" w:rsidRDefault="00845339" w:rsidP="00905289">
            <w:pPr>
              <w:pStyle w:val="Prrafodelista"/>
              <w:numPr>
                <w:ilvl w:val="3"/>
                <w:numId w:val="51"/>
              </w:numPr>
              <w:suppressAutoHyphens w:val="0"/>
              <w:spacing w:after="160" w:line="259" w:lineRule="auto"/>
              <w:jc w:val="both"/>
              <w:rPr>
                <w:rFonts w:ascii="Arial Narrow" w:hAnsi="Arial Narrow" w:cstheme="majorHAnsi"/>
              </w:rPr>
            </w:pPr>
            <w:r w:rsidRPr="006306BA">
              <w:rPr>
                <w:rFonts w:ascii="Arial Narrow" w:hAnsi="Arial Narrow" w:cstheme="majorHAnsi"/>
              </w:rPr>
              <w:t>El Salvador-Argentina: escala no mayor a 2 horas 30 minutos</w:t>
            </w:r>
          </w:p>
          <w:p w14:paraId="266E72BF" w14:textId="77777777" w:rsidR="000946F6" w:rsidRDefault="00845339" w:rsidP="000946F6">
            <w:pPr>
              <w:pStyle w:val="Prrafodelista"/>
              <w:numPr>
                <w:ilvl w:val="0"/>
                <w:numId w:val="60"/>
              </w:numPr>
              <w:suppressAutoHyphens w:val="0"/>
              <w:spacing w:after="160" w:line="259" w:lineRule="auto"/>
              <w:jc w:val="both"/>
              <w:rPr>
                <w:rFonts w:ascii="Arial Narrow" w:hAnsi="Arial Narrow" w:cstheme="majorHAnsi"/>
              </w:rPr>
            </w:pPr>
            <w:r w:rsidRPr="006306BA">
              <w:rPr>
                <w:rFonts w:ascii="Arial Narrow" w:hAnsi="Arial Narrow" w:cstheme="majorHAnsi"/>
              </w:rPr>
              <w:t>El Salvador (SAL) - Ciudad de Panamá (PTY)</w:t>
            </w:r>
          </w:p>
          <w:p w14:paraId="2D7B96FC" w14:textId="0BCBD9C8" w:rsidR="00845339" w:rsidRPr="000946F6" w:rsidRDefault="00845339" w:rsidP="000946F6">
            <w:pPr>
              <w:pStyle w:val="Prrafodelista"/>
              <w:numPr>
                <w:ilvl w:val="0"/>
                <w:numId w:val="60"/>
              </w:numPr>
              <w:suppressAutoHyphens w:val="0"/>
              <w:spacing w:after="160" w:line="259" w:lineRule="auto"/>
              <w:jc w:val="both"/>
              <w:rPr>
                <w:rFonts w:ascii="Arial Narrow" w:hAnsi="Arial Narrow" w:cstheme="majorHAnsi"/>
              </w:rPr>
            </w:pPr>
            <w:r w:rsidRPr="000946F6">
              <w:rPr>
                <w:rFonts w:ascii="Arial Narrow" w:hAnsi="Arial Narrow" w:cstheme="majorHAnsi"/>
              </w:rPr>
              <w:t xml:space="preserve">Ciudad de Panamá (PTY) - Buenos Aires (EZE) </w:t>
            </w:r>
          </w:p>
          <w:p w14:paraId="795C11B8" w14:textId="0C85FE1F" w:rsidR="00845339" w:rsidRPr="00905289" w:rsidRDefault="00845339" w:rsidP="00905289">
            <w:pPr>
              <w:pStyle w:val="Prrafodelista"/>
              <w:numPr>
                <w:ilvl w:val="2"/>
                <w:numId w:val="51"/>
              </w:numPr>
              <w:suppressAutoHyphens w:val="0"/>
              <w:spacing w:after="160" w:line="259" w:lineRule="auto"/>
              <w:jc w:val="both"/>
              <w:rPr>
                <w:rFonts w:ascii="Arial Narrow" w:hAnsi="Arial Narrow" w:cstheme="majorHAnsi"/>
              </w:rPr>
            </w:pPr>
            <w:r w:rsidRPr="00905289">
              <w:rPr>
                <w:rFonts w:ascii="Arial Narrow" w:hAnsi="Arial Narrow" w:cstheme="majorHAnsi"/>
              </w:rPr>
              <w:t xml:space="preserve">Boletos para 6 personas con las siguientes fechas: </w:t>
            </w:r>
          </w:p>
          <w:p w14:paraId="5C20A751" w14:textId="5A0802A7" w:rsidR="00845339" w:rsidRPr="00905289" w:rsidRDefault="00845339" w:rsidP="00905289">
            <w:pPr>
              <w:pStyle w:val="Prrafodelista"/>
              <w:numPr>
                <w:ilvl w:val="3"/>
                <w:numId w:val="51"/>
              </w:numPr>
              <w:suppressAutoHyphens w:val="0"/>
              <w:spacing w:after="160" w:line="259" w:lineRule="auto"/>
              <w:jc w:val="both"/>
              <w:rPr>
                <w:rFonts w:ascii="Arial Narrow" w:hAnsi="Arial Narrow" w:cstheme="majorHAnsi"/>
              </w:rPr>
            </w:pPr>
            <w:r w:rsidRPr="00905289">
              <w:rPr>
                <w:rFonts w:ascii="Arial Narrow" w:hAnsi="Arial Narrow" w:cstheme="majorHAnsi"/>
              </w:rPr>
              <w:t xml:space="preserve">llegada a El Salvador </w:t>
            </w:r>
            <w:r w:rsidR="002F0F43" w:rsidRPr="00905289">
              <w:rPr>
                <w:rFonts w:ascii="Arial Narrow" w:hAnsi="Arial Narrow" w:cstheme="majorHAnsi"/>
              </w:rPr>
              <w:t xml:space="preserve">25 de agosto de 2024 </w:t>
            </w:r>
            <w:r w:rsidRPr="00905289">
              <w:rPr>
                <w:rFonts w:ascii="Arial Narrow" w:hAnsi="Arial Narrow" w:cstheme="majorHAnsi"/>
              </w:rPr>
              <w:t xml:space="preserve">y fecha de salida desde El Salvador </w:t>
            </w:r>
            <w:r w:rsidR="00494F12">
              <w:rPr>
                <w:rFonts w:ascii="Arial Narrow" w:hAnsi="Arial Narrow" w:cstheme="majorHAnsi"/>
              </w:rPr>
              <w:t xml:space="preserve">7 de septiembre </w:t>
            </w:r>
            <w:r w:rsidR="002F0F43" w:rsidRPr="00905289">
              <w:rPr>
                <w:rFonts w:ascii="Arial Narrow" w:hAnsi="Arial Narrow" w:cstheme="majorHAnsi"/>
              </w:rPr>
              <w:t xml:space="preserve">de 2024 </w:t>
            </w:r>
            <w:r w:rsidRPr="00905289">
              <w:rPr>
                <w:rFonts w:ascii="Arial Narrow" w:hAnsi="Arial Narrow" w:cstheme="majorHAnsi"/>
              </w:rPr>
              <w:t xml:space="preserve"> </w:t>
            </w:r>
          </w:p>
          <w:p w14:paraId="6BBFC8C8" w14:textId="684D65F0" w:rsidR="00845339" w:rsidRPr="00905289" w:rsidRDefault="00845339" w:rsidP="00905289">
            <w:pPr>
              <w:pStyle w:val="Prrafodelista"/>
              <w:numPr>
                <w:ilvl w:val="2"/>
                <w:numId w:val="51"/>
              </w:numPr>
              <w:suppressAutoHyphens w:val="0"/>
              <w:spacing w:after="160" w:line="259" w:lineRule="auto"/>
              <w:jc w:val="both"/>
              <w:rPr>
                <w:rFonts w:ascii="Arial Narrow" w:hAnsi="Arial Narrow" w:cstheme="majorHAnsi"/>
              </w:rPr>
            </w:pPr>
            <w:r w:rsidRPr="00905289">
              <w:rPr>
                <w:rFonts w:ascii="Arial Narrow" w:hAnsi="Arial Narrow" w:cstheme="majorHAnsi"/>
              </w:rPr>
              <w:t xml:space="preserve">Boletos para </w:t>
            </w:r>
            <w:r w:rsidR="00FC110F">
              <w:rPr>
                <w:rFonts w:ascii="Arial Narrow" w:hAnsi="Arial Narrow" w:cstheme="majorHAnsi"/>
              </w:rPr>
              <w:t>1</w:t>
            </w:r>
            <w:r w:rsidRPr="00905289">
              <w:rPr>
                <w:rFonts w:ascii="Arial Narrow" w:hAnsi="Arial Narrow" w:cstheme="majorHAnsi"/>
              </w:rPr>
              <w:t xml:space="preserve"> personas con las siguientes fechas:</w:t>
            </w:r>
          </w:p>
          <w:p w14:paraId="37869240" w14:textId="72911E62" w:rsidR="00845339" w:rsidRPr="006306BA" w:rsidRDefault="00845339" w:rsidP="00905289">
            <w:pPr>
              <w:pStyle w:val="Prrafodelista"/>
              <w:numPr>
                <w:ilvl w:val="3"/>
                <w:numId w:val="51"/>
              </w:numPr>
              <w:suppressAutoHyphens w:val="0"/>
              <w:spacing w:after="160" w:line="259" w:lineRule="auto"/>
              <w:jc w:val="both"/>
              <w:rPr>
                <w:rFonts w:ascii="Arial Narrow" w:hAnsi="Arial Narrow" w:cstheme="majorHAnsi"/>
              </w:rPr>
            </w:pPr>
            <w:r w:rsidRPr="006306BA">
              <w:rPr>
                <w:rFonts w:ascii="Arial Narrow" w:hAnsi="Arial Narrow" w:cstheme="majorHAnsi"/>
              </w:rPr>
              <w:t xml:space="preserve">llegada a El Salvador </w:t>
            </w:r>
            <w:r w:rsidR="00FC110F">
              <w:rPr>
                <w:rFonts w:ascii="Arial Narrow" w:hAnsi="Arial Narrow" w:cstheme="majorHAnsi"/>
              </w:rPr>
              <w:t>8</w:t>
            </w:r>
            <w:r w:rsidRPr="006306BA">
              <w:rPr>
                <w:rFonts w:ascii="Arial Narrow" w:hAnsi="Arial Narrow" w:cstheme="majorHAnsi"/>
              </w:rPr>
              <w:t xml:space="preserve"> de </w:t>
            </w:r>
            <w:r w:rsidR="00FC110F">
              <w:rPr>
                <w:rFonts w:ascii="Arial Narrow" w:hAnsi="Arial Narrow" w:cstheme="majorHAnsi"/>
              </w:rPr>
              <w:t xml:space="preserve">septiembre de </w:t>
            </w:r>
            <w:r w:rsidRPr="006306BA">
              <w:rPr>
                <w:rFonts w:ascii="Arial Narrow" w:hAnsi="Arial Narrow" w:cstheme="majorHAnsi"/>
              </w:rPr>
              <w:t xml:space="preserve">2024 y fecha de salida desde El Salvador </w:t>
            </w:r>
            <w:r w:rsidR="00FC110F">
              <w:rPr>
                <w:rFonts w:ascii="Arial Narrow" w:hAnsi="Arial Narrow" w:cstheme="majorHAnsi"/>
              </w:rPr>
              <w:t>21</w:t>
            </w:r>
            <w:r w:rsidRPr="006306BA">
              <w:rPr>
                <w:rFonts w:ascii="Arial Narrow" w:hAnsi="Arial Narrow" w:cstheme="majorHAnsi"/>
              </w:rPr>
              <w:t xml:space="preserve"> de </w:t>
            </w:r>
            <w:r w:rsidR="00FC110F">
              <w:rPr>
                <w:rFonts w:ascii="Arial Narrow" w:hAnsi="Arial Narrow" w:cstheme="majorHAnsi"/>
              </w:rPr>
              <w:t xml:space="preserve">septiembre de </w:t>
            </w:r>
            <w:r w:rsidRPr="006306BA">
              <w:rPr>
                <w:rFonts w:ascii="Arial Narrow" w:hAnsi="Arial Narrow" w:cstheme="majorHAnsi"/>
              </w:rPr>
              <w:t>2024.</w:t>
            </w:r>
          </w:p>
          <w:p w14:paraId="2EC379EC" w14:textId="77777777" w:rsidR="00845339" w:rsidRPr="00905289" w:rsidRDefault="00845339" w:rsidP="00905289">
            <w:pPr>
              <w:pStyle w:val="Prrafodelista"/>
              <w:numPr>
                <w:ilvl w:val="1"/>
                <w:numId w:val="51"/>
              </w:numPr>
              <w:suppressAutoHyphens w:val="0"/>
              <w:spacing w:after="160" w:line="259" w:lineRule="auto"/>
              <w:jc w:val="both"/>
              <w:rPr>
                <w:rFonts w:ascii="Arial Narrow" w:hAnsi="Arial Narrow" w:cstheme="majorHAnsi"/>
                <w:b/>
                <w:bCs/>
              </w:rPr>
            </w:pPr>
            <w:r w:rsidRPr="00905289">
              <w:rPr>
                <w:rFonts w:ascii="Arial Narrow" w:hAnsi="Arial Narrow" w:cstheme="majorHAnsi"/>
                <w:b/>
                <w:bCs/>
              </w:rPr>
              <w:t>Boletos ida y vuelta Panamá/El Salvador/Panamá:</w:t>
            </w:r>
          </w:p>
          <w:p w14:paraId="1C291F9D" w14:textId="77777777" w:rsidR="00845339" w:rsidRPr="006306BA" w:rsidRDefault="00845339" w:rsidP="00845339">
            <w:pPr>
              <w:pStyle w:val="Prrafodelista"/>
              <w:numPr>
                <w:ilvl w:val="0"/>
                <w:numId w:val="58"/>
              </w:numPr>
              <w:suppressAutoHyphens w:val="0"/>
              <w:spacing w:after="160" w:line="259" w:lineRule="auto"/>
              <w:jc w:val="both"/>
              <w:rPr>
                <w:rFonts w:ascii="Arial Narrow" w:hAnsi="Arial Narrow" w:cstheme="majorHAnsi"/>
              </w:rPr>
            </w:pPr>
            <w:r w:rsidRPr="006306BA">
              <w:rPr>
                <w:rFonts w:ascii="Arial Narrow" w:hAnsi="Arial Narrow" w:cstheme="majorHAnsi"/>
              </w:rPr>
              <w:t xml:space="preserve">Rutas: </w:t>
            </w:r>
          </w:p>
          <w:p w14:paraId="70AE8B72" w14:textId="77777777" w:rsidR="00845339" w:rsidRPr="006306BA" w:rsidRDefault="00845339" w:rsidP="00845339">
            <w:pPr>
              <w:pStyle w:val="Prrafodelista"/>
              <w:numPr>
                <w:ilvl w:val="1"/>
                <w:numId w:val="58"/>
              </w:numPr>
              <w:suppressAutoHyphens w:val="0"/>
              <w:spacing w:after="160" w:line="259" w:lineRule="auto"/>
              <w:jc w:val="both"/>
              <w:rPr>
                <w:rFonts w:ascii="Arial Narrow" w:hAnsi="Arial Narrow" w:cstheme="majorHAnsi"/>
              </w:rPr>
            </w:pPr>
            <w:r w:rsidRPr="006306BA">
              <w:rPr>
                <w:rFonts w:ascii="Arial Narrow" w:hAnsi="Arial Narrow" w:cstheme="majorHAnsi"/>
              </w:rPr>
              <w:t>Panamá-El Salvador: vuelo directo</w:t>
            </w:r>
          </w:p>
          <w:p w14:paraId="73288434" w14:textId="64DA68B1" w:rsidR="00845339" w:rsidRPr="001B1924" w:rsidRDefault="00845339" w:rsidP="001B1924">
            <w:pPr>
              <w:pStyle w:val="Prrafodelista"/>
              <w:numPr>
                <w:ilvl w:val="4"/>
                <w:numId w:val="58"/>
              </w:numPr>
              <w:jc w:val="both"/>
              <w:rPr>
                <w:rFonts w:ascii="Arial Narrow" w:hAnsi="Arial Narrow" w:cstheme="majorHAnsi"/>
              </w:rPr>
            </w:pPr>
            <w:r w:rsidRPr="001B1924">
              <w:rPr>
                <w:rFonts w:ascii="Arial Narrow" w:hAnsi="Arial Narrow" w:cstheme="majorHAnsi"/>
              </w:rPr>
              <w:t>Ciudad de Panamá (PTY) – El Salvador (SAL)</w:t>
            </w:r>
          </w:p>
          <w:p w14:paraId="7464BF64" w14:textId="77777777" w:rsidR="00845339" w:rsidRPr="006306BA" w:rsidRDefault="00845339" w:rsidP="00845339">
            <w:pPr>
              <w:pStyle w:val="Prrafodelista"/>
              <w:numPr>
                <w:ilvl w:val="1"/>
                <w:numId w:val="58"/>
              </w:numPr>
              <w:suppressAutoHyphens w:val="0"/>
              <w:spacing w:after="160" w:line="259" w:lineRule="auto"/>
              <w:jc w:val="both"/>
              <w:rPr>
                <w:rFonts w:ascii="Arial Narrow" w:hAnsi="Arial Narrow" w:cstheme="majorHAnsi"/>
              </w:rPr>
            </w:pPr>
            <w:r w:rsidRPr="006306BA">
              <w:rPr>
                <w:rFonts w:ascii="Arial Narrow" w:hAnsi="Arial Narrow" w:cstheme="majorHAnsi"/>
              </w:rPr>
              <w:t>El Salvador-Panamá: vuelo directo</w:t>
            </w:r>
          </w:p>
          <w:p w14:paraId="580F4CF2" w14:textId="4E7327E4" w:rsidR="00845339" w:rsidRPr="001B1924" w:rsidRDefault="00845339" w:rsidP="001B1924">
            <w:pPr>
              <w:pStyle w:val="Prrafodelista"/>
              <w:numPr>
                <w:ilvl w:val="4"/>
                <w:numId w:val="58"/>
              </w:numPr>
              <w:jc w:val="both"/>
              <w:rPr>
                <w:rFonts w:ascii="Arial Narrow" w:hAnsi="Arial Narrow" w:cstheme="majorHAnsi"/>
              </w:rPr>
            </w:pPr>
            <w:r w:rsidRPr="001B1924">
              <w:rPr>
                <w:rFonts w:ascii="Arial Narrow" w:hAnsi="Arial Narrow" w:cstheme="majorHAnsi"/>
              </w:rPr>
              <w:t xml:space="preserve">El Salvador (SAL) - Ciudad de Panamá (PTY) </w:t>
            </w:r>
          </w:p>
          <w:p w14:paraId="5E07D639" w14:textId="77777777" w:rsidR="00845339" w:rsidRPr="006306BA" w:rsidRDefault="00845339" w:rsidP="00845339">
            <w:pPr>
              <w:pStyle w:val="Prrafodelista"/>
              <w:numPr>
                <w:ilvl w:val="0"/>
                <w:numId w:val="58"/>
              </w:numPr>
              <w:suppressAutoHyphens w:val="0"/>
              <w:spacing w:after="160" w:line="259" w:lineRule="auto"/>
              <w:jc w:val="both"/>
              <w:rPr>
                <w:rFonts w:ascii="Arial Narrow" w:hAnsi="Arial Narrow" w:cstheme="majorHAnsi"/>
              </w:rPr>
            </w:pPr>
            <w:r w:rsidRPr="006306BA">
              <w:rPr>
                <w:rFonts w:ascii="Arial Narrow" w:hAnsi="Arial Narrow" w:cstheme="majorHAnsi"/>
              </w:rPr>
              <w:t xml:space="preserve">Boletos para 1 personas con las siguientes fechas: </w:t>
            </w:r>
          </w:p>
          <w:p w14:paraId="40CCB17F" w14:textId="177453CB" w:rsidR="00845339" w:rsidRPr="009D2C13" w:rsidRDefault="00845339" w:rsidP="009D2C13">
            <w:pPr>
              <w:pStyle w:val="Prrafodelista"/>
              <w:numPr>
                <w:ilvl w:val="1"/>
                <w:numId w:val="58"/>
              </w:numPr>
              <w:suppressAutoHyphens w:val="0"/>
              <w:spacing w:after="160" w:line="259" w:lineRule="auto"/>
              <w:jc w:val="both"/>
              <w:rPr>
                <w:rFonts w:ascii="Arial Narrow" w:hAnsi="Arial Narrow" w:cstheme="majorHAnsi"/>
              </w:rPr>
            </w:pPr>
            <w:r w:rsidRPr="006306BA">
              <w:rPr>
                <w:rFonts w:ascii="Arial Narrow" w:hAnsi="Arial Narrow" w:cstheme="majorHAnsi"/>
              </w:rPr>
              <w:t xml:space="preserve">llegada a El Salvador </w:t>
            </w:r>
            <w:r w:rsidR="00251814">
              <w:rPr>
                <w:rFonts w:ascii="Arial Narrow" w:hAnsi="Arial Narrow" w:cstheme="majorHAnsi"/>
              </w:rPr>
              <w:t xml:space="preserve">25 de agosto de 2024 </w:t>
            </w:r>
            <w:r w:rsidRPr="006306BA">
              <w:rPr>
                <w:rFonts w:ascii="Arial Narrow" w:hAnsi="Arial Narrow" w:cstheme="majorHAnsi"/>
              </w:rPr>
              <w:t>y fecha de salida desde El Salvador</w:t>
            </w:r>
            <w:r w:rsidR="00251814">
              <w:rPr>
                <w:rFonts w:ascii="Arial Narrow" w:hAnsi="Arial Narrow" w:cstheme="majorHAnsi"/>
              </w:rPr>
              <w:t xml:space="preserve"> 21 de septiembre de 2024</w:t>
            </w:r>
            <w:r w:rsidR="00494F12">
              <w:rPr>
                <w:rFonts w:ascii="Arial Narrow" w:hAnsi="Arial Narrow" w:cstheme="majorHAnsi"/>
              </w:rPr>
              <w:t>.</w:t>
            </w:r>
            <w:r w:rsidRPr="00251814">
              <w:rPr>
                <w:rFonts w:ascii="Arial Narrow" w:hAnsi="Arial Narrow" w:cstheme="majorHAnsi"/>
                <w:color w:val="FF0000"/>
              </w:rPr>
              <w:t xml:space="preserve"> </w:t>
            </w:r>
          </w:p>
        </w:tc>
        <w:tc>
          <w:tcPr>
            <w:tcW w:w="3328" w:type="dxa"/>
            <w:gridSpan w:val="2"/>
            <w:tcBorders>
              <w:top w:val="single" w:sz="4" w:space="0" w:color="auto"/>
              <w:left w:val="single" w:sz="2" w:space="0" w:color="000000"/>
              <w:bottom w:val="single" w:sz="4" w:space="0" w:color="auto"/>
              <w:right w:val="single" w:sz="2" w:space="0" w:color="000000"/>
            </w:tcBorders>
          </w:tcPr>
          <w:p w14:paraId="07C22C5B" w14:textId="31F1502E" w:rsidR="00845339" w:rsidRPr="006306BA" w:rsidRDefault="00845339" w:rsidP="006A0028">
            <w:pPr>
              <w:rPr>
                <w:rFonts w:ascii="Arial Narrow" w:hAnsi="Arial Narrow" w:cstheme="majorHAnsi"/>
                <w:sz w:val="20"/>
                <w:szCs w:val="20"/>
              </w:rPr>
            </w:pPr>
            <w:r w:rsidRPr="006306BA">
              <w:rPr>
                <w:rFonts w:ascii="Arial Narrow" w:hAnsi="Arial Narrow" w:cstheme="majorHAnsi"/>
                <w:sz w:val="20"/>
                <w:szCs w:val="20"/>
              </w:rPr>
              <w:t>DETALLAR LAS ESPECI</w:t>
            </w:r>
            <w:r w:rsidR="00FC110F">
              <w:rPr>
                <w:rFonts w:ascii="Arial Narrow" w:hAnsi="Arial Narrow" w:cstheme="majorHAnsi"/>
                <w:sz w:val="20"/>
                <w:szCs w:val="20"/>
              </w:rPr>
              <w:t>F</w:t>
            </w:r>
            <w:r w:rsidRPr="006306BA">
              <w:rPr>
                <w:rFonts w:ascii="Arial Narrow" w:hAnsi="Arial Narrow" w:cstheme="majorHAnsi"/>
                <w:sz w:val="20"/>
                <w:szCs w:val="20"/>
              </w:rPr>
              <w:t>ICACIONES TECNICAS OFERTADAS</w:t>
            </w:r>
          </w:p>
          <w:p w14:paraId="6DADCD08" w14:textId="77777777" w:rsidR="00FC110F" w:rsidRDefault="00FC110F" w:rsidP="006A0028">
            <w:pPr>
              <w:rPr>
                <w:rFonts w:ascii="Arial Narrow" w:hAnsi="Arial Narrow" w:cstheme="majorHAnsi"/>
                <w:sz w:val="20"/>
                <w:szCs w:val="20"/>
              </w:rPr>
            </w:pPr>
          </w:p>
          <w:p w14:paraId="3F2C6305" w14:textId="119DCC28" w:rsidR="00845339" w:rsidRPr="006306BA" w:rsidRDefault="00845339" w:rsidP="006A0028">
            <w:pPr>
              <w:rPr>
                <w:rFonts w:ascii="Arial Narrow" w:hAnsi="Arial Narrow" w:cstheme="majorHAnsi"/>
                <w:sz w:val="20"/>
                <w:szCs w:val="20"/>
              </w:rPr>
            </w:pPr>
            <w:r w:rsidRPr="006306BA">
              <w:rPr>
                <w:rFonts w:ascii="Arial Narrow" w:hAnsi="Arial Narrow" w:cstheme="majorHAnsi"/>
                <w:sz w:val="20"/>
                <w:szCs w:val="20"/>
              </w:rPr>
              <w:t xml:space="preserve">LA EVALUACION SERÁ </w:t>
            </w:r>
            <w:r w:rsidRPr="006306BA">
              <w:rPr>
                <w:rFonts w:ascii="Arial Narrow" w:hAnsi="Arial Narrow" w:cstheme="majorHAnsi"/>
                <w:b/>
                <w:sz w:val="20"/>
                <w:szCs w:val="20"/>
              </w:rPr>
              <w:t>(CUMPLE/NO CUMPLE)</w:t>
            </w:r>
          </w:p>
        </w:tc>
      </w:tr>
      <w:tr w:rsidR="006306BA" w:rsidRPr="006306BA" w14:paraId="2891E4BA" w14:textId="77777777" w:rsidTr="00494F12">
        <w:trPr>
          <w:trHeight w:val="15"/>
          <w:jc w:val="center"/>
        </w:trPr>
        <w:tc>
          <w:tcPr>
            <w:tcW w:w="7370" w:type="dxa"/>
            <w:gridSpan w:val="4"/>
            <w:tcBorders>
              <w:top w:val="single" w:sz="4" w:space="0" w:color="auto"/>
              <w:left w:val="single" w:sz="2" w:space="0" w:color="000000"/>
              <w:bottom w:val="single" w:sz="4" w:space="0" w:color="auto"/>
              <w:right w:val="single" w:sz="2" w:space="0" w:color="000000"/>
            </w:tcBorders>
          </w:tcPr>
          <w:p w14:paraId="2E4A7F63" w14:textId="77777777" w:rsidR="00845339" w:rsidRPr="006306BA" w:rsidRDefault="00845339" w:rsidP="006A0028">
            <w:pPr>
              <w:jc w:val="both"/>
              <w:rPr>
                <w:rFonts w:ascii="Arial Narrow" w:hAnsi="Arial Narrow" w:cstheme="majorHAnsi"/>
              </w:rPr>
            </w:pPr>
            <w:r w:rsidRPr="006306BA">
              <w:rPr>
                <w:rFonts w:ascii="Arial Narrow" w:hAnsi="Arial Narrow" w:cstheme="majorHAnsi"/>
              </w:rPr>
              <w:t>Para cada viajero se deberá incluir seguro de viaje y asistencia al viajero, que cubra el periodo de viaje del mismo.</w:t>
            </w:r>
          </w:p>
        </w:tc>
        <w:tc>
          <w:tcPr>
            <w:tcW w:w="3328" w:type="dxa"/>
            <w:gridSpan w:val="2"/>
            <w:tcBorders>
              <w:top w:val="single" w:sz="4" w:space="0" w:color="auto"/>
              <w:left w:val="single" w:sz="2" w:space="0" w:color="000000"/>
              <w:bottom w:val="single" w:sz="4" w:space="0" w:color="auto"/>
              <w:right w:val="single" w:sz="2" w:space="0" w:color="000000"/>
            </w:tcBorders>
          </w:tcPr>
          <w:p w14:paraId="7B05CCE2" w14:textId="77777777" w:rsidR="00845339" w:rsidRPr="006306BA" w:rsidRDefault="00845339" w:rsidP="006A0028">
            <w:pPr>
              <w:pStyle w:val="Prrafodelista"/>
              <w:rPr>
                <w:rFonts w:ascii="Arial Narrow" w:hAnsi="Arial Narrow" w:cstheme="majorHAnsi"/>
                <w:sz w:val="20"/>
                <w:szCs w:val="20"/>
              </w:rPr>
            </w:pPr>
          </w:p>
        </w:tc>
      </w:tr>
      <w:tr w:rsidR="006306BA" w:rsidRPr="006306BA" w14:paraId="5B4A3E9E" w14:textId="77777777" w:rsidTr="00494F12">
        <w:trPr>
          <w:trHeight w:val="15"/>
          <w:jc w:val="center"/>
        </w:trPr>
        <w:tc>
          <w:tcPr>
            <w:tcW w:w="7370" w:type="dxa"/>
            <w:gridSpan w:val="4"/>
            <w:tcBorders>
              <w:top w:val="single" w:sz="4" w:space="0" w:color="auto"/>
              <w:left w:val="single" w:sz="2" w:space="0" w:color="000000"/>
              <w:bottom w:val="single" w:sz="4" w:space="0" w:color="auto"/>
              <w:right w:val="single" w:sz="2" w:space="0" w:color="000000"/>
            </w:tcBorders>
          </w:tcPr>
          <w:p w14:paraId="00007955" w14:textId="77777777" w:rsidR="00845339" w:rsidRPr="006306BA" w:rsidRDefault="00845339" w:rsidP="00845339">
            <w:pPr>
              <w:pStyle w:val="Prrafodelista"/>
              <w:numPr>
                <w:ilvl w:val="0"/>
                <w:numId w:val="58"/>
              </w:numPr>
              <w:suppressAutoHyphens w:val="0"/>
              <w:spacing w:line="259" w:lineRule="auto"/>
              <w:jc w:val="both"/>
              <w:rPr>
                <w:rFonts w:ascii="Arial Narrow" w:hAnsi="Arial Narrow" w:cstheme="majorHAnsi"/>
                <w:b/>
                <w:bCs/>
              </w:rPr>
            </w:pPr>
            <w:r w:rsidRPr="006306BA">
              <w:rPr>
                <w:rFonts w:ascii="Arial Narrow" w:hAnsi="Arial Narrow" w:cstheme="majorHAnsi"/>
                <w:b/>
                <w:bCs/>
              </w:rPr>
              <w:t>ESPECIFICACIONES HOSPEDAJE:</w:t>
            </w:r>
          </w:p>
        </w:tc>
        <w:tc>
          <w:tcPr>
            <w:tcW w:w="3328" w:type="dxa"/>
            <w:gridSpan w:val="2"/>
            <w:tcBorders>
              <w:top w:val="single" w:sz="4" w:space="0" w:color="auto"/>
              <w:left w:val="single" w:sz="2" w:space="0" w:color="000000"/>
              <w:bottom w:val="single" w:sz="4" w:space="0" w:color="auto"/>
              <w:right w:val="single" w:sz="2" w:space="0" w:color="000000"/>
            </w:tcBorders>
          </w:tcPr>
          <w:p w14:paraId="2D3B697A" w14:textId="77777777" w:rsidR="00845339" w:rsidRPr="006306BA" w:rsidRDefault="00845339" w:rsidP="006A0028">
            <w:pPr>
              <w:pStyle w:val="Prrafodelista"/>
              <w:rPr>
                <w:rFonts w:ascii="Arial Narrow" w:hAnsi="Arial Narrow" w:cstheme="majorHAnsi"/>
                <w:sz w:val="20"/>
                <w:szCs w:val="20"/>
              </w:rPr>
            </w:pPr>
          </w:p>
        </w:tc>
      </w:tr>
      <w:tr w:rsidR="006306BA" w:rsidRPr="006306BA" w14:paraId="03C258FA" w14:textId="77777777" w:rsidTr="00494F12">
        <w:trPr>
          <w:trHeight w:val="15"/>
          <w:jc w:val="center"/>
        </w:trPr>
        <w:tc>
          <w:tcPr>
            <w:tcW w:w="7370" w:type="dxa"/>
            <w:gridSpan w:val="4"/>
            <w:tcBorders>
              <w:top w:val="single" w:sz="4" w:space="0" w:color="auto"/>
              <w:left w:val="single" w:sz="2" w:space="0" w:color="000000"/>
              <w:bottom w:val="single" w:sz="4" w:space="0" w:color="auto"/>
              <w:right w:val="single" w:sz="2" w:space="0" w:color="000000"/>
            </w:tcBorders>
          </w:tcPr>
          <w:p w14:paraId="4A511E19" w14:textId="77777777" w:rsidR="00845339" w:rsidRPr="006306BA" w:rsidRDefault="00845339" w:rsidP="006A0028">
            <w:pPr>
              <w:jc w:val="both"/>
              <w:rPr>
                <w:rFonts w:ascii="Arial Narrow" w:hAnsi="Arial Narrow" w:cstheme="majorHAnsi"/>
              </w:rPr>
            </w:pPr>
            <w:r w:rsidRPr="006306BA">
              <w:rPr>
                <w:rFonts w:ascii="Arial Narrow" w:hAnsi="Arial Narrow" w:cstheme="majorHAnsi"/>
              </w:rPr>
              <w:lastRenderedPageBreak/>
              <w:t>El hospedaje se requiere según las especificaciones siguientes:</w:t>
            </w:r>
          </w:p>
          <w:p w14:paraId="24FC71BC" w14:textId="77777777" w:rsidR="00845339" w:rsidRPr="006306BA" w:rsidRDefault="00845339" w:rsidP="00845339">
            <w:pPr>
              <w:pStyle w:val="Textocomentario"/>
              <w:numPr>
                <w:ilvl w:val="0"/>
                <w:numId w:val="52"/>
              </w:numPr>
              <w:spacing w:after="0"/>
              <w:jc w:val="both"/>
              <w:rPr>
                <w:rFonts w:ascii="Arial Narrow" w:hAnsi="Arial Narrow" w:cstheme="majorHAnsi"/>
                <w:sz w:val="22"/>
                <w:szCs w:val="22"/>
              </w:rPr>
            </w:pPr>
            <w:r w:rsidRPr="006306BA">
              <w:rPr>
                <w:rFonts w:ascii="Arial Narrow" w:hAnsi="Arial Narrow" w:cstheme="majorHAnsi"/>
                <w:sz w:val="22"/>
                <w:szCs w:val="22"/>
              </w:rPr>
              <w:t>Hotel ubicado en San Salvador, que cumpla con estándares de calidad altos (de 4 a 5 estrellas) y además los requerimientos y validaciones de seguridad aprobados por el Estado Mayor Presidencial, con amplia experiencia en el alojamiento de autoridades gubernamentales e invitados especiales internacionales del Gobierno Central.</w:t>
            </w:r>
          </w:p>
          <w:p w14:paraId="03A40C2C" w14:textId="77777777" w:rsidR="00845339" w:rsidRPr="006306BA" w:rsidRDefault="00845339" w:rsidP="00845339">
            <w:pPr>
              <w:pStyle w:val="Prrafodelista"/>
              <w:numPr>
                <w:ilvl w:val="0"/>
                <w:numId w:val="52"/>
              </w:numPr>
              <w:suppressAutoHyphens w:val="0"/>
              <w:spacing w:line="259" w:lineRule="auto"/>
              <w:jc w:val="both"/>
              <w:rPr>
                <w:rFonts w:ascii="Arial Narrow" w:hAnsi="Arial Narrow" w:cstheme="majorHAnsi"/>
              </w:rPr>
            </w:pPr>
            <w:r w:rsidRPr="006306BA">
              <w:rPr>
                <w:rFonts w:ascii="Arial Narrow" w:hAnsi="Arial Narrow" w:cstheme="majorHAnsi"/>
              </w:rPr>
              <w:t>Cuartos individuales para cada consultor por visita (según detalle más adelante)</w:t>
            </w:r>
          </w:p>
          <w:p w14:paraId="4773A36A" w14:textId="77777777" w:rsidR="00845339" w:rsidRPr="006306BA" w:rsidRDefault="00845339" w:rsidP="00845339">
            <w:pPr>
              <w:pStyle w:val="Prrafodelista"/>
              <w:numPr>
                <w:ilvl w:val="0"/>
                <w:numId w:val="52"/>
              </w:numPr>
              <w:suppressAutoHyphens w:val="0"/>
              <w:spacing w:line="259" w:lineRule="auto"/>
              <w:jc w:val="both"/>
              <w:rPr>
                <w:rFonts w:ascii="Arial Narrow" w:hAnsi="Arial Narrow" w:cstheme="majorHAnsi"/>
              </w:rPr>
            </w:pPr>
            <w:r w:rsidRPr="006306BA">
              <w:rPr>
                <w:rFonts w:ascii="Arial Narrow" w:hAnsi="Arial Narrow" w:cstheme="majorHAnsi"/>
              </w:rPr>
              <w:t>Cuartos ubicados en piso ejecutivo</w:t>
            </w:r>
          </w:p>
          <w:p w14:paraId="3A50F286" w14:textId="77777777" w:rsidR="00845339" w:rsidRPr="006306BA" w:rsidRDefault="00845339" w:rsidP="00845339">
            <w:pPr>
              <w:pStyle w:val="Prrafodelista"/>
              <w:numPr>
                <w:ilvl w:val="0"/>
                <w:numId w:val="52"/>
              </w:numPr>
              <w:suppressAutoHyphens w:val="0"/>
              <w:spacing w:line="259" w:lineRule="auto"/>
              <w:jc w:val="both"/>
              <w:rPr>
                <w:rFonts w:ascii="Arial Narrow" w:hAnsi="Arial Narrow" w:cstheme="majorHAnsi"/>
              </w:rPr>
            </w:pPr>
            <w:r w:rsidRPr="006306BA">
              <w:rPr>
                <w:rFonts w:ascii="Arial Narrow" w:hAnsi="Arial Narrow" w:cstheme="majorHAnsi"/>
              </w:rPr>
              <w:t>Tarifa todo incluido (alimentación a la carta sin restricción de horario y bebidas no alcohólicas)</w:t>
            </w:r>
          </w:p>
          <w:p w14:paraId="4E74D06D" w14:textId="77777777" w:rsidR="00845339" w:rsidRPr="006306BA" w:rsidRDefault="00845339" w:rsidP="00845339">
            <w:pPr>
              <w:pStyle w:val="Prrafodelista"/>
              <w:numPr>
                <w:ilvl w:val="0"/>
                <w:numId w:val="52"/>
              </w:numPr>
              <w:suppressAutoHyphens w:val="0"/>
              <w:spacing w:line="259" w:lineRule="auto"/>
              <w:jc w:val="both"/>
              <w:rPr>
                <w:rFonts w:ascii="Arial Narrow" w:hAnsi="Arial Narrow" w:cstheme="majorHAnsi"/>
              </w:rPr>
            </w:pPr>
            <w:r w:rsidRPr="006306BA">
              <w:rPr>
                <w:rFonts w:ascii="Arial Narrow" w:hAnsi="Arial Narrow" w:cstheme="majorHAnsi"/>
              </w:rPr>
              <w:t>Conexión a wifi</w:t>
            </w:r>
          </w:p>
          <w:p w14:paraId="726CC5F4" w14:textId="77777777" w:rsidR="00845339" w:rsidRPr="006306BA" w:rsidRDefault="00845339" w:rsidP="00845339">
            <w:pPr>
              <w:pStyle w:val="Prrafodelista"/>
              <w:numPr>
                <w:ilvl w:val="0"/>
                <w:numId w:val="52"/>
              </w:numPr>
              <w:suppressAutoHyphens w:val="0"/>
              <w:spacing w:line="259" w:lineRule="auto"/>
              <w:jc w:val="both"/>
              <w:rPr>
                <w:rFonts w:ascii="Arial Narrow" w:hAnsi="Arial Narrow" w:cstheme="majorHAnsi"/>
              </w:rPr>
            </w:pPr>
            <w:proofErr w:type="spellStart"/>
            <w:r w:rsidRPr="006306BA">
              <w:rPr>
                <w:rFonts w:ascii="Arial Narrow" w:hAnsi="Arial Narrow" w:cstheme="majorHAnsi"/>
              </w:rPr>
              <w:t>Check</w:t>
            </w:r>
            <w:proofErr w:type="spellEnd"/>
            <w:r w:rsidRPr="006306BA">
              <w:rPr>
                <w:rFonts w:ascii="Arial Narrow" w:hAnsi="Arial Narrow" w:cstheme="majorHAnsi"/>
              </w:rPr>
              <w:t xml:space="preserve"> in tardío (por horario de llegada)</w:t>
            </w:r>
          </w:p>
          <w:p w14:paraId="72B3F36A" w14:textId="77777777" w:rsidR="008838BA" w:rsidRPr="006306BA" w:rsidRDefault="008838BA" w:rsidP="00845339">
            <w:pPr>
              <w:pStyle w:val="Prrafodelista"/>
              <w:numPr>
                <w:ilvl w:val="0"/>
                <w:numId w:val="52"/>
              </w:numPr>
              <w:suppressAutoHyphens w:val="0"/>
              <w:spacing w:line="259" w:lineRule="auto"/>
              <w:jc w:val="both"/>
              <w:rPr>
                <w:rFonts w:ascii="Arial Narrow" w:hAnsi="Arial Narrow" w:cstheme="majorHAnsi"/>
              </w:rPr>
            </w:pPr>
          </w:p>
          <w:p w14:paraId="51F3121B" w14:textId="77777777" w:rsidR="00845339" w:rsidRDefault="00845339" w:rsidP="006A0028">
            <w:pPr>
              <w:jc w:val="both"/>
              <w:rPr>
                <w:rFonts w:ascii="Arial Narrow" w:hAnsi="Arial Narrow" w:cstheme="majorHAnsi"/>
              </w:rPr>
            </w:pPr>
            <w:r w:rsidRPr="006306BA">
              <w:rPr>
                <w:rFonts w:ascii="Arial Narrow" w:hAnsi="Arial Narrow" w:cstheme="majorHAnsi"/>
              </w:rPr>
              <w:t>Detalle de hospedajes:</w:t>
            </w:r>
          </w:p>
          <w:tbl>
            <w:tblPr>
              <w:tblW w:w="6760" w:type="dxa"/>
              <w:tblCellMar>
                <w:left w:w="70" w:type="dxa"/>
                <w:right w:w="70" w:type="dxa"/>
              </w:tblCellMar>
              <w:tblLook w:val="04A0" w:firstRow="1" w:lastRow="0" w:firstColumn="1" w:lastColumn="0" w:noHBand="0" w:noVBand="1"/>
            </w:tblPr>
            <w:tblGrid>
              <w:gridCol w:w="2057"/>
              <w:gridCol w:w="1842"/>
              <w:gridCol w:w="1985"/>
              <w:gridCol w:w="876"/>
            </w:tblGrid>
            <w:tr w:rsidR="00FC110F" w:rsidRPr="00FC110F" w14:paraId="23ED3BFC" w14:textId="77777777" w:rsidTr="00FC110F">
              <w:trPr>
                <w:gridAfter w:val="1"/>
                <w:wAfter w:w="876" w:type="dxa"/>
                <w:trHeight w:val="885"/>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6335FD" w14:textId="77777777" w:rsidR="00FC110F" w:rsidRPr="00FC110F" w:rsidRDefault="00FC110F" w:rsidP="00FC110F">
                  <w:pPr>
                    <w:suppressAutoHyphens w:val="0"/>
                    <w:jc w:val="center"/>
                    <w:rPr>
                      <w:rFonts w:ascii="Arial Narrow" w:hAnsi="Arial Narrow" w:cs="Calibri"/>
                      <w:b/>
                      <w:bCs/>
                      <w:color w:val="000000"/>
                      <w:sz w:val="22"/>
                      <w:szCs w:val="22"/>
                      <w:lang w:eastAsia="es-SV"/>
                    </w:rPr>
                  </w:pPr>
                  <w:r w:rsidRPr="00FC110F">
                    <w:rPr>
                      <w:rFonts w:ascii="Arial Narrow" w:hAnsi="Arial Narrow" w:cs="Calibri"/>
                      <w:b/>
                      <w:bCs/>
                      <w:color w:val="000000"/>
                      <w:sz w:val="22"/>
                      <w:szCs w:val="22"/>
                      <w:lang w:eastAsia="es-SV"/>
                    </w:rPr>
                    <w:t>FECHA DE LLEGADA</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1B05DF" w14:textId="77777777" w:rsidR="00FC110F" w:rsidRPr="00FC110F" w:rsidRDefault="00FC110F" w:rsidP="00FC110F">
                  <w:pPr>
                    <w:suppressAutoHyphens w:val="0"/>
                    <w:jc w:val="center"/>
                    <w:rPr>
                      <w:rFonts w:ascii="Arial Narrow" w:hAnsi="Arial Narrow" w:cs="Calibri"/>
                      <w:b/>
                      <w:bCs/>
                      <w:color w:val="000000"/>
                      <w:sz w:val="22"/>
                      <w:szCs w:val="22"/>
                      <w:lang w:eastAsia="es-SV"/>
                    </w:rPr>
                  </w:pPr>
                  <w:r w:rsidRPr="00FC110F">
                    <w:rPr>
                      <w:rFonts w:ascii="Arial Narrow" w:hAnsi="Arial Narrow" w:cs="Calibri"/>
                      <w:b/>
                      <w:bCs/>
                      <w:color w:val="000000"/>
                      <w:sz w:val="22"/>
                      <w:szCs w:val="22"/>
                      <w:lang w:eastAsia="es-SV"/>
                    </w:rPr>
                    <w:t>NÚMERO DE PERSONAS (CUARTOS REQUERIDOS)</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BD297B" w14:textId="77777777" w:rsidR="00FC110F" w:rsidRPr="00FC110F" w:rsidRDefault="00FC110F" w:rsidP="00FC110F">
                  <w:pPr>
                    <w:suppressAutoHyphens w:val="0"/>
                    <w:jc w:val="center"/>
                    <w:rPr>
                      <w:rFonts w:ascii="Arial Narrow" w:hAnsi="Arial Narrow" w:cs="Calibri"/>
                      <w:b/>
                      <w:bCs/>
                      <w:color w:val="000000"/>
                      <w:sz w:val="22"/>
                      <w:szCs w:val="22"/>
                      <w:lang w:eastAsia="es-SV"/>
                    </w:rPr>
                  </w:pPr>
                  <w:r w:rsidRPr="00FC110F">
                    <w:rPr>
                      <w:rFonts w:ascii="Arial Narrow" w:hAnsi="Arial Narrow" w:cs="Calibri"/>
                      <w:b/>
                      <w:bCs/>
                      <w:color w:val="000000"/>
                      <w:sz w:val="22"/>
                      <w:szCs w:val="22"/>
                      <w:lang w:eastAsia="es-SV"/>
                    </w:rPr>
                    <w:t>FECHA DE SALIDA</w:t>
                  </w:r>
                </w:p>
              </w:tc>
            </w:tr>
            <w:tr w:rsidR="00FC110F" w:rsidRPr="00FC110F" w14:paraId="5989F300" w14:textId="77777777" w:rsidTr="00FC110F">
              <w:trPr>
                <w:trHeight w:val="300"/>
              </w:trPr>
              <w:tc>
                <w:tcPr>
                  <w:tcW w:w="2057" w:type="dxa"/>
                  <w:vMerge/>
                  <w:tcBorders>
                    <w:top w:val="single" w:sz="8" w:space="0" w:color="auto"/>
                    <w:left w:val="single" w:sz="8" w:space="0" w:color="auto"/>
                    <w:bottom w:val="single" w:sz="8" w:space="0" w:color="000000"/>
                    <w:right w:val="single" w:sz="8" w:space="0" w:color="auto"/>
                  </w:tcBorders>
                  <w:vAlign w:val="center"/>
                  <w:hideMark/>
                </w:tcPr>
                <w:p w14:paraId="5F230664" w14:textId="77777777" w:rsidR="00FC110F" w:rsidRPr="00FC110F" w:rsidRDefault="00FC110F" w:rsidP="00FC110F">
                  <w:pPr>
                    <w:suppressAutoHyphens w:val="0"/>
                    <w:rPr>
                      <w:rFonts w:ascii="Arial Narrow" w:hAnsi="Arial Narrow" w:cs="Calibri"/>
                      <w:color w:val="000000"/>
                      <w:sz w:val="22"/>
                      <w:szCs w:val="22"/>
                      <w:lang w:eastAsia="es-SV"/>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5DB90DFB" w14:textId="77777777" w:rsidR="00FC110F" w:rsidRPr="00FC110F" w:rsidRDefault="00FC110F" w:rsidP="00FC110F">
                  <w:pPr>
                    <w:suppressAutoHyphens w:val="0"/>
                    <w:rPr>
                      <w:rFonts w:ascii="Arial Narrow" w:hAnsi="Arial Narrow" w:cs="Calibri"/>
                      <w:color w:val="000000"/>
                      <w:sz w:val="22"/>
                      <w:szCs w:val="22"/>
                      <w:lang w:eastAsia="es-SV"/>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1F5A465B" w14:textId="77777777" w:rsidR="00FC110F" w:rsidRPr="00FC110F" w:rsidRDefault="00FC110F" w:rsidP="00FC110F">
                  <w:pPr>
                    <w:suppressAutoHyphens w:val="0"/>
                    <w:rPr>
                      <w:rFonts w:ascii="Arial Narrow" w:hAnsi="Arial Narrow" w:cs="Calibri"/>
                      <w:color w:val="000000"/>
                      <w:sz w:val="22"/>
                      <w:szCs w:val="22"/>
                      <w:lang w:eastAsia="es-SV"/>
                    </w:rPr>
                  </w:pPr>
                </w:p>
              </w:tc>
              <w:tc>
                <w:tcPr>
                  <w:tcW w:w="876" w:type="dxa"/>
                  <w:tcBorders>
                    <w:top w:val="nil"/>
                    <w:left w:val="nil"/>
                    <w:bottom w:val="nil"/>
                    <w:right w:val="nil"/>
                  </w:tcBorders>
                  <w:shd w:val="clear" w:color="auto" w:fill="auto"/>
                  <w:noWrap/>
                  <w:vAlign w:val="bottom"/>
                  <w:hideMark/>
                </w:tcPr>
                <w:p w14:paraId="6549C14F" w14:textId="77777777" w:rsidR="00FC110F" w:rsidRPr="00FC110F" w:rsidRDefault="00FC110F" w:rsidP="00FC110F">
                  <w:pPr>
                    <w:suppressAutoHyphens w:val="0"/>
                    <w:jc w:val="both"/>
                    <w:rPr>
                      <w:rFonts w:ascii="Calibri" w:hAnsi="Calibri" w:cs="Calibri"/>
                      <w:color w:val="000000"/>
                      <w:sz w:val="22"/>
                      <w:szCs w:val="22"/>
                      <w:lang w:eastAsia="es-SV"/>
                    </w:rPr>
                  </w:pPr>
                </w:p>
              </w:tc>
            </w:tr>
            <w:tr w:rsidR="00FC110F" w:rsidRPr="00FC110F" w14:paraId="1A6742FC" w14:textId="77777777" w:rsidTr="00FC110F">
              <w:trPr>
                <w:trHeight w:val="48"/>
              </w:trPr>
              <w:tc>
                <w:tcPr>
                  <w:tcW w:w="2057" w:type="dxa"/>
                  <w:tcBorders>
                    <w:top w:val="nil"/>
                    <w:left w:val="single" w:sz="8" w:space="0" w:color="auto"/>
                    <w:bottom w:val="single" w:sz="8" w:space="0" w:color="auto"/>
                    <w:right w:val="single" w:sz="8" w:space="0" w:color="auto"/>
                  </w:tcBorders>
                  <w:shd w:val="clear" w:color="auto" w:fill="auto"/>
                  <w:vAlign w:val="center"/>
                  <w:hideMark/>
                </w:tcPr>
                <w:p w14:paraId="1C3C3825" w14:textId="77777777" w:rsidR="00FC110F" w:rsidRPr="00FC110F" w:rsidRDefault="00FC110F" w:rsidP="00FC110F">
                  <w:pPr>
                    <w:suppressAutoHyphens w:val="0"/>
                    <w:jc w:val="both"/>
                    <w:rPr>
                      <w:rFonts w:ascii="Arial Narrow" w:hAnsi="Arial Narrow" w:cs="Calibri"/>
                      <w:color w:val="000000"/>
                      <w:sz w:val="22"/>
                      <w:szCs w:val="22"/>
                      <w:lang w:eastAsia="es-SV"/>
                    </w:rPr>
                  </w:pPr>
                  <w:r w:rsidRPr="00FC110F">
                    <w:rPr>
                      <w:rFonts w:ascii="Arial Narrow" w:hAnsi="Arial Narrow" w:cs="Calibri"/>
                      <w:color w:val="000000"/>
                      <w:sz w:val="22"/>
                      <w:szCs w:val="22"/>
                      <w:lang w:eastAsia="es-SV"/>
                    </w:rPr>
                    <w:t>25 de agosto 2024</w:t>
                  </w:r>
                </w:p>
              </w:tc>
              <w:tc>
                <w:tcPr>
                  <w:tcW w:w="1842" w:type="dxa"/>
                  <w:tcBorders>
                    <w:top w:val="nil"/>
                    <w:left w:val="nil"/>
                    <w:bottom w:val="single" w:sz="8" w:space="0" w:color="auto"/>
                    <w:right w:val="single" w:sz="8" w:space="0" w:color="auto"/>
                  </w:tcBorders>
                  <w:shd w:val="clear" w:color="auto" w:fill="auto"/>
                  <w:vAlign w:val="center"/>
                  <w:hideMark/>
                </w:tcPr>
                <w:p w14:paraId="4D42A18E" w14:textId="77777777" w:rsidR="00FC110F" w:rsidRPr="00FC110F" w:rsidRDefault="00FC110F" w:rsidP="00FC110F">
                  <w:pPr>
                    <w:suppressAutoHyphens w:val="0"/>
                    <w:jc w:val="center"/>
                    <w:rPr>
                      <w:rFonts w:ascii="Arial Narrow" w:hAnsi="Arial Narrow" w:cs="Calibri"/>
                      <w:color w:val="000000"/>
                      <w:sz w:val="22"/>
                      <w:szCs w:val="22"/>
                      <w:lang w:eastAsia="es-SV"/>
                    </w:rPr>
                  </w:pPr>
                  <w:r w:rsidRPr="00FC110F">
                    <w:rPr>
                      <w:rFonts w:ascii="Arial Narrow" w:hAnsi="Arial Narrow" w:cs="Calibri"/>
                      <w:color w:val="000000"/>
                      <w:sz w:val="22"/>
                      <w:szCs w:val="22"/>
                      <w:lang w:eastAsia="es-SV"/>
                    </w:rPr>
                    <w:t>6</w:t>
                  </w:r>
                </w:p>
              </w:tc>
              <w:tc>
                <w:tcPr>
                  <w:tcW w:w="1985" w:type="dxa"/>
                  <w:tcBorders>
                    <w:top w:val="nil"/>
                    <w:left w:val="nil"/>
                    <w:bottom w:val="single" w:sz="8" w:space="0" w:color="auto"/>
                    <w:right w:val="single" w:sz="8" w:space="0" w:color="auto"/>
                  </w:tcBorders>
                  <w:shd w:val="clear" w:color="auto" w:fill="auto"/>
                  <w:vAlign w:val="center"/>
                  <w:hideMark/>
                </w:tcPr>
                <w:p w14:paraId="103CB4AF" w14:textId="77777777" w:rsidR="00FC110F" w:rsidRPr="00FC110F" w:rsidRDefault="00FC110F" w:rsidP="00FC110F">
                  <w:pPr>
                    <w:suppressAutoHyphens w:val="0"/>
                    <w:jc w:val="both"/>
                    <w:rPr>
                      <w:rFonts w:ascii="Arial Narrow" w:hAnsi="Arial Narrow" w:cs="Calibri"/>
                      <w:color w:val="000000"/>
                      <w:sz w:val="22"/>
                      <w:szCs w:val="22"/>
                      <w:lang w:eastAsia="es-SV"/>
                    </w:rPr>
                  </w:pPr>
                  <w:r w:rsidRPr="00FC110F">
                    <w:rPr>
                      <w:rFonts w:ascii="Arial Narrow" w:hAnsi="Arial Narrow" w:cs="Calibri"/>
                      <w:color w:val="000000"/>
                      <w:sz w:val="22"/>
                      <w:szCs w:val="22"/>
                      <w:lang w:eastAsia="es-SV"/>
                    </w:rPr>
                    <w:t>7 de septiembre 2024</w:t>
                  </w:r>
                </w:p>
              </w:tc>
              <w:tc>
                <w:tcPr>
                  <w:tcW w:w="876" w:type="dxa"/>
                  <w:vAlign w:val="center"/>
                  <w:hideMark/>
                </w:tcPr>
                <w:p w14:paraId="03EC46DD" w14:textId="77777777" w:rsidR="00FC110F" w:rsidRPr="00FC110F" w:rsidRDefault="00FC110F" w:rsidP="00FC110F">
                  <w:pPr>
                    <w:suppressAutoHyphens w:val="0"/>
                    <w:rPr>
                      <w:sz w:val="20"/>
                      <w:szCs w:val="20"/>
                      <w:lang w:eastAsia="es-SV"/>
                    </w:rPr>
                  </w:pPr>
                </w:p>
              </w:tc>
            </w:tr>
            <w:tr w:rsidR="00FC110F" w:rsidRPr="00FC110F" w14:paraId="247C6D83" w14:textId="77777777" w:rsidTr="00FC110F">
              <w:trPr>
                <w:trHeight w:val="48"/>
              </w:trPr>
              <w:tc>
                <w:tcPr>
                  <w:tcW w:w="2057" w:type="dxa"/>
                  <w:tcBorders>
                    <w:top w:val="nil"/>
                    <w:left w:val="single" w:sz="8" w:space="0" w:color="auto"/>
                    <w:bottom w:val="single" w:sz="8" w:space="0" w:color="auto"/>
                    <w:right w:val="single" w:sz="8" w:space="0" w:color="auto"/>
                  </w:tcBorders>
                  <w:shd w:val="clear" w:color="auto" w:fill="auto"/>
                  <w:vAlign w:val="center"/>
                  <w:hideMark/>
                </w:tcPr>
                <w:p w14:paraId="068187F4" w14:textId="77777777" w:rsidR="00FC110F" w:rsidRPr="00FC110F" w:rsidRDefault="00FC110F" w:rsidP="00FC110F">
                  <w:pPr>
                    <w:suppressAutoHyphens w:val="0"/>
                    <w:jc w:val="both"/>
                    <w:rPr>
                      <w:rFonts w:ascii="Arial Narrow" w:hAnsi="Arial Narrow" w:cs="Calibri"/>
                      <w:color w:val="000000"/>
                      <w:sz w:val="22"/>
                      <w:szCs w:val="22"/>
                      <w:lang w:eastAsia="es-SV"/>
                    </w:rPr>
                  </w:pPr>
                  <w:r w:rsidRPr="00FC110F">
                    <w:rPr>
                      <w:rFonts w:ascii="Arial Narrow" w:hAnsi="Arial Narrow" w:cs="Calibri"/>
                      <w:color w:val="000000"/>
                      <w:sz w:val="22"/>
                      <w:szCs w:val="22"/>
                      <w:lang w:eastAsia="es-SV"/>
                    </w:rPr>
                    <w:t>25 de agosto 2024</w:t>
                  </w:r>
                </w:p>
              </w:tc>
              <w:tc>
                <w:tcPr>
                  <w:tcW w:w="1842" w:type="dxa"/>
                  <w:tcBorders>
                    <w:top w:val="nil"/>
                    <w:left w:val="nil"/>
                    <w:bottom w:val="single" w:sz="8" w:space="0" w:color="auto"/>
                    <w:right w:val="single" w:sz="8" w:space="0" w:color="auto"/>
                  </w:tcBorders>
                  <w:shd w:val="clear" w:color="auto" w:fill="auto"/>
                  <w:vAlign w:val="center"/>
                  <w:hideMark/>
                </w:tcPr>
                <w:p w14:paraId="32495D47" w14:textId="77777777" w:rsidR="00FC110F" w:rsidRPr="00FC110F" w:rsidRDefault="00FC110F" w:rsidP="00FC110F">
                  <w:pPr>
                    <w:suppressAutoHyphens w:val="0"/>
                    <w:jc w:val="center"/>
                    <w:rPr>
                      <w:rFonts w:ascii="Arial Narrow" w:hAnsi="Arial Narrow" w:cs="Calibri"/>
                      <w:color w:val="000000"/>
                      <w:sz w:val="22"/>
                      <w:szCs w:val="22"/>
                      <w:lang w:eastAsia="es-SV"/>
                    </w:rPr>
                  </w:pPr>
                  <w:r w:rsidRPr="00FC110F">
                    <w:rPr>
                      <w:rFonts w:ascii="Arial Narrow" w:hAnsi="Arial Narrow" w:cs="Calibri"/>
                      <w:color w:val="000000"/>
                      <w:sz w:val="22"/>
                      <w:szCs w:val="22"/>
                      <w:lang w:eastAsia="es-SV"/>
                    </w:rPr>
                    <w:t>1</w:t>
                  </w:r>
                </w:p>
              </w:tc>
              <w:tc>
                <w:tcPr>
                  <w:tcW w:w="1985" w:type="dxa"/>
                  <w:tcBorders>
                    <w:top w:val="nil"/>
                    <w:left w:val="nil"/>
                    <w:bottom w:val="single" w:sz="8" w:space="0" w:color="auto"/>
                    <w:right w:val="single" w:sz="8" w:space="0" w:color="auto"/>
                  </w:tcBorders>
                  <w:shd w:val="clear" w:color="auto" w:fill="auto"/>
                  <w:vAlign w:val="center"/>
                  <w:hideMark/>
                </w:tcPr>
                <w:p w14:paraId="438C4B21" w14:textId="77777777" w:rsidR="00FC110F" w:rsidRPr="00FC110F" w:rsidRDefault="00FC110F" w:rsidP="00FC110F">
                  <w:pPr>
                    <w:suppressAutoHyphens w:val="0"/>
                    <w:jc w:val="both"/>
                    <w:rPr>
                      <w:rFonts w:ascii="Arial Narrow" w:hAnsi="Arial Narrow" w:cs="Calibri"/>
                      <w:color w:val="000000"/>
                      <w:sz w:val="22"/>
                      <w:szCs w:val="22"/>
                      <w:lang w:eastAsia="es-SV"/>
                    </w:rPr>
                  </w:pPr>
                  <w:r w:rsidRPr="00FC110F">
                    <w:rPr>
                      <w:rFonts w:ascii="Arial Narrow" w:hAnsi="Arial Narrow" w:cs="Calibri"/>
                      <w:color w:val="000000"/>
                      <w:sz w:val="22"/>
                      <w:szCs w:val="22"/>
                      <w:lang w:eastAsia="es-SV"/>
                    </w:rPr>
                    <w:t>21 de septiembre 2024</w:t>
                  </w:r>
                </w:p>
              </w:tc>
              <w:tc>
                <w:tcPr>
                  <w:tcW w:w="876" w:type="dxa"/>
                  <w:vAlign w:val="center"/>
                  <w:hideMark/>
                </w:tcPr>
                <w:p w14:paraId="782AFEC3" w14:textId="77777777" w:rsidR="00FC110F" w:rsidRPr="00FC110F" w:rsidRDefault="00FC110F" w:rsidP="00FC110F">
                  <w:pPr>
                    <w:suppressAutoHyphens w:val="0"/>
                    <w:rPr>
                      <w:sz w:val="20"/>
                      <w:szCs w:val="20"/>
                      <w:lang w:eastAsia="es-SV"/>
                    </w:rPr>
                  </w:pPr>
                </w:p>
              </w:tc>
            </w:tr>
            <w:tr w:rsidR="00FC110F" w:rsidRPr="00FC110F" w14:paraId="0F8B559A" w14:textId="77777777" w:rsidTr="00FC110F">
              <w:trPr>
                <w:trHeight w:val="48"/>
              </w:trPr>
              <w:tc>
                <w:tcPr>
                  <w:tcW w:w="2057" w:type="dxa"/>
                  <w:tcBorders>
                    <w:top w:val="nil"/>
                    <w:left w:val="single" w:sz="8" w:space="0" w:color="auto"/>
                    <w:bottom w:val="single" w:sz="8" w:space="0" w:color="auto"/>
                    <w:right w:val="single" w:sz="8" w:space="0" w:color="auto"/>
                  </w:tcBorders>
                  <w:shd w:val="clear" w:color="auto" w:fill="auto"/>
                  <w:vAlign w:val="center"/>
                  <w:hideMark/>
                </w:tcPr>
                <w:p w14:paraId="5481F901" w14:textId="77777777" w:rsidR="00FC110F" w:rsidRPr="00FC110F" w:rsidRDefault="00FC110F" w:rsidP="00FC110F">
                  <w:pPr>
                    <w:suppressAutoHyphens w:val="0"/>
                    <w:jc w:val="both"/>
                    <w:rPr>
                      <w:rFonts w:ascii="Arial Narrow" w:hAnsi="Arial Narrow" w:cs="Calibri"/>
                      <w:color w:val="000000"/>
                      <w:sz w:val="22"/>
                      <w:szCs w:val="22"/>
                      <w:lang w:eastAsia="es-SV"/>
                    </w:rPr>
                  </w:pPr>
                  <w:r w:rsidRPr="00FC110F">
                    <w:rPr>
                      <w:rFonts w:ascii="Arial Narrow" w:hAnsi="Arial Narrow" w:cs="Calibri"/>
                      <w:color w:val="000000"/>
                      <w:sz w:val="22"/>
                      <w:szCs w:val="22"/>
                      <w:lang w:eastAsia="es-SV"/>
                    </w:rPr>
                    <w:t>8 de septiembre 2024</w:t>
                  </w:r>
                </w:p>
              </w:tc>
              <w:tc>
                <w:tcPr>
                  <w:tcW w:w="1842" w:type="dxa"/>
                  <w:tcBorders>
                    <w:top w:val="nil"/>
                    <w:left w:val="nil"/>
                    <w:bottom w:val="single" w:sz="8" w:space="0" w:color="auto"/>
                    <w:right w:val="single" w:sz="8" w:space="0" w:color="auto"/>
                  </w:tcBorders>
                  <w:shd w:val="clear" w:color="auto" w:fill="auto"/>
                  <w:vAlign w:val="center"/>
                  <w:hideMark/>
                </w:tcPr>
                <w:p w14:paraId="193A80F8" w14:textId="77777777" w:rsidR="00FC110F" w:rsidRPr="00FC110F" w:rsidRDefault="00FC110F" w:rsidP="00FC110F">
                  <w:pPr>
                    <w:suppressAutoHyphens w:val="0"/>
                    <w:jc w:val="center"/>
                    <w:rPr>
                      <w:rFonts w:ascii="Arial Narrow" w:hAnsi="Arial Narrow" w:cs="Calibri"/>
                      <w:color w:val="000000"/>
                      <w:sz w:val="22"/>
                      <w:szCs w:val="22"/>
                      <w:lang w:eastAsia="es-SV"/>
                    </w:rPr>
                  </w:pPr>
                  <w:r w:rsidRPr="00FC110F">
                    <w:rPr>
                      <w:rFonts w:ascii="Arial Narrow" w:hAnsi="Arial Narrow" w:cs="Calibri"/>
                      <w:color w:val="000000"/>
                      <w:sz w:val="22"/>
                      <w:szCs w:val="22"/>
                      <w:lang w:eastAsia="es-SV"/>
                    </w:rPr>
                    <w:t>1</w:t>
                  </w:r>
                </w:p>
              </w:tc>
              <w:tc>
                <w:tcPr>
                  <w:tcW w:w="1985" w:type="dxa"/>
                  <w:tcBorders>
                    <w:top w:val="nil"/>
                    <w:left w:val="nil"/>
                    <w:bottom w:val="single" w:sz="8" w:space="0" w:color="auto"/>
                    <w:right w:val="single" w:sz="8" w:space="0" w:color="auto"/>
                  </w:tcBorders>
                  <w:shd w:val="clear" w:color="auto" w:fill="auto"/>
                  <w:vAlign w:val="center"/>
                  <w:hideMark/>
                </w:tcPr>
                <w:p w14:paraId="74726941" w14:textId="77777777" w:rsidR="00FC110F" w:rsidRPr="00FC110F" w:rsidRDefault="00FC110F" w:rsidP="00FC110F">
                  <w:pPr>
                    <w:suppressAutoHyphens w:val="0"/>
                    <w:jc w:val="both"/>
                    <w:rPr>
                      <w:rFonts w:ascii="Arial Narrow" w:hAnsi="Arial Narrow" w:cs="Calibri"/>
                      <w:color w:val="000000"/>
                      <w:sz w:val="22"/>
                      <w:szCs w:val="22"/>
                      <w:lang w:eastAsia="es-SV"/>
                    </w:rPr>
                  </w:pPr>
                  <w:r w:rsidRPr="00FC110F">
                    <w:rPr>
                      <w:rFonts w:ascii="Arial Narrow" w:hAnsi="Arial Narrow" w:cs="Calibri"/>
                      <w:color w:val="000000"/>
                      <w:sz w:val="22"/>
                      <w:szCs w:val="22"/>
                      <w:lang w:eastAsia="es-SV"/>
                    </w:rPr>
                    <w:t>21 de septiembre 2024</w:t>
                  </w:r>
                </w:p>
              </w:tc>
              <w:tc>
                <w:tcPr>
                  <w:tcW w:w="876" w:type="dxa"/>
                  <w:vAlign w:val="center"/>
                  <w:hideMark/>
                </w:tcPr>
                <w:p w14:paraId="643CE789" w14:textId="77777777" w:rsidR="00FC110F" w:rsidRPr="00FC110F" w:rsidRDefault="00FC110F" w:rsidP="00FC110F">
                  <w:pPr>
                    <w:suppressAutoHyphens w:val="0"/>
                    <w:rPr>
                      <w:sz w:val="20"/>
                      <w:szCs w:val="20"/>
                      <w:lang w:eastAsia="es-SV"/>
                    </w:rPr>
                  </w:pPr>
                </w:p>
              </w:tc>
            </w:tr>
          </w:tbl>
          <w:p w14:paraId="6DB3BB7D" w14:textId="77777777" w:rsidR="00845339" w:rsidRPr="006306BA" w:rsidRDefault="00845339" w:rsidP="006A0028">
            <w:pPr>
              <w:rPr>
                <w:rFonts w:ascii="Arial Narrow" w:hAnsi="Arial Narrow" w:cstheme="majorHAnsi"/>
              </w:rPr>
            </w:pPr>
          </w:p>
        </w:tc>
        <w:tc>
          <w:tcPr>
            <w:tcW w:w="3328" w:type="dxa"/>
            <w:gridSpan w:val="2"/>
            <w:tcBorders>
              <w:top w:val="single" w:sz="4" w:space="0" w:color="auto"/>
              <w:left w:val="single" w:sz="2" w:space="0" w:color="000000"/>
              <w:bottom w:val="single" w:sz="4" w:space="0" w:color="auto"/>
              <w:right w:val="single" w:sz="2" w:space="0" w:color="000000"/>
            </w:tcBorders>
          </w:tcPr>
          <w:p w14:paraId="232CABAA" w14:textId="77777777" w:rsidR="00845339" w:rsidRPr="006306BA" w:rsidRDefault="00845339" w:rsidP="006A0028">
            <w:pPr>
              <w:pStyle w:val="Prrafodelista"/>
              <w:rPr>
                <w:rFonts w:ascii="Arial Narrow" w:hAnsi="Arial Narrow" w:cstheme="majorHAnsi"/>
                <w:sz w:val="20"/>
                <w:szCs w:val="20"/>
              </w:rPr>
            </w:pPr>
          </w:p>
        </w:tc>
      </w:tr>
      <w:tr w:rsidR="006306BA" w:rsidRPr="006306BA" w14:paraId="0AA8DB3F" w14:textId="77777777" w:rsidTr="00494F12">
        <w:trPr>
          <w:trHeight w:val="15"/>
          <w:jc w:val="center"/>
        </w:trPr>
        <w:tc>
          <w:tcPr>
            <w:tcW w:w="7370" w:type="dxa"/>
            <w:gridSpan w:val="4"/>
            <w:tcBorders>
              <w:top w:val="single" w:sz="4" w:space="0" w:color="auto"/>
              <w:left w:val="single" w:sz="2" w:space="0" w:color="000000"/>
              <w:bottom w:val="single" w:sz="4" w:space="0" w:color="auto"/>
              <w:right w:val="single" w:sz="2" w:space="0" w:color="000000"/>
            </w:tcBorders>
          </w:tcPr>
          <w:p w14:paraId="51DC157C" w14:textId="77777777" w:rsidR="00845339" w:rsidRPr="006306BA" w:rsidRDefault="00845339" w:rsidP="00845339">
            <w:pPr>
              <w:pStyle w:val="Prrafodelista"/>
              <w:numPr>
                <w:ilvl w:val="0"/>
                <w:numId w:val="58"/>
              </w:numPr>
              <w:suppressAutoHyphens w:val="0"/>
              <w:spacing w:line="259" w:lineRule="auto"/>
              <w:jc w:val="both"/>
              <w:rPr>
                <w:rFonts w:ascii="Arial Narrow" w:hAnsi="Arial Narrow" w:cstheme="majorHAnsi"/>
                <w:b/>
                <w:bCs/>
              </w:rPr>
            </w:pPr>
            <w:r w:rsidRPr="006306BA">
              <w:rPr>
                <w:rFonts w:ascii="Arial Narrow" w:hAnsi="Arial Narrow" w:cstheme="majorHAnsi"/>
                <w:b/>
                <w:bCs/>
              </w:rPr>
              <w:t>ESPECIFICACIONES TRANSPORTE:</w:t>
            </w:r>
          </w:p>
        </w:tc>
        <w:tc>
          <w:tcPr>
            <w:tcW w:w="3328" w:type="dxa"/>
            <w:gridSpan w:val="2"/>
            <w:tcBorders>
              <w:top w:val="single" w:sz="4" w:space="0" w:color="auto"/>
              <w:left w:val="single" w:sz="2" w:space="0" w:color="000000"/>
              <w:bottom w:val="single" w:sz="4" w:space="0" w:color="auto"/>
              <w:right w:val="single" w:sz="2" w:space="0" w:color="000000"/>
            </w:tcBorders>
          </w:tcPr>
          <w:p w14:paraId="03310566" w14:textId="77777777" w:rsidR="00845339" w:rsidRPr="006306BA" w:rsidRDefault="00845339" w:rsidP="006A0028">
            <w:pPr>
              <w:pStyle w:val="Prrafodelista"/>
              <w:rPr>
                <w:rFonts w:ascii="Arial Narrow" w:hAnsi="Arial Narrow" w:cstheme="majorHAnsi"/>
                <w:sz w:val="20"/>
                <w:szCs w:val="20"/>
              </w:rPr>
            </w:pPr>
          </w:p>
        </w:tc>
      </w:tr>
      <w:tr w:rsidR="006306BA" w:rsidRPr="006306BA" w14:paraId="379315BC" w14:textId="77777777" w:rsidTr="00494F12">
        <w:trPr>
          <w:trHeight w:val="1110"/>
          <w:jc w:val="center"/>
        </w:trPr>
        <w:tc>
          <w:tcPr>
            <w:tcW w:w="7370" w:type="dxa"/>
            <w:gridSpan w:val="4"/>
            <w:tcBorders>
              <w:top w:val="single" w:sz="4" w:space="0" w:color="auto"/>
              <w:left w:val="single" w:sz="2" w:space="0" w:color="000000"/>
              <w:bottom w:val="single" w:sz="4" w:space="0" w:color="auto"/>
              <w:right w:val="single" w:sz="2" w:space="0" w:color="000000"/>
            </w:tcBorders>
          </w:tcPr>
          <w:p w14:paraId="0AEFB46B" w14:textId="77777777" w:rsidR="00845339" w:rsidRPr="006306BA" w:rsidRDefault="00845339" w:rsidP="00845339">
            <w:pPr>
              <w:pStyle w:val="Prrafodelista"/>
              <w:numPr>
                <w:ilvl w:val="1"/>
                <w:numId w:val="53"/>
              </w:numPr>
              <w:suppressAutoHyphens w:val="0"/>
              <w:spacing w:line="259" w:lineRule="auto"/>
              <w:jc w:val="both"/>
              <w:rPr>
                <w:rFonts w:ascii="Arial Narrow" w:hAnsi="Arial Narrow" w:cstheme="majorHAnsi"/>
              </w:rPr>
            </w:pPr>
            <w:r w:rsidRPr="006306BA">
              <w:rPr>
                <w:rFonts w:ascii="Arial Narrow" w:hAnsi="Arial Narrow" w:cstheme="majorHAnsi"/>
              </w:rPr>
              <w:t xml:space="preserve">Servicio de traslado el día de llegada al país (aeropuerto al hotel) y el día salida del país (hotel al aeropuerto) las fechas de llegada y salida, así como el número de personas se encuentran en el cuadro de detalle de hospedajes. </w:t>
            </w:r>
          </w:p>
          <w:p w14:paraId="28E91DA4" w14:textId="77777777" w:rsidR="00845339" w:rsidRDefault="00845339" w:rsidP="00845339">
            <w:pPr>
              <w:pStyle w:val="Prrafodelista"/>
              <w:numPr>
                <w:ilvl w:val="1"/>
                <w:numId w:val="53"/>
              </w:numPr>
              <w:suppressAutoHyphens w:val="0"/>
              <w:autoSpaceDN w:val="0"/>
              <w:spacing w:line="240" w:lineRule="atLeast"/>
              <w:contextualSpacing w:val="0"/>
              <w:jc w:val="both"/>
              <w:textAlignment w:val="baseline"/>
              <w:rPr>
                <w:rFonts w:ascii="Arial Narrow" w:hAnsi="Arial Narrow" w:cstheme="majorHAnsi"/>
              </w:rPr>
            </w:pPr>
            <w:r w:rsidRPr="006306BA">
              <w:rPr>
                <w:rFonts w:ascii="Arial Narrow" w:hAnsi="Arial Narrow" w:cstheme="majorHAnsi"/>
              </w:rPr>
              <w:t xml:space="preserve">Servicio de alquiler de vehículos tipo camioneta de tres filas, año 2020 o posteriores, con aire acondicionado y cristales con algún grado de polarizado, también deberán contar con seguro de vehículo (adjuntar documento que lo evidencie); para las fechas detalladas a continuación: </w:t>
            </w:r>
          </w:p>
          <w:p w14:paraId="2E3299D7" w14:textId="77777777" w:rsidR="00845339" w:rsidRDefault="00845339" w:rsidP="006A0028">
            <w:pPr>
              <w:jc w:val="both"/>
              <w:rPr>
                <w:rFonts w:ascii="Arial Narrow" w:hAnsi="Arial Narrow" w:cstheme="majorHAnsi"/>
              </w:rPr>
            </w:pPr>
          </w:p>
          <w:tbl>
            <w:tblPr>
              <w:tblW w:w="6760" w:type="dxa"/>
              <w:tblCellMar>
                <w:left w:w="70" w:type="dxa"/>
                <w:right w:w="70" w:type="dxa"/>
              </w:tblCellMar>
              <w:tblLook w:val="04A0" w:firstRow="1" w:lastRow="0" w:firstColumn="1" w:lastColumn="0" w:noHBand="0" w:noVBand="1"/>
            </w:tblPr>
            <w:tblGrid>
              <w:gridCol w:w="2964"/>
              <w:gridCol w:w="1837"/>
              <w:gridCol w:w="1799"/>
              <w:gridCol w:w="160"/>
            </w:tblGrid>
            <w:tr w:rsidR="00FC110F" w:rsidRPr="00FC110F" w14:paraId="701928AD" w14:textId="77777777" w:rsidTr="009D2C13">
              <w:trPr>
                <w:gridAfter w:val="1"/>
                <w:wAfter w:w="160" w:type="dxa"/>
                <w:trHeight w:val="585"/>
              </w:trPr>
              <w:tc>
                <w:tcPr>
                  <w:tcW w:w="29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C86352" w14:textId="1C5D904C" w:rsidR="00FC110F" w:rsidRPr="00FC110F" w:rsidRDefault="00FC110F" w:rsidP="00FC110F">
                  <w:pPr>
                    <w:suppressAutoHyphens w:val="0"/>
                    <w:jc w:val="center"/>
                    <w:rPr>
                      <w:rFonts w:ascii="Arial Narrow" w:hAnsi="Arial Narrow" w:cs="Calibri"/>
                      <w:b/>
                      <w:bCs/>
                      <w:color w:val="000000"/>
                      <w:sz w:val="22"/>
                      <w:szCs w:val="22"/>
                      <w:lang w:eastAsia="es-SV"/>
                    </w:rPr>
                  </w:pPr>
                  <w:r w:rsidRPr="00FC110F">
                    <w:rPr>
                      <w:rFonts w:ascii="Arial Narrow" w:hAnsi="Arial Narrow" w:cs="Calibri"/>
                      <w:b/>
                      <w:bCs/>
                      <w:color w:val="000000"/>
                      <w:sz w:val="22"/>
                      <w:szCs w:val="22"/>
                      <w:lang w:eastAsia="es-SV"/>
                    </w:rPr>
                    <w:t>FECHAS DE USO</w:t>
                  </w:r>
                </w:p>
              </w:tc>
              <w:tc>
                <w:tcPr>
                  <w:tcW w:w="18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974CFB" w14:textId="51286FD5" w:rsidR="00FC110F" w:rsidRPr="00FC110F" w:rsidRDefault="00FC110F" w:rsidP="00FC110F">
                  <w:pPr>
                    <w:suppressAutoHyphens w:val="0"/>
                    <w:jc w:val="center"/>
                    <w:rPr>
                      <w:rFonts w:ascii="Arial Narrow" w:hAnsi="Arial Narrow" w:cs="Calibri"/>
                      <w:b/>
                      <w:bCs/>
                      <w:color w:val="000000"/>
                      <w:sz w:val="22"/>
                      <w:szCs w:val="22"/>
                      <w:lang w:eastAsia="es-SV"/>
                    </w:rPr>
                  </w:pPr>
                  <w:r w:rsidRPr="00FC110F">
                    <w:rPr>
                      <w:rFonts w:ascii="Arial Narrow" w:hAnsi="Arial Narrow" w:cs="Calibri"/>
                      <w:b/>
                      <w:bCs/>
                      <w:color w:val="000000"/>
                      <w:sz w:val="22"/>
                      <w:szCs w:val="22"/>
                      <w:lang w:eastAsia="es-SV"/>
                    </w:rPr>
                    <w:t>NÚMERO DE VEHÍCULOS REQUERIDOS</w:t>
                  </w:r>
                </w:p>
              </w:tc>
              <w:tc>
                <w:tcPr>
                  <w:tcW w:w="17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710D54" w14:textId="055F95F7" w:rsidR="00FC110F" w:rsidRPr="00FC110F" w:rsidRDefault="00FC110F" w:rsidP="00FC110F">
                  <w:pPr>
                    <w:suppressAutoHyphens w:val="0"/>
                    <w:jc w:val="center"/>
                    <w:rPr>
                      <w:rFonts w:ascii="Arial Narrow" w:hAnsi="Arial Narrow" w:cs="Calibri"/>
                      <w:b/>
                      <w:bCs/>
                      <w:color w:val="000000"/>
                      <w:sz w:val="22"/>
                      <w:szCs w:val="22"/>
                      <w:lang w:eastAsia="es-SV"/>
                    </w:rPr>
                  </w:pPr>
                  <w:r w:rsidRPr="00FC110F">
                    <w:rPr>
                      <w:rFonts w:ascii="Arial Narrow" w:hAnsi="Arial Narrow" w:cs="Calibri"/>
                      <w:b/>
                      <w:bCs/>
                      <w:color w:val="000000"/>
                      <w:sz w:val="22"/>
                      <w:szCs w:val="22"/>
                      <w:lang w:eastAsia="es-SV"/>
                    </w:rPr>
                    <w:t>NÚMERO DE CONSULTORES EN LA VISITA</w:t>
                  </w:r>
                </w:p>
              </w:tc>
            </w:tr>
            <w:tr w:rsidR="00FC110F" w:rsidRPr="00FC110F" w14:paraId="4D94085F" w14:textId="77777777" w:rsidTr="009D2C13">
              <w:trPr>
                <w:trHeight w:val="300"/>
              </w:trPr>
              <w:tc>
                <w:tcPr>
                  <w:tcW w:w="2964" w:type="dxa"/>
                  <w:vMerge/>
                  <w:tcBorders>
                    <w:top w:val="single" w:sz="8" w:space="0" w:color="auto"/>
                    <w:left w:val="single" w:sz="8" w:space="0" w:color="auto"/>
                    <w:bottom w:val="single" w:sz="8" w:space="0" w:color="000000"/>
                    <w:right w:val="single" w:sz="8" w:space="0" w:color="auto"/>
                  </w:tcBorders>
                  <w:vAlign w:val="center"/>
                  <w:hideMark/>
                </w:tcPr>
                <w:p w14:paraId="103A7AE6" w14:textId="77777777" w:rsidR="00FC110F" w:rsidRPr="00FC110F" w:rsidRDefault="00FC110F" w:rsidP="00FC110F">
                  <w:pPr>
                    <w:suppressAutoHyphens w:val="0"/>
                    <w:rPr>
                      <w:rFonts w:ascii="Arial Narrow" w:hAnsi="Arial Narrow" w:cs="Calibri"/>
                      <w:color w:val="000000"/>
                      <w:sz w:val="22"/>
                      <w:szCs w:val="22"/>
                      <w:lang w:eastAsia="es-SV"/>
                    </w:rPr>
                  </w:pPr>
                </w:p>
              </w:tc>
              <w:tc>
                <w:tcPr>
                  <w:tcW w:w="1837" w:type="dxa"/>
                  <w:vMerge/>
                  <w:tcBorders>
                    <w:top w:val="single" w:sz="8" w:space="0" w:color="auto"/>
                    <w:left w:val="single" w:sz="8" w:space="0" w:color="auto"/>
                    <w:bottom w:val="single" w:sz="8" w:space="0" w:color="000000"/>
                    <w:right w:val="single" w:sz="8" w:space="0" w:color="auto"/>
                  </w:tcBorders>
                  <w:vAlign w:val="center"/>
                  <w:hideMark/>
                </w:tcPr>
                <w:p w14:paraId="2E897B62" w14:textId="77777777" w:rsidR="00FC110F" w:rsidRPr="00FC110F" w:rsidRDefault="00FC110F" w:rsidP="00FC110F">
                  <w:pPr>
                    <w:suppressAutoHyphens w:val="0"/>
                    <w:rPr>
                      <w:rFonts w:ascii="Arial Narrow" w:hAnsi="Arial Narrow" w:cs="Calibri"/>
                      <w:color w:val="000000"/>
                      <w:sz w:val="22"/>
                      <w:szCs w:val="22"/>
                      <w:lang w:eastAsia="es-SV"/>
                    </w:rPr>
                  </w:pPr>
                </w:p>
              </w:tc>
              <w:tc>
                <w:tcPr>
                  <w:tcW w:w="1799" w:type="dxa"/>
                  <w:vMerge/>
                  <w:tcBorders>
                    <w:top w:val="single" w:sz="8" w:space="0" w:color="auto"/>
                    <w:left w:val="single" w:sz="8" w:space="0" w:color="auto"/>
                    <w:bottom w:val="single" w:sz="8" w:space="0" w:color="000000"/>
                    <w:right w:val="single" w:sz="8" w:space="0" w:color="auto"/>
                  </w:tcBorders>
                  <w:vAlign w:val="center"/>
                  <w:hideMark/>
                </w:tcPr>
                <w:p w14:paraId="6B4F306C" w14:textId="77777777" w:rsidR="00FC110F" w:rsidRPr="00FC110F" w:rsidRDefault="00FC110F" w:rsidP="00FC110F">
                  <w:pPr>
                    <w:suppressAutoHyphens w:val="0"/>
                    <w:rPr>
                      <w:rFonts w:ascii="Arial Narrow" w:hAnsi="Arial Narrow" w:cs="Calibri"/>
                      <w:color w:val="000000"/>
                      <w:sz w:val="22"/>
                      <w:szCs w:val="22"/>
                      <w:lang w:eastAsia="es-SV"/>
                    </w:rPr>
                  </w:pPr>
                </w:p>
              </w:tc>
              <w:tc>
                <w:tcPr>
                  <w:tcW w:w="160" w:type="dxa"/>
                  <w:tcBorders>
                    <w:top w:val="nil"/>
                    <w:left w:val="nil"/>
                    <w:bottom w:val="nil"/>
                    <w:right w:val="nil"/>
                  </w:tcBorders>
                  <w:shd w:val="clear" w:color="auto" w:fill="auto"/>
                  <w:noWrap/>
                  <w:vAlign w:val="bottom"/>
                  <w:hideMark/>
                </w:tcPr>
                <w:p w14:paraId="5801868F" w14:textId="77777777" w:rsidR="00FC110F" w:rsidRPr="00FC110F" w:rsidRDefault="00FC110F" w:rsidP="00FC110F">
                  <w:pPr>
                    <w:suppressAutoHyphens w:val="0"/>
                    <w:jc w:val="both"/>
                    <w:rPr>
                      <w:rFonts w:ascii="Calibri" w:hAnsi="Calibri" w:cs="Calibri"/>
                      <w:color w:val="000000"/>
                      <w:sz w:val="22"/>
                      <w:szCs w:val="22"/>
                      <w:lang w:eastAsia="es-SV"/>
                    </w:rPr>
                  </w:pPr>
                </w:p>
              </w:tc>
            </w:tr>
            <w:tr w:rsidR="00FC110F" w:rsidRPr="00FC110F" w14:paraId="5433A9CF" w14:textId="77777777" w:rsidTr="009D2C13">
              <w:trPr>
                <w:trHeight w:val="588"/>
              </w:trPr>
              <w:tc>
                <w:tcPr>
                  <w:tcW w:w="2964" w:type="dxa"/>
                  <w:tcBorders>
                    <w:top w:val="nil"/>
                    <w:left w:val="single" w:sz="8" w:space="0" w:color="auto"/>
                    <w:bottom w:val="single" w:sz="8" w:space="0" w:color="auto"/>
                    <w:right w:val="single" w:sz="8" w:space="0" w:color="auto"/>
                  </w:tcBorders>
                  <w:shd w:val="clear" w:color="auto" w:fill="auto"/>
                  <w:vAlign w:val="center"/>
                  <w:hideMark/>
                </w:tcPr>
                <w:p w14:paraId="4311F7FB" w14:textId="77777777" w:rsidR="00FC110F" w:rsidRPr="00FC110F" w:rsidRDefault="00FC110F" w:rsidP="00FC110F">
                  <w:pPr>
                    <w:suppressAutoHyphens w:val="0"/>
                    <w:jc w:val="both"/>
                    <w:rPr>
                      <w:rFonts w:ascii="Arial Narrow" w:hAnsi="Arial Narrow" w:cs="Calibri"/>
                      <w:color w:val="000000"/>
                      <w:sz w:val="22"/>
                      <w:szCs w:val="22"/>
                      <w:lang w:eastAsia="es-SV"/>
                    </w:rPr>
                  </w:pPr>
                  <w:r w:rsidRPr="00FC110F">
                    <w:rPr>
                      <w:rFonts w:ascii="Arial Narrow" w:hAnsi="Arial Narrow" w:cs="Calibri"/>
                      <w:color w:val="000000"/>
                      <w:sz w:val="22"/>
                      <w:szCs w:val="22"/>
                      <w:lang w:eastAsia="es-SV"/>
                    </w:rPr>
                    <w:t>26 de agosto al 6 de septiembre 2024</w:t>
                  </w:r>
                </w:p>
              </w:tc>
              <w:tc>
                <w:tcPr>
                  <w:tcW w:w="1837" w:type="dxa"/>
                  <w:tcBorders>
                    <w:top w:val="nil"/>
                    <w:left w:val="nil"/>
                    <w:bottom w:val="single" w:sz="8" w:space="0" w:color="auto"/>
                    <w:right w:val="single" w:sz="8" w:space="0" w:color="auto"/>
                  </w:tcBorders>
                  <w:shd w:val="clear" w:color="auto" w:fill="auto"/>
                  <w:vAlign w:val="center"/>
                  <w:hideMark/>
                </w:tcPr>
                <w:p w14:paraId="23633F5D" w14:textId="77777777" w:rsidR="00FC110F" w:rsidRPr="00FC110F" w:rsidRDefault="00FC110F" w:rsidP="00FC110F">
                  <w:pPr>
                    <w:suppressAutoHyphens w:val="0"/>
                    <w:jc w:val="center"/>
                    <w:rPr>
                      <w:rFonts w:ascii="Arial Narrow" w:hAnsi="Arial Narrow" w:cs="Calibri"/>
                      <w:color w:val="000000"/>
                      <w:sz w:val="22"/>
                      <w:szCs w:val="22"/>
                      <w:lang w:eastAsia="es-SV"/>
                    </w:rPr>
                  </w:pPr>
                  <w:r w:rsidRPr="00FC110F">
                    <w:rPr>
                      <w:rFonts w:ascii="Arial Narrow" w:hAnsi="Arial Narrow" w:cs="Calibri"/>
                      <w:color w:val="000000"/>
                      <w:sz w:val="22"/>
                      <w:szCs w:val="22"/>
                      <w:lang w:eastAsia="es-SV"/>
                    </w:rPr>
                    <w:t>2</w:t>
                  </w:r>
                </w:p>
              </w:tc>
              <w:tc>
                <w:tcPr>
                  <w:tcW w:w="1799" w:type="dxa"/>
                  <w:tcBorders>
                    <w:top w:val="nil"/>
                    <w:left w:val="nil"/>
                    <w:bottom w:val="single" w:sz="8" w:space="0" w:color="auto"/>
                    <w:right w:val="single" w:sz="8" w:space="0" w:color="auto"/>
                  </w:tcBorders>
                  <w:shd w:val="clear" w:color="auto" w:fill="auto"/>
                  <w:vAlign w:val="center"/>
                  <w:hideMark/>
                </w:tcPr>
                <w:p w14:paraId="31828AD5" w14:textId="77777777" w:rsidR="00FC110F" w:rsidRPr="00FC110F" w:rsidRDefault="00FC110F" w:rsidP="00FC110F">
                  <w:pPr>
                    <w:suppressAutoHyphens w:val="0"/>
                    <w:jc w:val="center"/>
                    <w:rPr>
                      <w:rFonts w:ascii="Arial Narrow" w:hAnsi="Arial Narrow" w:cs="Calibri"/>
                      <w:color w:val="000000"/>
                      <w:sz w:val="22"/>
                      <w:szCs w:val="22"/>
                      <w:lang w:eastAsia="es-SV"/>
                    </w:rPr>
                  </w:pPr>
                  <w:r w:rsidRPr="00FC110F">
                    <w:rPr>
                      <w:rFonts w:ascii="Arial Narrow" w:hAnsi="Arial Narrow" w:cs="Calibri"/>
                      <w:color w:val="000000"/>
                      <w:sz w:val="22"/>
                      <w:szCs w:val="22"/>
                      <w:lang w:eastAsia="es-SV"/>
                    </w:rPr>
                    <w:t>7</w:t>
                  </w:r>
                </w:p>
              </w:tc>
              <w:tc>
                <w:tcPr>
                  <w:tcW w:w="160" w:type="dxa"/>
                  <w:vAlign w:val="center"/>
                  <w:hideMark/>
                </w:tcPr>
                <w:p w14:paraId="7814E21F" w14:textId="77777777" w:rsidR="00FC110F" w:rsidRPr="00FC110F" w:rsidRDefault="00FC110F" w:rsidP="00FC110F">
                  <w:pPr>
                    <w:suppressAutoHyphens w:val="0"/>
                    <w:rPr>
                      <w:sz w:val="20"/>
                      <w:szCs w:val="20"/>
                      <w:lang w:eastAsia="es-SV"/>
                    </w:rPr>
                  </w:pPr>
                </w:p>
              </w:tc>
            </w:tr>
            <w:tr w:rsidR="00FC110F" w:rsidRPr="00FC110F" w14:paraId="7D91C0F2" w14:textId="77777777" w:rsidTr="009D2C13">
              <w:trPr>
                <w:trHeight w:val="300"/>
              </w:trPr>
              <w:tc>
                <w:tcPr>
                  <w:tcW w:w="2964" w:type="dxa"/>
                  <w:tcBorders>
                    <w:top w:val="nil"/>
                    <w:left w:val="single" w:sz="8" w:space="0" w:color="auto"/>
                    <w:bottom w:val="single" w:sz="8" w:space="0" w:color="auto"/>
                    <w:right w:val="single" w:sz="8" w:space="0" w:color="auto"/>
                  </w:tcBorders>
                  <w:shd w:val="clear" w:color="auto" w:fill="auto"/>
                  <w:vAlign w:val="center"/>
                  <w:hideMark/>
                </w:tcPr>
                <w:p w14:paraId="5D064F6D" w14:textId="77777777" w:rsidR="00FC110F" w:rsidRPr="00FC110F" w:rsidRDefault="00FC110F" w:rsidP="00FC110F">
                  <w:pPr>
                    <w:suppressAutoHyphens w:val="0"/>
                    <w:jc w:val="both"/>
                    <w:rPr>
                      <w:rFonts w:ascii="Arial Narrow" w:hAnsi="Arial Narrow" w:cs="Calibri"/>
                      <w:color w:val="000000"/>
                      <w:sz w:val="22"/>
                      <w:szCs w:val="22"/>
                      <w:lang w:eastAsia="es-SV"/>
                    </w:rPr>
                  </w:pPr>
                  <w:r w:rsidRPr="00FC110F">
                    <w:rPr>
                      <w:rFonts w:ascii="Arial Narrow" w:hAnsi="Arial Narrow" w:cs="Calibri"/>
                      <w:color w:val="000000"/>
                      <w:sz w:val="22"/>
                      <w:szCs w:val="22"/>
                      <w:lang w:eastAsia="es-SV"/>
                    </w:rPr>
                    <w:t>9 al 20 de septiembre 2024</w:t>
                  </w:r>
                </w:p>
              </w:tc>
              <w:tc>
                <w:tcPr>
                  <w:tcW w:w="1837" w:type="dxa"/>
                  <w:tcBorders>
                    <w:top w:val="nil"/>
                    <w:left w:val="nil"/>
                    <w:bottom w:val="single" w:sz="8" w:space="0" w:color="auto"/>
                    <w:right w:val="single" w:sz="8" w:space="0" w:color="auto"/>
                  </w:tcBorders>
                  <w:shd w:val="clear" w:color="auto" w:fill="auto"/>
                  <w:vAlign w:val="center"/>
                  <w:hideMark/>
                </w:tcPr>
                <w:p w14:paraId="5621F1A5" w14:textId="77777777" w:rsidR="00FC110F" w:rsidRPr="00FC110F" w:rsidRDefault="00FC110F" w:rsidP="00FC110F">
                  <w:pPr>
                    <w:suppressAutoHyphens w:val="0"/>
                    <w:jc w:val="center"/>
                    <w:rPr>
                      <w:rFonts w:ascii="Arial Narrow" w:hAnsi="Arial Narrow" w:cs="Calibri"/>
                      <w:color w:val="000000"/>
                      <w:sz w:val="22"/>
                      <w:szCs w:val="22"/>
                      <w:lang w:eastAsia="es-SV"/>
                    </w:rPr>
                  </w:pPr>
                  <w:r w:rsidRPr="00FC110F">
                    <w:rPr>
                      <w:rFonts w:ascii="Arial Narrow" w:hAnsi="Arial Narrow" w:cs="Calibri"/>
                      <w:color w:val="000000"/>
                      <w:sz w:val="22"/>
                      <w:szCs w:val="22"/>
                      <w:lang w:eastAsia="es-SV"/>
                    </w:rPr>
                    <w:t>1</w:t>
                  </w:r>
                </w:p>
              </w:tc>
              <w:tc>
                <w:tcPr>
                  <w:tcW w:w="1799" w:type="dxa"/>
                  <w:tcBorders>
                    <w:top w:val="nil"/>
                    <w:left w:val="nil"/>
                    <w:bottom w:val="single" w:sz="8" w:space="0" w:color="auto"/>
                    <w:right w:val="single" w:sz="8" w:space="0" w:color="auto"/>
                  </w:tcBorders>
                  <w:shd w:val="clear" w:color="auto" w:fill="auto"/>
                  <w:vAlign w:val="center"/>
                  <w:hideMark/>
                </w:tcPr>
                <w:p w14:paraId="6F403A1B" w14:textId="77777777" w:rsidR="00FC110F" w:rsidRPr="00FC110F" w:rsidRDefault="00FC110F" w:rsidP="00FC110F">
                  <w:pPr>
                    <w:suppressAutoHyphens w:val="0"/>
                    <w:jc w:val="center"/>
                    <w:rPr>
                      <w:rFonts w:ascii="Arial Narrow" w:hAnsi="Arial Narrow" w:cs="Calibri"/>
                      <w:color w:val="000000"/>
                      <w:sz w:val="22"/>
                      <w:szCs w:val="22"/>
                      <w:lang w:eastAsia="es-SV"/>
                    </w:rPr>
                  </w:pPr>
                  <w:r w:rsidRPr="00FC110F">
                    <w:rPr>
                      <w:rFonts w:ascii="Arial Narrow" w:hAnsi="Arial Narrow" w:cs="Calibri"/>
                      <w:color w:val="000000"/>
                      <w:sz w:val="22"/>
                      <w:szCs w:val="22"/>
                      <w:lang w:eastAsia="es-SV"/>
                    </w:rPr>
                    <w:t>2</w:t>
                  </w:r>
                </w:p>
              </w:tc>
              <w:tc>
                <w:tcPr>
                  <w:tcW w:w="160" w:type="dxa"/>
                  <w:vAlign w:val="center"/>
                  <w:hideMark/>
                </w:tcPr>
                <w:p w14:paraId="0E01FE9F" w14:textId="77777777" w:rsidR="00FC110F" w:rsidRPr="00FC110F" w:rsidRDefault="00FC110F" w:rsidP="00FC110F">
                  <w:pPr>
                    <w:suppressAutoHyphens w:val="0"/>
                    <w:rPr>
                      <w:sz w:val="20"/>
                      <w:szCs w:val="20"/>
                      <w:lang w:eastAsia="es-SV"/>
                    </w:rPr>
                  </w:pPr>
                </w:p>
              </w:tc>
            </w:tr>
          </w:tbl>
          <w:p w14:paraId="3191649D" w14:textId="77777777" w:rsidR="00FC110F" w:rsidRPr="006306BA" w:rsidRDefault="00FC110F" w:rsidP="006A0028">
            <w:pPr>
              <w:jc w:val="both"/>
              <w:rPr>
                <w:rFonts w:ascii="Arial Narrow" w:hAnsi="Arial Narrow" w:cstheme="majorHAnsi"/>
              </w:rPr>
            </w:pPr>
          </w:p>
        </w:tc>
        <w:tc>
          <w:tcPr>
            <w:tcW w:w="3328" w:type="dxa"/>
            <w:gridSpan w:val="2"/>
            <w:tcBorders>
              <w:top w:val="single" w:sz="4" w:space="0" w:color="auto"/>
              <w:left w:val="single" w:sz="2" w:space="0" w:color="000000"/>
              <w:bottom w:val="single" w:sz="4" w:space="0" w:color="auto"/>
              <w:right w:val="single" w:sz="2" w:space="0" w:color="000000"/>
            </w:tcBorders>
          </w:tcPr>
          <w:p w14:paraId="31CD99D4" w14:textId="77777777" w:rsidR="00845339" w:rsidRPr="006306BA" w:rsidRDefault="00845339" w:rsidP="006A0028">
            <w:pPr>
              <w:pStyle w:val="Prrafodelista"/>
              <w:rPr>
                <w:rFonts w:ascii="Arial Narrow" w:hAnsi="Arial Narrow" w:cstheme="majorHAnsi"/>
                <w:sz w:val="20"/>
                <w:szCs w:val="20"/>
              </w:rPr>
            </w:pPr>
          </w:p>
        </w:tc>
      </w:tr>
      <w:tr w:rsidR="00845339" w:rsidRPr="006306BA" w14:paraId="403B655E" w14:textId="77777777" w:rsidTr="00494F12">
        <w:trPr>
          <w:trHeight w:val="181"/>
          <w:jc w:val="center"/>
        </w:trPr>
        <w:tc>
          <w:tcPr>
            <w:tcW w:w="7370" w:type="dxa"/>
            <w:gridSpan w:val="4"/>
            <w:tcBorders>
              <w:top w:val="single" w:sz="4" w:space="0" w:color="auto"/>
              <w:left w:val="single" w:sz="2" w:space="0" w:color="000000"/>
              <w:bottom w:val="single" w:sz="4" w:space="0" w:color="auto"/>
              <w:right w:val="single" w:sz="2" w:space="0" w:color="000000"/>
            </w:tcBorders>
          </w:tcPr>
          <w:p w14:paraId="20B59E39" w14:textId="77777777" w:rsidR="00845339" w:rsidRPr="006306BA" w:rsidRDefault="00845339" w:rsidP="006A0028">
            <w:pPr>
              <w:jc w:val="both"/>
              <w:rPr>
                <w:rFonts w:ascii="Arial Narrow" w:hAnsi="Arial Narrow" w:cstheme="majorHAnsi"/>
              </w:rPr>
            </w:pPr>
            <w:r w:rsidRPr="006306BA">
              <w:rPr>
                <w:rFonts w:ascii="Arial Narrow" w:hAnsi="Arial Narrow" w:cstheme="majorHAnsi"/>
              </w:rPr>
              <w:lastRenderedPageBreak/>
              <w:t>Para todos los días de uso de los vehículos el contratista adjudicado deberá proporcionar el combustible necesario, únicamente los conductores serán proporcionados por el Estado Mayor Presidencial.</w:t>
            </w:r>
          </w:p>
        </w:tc>
        <w:tc>
          <w:tcPr>
            <w:tcW w:w="3328" w:type="dxa"/>
            <w:gridSpan w:val="2"/>
            <w:tcBorders>
              <w:top w:val="single" w:sz="4" w:space="0" w:color="auto"/>
              <w:left w:val="single" w:sz="2" w:space="0" w:color="000000"/>
              <w:bottom w:val="single" w:sz="4" w:space="0" w:color="auto"/>
              <w:right w:val="single" w:sz="2" w:space="0" w:color="000000"/>
            </w:tcBorders>
          </w:tcPr>
          <w:p w14:paraId="7283AAC6" w14:textId="77777777" w:rsidR="00845339" w:rsidRPr="006306BA" w:rsidRDefault="00845339" w:rsidP="006A0028">
            <w:pPr>
              <w:pStyle w:val="Prrafodelista"/>
              <w:rPr>
                <w:rFonts w:ascii="Arial Narrow" w:hAnsi="Arial Narrow" w:cstheme="majorHAnsi"/>
                <w:sz w:val="20"/>
                <w:szCs w:val="20"/>
              </w:rPr>
            </w:pPr>
          </w:p>
        </w:tc>
      </w:tr>
    </w:tbl>
    <w:p w14:paraId="5E792BEF" w14:textId="77777777" w:rsidR="00845339" w:rsidRPr="006306BA" w:rsidRDefault="00845339" w:rsidP="00C94B5A">
      <w:pPr>
        <w:jc w:val="center"/>
        <w:rPr>
          <w:rFonts w:ascii="Arial Narrow" w:hAnsi="Arial Narrow" w:cstheme="majorHAnsi"/>
          <w:b/>
          <w:bCs/>
          <w:sz w:val="22"/>
          <w:szCs w:val="22"/>
        </w:rPr>
      </w:pPr>
    </w:p>
    <w:p w14:paraId="274FF160" w14:textId="77777777" w:rsidR="00000A39" w:rsidRPr="006306BA" w:rsidRDefault="00000A39" w:rsidP="00000A39">
      <w:pPr>
        <w:jc w:val="both"/>
        <w:rPr>
          <w:rFonts w:ascii="Arial Narrow" w:eastAsia="DejaVu Sans" w:hAnsi="Arial Narrow" w:cstheme="majorHAnsi"/>
          <w:sz w:val="20"/>
          <w:szCs w:val="20"/>
        </w:rPr>
      </w:pPr>
    </w:p>
    <w:p w14:paraId="6B1A5018" w14:textId="77777777" w:rsidR="00192A55" w:rsidRPr="006306BA" w:rsidRDefault="00192A55" w:rsidP="00192A55">
      <w:pPr>
        <w:jc w:val="both"/>
        <w:rPr>
          <w:rFonts w:ascii="Arial Narrow" w:hAnsi="Arial Narrow" w:cstheme="majorHAnsi"/>
          <w:sz w:val="22"/>
          <w:szCs w:val="22"/>
        </w:rPr>
      </w:pPr>
      <w:r w:rsidRPr="006306BA">
        <w:rPr>
          <w:rFonts w:ascii="Arial Narrow" w:hAnsi="Arial Narrow" w:cstheme="majorHAnsi"/>
          <w:sz w:val="22"/>
          <w:szCs w:val="22"/>
        </w:rPr>
        <w:t>Firma del Ofertante</w:t>
      </w:r>
    </w:p>
    <w:p w14:paraId="6B7F9E94" w14:textId="77777777" w:rsidR="00192A55" w:rsidRPr="006306BA" w:rsidRDefault="00192A55" w:rsidP="00192A55">
      <w:pPr>
        <w:jc w:val="both"/>
        <w:rPr>
          <w:rFonts w:ascii="Arial Narrow" w:hAnsi="Arial Narrow" w:cstheme="majorHAnsi"/>
          <w:sz w:val="22"/>
          <w:szCs w:val="22"/>
        </w:rPr>
      </w:pPr>
      <w:r w:rsidRPr="006306BA">
        <w:rPr>
          <w:rFonts w:ascii="Arial Narrow" w:hAnsi="Arial Narrow" w:cstheme="majorHAnsi"/>
          <w:sz w:val="22"/>
          <w:szCs w:val="22"/>
        </w:rPr>
        <w:t>Sello del Proveedor</w:t>
      </w:r>
    </w:p>
    <w:p w14:paraId="7D7175C9" w14:textId="77777777" w:rsidR="008E3625" w:rsidRPr="006306BA" w:rsidRDefault="008E3625" w:rsidP="00192A55">
      <w:pPr>
        <w:jc w:val="both"/>
        <w:rPr>
          <w:rFonts w:ascii="Arial Narrow" w:hAnsi="Arial Narrow" w:cstheme="majorHAnsi"/>
          <w:sz w:val="22"/>
          <w:szCs w:val="22"/>
        </w:rPr>
      </w:pPr>
    </w:p>
    <w:p w14:paraId="56E7FCC6" w14:textId="77777777" w:rsidR="002F11AC" w:rsidRPr="006306BA" w:rsidRDefault="002F11AC" w:rsidP="00192A55">
      <w:pPr>
        <w:jc w:val="both"/>
        <w:rPr>
          <w:rFonts w:ascii="Arial Narrow" w:hAnsi="Arial Narrow" w:cstheme="majorHAnsi"/>
          <w:sz w:val="22"/>
          <w:szCs w:val="22"/>
        </w:rPr>
      </w:pPr>
    </w:p>
    <w:p w14:paraId="2230F0B7" w14:textId="2DBE4453" w:rsidR="688B3763" w:rsidRPr="006306BA" w:rsidRDefault="688B3763" w:rsidP="688B3763">
      <w:pPr>
        <w:jc w:val="both"/>
        <w:rPr>
          <w:rFonts w:ascii="Arial Narrow" w:hAnsi="Arial Narrow" w:cstheme="majorHAnsi"/>
        </w:rPr>
      </w:pPr>
    </w:p>
    <w:p w14:paraId="608D171A" w14:textId="77777777" w:rsidR="00845339" w:rsidRPr="006306BA" w:rsidRDefault="00845339" w:rsidP="688B3763">
      <w:pPr>
        <w:jc w:val="both"/>
        <w:rPr>
          <w:rFonts w:ascii="Arial Narrow" w:hAnsi="Arial Narrow" w:cstheme="majorHAnsi"/>
        </w:rPr>
      </w:pPr>
    </w:p>
    <w:p w14:paraId="10C4779D" w14:textId="77777777" w:rsidR="00845339" w:rsidRPr="006306BA" w:rsidRDefault="00845339" w:rsidP="688B3763">
      <w:pPr>
        <w:jc w:val="both"/>
        <w:rPr>
          <w:rFonts w:ascii="Arial Narrow" w:hAnsi="Arial Narrow" w:cstheme="majorHAnsi"/>
        </w:rPr>
      </w:pPr>
    </w:p>
    <w:p w14:paraId="586F03D6" w14:textId="77777777" w:rsidR="00845339" w:rsidRPr="006306BA" w:rsidRDefault="00845339" w:rsidP="688B3763">
      <w:pPr>
        <w:jc w:val="both"/>
        <w:rPr>
          <w:rFonts w:ascii="Arial Narrow" w:hAnsi="Arial Narrow" w:cstheme="majorHAnsi"/>
        </w:rPr>
      </w:pPr>
    </w:p>
    <w:p w14:paraId="5C2DEFD2" w14:textId="77777777" w:rsidR="00214F6D" w:rsidRPr="006306BA" w:rsidRDefault="00214F6D" w:rsidP="00E65B5A">
      <w:pPr>
        <w:jc w:val="center"/>
        <w:rPr>
          <w:rFonts w:ascii="Arial Narrow" w:hAnsi="Arial Narrow" w:cstheme="majorHAnsi"/>
          <w:b/>
          <w:bCs/>
          <w:sz w:val="22"/>
          <w:szCs w:val="22"/>
        </w:rPr>
      </w:pPr>
    </w:p>
    <w:p w14:paraId="2C2B2E83" w14:textId="77777777" w:rsidR="00214F6D" w:rsidRPr="006306BA" w:rsidRDefault="00214F6D" w:rsidP="00E65B5A">
      <w:pPr>
        <w:jc w:val="center"/>
        <w:rPr>
          <w:rFonts w:ascii="Arial Narrow" w:hAnsi="Arial Narrow" w:cstheme="majorHAnsi"/>
          <w:b/>
          <w:bCs/>
          <w:sz w:val="22"/>
          <w:szCs w:val="22"/>
        </w:rPr>
      </w:pPr>
    </w:p>
    <w:p w14:paraId="25012910" w14:textId="77777777" w:rsidR="00214F6D" w:rsidRPr="006306BA" w:rsidRDefault="00214F6D" w:rsidP="00E65B5A">
      <w:pPr>
        <w:jc w:val="center"/>
        <w:rPr>
          <w:rFonts w:ascii="Arial Narrow" w:hAnsi="Arial Narrow" w:cstheme="majorHAnsi"/>
          <w:b/>
          <w:bCs/>
          <w:sz w:val="22"/>
          <w:szCs w:val="22"/>
        </w:rPr>
      </w:pPr>
    </w:p>
    <w:p w14:paraId="30A5A9F5" w14:textId="77777777" w:rsidR="00214F6D" w:rsidRPr="006306BA" w:rsidRDefault="00214F6D" w:rsidP="00E65B5A">
      <w:pPr>
        <w:jc w:val="center"/>
        <w:rPr>
          <w:rFonts w:ascii="Arial Narrow" w:hAnsi="Arial Narrow" w:cstheme="majorHAnsi"/>
          <w:b/>
          <w:bCs/>
          <w:sz w:val="22"/>
          <w:szCs w:val="22"/>
        </w:rPr>
      </w:pPr>
    </w:p>
    <w:p w14:paraId="6C06AC6D" w14:textId="77777777" w:rsidR="00214F6D" w:rsidRPr="006306BA" w:rsidRDefault="00214F6D" w:rsidP="00E65B5A">
      <w:pPr>
        <w:jc w:val="center"/>
        <w:rPr>
          <w:rFonts w:ascii="Arial Narrow" w:hAnsi="Arial Narrow" w:cstheme="majorHAnsi"/>
          <w:b/>
          <w:bCs/>
          <w:sz w:val="22"/>
          <w:szCs w:val="22"/>
        </w:rPr>
      </w:pPr>
    </w:p>
    <w:p w14:paraId="5FADAE2F" w14:textId="77777777" w:rsidR="00214F6D" w:rsidRPr="006306BA" w:rsidRDefault="00214F6D" w:rsidP="00E65B5A">
      <w:pPr>
        <w:jc w:val="center"/>
        <w:rPr>
          <w:rFonts w:ascii="Arial Narrow" w:hAnsi="Arial Narrow" w:cstheme="majorHAnsi"/>
          <w:b/>
          <w:bCs/>
          <w:sz w:val="22"/>
          <w:szCs w:val="22"/>
        </w:rPr>
      </w:pPr>
    </w:p>
    <w:p w14:paraId="122EDC80" w14:textId="77777777" w:rsidR="00214F6D" w:rsidRPr="006306BA" w:rsidRDefault="00214F6D" w:rsidP="00E65B5A">
      <w:pPr>
        <w:jc w:val="center"/>
        <w:rPr>
          <w:rFonts w:ascii="Arial Narrow" w:hAnsi="Arial Narrow" w:cstheme="majorHAnsi"/>
          <w:b/>
          <w:bCs/>
          <w:sz w:val="22"/>
          <w:szCs w:val="22"/>
        </w:rPr>
      </w:pPr>
    </w:p>
    <w:p w14:paraId="33D12817" w14:textId="77777777" w:rsidR="00214F6D" w:rsidRPr="006306BA" w:rsidRDefault="00214F6D" w:rsidP="00E65B5A">
      <w:pPr>
        <w:jc w:val="center"/>
        <w:rPr>
          <w:rFonts w:ascii="Arial Narrow" w:hAnsi="Arial Narrow" w:cstheme="majorHAnsi"/>
          <w:b/>
          <w:bCs/>
          <w:sz w:val="22"/>
          <w:szCs w:val="22"/>
        </w:rPr>
      </w:pPr>
    </w:p>
    <w:p w14:paraId="49F79724" w14:textId="77777777" w:rsidR="00214F6D" w:rsidRPr="006306BA" w:rsidRDefault="00214F6D" w:rsidP="00E65B5A">
      <w:pPr>
        <w:jc w:val="center"/>
        <w:rPr>
          <w:rFonts w:ascii="Arial Narrow" w:hAnsi="Arial Narrow" w:cstheme="majorHAnsi"/>
          <w:b/>
          <w:bCs/>
          <w:sz w:val="22"/>
          <w:szCs w:val="22"/>
        </w:rPr>
      </w:pPr>
    </w:p>
    <w:p w14:paraId="2EB6C918" w14:textId="77777777" w:rsidR="00214F6D" w:rsidRPr="006306BA" w:rsidRDefault="00214F6D" w:rsidP="00E65B5A">
      <w:pPr>
        <w:jc w:val="center"/>
        <w:rPr>
          <w:rFonts w:ascii="Arial Narrow" w:hAnsi="Arial Narrow" w:cstheme="majorHAnsi"/>
          <w:b/>
          <w:bCs/>
          <w:sz w:val="22"/>
          <w:szCs w:val="22"/>
        </w:rPr>
      </w:pPr>
    </w:p>
    <w:p w14:paraId="758F1609" w14:textId="77777777" w:rsidR="00214F6D" w:rsidRDefault="00214F6D" w:rsidP="00E65B5A">
      <w:pPr>
        <w:jc w:val="center"/>
        <w:rPr>
          <w:rFonts w:ascii="Arial Narrow" w:hAnsi="Arial Narrow" w:cstheme="majorHAnsi"/>
          <w:b/>
          <w:bCs/>
          <w:sz w:val="22"/>
          <w:szCs w:val="22"/>
        </w:rPr>
      </w:pPr>
    </w:p>
    <w:p w14:paraId="4BB67E71" w14:textId="77777777" w:rsidR="00FC110F" w:rsidRDefault="00FC110F" w:rsidP="00E65B5A">
      <w:pPr>
        <w:jc w:val="center"/>
        <w:rPr>
          <w:rFonts w:ascii="Arial Narrow" w:hAnsi="Arial Narrow" w:cstheme="majorHAnsi"/>
          <w:b/>
          <w:bCs/>
          <w:sz w:val="22"/>
          <w:szCs w:val="22"/>
        </w:rPr>
      </w:pPr>
    </w:p>
    <w:p w14:paraId="122499CD" w14:textId="77777777" w:rsidR="00FC110F" w:rsidRDefault="00FC110F" w:rsidP="00E65B5A">
      <w:pPr>
        <w:jc w:val="center"/>
        <w:rPr>
          <w:rFonts w:ascii="Arial Narrow" w:hAnsi="Arial Narrow" w:cstheme="majorHAnsi"/>
          <w:b/>
          <w:bCs/>
          <w:sz w:val="22"/>
          <w:szCs w:val="22"/>
        </w:rPr>
      </w:pPr>
    </w:p>
    <w:p w14:paraId="593EFCC8" w14:textId="77777777" w:rsidR="00FC110F" w:rsidRDefault="00FC110F" w:rsidP="00E65B5A">
      <w:pPr>
        <w:jc w:val="center"/>
        <w:rPr>
          <w:rFonts w:ascii="Arial Narrow" w:hAnsi="Arial Narrow" w:cstheme="majorHAnsi"/>
          <w:b/>
          <w:bCs/>
          <w:sz w:val="22"/>
          <w:szCs w:val="22"/>
        </w:rPr>
      </w:pPr>
    </w:p>
    <w:p w14:paraId="6BEC9936" w14:textId="77777777" w:rsidR="00FC110F" w:rsidRDefault="00FC110F" w:rsidP="00E65B5A">
      <w:pPr>
        <w:jc w:val="center"/>
        <w:rPr>
          <w:rFonts w:ascii="Arial Narrow" w:hAnsi="Arial Narrow" w:cstheme="majorHAnsi"/>
          <w:b/>
          <w:bCs/>
          <w:sz w:val="22"/>
          <w:szCs w:val="22"/>
        </w:rPr>
      </w:pPr>
    </w:p>
    <w:p w14:paraId="2127466D" w14:textId="77777777" w:rsidR="00FC110F" w:rsidRDefault="00FC110F" w:rsidP="00E65B5A">
      <w:pPr>
        <w:jc w:val="center"/>
        <w:rPr>
          <w:rFonts w:ascii="Arial Narrow" w:hAnsi="Arial Narrow" w:cstheme="majorHAnsi"/>
          <w:b/>
          <w:bCs/>
          <w:sz w:val="22"/>
          <w:szCs w:val="22"/>
        </w:rPr>
      </w:pPr>
    </w:p>
    <w:p w14:paraId="0430E8AF" w14:textId="77777777" w:rsidR="00FC110F" w:rsidRDefault="00FC110F" w:rsidP="00E65B5A">
      <w:pPr>
        <w:jc w:val="center"/>
        <w:rPr>
          <w:rFonts w:ascii="Arial Narrow" w:hAnsi="Arial Narrow" w:cstheme="majorHAnsi"/>
          <w:b/>
          <w:bCs/>
          <w:sz w:val="22"/>
          <w:szCs w:val="22"/>
        </w:rPr>
      </w:pPr>
    </w:p>
    <w:p w14:paraId="3A96A1D9" w14:textId="77777777" w:rsidR="00FC110F" w:rsidRDefault="00FC110F" w:rsidP="00E65B5A">
      <w:pPr>
        <w:jc w:val="center"/>
        <w:rPr>
          <w:rFonts w:ascii="Arial Narrow" w:hAnsi="Arial Narrow" w:cstheme="majorHAnsi"/>
          <w:b/>
          <w:bCs/>
          <w:sz w:val="22"/>
          <w:szCs w:val="22"/>
        </w:rPr>
      </w:pPr>
    </w:p>
    <w:p w14:paraId="08898040" w14:textId="77777777" w:rsidR="00FC110F" w:rsidRPr="006306BA" w:rsidRDefault="00FC110F" w:rsidP="00E65B5A">
      <w:pPr>
        <w:jc w:val="center"/>
        <w:rPr>
          <w:rFonts w:ascii="Arial Narrow" w:hAnsi="Arial Narrow" w:cstheme="majorHAnsi"/>
          <w:b/>
          <w:bCs/>
          <w:sz w:val="22"/>
          <w:szCs w:val="22"/>
        </w:rPr>
      </w:pPr>
    </w:p>
    <w:p w14:paraId="69C2DE7B" w14:textId="77777777" w:rsidR="00214F6D" w:rsidRPr="006306BA" w:rsidRDefault="00214F6D" w:rsidP="00E65B5A">
      <w:pPr>
        <w:jc w:val="center"/>
        <w:rPr>
          <w:rFonts w:ascii="Arial Narrow" w:hAnsi="Arial Narrow" w:cstheme="majorHAnsi"/>
          <w:b/>
          <w:bCs/>
          <w:sz w:val="22"/>
          <w:szCs w:val="22"/>
        </w:rPr>
      </w:pPr>
    </w:p>
    <w:p w14:paraId="30421295" w14:textId="77777777" w:rsidR="005E5C24" w:rsidRDefault="005E5C24" w:rsidP="00E65B5A">
      <w:pPr>
        <w:jc w:val="center"/>
        <w:rPr>
          <w:rFonts w:ascii="Arial Narrow" w:hAnsi="Arial Narrow" w:cstheme="majorHAnsi"/>
          <w:b/>
          <w:bCs/>
          <w:sz w:val="22"/>
          <w:szCs w:val="22"/>
        </w:rPr>
      </w:pPr>
    </w:p>
    <w:p w14:paraId="25754084" w14:textId="77777777" w:rsidR="00083FC5" w:rsidRDefault="00083FC5" w:rsidP="00E65B5A">
      <w:pPr>
        <w:jc w:val="center"/>
        <w:rPr>
          <w:rFonts w:ascii="Arial Narrow" w:hAnsi="Arial Narrow" w:cstheme="majorHAnsi"/>
          <w:b/>
          <w:bCs/>
          <w:sz w:val="22"/>
          <w:szCs w:val="22"/>
        </w:rPr>
      </w:pPr>
    </w:p>
    <w:p w14:paraId="04EDB4EF" w14:textId="77777777" w:rsidR="00083FC5" w:rsidRDefault="00083FC5" w:rsidP="00E65B5A">
      <w:pPr>
        <w:jc w:val="center"/>
        <w:rPr>
          <w:rFonts w:ascii="Arial Narrow" w:hAnsi="Arial Narrow" w:cstheme="majorHAnsi"/>
          <w:b/>
          <w:bCs/>
          <w:sz w:val="22"/>
          <w:szCs w:val="22"/>
        </w:rPr>
      </w:pPr>
    </w:p>
    <w:p w14:paraId="57E502FF" w14:textId="77777777" w:rsidR="00083FC5" w:rsidRDefault="00083FC5" w:rsidP="00E65B5A">
      <w:pPr>
        <w:jc w:val="center"/>
        <w:rPr>
          <w:rFonts w:ascii="Arial Narrow" w:hAnsi="Arial Narrow" w:cstheme="majorHAnsi"/>
          <w:b/>
          <w:bCs/>
          <w:sz w:val="22"/>
          <w:szCs w:val="22"/>
        </w:rPr>
      </w:pPr>
    </w:p>
    <w:p w14:paraId="26EC7E1F" w14:textId="77777777" w:rsidR="00083FC5" w:rsidRDefault="00083FC5" w:rsidP="00E65B5A">
      <w:pPr>
        <w:jc w:val="center"/>
        <w:rPr>
          <w:rFonts w:ascii="Arial Narrow" w:hAnsi="Arial Narrow" w:cstheme="majorHAnsi"/>
          <w:b/>
          <w:bCs/>
          <w:sz w:val="22"/>
          <w:szCs w:val="22"/>
        </w:rPr>
      </w:pPr>
    </w:p>
    <w:p w14:paraId="2F3ADED3" w14:textId="77777777" w:rsidR="00083FC5" w:rsidRDefault="00083FC5" w:rsidP="00E65B5A">
      <w:pPr>
        <w:jc w:val="center"/>
        <w:rPr>
          <w:rFonts w:ascii="Arial Narrow" w:hAnsi="Arial Narrow" w:cstheme="majorHAnsi"/>
          <w:b/>
          <w:bCs/>
          <w:sz w:val="22"/>
          <w:szCs w:val="22"/>
        </w:rPr>
      </w:pPr>
    </w:p>
    <w:p w14:paraId="3DEB5F57" w14:textId="77777777" w:rsidR="00083FC5" w:rsidRDefault="00083FC5" w:rsidP="00E65B5A">
      <w:pPr>
        <w:jc w:val="center"/>
        <w:rPr>
          <w:rFonts w:ascii="Arial Narrow" w:hAnsi="Arial Narrow" w:cstheme="majorHAnsi"/>
          <w:b/>
          <w:bCs/>
          <w:sz w:val="22"/>
          <w:szCs w:val="22"/>
        </w:rPr>
      </w:pPr>
    </w:p>
    <w:p w14:paraId="0C11841E" w14:textId="77777777" w:rsidR="00083FC5" w:rsidRDefault="00083FC5" w:rsidP="00E65B5A">
      <w:pPr>
        <w:jc w:val="center"/>
        <w:rPr>
          <w:rFonts w:ascii="Arial Narrow" w:hAnsi="Arial Narrow" w:cstheme="majorHAnsi"/>
          <w:b/>
          <w:bCs/>
          <w:sz w:val="22"/>
          <w:szCs w:val="22"/>
        </w:rPr>
      </w:pPr>
    </w:p>
    <w:p w14:paraId="63D26D56" w14:textId="77777777" w:rsidR="00083FC5" w:rsidRDefault="00083FC5" w:rsidP="00E65B5A">
      <w:pPr>
        <w:jc w:val="center"/>
        <w:rPr>
          <w:rFonts w:ascii="Arial Narrow" w:hAnsi="Arial Narrow" w:cstheme="majorHAnsi"/>
          <w:b/>
          <w:bCs/>
          <w:sz w:val="22"/>
          <w:szCs w:val="22"/>
        </w:rPr>
      </w:pPr>
    </w:p>
    <w:p w14:paraId="554A5CBA" w14:textId="77777777" w:rsidR="00083FC5" w:rsidRDefault="00083FC5" w:rsidP="00E65B5A">
      <w:pPr>
        <w:jc w:val="center"/>
        <w:rPr>
          <w:rFonts w:ascii="Arial Narrow" w:hAnsi="Arial Narrow" w:cstheme="majorHAnsi"/>
          <w:b/>
          <w:bCs/>
          <w:sz w:val="22"/>
          <w:szCs w:val="22"/>
        </w:rPr>
      </w:pPr>
    </w:p>
    <w:p w14:paraId="08FED88A" w14:textId="77777777" w:rsidR="00083FC5" w:rsidRDefault="00083FC5" w:rsidP="00E65B5A">
      <w:pPr>
        <w:jc w:val="center"/>
        <w:rPr>
          <w:rFonts w:ascii="Arial Narrow" w:hAnsi="Arial Narrow" w:cstheme="majorHAnsi"/>
          <w:b/>
          <w:bCs/>
          <w:sz w:val="22"/>
          <w:szCs w:val="22"/>
        </w:rPr>
      </w:pPr>
    </w:p>
    <w:p w14:paraId="4953BAAB" w14:textId="77777777" w:rsidR="00083FC5" w:rsidRPr="006306BA" w:rsidRDefault="00083FC5" w:rsidP="00E65B5A">
      <w:pPr>
        <w:jc w:val="center"/>
        <w:rPr>
          <w:rFonts w:ascii="Arial Narrow" w:hAnsi="Arial Narrow" w:cstheme="majorHAnsi"/>
          <w:b/>
          <w:bCs/>
          <w:sz w:val="22"/>
          <w:szCs w:val="22"/>
        </w:rPr>
      </w:pPr>
    </w:p>
    <w:p w14:paraId="28143983" w14:textId="1AF7BEA0" w:rsidR="008B3DEC" w:rsidRPr="006306BA" w:rsidRDefault="008B3DEC" w:rsidP="00E65B5A">
      <w:pPr>
        <w:jc w:val="center"/>
        <w:rPr>
          <w:rFonts w:ascii="Arial Narrow" w:hAnsi="Arial Narrow" w:cstheme="majorHAnsi"/>
          <w:b/>
          <w:bCs/>
          <w:sz w:val="22"/>
          <w:szCs w:val="22"/>
        </w:rPr>
      </w:pPr>
      <w:r w:rsidRPr="006306BA">
        <w:rPr>
          <w:rFonts w:ascii="Arial Narrow" w:hAnsi="Arial Narrow" w:cstheme="majorHAnsi"/>
          <w:b/>
          <w:bCs/>
          <w:sz w:val="22"/>
          <w:szCs w:val="22"/>
        </w:rPr>
        <w:lastRenderedPageBreak/>
        <w:t xml:space="preserve">ANEXO </w:t>
      </w:r>
      <w:proofErr w:type="spellStart"/>
      <w:r w:rsidR="000B6088" w:rsidRPr="006306BA">
        <w:rPr>
          <w:rFonts w:ascii="Arial Narrow" w:hAnsi="Arial Narrow" w:cstheme="majorHAnsi"/>
          <w:b/>
          <w:bCs/>
          <w:sz w:val="22"/>
          <w:szCs w:val="22"/>
        </w:rPr>
        <w:t>n.°</w:t>
      </w:r>
      <w:proofErr w:type="spellEnd"/>
      <w:r w:rsidR="000B6088" w:rsidRPr="006306BA">
        <w:rPr>
          <w:rFonts w:ascii="Arial Narrow" w:hAnsi="Arial Narrow" w:cstheme="majorHAnsi"/>
          <w:b/>
          <w:bCs/>
          <w:sz w:val="22"/>
          <w:szCs w:val="22"/>
        </w:rPr>
        <w:t xml:space="preserve"> </w:t>
      </w:r>
      <w:r w:rsidR="006D46B8" w:rsidRPr="006306BA">
        <w:rPr>
          <w:rFonts w:ascii="Arial Narrow" w:hAnsi="Arial Narrow" w:cstheme="majorHAnsi"/>
          <w:b/>
          <w:bCs/>
          <w:sz w:val="22"/>
          <w:szCs w:val="22"/>
        </w:rPr>
        <w:t>5</w:t>
      </w:r>
      <w:r w:rsidRPr="006306BA">
        <w:rPr>
          <w:rFonts w:ascii="Arial Narrow" w:hAnsi="Arial Narrow" w:cstheme="majorHAnsi"/>
          <w:b/>
          <w:bCs/>
          <w:sz w:val="22"/>
          <w:szCs w:val="22"/>
        </w:rPr>
        <w:t>: DECLARACIÓN DE MANTENIMIENTO DE LA OFERTA</w:t>
      </w:r>
    </w:p>
    <w:p w14:paraId="2AEF214C" w14:textId="77777777" w:rsidR="008B3DEC" w:rsidRPr="006306BA" w:rsidRDefault="008B3DEC" w:rsidP="002D0FD9">
      <w:pPr>
        <w:spacing w:line="276" w:lineRule="auto"/>
        <w:jc w:val="both"/>
        <w:rPr>
          <w:rFonts w:ascii="Arial Narrow" w:hAnsi="Arial Narrow" w:cstheme="majorHAnsi"/>
          <w:sz w:val="22"/>
          <w:szCs w:val="22"/>
        </w:rPr>
      </w:pPr>
    </w:p>
    <w:p w14:paraId="66E53B53" w14:textId="77777777" w:rsidR="008B3DEC" w:rsidRPr="006306BA" w:rsidRDefault="008B3DEC" w:rsidP="002D0FD9">
      <w:pPr>
        <w:spacing w:line="276" w:lineRule="auto"/>
        <w:jc w:val="both"/>
        <w:rPr>
          <w:rFonts w:ascii="Arial Narrow" w:hAnsi="Arial Narrow" w:cstheme="majorHAnsi"/>
          <w:sz w:val="22"/>
          <w:szCs w:val="22"/>
        </w:rPr>
      </w:pPr>
      <w:r w:rsidRPr="006306BA">
        <w:rPr>
          <w:rFonts w:ascii="Arial Narrow" w:hAnsi="Arial Narrow" w:cstheme="majorHAnsi"/>
          <w:sz w:val="22"/>
          <w:szCs w:val="22"/>
        </w:rPr>
        <w:t>Fecha: [indicar la fecha (día, mes y año) de presentación de la oferta]</w:t>
      </w:r>
    </w:p>
    <w:p w14:paraId="5C614673" w14:textId="77777777" w:rsidR="00295E1A" w:rsidRPr="006306BA" w:rsidRDefault="00295E1A" w:rsidP="002D0FD9">
      <w:pPr>
        <w:spacing w:line="276" w:lineRule="auto"/>
        <w:jc w:val="both"/>
        <w:rPr>
          <w:rFonts w:ascii="Arial Narrow" w:hAnsi="Arial Narrow" w:cstheme="majorHAnsi"/>
          <w:sz w:val="22"/>
          <w:szCs w:val="22"/>
        </w:rPr>
      </w:pPr>
    </w:p>
    <w:p w14:paraId="524A9B94" w14:textId="780F890E" w:rsidR="00942909" w:rsidRPr="00522DD3" w:rsidRDefault="005E5C24" w:rsidP="002D0FD9">
      <w:pPr>
        <w:spacing w:line="276" w:lineRule="auto"/>
        <w:jc w:val="both"/>
        <w:rPr>
          <w:rFonts w:ascii="Arial Narrow" w:hAnsi="Arial Narrow" w:cstheme="majorHAnsi"/>
          <w:sz w:val="22"/>
          <w:szCs w:val="22"/>
        </w:rPr>
      </w:pPr>
      <w:r w:rsidRPr="00522DD3">
        <w:rPr>
          <w:rFonts w:ascii="Arial Narrow" w:hAnsi="Arial Narrow" w:cstheme="majorHAnsi"/>
          <w:sz w:val="22"/>
          <w:szCs w:val="22"/>
        </w:rPr>
        <w:t xml:space="preserve">Solicitud de Cotización </w:t>
      </w:r>
      <w:proofErr w:type="spellStart"/>
      <w:r w:rsidRPr="00522DD3">
        <w:rPr>
          <w:rFonts w:ascii="Arial Narrow" w:hAnsi="Arial Narrow" w:cstheme="majorHAnsi"/>
          <w:sz w:val="22"/>
          <w:szCs w:val="22"/>
        </w:rPr>
        <w:t>n.°</w:t>
      </w:r>
      <w:proofErr w:type="spellEnd"/>
      <w:r w:rsidRPr="00522DD3">
        <w:rPr>
          <w:rFonts w:ascii="Arial Narrow" w:hAnsi="Arial Narrow" w:cstheme="majorHAnsi"/>
          <w:sz w:val="22"/>
          <w:szCs w:val="22"/>
        </w:rPr>
        <w:t xml:space="preserve"> CSJ-195-MINSAL-NC-RFQ Denominado CONTRATACIÓN DE AGENCIA DE VIAJES PARA EL SERVICIO DE EMISIÓN DE BOLETOS AÉREOS, TARJETAS DE SEGUROS DE ASISTENCIA AL VIAJERO CON COBERTURA INTERNACIONAL, ALOJAMIENTO Y TRASLADO PARA CONSULTORES INTERNACIONALES -PARTO RESPETADO 2024</w:t>
      </w:r>
    </w:p>
    <w:p w14:paraId="1E8AE6B0" w14:textId="77777777" w:rsidR="005E5C24" w:rsidRPr="00522DD3" w:rsidRDefault="005E5C24" w:rsidP="002D0FD9">
      <w:pPr>
        <w:spacing w:line="276" w:lineRule="auto"/>
        <w:jc w:val="both"/>
        <w:rPr>
          <w:rFonts w:ascii="Arial Narrow" w:hAnsi="Arial Narrow" w:cstheme="majorHAnsi"/>
          <w:sz w:val="22"/>
          <w:szCs w:val="22"/>
        </w:rPr>
      </w:pPr>
    </w:p>
    <w:p w14:paraId="674E9ACA" w14:textId="77777777" w:rsidR="008B3DEC" w:rsidRPr="00522DD3" w:rsidRDefault="008B3DEC" w:rsidP="002D0FD9">
      <w:pPr>
        <w:spacing w:line="276" w:lineRule="auto"/>
        <w:jc w:val="both"/>
        <w:rPr>
          <w:rFonts w:ascii="Arial Narrow" w:hAnsi="Arial Narrow" w:cstheme="majorHAnsi"/>
          <w:sz w:val="22"/>
          <w:szCs w:val="22"/>
        </w:rPr>
      </w:pPr>
      <w:r w:rsidRPr="00522DD3">
        <w:rPr>
          <w:rFonts w:ascii="Arial Narrow" w:hAnsi="Arial Narrow" w:cstheme="majorHAnsi"/>
          <w:sz w:val="22"/>
          <w:szCs w:val="22"/>
        </w:rPr>
        <w:t>Nosotros, los suscritos, declaramos que:</w:t>
      </w:r>
    </w:p>
    <w:p w14:paraId="4D951E69" w14:textId="77777777" w:rsidR="008B3DEC" w:rsidRPr="00522DD3" w:rsidRDefault="008B3DEC" w:rsidP="002D0FD9">
      <w:pPr>
        <w:spacing w:line="276" w:lineRule="auto"/>
        <w:jc w:val="both"/>
        <w:rPr>
          <w:rFonts w:ascii="Arial Narrow" w:hAnsi="Arial Narrow" w:cstheme="majorHAnsi"/>
          <w:sz w:val="22"/>
          <w:szCs w:val="22"/>
        </w:rPr>
      </w:pPr>
      <w:r w:rsidRPr="00522DD3">
        <w:rPr>
          <w:rFonts w:ascii="Arial Narrow" w:hAnsi="Arial Narrow" w:cstheme="majorHAnsi"/>
          <w:sz w:val="22"/>
          <w:szCs w:val="22"/>
        </w:rPr>
        <w:t>Entendemos que, de acuerdo con sus condiciones, las ofertas deberán estar respaldadas por una Declaración de Mantenimiento de la Oferta.</w:t>
      </w:r>
    </w:p>
    <w:p w14:paraId="6CBC729D" w14:textId="049E5805" w:rsidR="008B3DEC" w:rsidRPr="00522DD3" w:rsidRDefault="008B3DEC" w:rsidP="002D0FD9">
      <w:pPr>
        <w:spacing w:line="276" w:lineRule="auto"/>
        <w:jc w:val="both"/>
        <w:rPr>
          <w:rFonts w:ascii="Arial Narrow" w:hAnsi="Arial Narrow" w:cstheme="majorHAnsi"/>
          <w:sz w:val="22"/>
          <w:szCs w:val="22"/>
        </w:rPr>
      </w:pPr>
      <w:r w:rsidRPr="00522DD3">
        <w:rPr>
          <w:rFonts w:ascii="Arial Narrow" w:hAnsi="Arial Narrow" w:cstheme="majorHAnsi"/>
          <w:sz w:val="22"/>
          <w:szCs w:val="22"/>
        </w:rPr>
        <w:t xml:space="preserve">Aceptamos que automáticamente seremos declarados inelegibles para participar en cualquier SDC de contrato con el Comprador </w:t>
      </w:r>
      <w:r w:rsidR="003976FC" w:rsidRPr="00522DD3">
        <w:rPr>
          <w:rFonts w:ascii="Arial Narrow" w:hAnsi="Arial Narrow" w:cstheme="majorHAnsi"/>
          <w:sz w:val="22"/>
          <w:szCs w:val="22"/>
        </w:rPr>
        <w:t>por un período de un año para el literal a) y tres años para el literal b), contados a partir de la fecha de presentación de ofertas, si violamos nuestra(s) obligación(es) bajo las condiciones de la oferta si:</w:t>
      </w:r>
    </w:p>
    <w:p w14:paraId="0DB6C572" w14:textId="77777777" w:rsidR="002D0FD9" w:rsidRPr="00522DD3" w:rsidRDefault="002D0FD9" w:rsidP="002D0FD9">
      <w:pPr>
        <w:spacing w:line="276" w:lineRule="auto"/>
        <w:jc w:val="both"/>
        <w:rPr>
          <w:rFonts w:ascii="Arial Narrow" w:hAnsi="Arial Narrow" w:cstheme="majorHAnsi"/>
          <w:sz w:val="22"/>
          <w:szCs w:val="22"/>
        </w:rPr>
      </w:pPr>
    </w:p>
    <w:p w14:paraId="1485F463" w14:textId="0A0A8348" w:rsidR="008B3DEC" w:rsidRPr="00522DD3" w:rsidRDefault="008B3DEC" w:rsidP="002D0FD9">
      <w:pPr>
        <w:pStyle w:val="Prrafodelista"/>
        <w:numPr>
          <w:ilvl w:val="0"/>
          <w:numId w:val="36"/>
        </w:numPr>
        <w:spacing w:line="276" w:lineRule="auto"/>
        <w:jc w:val="both"/>
        <w:rPr>
          <w:rFonts w:ascii="Arial Narrow" w:hAnsi="Arial Narrow" w:cstheme="majorHAnsi"/>
          <w:sz w:val="22"/>
          <w:szCs w:val="22"/>
        </w:rPr>
      </w:pPr>
      <w:r w:rsidRPr="00522DD3">
        <w:rPr>
          <w:rFonts w:ascii="Arial Narrow" w:hAnsi="Arial Narrow" w:cstheme="majorHAnsi"/>
          <w:sz w:val="22"/>
          <w:szCs w:val="22"/>
        </w:rPr>
        <w:t>retiráramos nuestra oferta durante el período de vigencia de la oferta especificado por nosotros en el Formulario de Oferta; o</w:t>
      </w:r>
    </w:p>
    <w:p w14:paraId="1C49BA14" w14:textId="77777777" w:rsidR="003976FC" w:rsidRPr="00522DD3" w:rsidRDefault="003976FC" w:rsidP="003976FC">
      <w:pPr>
        <w:pStyle w:val="Prrafodelista"/>
        <w:spacing w:line="276" w:lineRule="auto"/>
        <w:ind w:left="786"/>
        <w:jc w:val="both"/>
        <w:rPr>
          <w:rFonts w:ascii="Arial Narrow" w:hAnsi="Arial Narrow" w:cstheme="majorHAnsi"/>
          <w:sz w:val="22"/>
          <w:szCs w:val="22"/>
        </w:rPr>
      </w:pPr>
    </w:p>
    <w:p w14:paraId="71FD3D79" w14:textId="2EF35693" w:rsidR="008B3DEC" w:rsidRPr="00522DD3" w:rsidRDefault="008B3DEC" w:rsidP="002D0FD9">
      <w:pPr>
        <w:pStyle w:val="Prrafodelista"/>
        <w:numPr>
          <w:ilvl w:val="0"/>
          <w:numId w:val="36"/>
        </w:numPr>
        <w:spacing w:line="276" w:lineRule="auto"/>
        <w:jc w:val="both"/>
        <w:rPr>
          <w:rFonts w:ascii="Arial Narrow" w:hAnsi="Arial Narrow" w:cstheme="majorHAnsi"/>
          <w:sz w:val="22"/>
          <w:szCs w:val="22"/>
        </w:rPr>
      </w:pPr>
      <w:r w:rsidRPr="00522DD3">
        <w:rPr>
          <w:rFonts w:ascii="Arial Narrow" w:hAnsi="Arial Narrow" w:cstheme="majorHAnsi"/>
          <w:sz w:val="22"/>
          <w:szCs w:val="22"/>
        </w:rPr>
        <w:t>si después de haber sido notificados de la aceptación de nuestra oferta durante el período de validez de la misma, (i) no ejecutamos o rehusamos ejecutar el formulario del Convenio de Contrato, si es requerido; o (</w:t>
      </w:r>
      <w:proofErr w:type="spellStart"/>
      <w:r w:rsidRPr="00522DD3">
        <w:rPr>
          <w:rFonts w:ascii="Arial Narrow" w:hAnsi="Arial Narrow" w:cstheme="majorHAnsi"/>
          <w:sz w:val="22"/>
          <w:szCs w:val="22"/>
        </w:rPr>
        <w:t>ii</w:t>
      </w:r>
      <w:proofErr w:type="spellEnd"/>
      <w:r w:rsidRPr="00522DD3">
        <w:rPr>
          <w:rFonts w:ascii="Arial Narrow" w:hAnsi="Arial Narrow" w:cstheme="majorHAnsi"/>
          <w:sz w:val="22"/>
          <w:szCs w:val="22"/>
        </w:rPr>
        <w:t>) no suministramos o rehusamos suministrar la Garantía de Cumplimiento</w:t>
      </w:r>
      <w:r w:rsidR="00796EA3" w:rsidRPr="00522DD3">
        <w:rPr>
          <w:rFonts w:ascii="Arial Narrow" w:hAnsi="Arial Narrow" w:cstheme="majorHAnsi"/>
          <w:sz w:val="22"/>
          <w:szCs w:val="22"/>
        </w:rPr>
        <w:t>, (</w:t>
      </w:r>
      <w:proofErr w:type="spellStart"/>
      <w:r w:rsidR="00796EA3" w:rsidRPr="00522DD3">
        <w:rPr>
          <w:rFonts w:ascii="Arial Narrow" w:hAnsi="Arial Narrow" w:cstheme="majorHAnsi"/>
          <w:sz w:val="22"/>
          <w:szCs w:val="22"/>
        </w:rPr>
        <w:t>iii</w:t>
      </w:r>
      <w:proofErr w:type="spellEnd"/>
      <w:r w:rsidR="00796EA3" w:rsidRPr="00522DD3">
        <w:rPr>
          <w:rFonts w:ascii="Arial Narrow" w:hAnsi="Arial Narrow" w:cstheme="majorHAnsi"/>
          <w:sz w:val="22"/>
          <w:szCs w:val="22"/>
        </w:rPr>
        <w:t>) no cumplimos con el suministro pactado o su modificativa.</w:t>
      </w:r>
    </w:p>
    <w:p w14:paraId="4421CD1C" w14:textId="77777777" w:rsidR="00A04151" w:rsidRPr="00522DD3" w:rsidRDefault="00A04151" w:rsidP="002D0FD9">
      <w:pPr>
        <w:spacing w:line="276" w:lineRule="auto"/>
        <w:jc w:val="both"/>
        <w:rPr>
          <w:rFonts w:ascii="Arial Narrow" w:hAnsi="Arial Narrow" w:cstheme="majorHAnsi"/>
          <w:sz w:val="22"/>
          <w:szCs w:val="22"/>
        </w:rPr>
      </w:pPr>
    </w:p>
    <w:p w14:paraId="1B2C3E0D" w14:textId="77777777" w:rsidR="008B3DEC" w:rsidRPr="00522DD3" w:rsidRDefault="008B3DEC" w:rsidP="002D0FD9">
      <w:pPr>
        <w:spacing w:line="276" w:lineRule="auto"/>
        <w:jc w:val="both"/>
        <w:rPr>
          <w:rFonts w:ascii="Arial Narrow" w:hAnsi="Arial Narrow" w:cstheme="majorHAnsi"/>
          <w:sz w:val="22"/>
          <w:szCs w:val="22"/>
        </w:rPr>
      </w:pPr>
      <w:bookmarkStart w:id="6" w:name="_Hlk48118682"/>
      <w:r w:rsidRPr="00522DD3">
        <w:rPr>
          <w:rFonts w:ascii="Arial Narrow" w:hAnsi="Arial Narrow" w:cstheme="majorHAnsi"/>
          <w:sz w:val="22"/>
          <w:szCs w:val="22"/>
        </w:rPr>
        <w:t>Entendemos que esta Declaración de Mantenimiento de la Oferta expirara si no somos seleccionados, y cuando ocurra el primero de los siguientes hechos: (i) si recibimos una copia de su comunicación con el nombre del Ofertante seleccionado; o (</w:t>
      </w:r>
      <w:proofErr w:type="spellStart"/>
      <w:r w:rsidRPr="00522DD3">
        <w:rPr>
          <w:rFonts w:ascii="Arial Narrow" w:hAnsi="Arial Narrow" w:cstheme="majorHAnsi"/>
          <w:sz w:val="22"/>
          <w:szCs w:val="22"/>
        </w:rPr>
        <w:t>ii</w:t>
      </w:r>
      <w:proofErr w:type="spellEnd"/>
      <w:r w:rsidRPr="00522DD3">
        <w:rPr>
          <w:rFonts w:ascii="Arial Narrow" w:hAnsi="Arial Narrow" w:cstheme="majorHAnsi"/>
          <w:sz w:val="22"/>
          <w:szCs w:val="22"/>
        </w:rPr>
        <w:t>) han transcurrido veintiocho días después de la expiración de nuestra oferta.</w:t>
      </w:r>
    </w:p>
    <w:bookmarkEnd w:id="6"/>
    <w:p w14:paraId="5C5CE79B" w14:textId="77777777" w:rsidR="00A04151" w:rsidRPr="00522DD3" w:rsidRDefault="00A04151" w:rsidP="002D0FD9">
      <w:pPr>
        <w:spacing w:line="276" w:lineRule="auto"/>
        <w:jc w:val="both"/>
        <w:rPr>
          <w:rFonts w:ascii="Arial Narrow" w:hAnsi="Arial Narrow" w:cstheme="majorHAnsi"/>
          <w:sz w:val="22"/>
          <w:szCs w:val="22"/>
        </w:rPr>
      </w:pPr>
    </w:p>
    <w:p w14:paraId="0B552C34" w14:textId="5FC67AAB" w:rsidR="008B3DEC" w:rsidRPr="00522DD3" w:rsidRDefault="008B3DEC" w:rsidP="002D0FD9">
      <w:pPr>
        <w:spacing w:line="276" w:lineRule="auto"/>
        <w:jc w:val="both"/>
        <w:rPr>
          <w:rFonts w:ascii="Arial Narrow" w:hAnsi="Arial Narrow" w:cstheme="majorHAnsi"/>
          <w:sz w:val="22"/>
          <w:szCs w:val="22"/>
        </w:rPr>
      </w:pPr>
      <w:r w:rsidRPr="00522DD3">
        <w:rPr>
          <w:rFonts w:ascii="Arial Narrow" w:hAnsi="Arial Narrow" w:cstheme="majorHAnsi"/>
          <w:sz w:val="22"/>
          <w:szCs w:val="22"/>
        </w:rPr>
        <w:t xml:space="preserve">Firmada: [firma de la persona cuyo nombre y capacidad se indican]. </w:t>
      </w:r>
    </w:p>
    <w:p w14:paraId="5D8D7233" w14:textId="77777777" w:rsidR="008B3DEC" w:rsidRPr="00522DD3" w:rsidRDefault="008B3DEC" w:rsidP="002D0FD9">
      <w:pPr>
        <w:spacing w:line="276" w:lineRule="auto"/>
        <w:jc w:val="both"/>
        <w:rPr>
          <w:rFonts w:ascii="Arial Narrow" w:hAnsi="Arial Narrow" w:cstheme="majorHAnsi"/>
          <w:sz w:val="22"/>
          <w:szCs w:val="22"/>
        </w:rPr>
      </w:pPr>
      <w:r w:rsidRPr="00522DD3">
        <w:rPr>
          <w:rFonts w:ascii="Arial Narrow" w:hAnsi="Arial Narrow" w:cstheme="majorHAnsi"/>
          <w:sz w:val="22"/>
          <w:szCs w:val="22"/>
        </w:rPr>
        <w:t>En capacidad de [indicar la capacidad jurídica de la persona que firma la Declaración de Mantenimiento de la Oferta]</w:t>
      </w:r>
    </w:p>
    <w:p w14:paraId="10D65870" w14:textId="77777777" w:rsidR="00A04151" w:rsidRPr="00522DD3" w:rsidRDefault="00A04151" w:rsidP="002D0FD9">
      <w:pPr>
        <w:spacing w:line="276" w:lineRule="auto"/>
        <w:jc w:val="both"/>
        <w:rPr>
          <w:rFonts w:ascii="Arial Narrow" w:hAnsi="Arial Narrow" w:cstheme="majorHAnsi"/>
          <w:sz w:val="22"/>
          <w:szCs w:val="22"/>
        </w:rPr>
      </w:pPr>
    </w:p>
    <w:p w14:paraId="1662E7EB" w14:textId="7C52D585" w:rsidR="008B3DEC" w:rsidRPr="006306BA" w:rsidRDefault="008B3DEC" w:rsidP="002D0FD9">
      <w:pPr>
        <w:spacing w:line="276" w:lineRule="auto"/>
        <w:jc w:val="both"/>
        <w:rPr>
          <w:rFonts w:ascii="Arial Narrow" w:hAnsi="Arial Narrow" w:cstheme="majorHAnsi"/>
          <w:sz w:val="22"/>
          <w:szCs w:val="22"/>
        </w:rPr>
      </w:pPr>
      <w:r w:rsidRPr="00522DD3">
        <w:rPr>
          <w:rFonts w:ascii="Arial Narrow" w:hAnsi="Arial Narrow" w:cstheme="majorHAnsi"/>
          <w:sz w:val="22"/>
          <w:szCs w:val="22"/>
        </w:rPr>
        <w:t>Nombre: [nombre completo de la persona</w:t>
      </w:r>
      <w:r w:rsidRPr="006306BA">
        <w:rPr>
          <w:rFonts w:ascii="Arial Narrow" w:hAnsi="Arial Narrow" w:cstheme="majorHAnsi"/>
          <w:sz w:val="22"/>
          <w:szCs w:val="22"/>
        </w:rPr>
        <w:t xml:space="preserve"> que firma la Declaración de Mantenimiento de la Oferta]</w:t>
      </w:r>
    </w:p>
    <w:p w14:paraId="6B67F098" w14:textId="77777777" w:rsidR="008B3DEC" w:rsidRPr="006306BA" w:rsidRDefault="008B3DEC" w:rsidP="002D0FD9">
      <w:pPr>
        <w:spacing w:line="276" w:lineRule="auto"/>
        <w:jc w:val="both"/>
        <w:rPr>
          <w:rFonts w:ascii="Arial Narrow" w:hAnsi="Arial Narrow" w:cstheme="majorHAnsi"/>
          <w:sz w:val="22"/>
          <w:szCs w:val="22"/>
        </w:rPr>
      </w:pPr>
      <w:r w:rsidRPr="006306BA">
        <w:rPr>
          <w:rFonts w:ascii="Arial Narrow" w:hAnsi="Arial Narrow" w:cstheme="majorHAnsi"/>
          <w:sz w:val="22"/>
          <w:szCs w:val="22"/>
        </w:rPr>
        <w:t>Debidamente autorizado para firmar la oferta por y en nombre de: [nombre completo del Licitante]</w:t>
      </w:r>
    </w:p>
    <w:p w14:paraId="4B4DF0AD" w14:textId="77777777" w:rsidR="00A04151" w:rsidRPr="006306BA" w:rsidRDefault="00A04151" w:rsidP="002D0FD9">
      <w:pPr>
        <w:spacing w:line="276" w:lineRule="auto"/>
        <w:jc w:val="both"/>
        <w:rPr>
          <w:rFonts w:ascii="Arial Narrow" w:hAnsi="Arial Narrow" w:cstheme="majorHAnsi"/>
          <w:sz w:val="22"/>
          <w:szCs w:val="22"/>
        </w:rPr>
      </w:pPr>
    </w:p>
    <w:p w14:paraId="0D85E957" w14:textId="732E1E51" w:rsidR="008B3DEC" w:rsidRPr="006306BA" w:rsidRDefault="008B3DEC" w:rsidP="002D0FD9">
      <w:pPr>
        <w:spacing w:line="276" w:lineRule="auto"/>
        <w:jc w:val="both"/>
        <w:rPr>
          <w:rFonts w:ascii="Arial Narrow" w:hAnsi="Arial Narrow" w:cstheme="majorHAnsi"/>
          <w:sz w:val="22"/>
          <w:szCs w:val="22"/>
        </w:rPr>
      </w:pPr>
      <w:r w:rsidRPr="006306BA">
        <w:rPr>
          <w:rFonts w:ascii="Arial Narrow" w:hAnsi="Arial Narrow" w:cstheme="majorHAnsi"/>
          <w:sz w:val="22"/>
          <w:szCs w:val="22"/>
        </w:rPr>
        <w:t xml:space="preserve">Fechada el ____________ día de ______________ </w:t>
      </w:r>
      <w:proofErr w:type="spellStart"/>
      <w:r w:rsidRPr="006306BA">
        <w:rPr>
          <w:rFonts w:ascii="Arial Narrow" w:hAnsi="Arial Narrow" w:cstheme="majorHAnsi"/>
          <w:sz w:val="22"/>
          <w:szCs w:val="22"/>
        </w:rPr>
        <w:t>de</w:t>
      </w:r>
      <w:proofErr w:type="spellEnd"/>
      <w:r w:rsidRPr="006306BA">
        <w:rPr>
          <w:rFonts w:ascii="Arial Narrow" w:hAnsi="Arial Narrow" w:cstheme="majorHAnsi"/>
          <w:sz w:val="22"/>
          <w:szCs w:val="22"/>
        </w:rPr>
        <w:t xml:space="preserve"> 20_____________ [indicar la fecha de la firma]</w:t>
      </w:r>
    </w:p>
    <w:p w14:paraId="6555544B" w14:textId="77777777" w:rsidR="008B3DEC" w:rsidRPr="006306BA" w:rsidRDefault="008B3DEC" w:rsidP="002D0FD9">
      <w:pPr>
        <w:spacing w:line="276" w:lineRule="auto"/>
        <w:jc w:val="both"/>
        <w:rPr>
          <w:rFonts w:ascii="Arial Narrow" w:hAnsi="Arial Narrow" w:cstheme="majorHAnsi"/>
          <w:sz w:val="22"/>
          <w:szCs w:val="22"/>
        </w:rPr>
      </w:pPr>
      <w:r w:rsidRPr="006306BA">
        <w:rPr>
          <w:rFonts w:ascii="Arial Narrow" w:hAnsi="Arial Narrow" w:cstheme="majorHAnsi"/>
          <w:sz w:val="22"/>
          <w:szCs w:val="22"/>
        </w:rPr>
        <w:t>Sello Oficial de la Corporación (si corresponde)</w:t>
      </w:r>
    </w:p>
    <w:p w14:paraId="158FA91A" w14:textId="77777777" w:rsidR="008B3DEC" w:rsidRPr="006306BA" w:rsidRDefault="008B3DEC" w:rsidP="002D0FD9">
      <w:pPr>
        <w:spacing w:line="276" w:lineRule="auto"/>
        <w:jc w:val="both"/>
        <w:rPr>
          <w:rFonts w:ascii="Arial Narrow" w:hAnsi="Arial Narrow" w:cstheme="majorHAnsi"/>
          <w:sz w:val="22"/>
          <w:szCs w:val="22"/>
        </w:rPr>
      </w:pPr>
    </w:p>
    <w:p w14:paraId="4356F47B" w14:textId="77777777" w:rsidR="008B3DEC" w:rsidRPr="006306BA" w:rsidRDefault="008B3DEC" w:rsidP="008B3DEC">
      <w:pPr>
        <w:jc w:val="both"/>
        <w:rPr>
          <w:rFonts w:ascii="Arial Narrow" w:hAnsi="Arial Narrow" w:cstheme="majorHAnsi"/>
          <w:sz w:val="22"/>
          <w:szCs w:val="22"/>
        </w:rPr>
      </w:pPr>
    </w:p>
    <w:p w14:paraId="1642825B" w14:textId="77777777" w:rsidR="00B5427F" w:rsidRDefault="00B5427F" w:rsidP="688B3763">
      <w:pPr>
        <w:jc w:val="center"/>
        <w:rPr>
          <w:rFonts w:ascii="Arial Narrow" w:hAnsi="Arial Narrow" w:cstheme="majorHAnsi"/>
          <w:b/>
          <w:bCs/>
          <w:sz w:val="22"/>
          <w:szCs w:val="22"/>
        </w:rPr>
      </w:pPr>
    </w:p>
    <w:p w14:paraId="72B09B03" w14:textId="77777777" w:rsidR="00B5427F" w:rsidRDefault="00B5427F" w:rsidP="688B3763">
      <w:pPr>
        <w:jc w:val="center"/>
        <w:rPr>
          <w:rFonts w:ascii="Arial Narrow" w:hAnsi="Arial Narrow" w:cstheme="majorHAnsi"/>
          <w:b/>
          <w:bCs/>
          <w:sz w:val="22"/>
          <w:szCs w:val="22"/>
        </w:rPr>
      </w:pPr>
    </w:p>
    <w:p w14:paraId="7ED58F11" w14:textId="77777777" w:rsidR="00B5427F" w:rsidRDefault="00B5427F" w:rsidP="688B3763">
      <w:pPr>
        <w:jc w:val="center"/>
        <w:rPr>
          <w:rFonts w:ascii="Arial Narrow" w:hAnsi="Arial Narrow" w:cstheme="majorHAnsi"/>
          <w:b/>
          <w:bCs/>
          <w:sz w:val="22"/>
          <w:szCs w:val="22"/>
        </w:rPr>
      </w:pPr>
    </w:p>
    <w:p w14:paraId="2DF21332" w14:textId="77777777" w:rsidR="00B5427F" w:rsidRDefault="00B5427F" w:rsidP="688B3763">
      <w:pPr>
        <w:jc w:val="center"/>
        <w:rPr>
          <w:rFonts w:ascii="Arial Narrow" w:hAnsi="Arial Narrow" w:cstheme="majorHAnsi"/>
          <w:b/>
          <w:bCs/>
          <w:sz w:val="22"/>
          <w:szCs w:val="22"/>
        </w:rPr>
      </w:pPr>
    </w:p>
    <w:p w14:paraId="6D5F8921" w14:textId="77777777" w:rsidR="00B5427F" w:rsidRDefault="00B5427F" w:rsidP="688B3763">
      <w:pPr>
        <w:jc w:val="center"/>
        <w:rPr>
          <w:rFonts w:ascii="Arial Narrow" w:hAnsi="Arial Narrow" w:cstheme="majorHAnsi"/>
          <w:b/>
          <w:bCs/>
          <w:sz w:val="22"/>
          <w:szCs w:val="22"/>
        </w:rPr>
      </w:pPr>
    </w:p>
    <w:p w14:paraId="79EDE8B3" w14:textId="3AD736D6" w:rsidR="008B3DEC" w:rsidRPr="006306BA" w:rsidRDefault="008B3DEC" w:rsidP="688B3763">
      <w:pPr>
        <w:jc w:val="center"/>
        <w:rPr>
          <w:rFonts w:ascii="Arial Narrow" w:hAnsi="Arial Narrow" w:cstheme="majorHAnsi"/>
          <w:b/>
          <w:bCs/>
          <w:sz w:val="22"/>
          <w:szCs w:val="22"/>
        </w:rPr>
      </w:pPr>
      <w:r w:rsidRPr="006306BA">
        <w:rPr>
          <w:rFonts w:ascii="Arial Narrow" w:hAnsi="Arial Narrow" w:cstheme="majorHAnsi"/>
          <w:b/>
          <w:bCs/>
          <w:sz w:val="22"/>
          <w:szCs w:val="22"/>
        </w:rPr>
        <w:lastRenderedPageBreak/>
        <w:t>ANEXO</w:t>
      </w:r>
      <w:r w:rsidR="00E65B5A" w:rsidRPr="006306BA">
        <w:rPr>
          <w:rFonts w:ascii="Arial Narrow" w:hAnsi="Arial Narrow" w:cstheme="majorHAnsi"/>
          <w:b/>
          <w:bCs/>
          <w:sz w:val="22"/>
          <w:szCs w:val="22"/>
        </w:rPr>
        <w:t xml:space="preserve"> </w:t>
      </w:r>
      <w:proofErr w:type="spellStart"/>
      <w:r w:rsidR="006D46B8" w:rsidRPr="006306BA">
        <w:rPr>
          <w:rFonts w:ascii="Arial Narrow" w:hAnsi="Arial Narrow" w:cstheme="majorHAnsi"/>
          <w:b/>
          <w:bCs/>
          <w:sz w:val="22"/>
          <w:szCs w:val="22"/>
        </w:rPr>
        <w:t>n.°</w:t>
      </w:r>
      <w:proofErr w:type="spellEnd"/>
      <w:r w:rsidR="006D46B8" w:rsidRPr="006306BA">
        <w:rPr>
          <w:rFonts w:ascii="Arial Narrow" w:hAnsi="Arial Narrow" w:cstheme="majorHAnsi"/>
          <w:b/>
          <w:bCs/>
          <w:sz w:val="22"/>
          <w:szCs w:val="22"/>
        </w:rPr>
        <w:t xml:space="preserve"> 6</w:t>
      </w:r>
      <w:r w:rsidR="00E65B5A" w:rsidRPr="006306BA">
        <w:rPr>
          <w:rFonts w:ascii="Arial Narrow" w:hAnsi="Arial Narrow" w:cstheme="majorHAnsi"/>
          <w:b/>
          <w:bCs/>
          <w:sz w:val="22"/>
          <w:szCs w:val="22"/>
        </w:rPr>
        <w:t>-</w:t>
      </w:r>
      <w:r w:rsidR="00BB3651" w:rsidRPr="006306BA">
        <w:rPr>
          <w:rFonts w:ascii="Arial Narrow" w:hAnsi="Arial Narrow" w:cstheme="majorHAnsi"/>
          <w:b/>
          <w:bCs/>
          <w:sz w:val="22"/>
          <w:szCs w:val="22"/>
        </w:rPr>
        <w:t xml:space="preserve"> </w:t>
      </w:r>
      <w:r w:rsidRPr="006306BA">
        <w:rPr>
          <w:rFonts w:ascii="Arial Narrow" w:hAnsi="Arial Narrow" w:cstheme="majorHAnsi"/>
          <w:b/>
          <w:bCs/>
          <w:sz w:val="22"/>
          <w:szCs w:val="22"/>
        </w:rPr>
        <w:t>DECLARACIÓN JURADA</w:t>
      </w:r>
    </w:p>
    <w:p w14:paraId="370508F3" w14:textId="77777777" w:rsidR="008B3DEC" w:rsidRPr="006306BA" w:rsidRDefault="008B3DEC" w:rsidP="002D0FD9">
      <w:pPr>
        <w:spacing w:line="276" w:lineRule="auto"/>
        <w:jc w:val="both"/>
        <w:rPr>
          <w:rFonts w:ascii="Arial Narrow" w:hAnsi="Arial Narrow" w:cstheme="majorHAnsi"/>
          <w:sz w:val="22"/>
          <w:szCs w:val="22"/>
        </w:rPr>
      </w:pPr>
    </w:p>
    <w:p w14:paraId="573517BC" w14:textId="77F89FA3" w:rsidR="008B3DEC" w:rsidRPr="006306BA" w:rsidRDefault="008B3DEC" w:rsidP="002D0FD9">
      <w:pPr>
        <w:spacing w:line="276" w:lineRule="auto"/>
        <w:jc w:val="both"/>
        <w:rPr>
          <w:rFonts w:ascii="Arial Narrow" w:hAnsi="Arial Narrow" w:cstheme="majorHAnsi"/>
          <w:sz w:val="22"/>
          <w:szCs w:val="22"/>
        </w:rPr>
      </w:pPr>
      <w:r w:rsidRPr="006306BA">
        <w:rPr>
          <w:rFonts w:ascii="Arial Narrow" w:hAnsi="Arial Narrow" w:cstheme="majorHAnsi"/>
          <w:sz w:val="22"/>
          <w:szCs w:val="22"/>
        </w:rPr>
        <w:t>Señores</w:t>
      </w:r>
    </w:p>
    <w:p w14:paraId="18111FB6" w14:textId="3B75A795" w:rsidR="00A321A0" w:rsidRPr="006306BA" w:rsidRDefault="00A321A0" w:rsidP="002D0FD9">
      <w:pPr>
        <w:spacing w:line="276" w:lineRule="auto"/>
        <w:jc w:val="both"/>
        <w:rPr>
          <w:rFonts w:ascii="Arial Narrow" w:hAnsi="Arial Narrow" w:cstheme="majorHAnsi"/>
          <w:sz w:val="22"/>
          <w:szCs w:val="22"/>
        </w:rPr>
      </w:pPr>
      <w:r w:rsidRPr="006306BA">
        <w:rPr>
          <w:rFonts w:ascii="Arial Narrow" w:hAnsi="Arial Narrow" w:cstheme="majorHAnsi"/>
          <w:sz w:val="22"/>
          <w:szCs w:val="22"/>
        </w:rPr>
        <w:t>Unidad</w:t>
      </w:r>
      <w:r w:rsidR="00D319A9" w:rsidRPr="006306BA">
        <w:rPr>
          <w:rFonts w:ascii="Arial Narrow" w:hAnsi="Arial Narrow" w:cstheme="majorHAnsi"/>
          <w:sz w:val="22"/>
          <w:szCs w:val="22"/>
        </w:rPr>
        <w:t xml:space="preserve"> Coordinadora </w:t>
      </w:r>
      <w:r w:rsidR="00AB5D87" w:rsidRPr="006306BA">
        <w:rPr>
          <w:rFonts w:ascii="Arial Narrow" w:hAnsi="Arial Narrow" w:cstheme="majorHAnsi"/>
          <w:sz w:val="22"/>
          <w:szCs w:val="22"/>
        </w:rPr>
        <w:t>Pro</w:t>
      </w:r>
      <w:r w:rsidR="006C4F3C" w:rsidRPr="006306BA">
        <w:rPr>
          <w:rFonts w:ascii="Arial Narrow" w:hAnsi="Arial Narrow" w:cstheme="majorHAnsi"/>
          <w:sz w:val="22"/>
          <w:szCs w:val="22"/>
        </w:rPr>
        <w:t>yecto</w:t>
      </w:r>
      <w:r w:rsidR="00C8498F" w:rsidRPr="006306BA">
        <w:rPr>
          <w:rFonts w:ascii="Arial Narrow" w:hAnsi="Arial Narrow" w:cstheme="majorHAnsi"/>
          <w:sz w:val="22"/>
          <w:szCs w:val="22"/>
        </w:rPr>
        <w:t>s Creciendo Juntos</w:t>
      </w:r>
      <w:r w:rsidR="00536CAF" w:rsidRPr="006306BA">
        <w:rPr>
          <w:rFonts w:ascii="Arial Narrow" w:hAnsi="Arial Narrow" w:cstheme="majorHAnsi"/>
          <w:sz w:val="22"/>
          <w:szCs w:val="22"/>
        </w:rPr>
        <w:t xml:space="preserve"> (UCPCSJ)</w:t>
      </w:r>
    </w:p>
    <w:p w14:paraId="65B7D42B" w14:textId="2DCFFB3C" w:rsidR="008B3DEC" w:rsidRPr="006306BA" w:rsidRDefault="008B3DEC" w:rsidP="002D0FD9">
      <w:pPr>
        <w:spacing w:line="276" w:lineRule="auto"/>
        <w:jc w:val="both"/>
        <w:rPr>
          <w:rFonts w:ascii="Arial Narrow" w:hAnsi="Arial Narrow" w:cstheme="majorHAnsi"/>
          <w:sz w:val="22"/>
          <w:szCs w:val="22"/>
        </w:rPr>
      </w:pPr>
      <w:r w:rsidRPr="006306BA">
        <w:rPr>
          <w:rFonts w:ascii="Arial Narrow" w:hAnsi="Arial Narrow" w:cstheme="majorHAnsi"/>
          <w:sz w:val="22"/>
          <w:szCs w:val="22"/>
        </w:rPr>
        <w:t>Presente</w:t>
      </w:r>
    </w:p>
    <w:p w14:paraId="0F5890D4" w14:textId="77777777" w:rsidR="008B3DEC" w:rsidRPr="006306BA" w:rsidRDefault="008B3DEC" w:rsidP="002D0FD9">
      <w:pPr>
        <w:spacing w:line="276" w:lineRule="auto"/>
        <w:jc w:val="both"/>
        <w:rPr>
          <w:rFonts w:ascii="Arial Narrow" w:hAnsi="Arial Narrow" w:cstheme="majorHAnsi"/>
          <w:sz w:val="22"/>
          <w:szCs w:val="22"/>
        </w:rPr>
      </w:pPr>
    </w:p>
    <w:p w14:paraId="53B8BE3A" w14:textId="1C2A608C" w:rsidR="008B3DEC" w:rsidRPr="006306BA" w:rsidRDefault="008B3DEC" w:rsidP="002D0FD9">
      <w:pPr>
        <w:spacing w:line="276" w:lineRule="auto"/>
        <w:jc w:val="both"/>
        <w:rPr>
          <w:rFonts w:ascii="Arial Narrow" w:hAnsi="Arial Narrow" w:cstheme="majorHAnsi"/>
          <w:sz w:val="22"/>
          <w:szCs w:val="22"/>
        </w:rPr>
      </w:pPr>
      <w:r w:rsidRPr="006306BA">
        <w:rPr>
          <w:rFonts w:ascii="Arial Narrow" w:hAnsi="Arial Narrow" w:cstheme="majorHAnsi"/>
          <w:sz w:val="22"/>
          <w:szCs w:val="22"/>
        </w:rPr>
        <w:t xml:space="preserve">Atendiendo la invitación recibida para participar en el proceso de Solicitud de Cotización </w:t>
      </w:r>
      <w:proofErr w:type="spellStart"/>
      <w:r w:rsidR="00A321A0" w:rsidRPr="006306BA">
        <w:rPr>
          <w:rFonts w:ascii="Arial Narrow" w:hAnsi="Arial Narrow" w:cstheme="majorHAnsi"/>
          <w:sz w:val="22"/>
          <w:szCs w:val="22"/>
        </w:rPr>
        <w:t>N°</w:t>
      </w:r>
      <w:proofErr w:type="spellEnd"/>
      <w:r w:rsidR="006D3470" w:rsidRPr="006306BA">
        <w:rPr>
          <w:rFonts w:ascii="Arial Narrow" w:hAnsi="Arial Narrow" w:cstheme="majorHAnsi"/>
          <w:sz w:val="22"/>
          <w:szCs w:val="22"/>
          <w:lang w:val="pt-BR"/>
        </w:rPr>
        <w:t xml:space="preserve"> </w:t>
      </w:r>
      <w:r w:rsidR="005053B7" w:rsidRPr="006306BA">
        <w:rPr>
          <w:rFonts w:ascii="Arial Narrow" w:hAnsi="Arial Narrow" w:cstheme="majorHAnsi"/>
          <w:sz w:val="22"/>
          <w:szCs w:val="22"/>
          <w:lang w:val="pt-BR"/>
        </w:rPr>
        <w:t>CSJ-</w:t>
      </w:r>
      <w:r w:rsidR="008A024D" w:rsidRPr="006306BA">
        <w:rPr>
          <w:rFonts w:ascii="Arial Narrow" w:hAnsi="Arial Narrow" w:cstheme="majorHAnsi"/>
          <w:sz w:val="22"/>
          <w:szCs w:val="22"/>
          <w:lang w:val="pt-BR"/>
        </w:rPr>
        <w:t>______________</w:t>
      </w:r>
      <w:r w:rsidR="005053B7" w:rsidRPr="006306BA">
        <w:rPr>
          <w:rFonts w:ascii="Arial Narrow" w:hAnsi="Arial Narrow" w:cstheme="majorHAnsi"/>
          <w:sz w:val="22"/>
          <w:szCs w:val="22"/>
          <w:lang w:val="pt-BR"/>
        </w:rPr>
        <w:t xml:space="preserve"> </w:t>
      </w:r>
      <w:r w:rsidR="00680E5F" w:rsidRPr="006306BA">
        <w:rPr>
          <w:rFonts w:ascii="Arial Narrow" w:hAnsi="Arial Narrow" w:cstheme="majorHAnsi"/>
          <w:sz w:val="22"/>
          <w:szCs w:val="22"/>
        </w:rPr>
        <w:t>d</w:t>
      </w:r>
      <w:r w:rsidR="006D3470" w:rsidRPr="006306BA">
        <w:rPr>
          <w:rFonts w:ascii="Arial Narrow" w:hAnsi="Arial Narrow" w:cstheme="majorHAnsi"/>
          <w:sz w:val="22"/>
          <w:szCs w:val="22"/>
        </w:rPr>
        <w:t xml:space="preserve">enominado </w:t>
      </w:r>
      <w:r w:rsidR="008A024D" w:rsidRPr="006306BA">
        <w:rPr>
          <w:rFonts w:ascii="Arial Narrow" w:hAnsi="Arial Narrow" w:cstheme="majorHAnsi"/>
          <w:sz w:val="22"/>
          <w:szCs w:val="22"/>
        </w:rPr>
        <w:t>_______________________________________,</w:t>
      </w:r>
      <w:r w:rsidR="00147189" w:rsidRPr="006306BA">
        <w:rPr>
          <w:rFonts w:ascii="Arial Narrow" w:hAnsi="Arial Narrow" w:cstheme="majorHAnsi"/>
          <w:sz w:val="22"/>
          <w:szCs w:val="22"/>
        </w:rPr>
        <w:t xml:space="preserve"> </w:t>
      </w:r>
      <w:r w:rsidRPr="006306BA">
        <w:rPr>
          <w:rFonts w:ascii="Arial Narrow" w:hAnsi="Arial Narrow" w:cstheme="majorHAnsi"/>
          <w:sz w:val="22"/>
          <w:szCs w:val="22"/>
        </w:rPr>
        <w:t>para ser entregados en _____, detallados en los documentos adjuntos a esta carta.</w:t>
      </w:r>
    </w:p>
    <w:p w14:paraId="71668D29" w14:textId="77777777" w:rsidR="008B3DEC" w:rsidRPr="006306BA" w:rsidRDefault="008B3DEC" w:rsidP="002D0FD9">
      <w:pPr>
        <w:spacing w:line="276" w:lineRule="auto"/>
        <w:jc w:val="both"/>
        <w:rPr>
          <w:rFonts w:ascii="Arial Narrow" w:hAnsi="Arial Narrow" w:cstheme="majorHAnsi"/>
          <w:sz w:val="22"/>
          <w:szCs w:val="22"/>
        </w:rPr>
      </w:pPr>
    </w:p>
    <w:p w14:paraId="064252C9" w14:textId="3A87F900" w:rsidR="008B3DEC" w:rsidRPr="006306BA" w:rsidRDefault="008B3DEC" w:rsidP="002D0FD9">
      <w:pPr>
        <w:spacing w:line="276" w:lineRule="auto"/>
        <w:jc w:val="both"/>
        <w:rPr>
          <w:rFonts w:ascii="Arial Narrow" w:hAnsi="Arial Narrow" w:cstheme="majorHAnsi"/>
          <w:sz w:val="22"/>
          <w:szCs w:val="22"/>
        </w:rPr>
      </w:pPr>
      <w:r w:rsidRPr="006306BA">
        <w:rPr>
          <w:rFonts w:ascii="Arial Narrow" w:hAnsi="Arial Narrow" w:cstheme="majorHAnsi"/>
          <w:sz w:val="22"/>
          <w:szCs w:val="22"/>
        </w:rPr>
        <w:t>Al presentar la propuesta como _______________________ (persona natural, persona jurídica o asociación, según aplique), declaro bajo juramento, que:</w:t>
      </w:r>
    </w:p>
    <w:p w14:paraId="65876E03" w14:textId="77777777" w:rsidR="008B3DEC" w:rsidRPr="006306BA" w:rsidRDefault="008B3DEC" w:rsidP="002D0FD9">
      <w:pPr>
        <w:spacing w:line="276" w:lineRule="auto"/>
        <w:jc w:val="both"/>
        <w:rPr>
          <w:rFonts w:ascii="Arial Narrow" w:hAnsi="Arial Narrow" w:cstheme="majorHAnsi"/>
          <w:sz w:val="22"/>
          <w:szCs w:val="22"/>
        </w:rPr>
      </w:pPr>
    </w:p>
    <w:p w14:paraId="17944B79" w14:textId="77777777" w:rsidR="008B3DEC" w:rsidRPr="006306BA" w:rsidRDefault="008B3DEC" w:rsidP="002D0FD9">
      <w:pPr>
        <w:spacing w:line="276" w:lineRule="auto"/>
        <w:jc w:val="both"/>
        <w:rPr>
          <w:rFonts w:ascii="Arial Narrow" w:hAnsi="Arial Narrow" w:cstheme="majorHAnsi"/>
          <w:sz w:val="22"/>
          <w:szCs w:val="22"/>
        </w:rPr>
      </w:pPr>
      <w:r w:rsidRPr="006306BA">
        <w:rPr>
          <w:rFonts w:ascii="Arial Narrow" w:hAnsi="Arial Narrow" w:cstheme="majorHAnsi"/>
          <w:sz w:val="22"/>
          <w:szCs w:val="22"/>
        </w:rPr>
        <w:t>Me comprometo a entregar y proveer los servicios con sujeción a los requisitos que se estipulan en las Especificaciones Técnicas y por los precios detallados en mi Oferta.</w:t>
      </w:r>
    </w:p>
    <w:p w14:paraId="2F202764" w14:textId="77777777" w:rsidR="008B3DEC" w:rsidRPr="006306BA" w:rsidRDefault="008B3DEC" w:rsidP="002D0FD9">
      <w:pPr>
        <w:spacing w:line="276" w:lineRule="auto"/>
        <w:jc w:val="both"/>
        <w:rPr>
          <w:rFonts w:ascii="Arial Narrow" w:hAnsi="Arial Narrow" w:cstheme="majorHAnsi"/>
          <w:sz w:val="22"/>
          <w:szCs w:val="22"/>
        </w:rPr>
      </w:pPr>
    </w:p>
    <w:p w14:paraId="7F93F746" w14:textId="77777777" w:rsidR="008B3DEC" w:rsidRPr="006306BA" w:rsidRDefault="008B3DEC" w:rsidP="002D0FD9">
      <w:pPr>
        <w:spacing w:line="276" w:lineRule="auto"/>
        <w:jc w:val="both"/>
        <w:rPr>
          <w:rFonts w:ascii="Arial Narrow" w:hAnsi="Arial Narrow" w:cstheme="majorHAnsi"/>
          <w:sz w:val="22"/>
          <w:szCs w:val="22"/>
        </w:rPr>
      </w:pPr>
      <w:r w:rsidRPr="006306BA">
        <w:rPr>
          <w:rFonts w:ascii="Arial Narrow" w:hAnsi="Arial Narrow" w:cstheme="majorHAnsi"/>
          <w:sz w:val="22"/>
          <w:szCs w:val="22"/>
        </w:rPr>
        <w:t xml:space="preserve">Manifestamos con carácter de declaración jurada que: i) no tenemos conflicto de intereses, </w:t>
      </w:r>
      <w:proofErr w:type="spellStart"/>
      <w:r w:rsidRPr="006306BA">
        <w:rPr>
          <w:rFonts w:ascii="Arial Narrow" w:hAnsi="Arial Narrow" w:cstheme="majorHAnsi"/>
          <w:sz w:val="22"/>
          <w:szCs w:val="22"/>
        </w:rPr>
        <w:t>ii</w:t>
      </w:r>
      <w:proofErr w:type="spellEnd"/>
      <w:r w:rsidRPr="006306BA">
        <w:rPr>
          <w:rFonts w:ascii="Arial Narrow" w:hAnsi="Arial Narrow" w:cstheme="majorHAnsi"/>
          <w:sz w:val="22"/>
          <w:szCs w:val="22"/>
        </w:rPr>
        <w:t xml:space="preserve">) nuestra empresa, sus afiliados o subsidiarias, incluyendo todos los subcontratistas o proveedores para ejecutar cualquier parte de la orden de Compra, no han sido declarados inelegibles por el Banco, bajo las leyes del país del COMPRADOR o normativas oficiales, y </w:t>
      </w:r>
      <w:proofErr w:type="spellStart"/>
      <w:r w:rsidRPr="006306BA">
        <w:rPr>
          <w:rFonts w:ascii="Arial Narrow" w:hAnsi="Arial Narrow" w:cstheme="majorHAnsi"/>
          <w:sz w:val="22"/>
          <w:szCs w:val="22"/>
        </w:rPr>
        <w:t>iii</w:t>
      </w:r>
      <w:proofErr w:type="spellEnd"/>
      <w:r w:rsidRPr="006306BA">
        <w:rPr>
          <w:rFonts w:ascii="Arial Narrow" w:hAnsi="Arial Narrow" w:cstheme="majorHAnsi"/>
          <w:sz w:val="22"/>
          <w:szCs w:val="22"/>
        </w:rPr>
        <w:t>) no tenemos ninguna sanción del Banco o de alguna otra Institución Financiera Internacional (IFI).</w:t>
      </w:r>
    </w:p>
    <w:p w14:paraId="6A82315D" w14:textId="77777777" w:rsidR="008B3DEC" w:rsidRPr="006306BA" w:rsidRDefault="008B3DEC" w:rsidP="002D0FD9">
      <w:pPr>
        <w:spacing w:line="276" w:lineRule="auto"/>
        <w:jc w:val="both"/>
        <w:rPr>
          <w:rFonts w:ascii="Arial Narrow" w:hAnsi="Arial Narrow" w:cstheme="majorHAnsi"/>
          <w:sz w:val="22"/>
          <w:szCs w:val="22"/>
        </w:rPr>
      </w:pPr>
      <w:r w:rsidRPr="006306BA">
        <w:rPr>
          <w:rFonts w:ascii="Arial Narrow" w:hAnsi="Arial Narrow" w:cstheme="majorHAnsi"/>
          <w:sz w:val="22"/>
          <w:szCs w:val="22"/>
        </w:rPr>
        <w:t xml:space="preserve"> </w:t>
      </w:r>
    </w:p>
    <w:p w14:paraId="1FAC9D38" w14:textId="77777777" w:rsidR="008B3DEC" w:rsidRPr="006306BA" w:rsidRDefault="008B3DEC" w:rsidP="002D0FD9">
      <w:pPr>
        <w:spacing w:line="276" w:lineRule="auto"/>
        <w:jc w:val="both"/>
        <w:rPr>
          <w:rFonts w:ascii="Arial Narrow" w:hAnsi="Arial Narrow" w:cstheme="majorHAnsi"/>
          <w:sz w:val="22"/>
          <w:szCs w:val="22"/>
        </w:rPr>
      </w:pPr>
      <w:r w:rsidRPr="006306BA">
        <w:rPr>
          <w:rFonts w:ascii="Arial Narrow" w:hAnsi="Arial Narrow" w:cstheme="majorHAnsi"/>
          <w:sz w:val="22"/>
          <w:szCs w:val="22"/>
        </w:rPr>
        <w:t>Garantizo la veracidad y exactitud de la información y las declaraciones incluidas en los documentos de la oferta, formularios y otros anexos.</w:t>
      </w:r>
    </w:p>
    <w:p w14:paraId="3C183E6B" w14:textId="77777777" w:rsidR="008B3DEC" w:rsidRPr="006306BA" w:rsidRDefault="008B3DEC" w:rsidP="002D0FD9">
      <w:pPr>
        <w:spacing w:line="276" w:lineRule="auto"/>
        <w:jc w:val="both"/>
        <w:rPr>
          <w:rFonts w:ascii="Arial Narrow" w:hAnsi="Arial Narrow" w:cstheme="majorHAnsi"/>
          <w:sz w:val="22"/>
          <w:szCs w:val="22"/>
        </w:rPr>
      </w:pPr>
    </w:p>
    <w:p w14:paraId="091F56E2" w14:textId="77777777" w:rsidR="008B3DEC" w:rsidRPr="006306BA" w:rsidRDefault="008B3DEC" w:rsidP="002D0FD9">
      <w:pPr>
        <w:spacing w:line="276" w:lineRule="auto"/>
        <w:jc w:val="both"/>
        <w:rPr>
          <w:rFonts w:ascii="Arial Narrow" w:hAnsi="Arial Narrow" w:cstheme="majorHAnsi"/>
          <w:sz w:val="22"/>
          <w:szCs w:val="22"/>
        </w:rPr>
      </w:pPr>
      <w:r w:rsidRPr="006306BA">
        <w:rPr>
          <w:rFonts w:ascii="Arial Narrow" w:hAnsi="Arial Narrow" w:cstheme="majorHAnsi"/>
          <w:sz w:val="22"/>
          <w:szCs w:val="22"/>
        </w:rPr>
        <w:t>Me comprometo a no incurrir o denunciar cualquier acto relacionado con prácticas prohibidas que fuere de mi conocimiento durante el desarrollo del proceso.</w:t>
      </w:r>
    </w:p>
    <w:p w14:paraId="1254BE92" w14:textId="77777777" w:rsidR="008B3DEC" w:rsidRPr="006306BA" w:rsidRDefault="008B3DEC" w:rsidP="002D0FD9">
      <w:pPr>
        <w:spacing w:line="276" w:lineRule="auto"/>
        <w:jc w:val="both"/>
        <w:rPr>
          <w:rFonts w:ascii="Arial Narrow" w:hAnsi="Arial Narrow" w:cstheme="majorHAnsi"/>
          <w:sz w:val="22"/>
          <w:szCs w:val="22"/>
        </w:rPr>
      </w:pPr>
    </w:p>
    <w:p w14:paraId="581FAFCB" w14:textId="77777777" w:rsidR="008B3DEC" w:rsidRPr="006306BA" w:rsidRDefault="008B3DEC" w:rsidP="002D0FD9">
      <w:pPr>
        <w:spacing w:line="276" w:lineRule="auto"/>
        <w:jc w:val="both"/>
        <w:rPr>
          <w:rFonts w:ascii="Arial Narrow" w:hAnsi="Arial Narrow" w:cstheme="majorHAnsi"/>
          <w:sz w:val="22"/>
          <w:szCs w:val="22"/>
        </w:rPr>
      </w:pPr>
      <w:r w:rsidRPr="006306BA">
        <w:rPr>
          <w:rFonts w:ascii="Arial Narrow" w:hAnsi="Arial Narrow" w:cstheme="majorHAnsi"/>
          <w:sz w:val="22"/>
          <w:szCs w:val="22"/>
        </w:rPr>
        <w:tab/>
        <w:t>Atentamente,</w:t>
      </w:r>
    </w:p>
    <w:p w14:paraId="52A7E6E5" w14:textId="77777777" w:rsidR="008B3DEC" w:rsidRPr="006306BA" w:rsidRDefault="008B3DEC" w:rsidP="002D0FD9">
      <w:pPr>
        <w:spacing w:line="276" w:lineRule="auto"/>
        <w:jc w:val="both"/>
        <w:rPr>
          <w:rFonts w:ascii="Arial Narrow" w:hAnsi="Arial Narrow" w:cstheme="majorHAnsi"/>
          <w:sz w:val="22"/>
          <w:szCs w:val="22"/>
        </w:rPr>
      </w:pPr>
      <w:r w:rsidRPr="006306BA">
        <w:rPr>
          <w:rFonts w:ascii="Arial Narrow" w:hAnsi="Arial Narrow" w:cstheme="majorHAnsi"/>
          <w:sz w:val="22"/>
          <w:szCs w:val="22"/>
        </w:rPr>
        <w:tab/>
      </w:r>
    </w:p>
    <w:p w14:paraId="0E51CB77" w14:textId="77777777" w:rsidR="008B3DEC" w:rsidRPr="006306BA" w:rsidRDefault="008B3DEC" w:rsidP="002D0FD9">
      <w:pPr>
        <w:spacing w:line="276" w:lineRule="auto"/>
        <w:jc w:val="both"/>
        <w:rPr>
          <w:rFonts w:ascii="Arial Narrow" w:hAnsi="Arial Narrow" w:cstheme="majorHAnsi"/>
          <w:sz w:val="22"/>
          <w:szCs w:val="22"/>
        </w:rPr>
      </w:pPr>
    </w:p>
    <w:p w14:paraId="72F759C3" w14:textId="77777777" w:rsidR="008B3DEC" w:rsidRPr="006306BA" w:rsidRDefault="008B3DEC" w:rsidP="002D0FD9">
      <w:pPr>
        <w:spacing w:line="276" w:lineRule="auto"/>
        <w:jc w:val="both"/>
        <w:rPr>
          <w:rFonts w:ascii="Arial Narrow" w:hAnsi="Arial Narrow" w:cstheme="majorHAnsi"/>
          <w:sz w:val="22"/>
          <w:szCs w:val="22"/>
        </w:rPr>
      </w:pPr>
    </w:p>
    <w:p w14:paraId="163B7D43" w14:textId="77777777" w:rsidR="008B3DEC" w:rsidRPr="006306BA" w:rsidRDefault="008B3DEC" w:rsidP="002D0FD9">
      <w:pPr>
        <w:spacing w:line="276" w:lineRule="auto"/>
        <w:jc w:val="both"/>
        <w:rPr>
          <w:rFonts w:ascii="Arial Narrow" w:hAnsi="Arial Narrow" w:cstheme="majorHAnsi"/>
          <w:sz w:val="22"/>
          <w:szCs w:val="22"/>
        </w:rPr>
      </w:pPr>
      <w:r w:rsidRPr="006306BA">
        <w:rPr>
          <w:rFonts w:ascii="Arial Narrow" w:hAnsi="Arial Narrow" w:cstheme="majorHAnsi"/>
          <w:sz w:val="22"/>
          <w:szCs w:val="22"/>
        </w:rPr>
        <w:t>Nombre y firma del Representante Legal, Nombre de la Empresa</w:t>
      </w:r>
    </w:p>
    <w:p w14:paraId="76106ADF" w14:textId="77777777" w:rsidR="008B3DEC" w:rsidRPr="006306BA" w:rsidRDefault="008B3DEC" w:rsidP="002D0FD9">
      <w:pPr>
        <w:spacing w:line="276" w:lineRule="auto"/>
        <w:jc w:val="both"/>
        <w:rPr>
          <w:rFonts w:ascii="Arial Narrow" w:hAnsi="Arial Narrow" w:cstheme="majorHAnsi"/>
          <w:sz w:val="22"/>
          <w:szCs w:val="22"/>
        </w:rPr>
      </w:pPr>
      <w:r w:rsidRPr="006306BA">
        <w:rPr>
          <w:rFonts w:ascii="Arial Narrow" w:hAnsi="Arial Narrow" w:cstheme="majorHAnsi"/>
          <w:sz w:val="22"/>
          <w:szCs w:val="22"/>
        </w:rPr>
        <w:t>(Lugar y fecha)</w:t>
      </w:r>
    </w:p>
    <w:p w14:paraId="6EE0D649" w14:textId="77777777" w:rsidR="008B3DEC" w:rsidRPr="006306BA" w:rsidRDefault="008B3DEC" w:rsidP="002D0FD9">
      <w:pPr>
        <w:spacing w:line="276" w:lineRule="auto"/>
        <w:jc w:val="both"/>
        <w:rPr>
          <w:rFonts w:ascii="Arial Narrow" w:hAnsi="Arial Narrow" w:cstheme="majorHAnsi"/>
          <w:sz w:val="22"/>
          <w:szCs w:val="22"/>
        </w:rPr>
      </w:pPr>
    </w:p>
    <w:p w14:paraId="4289A73B" w14:textId="77777777" w:rsidR="008B3DEC" w:rsidRPr="006306BA" w:rsidRDefault="008B3DEC" w:rsidP="002D0FD9">
      <w:pPr>
        <w:spacing w:line="276" w:lineRule="auto"/>
        <w:jc w:val="both"/>
        <w:rPr>
          <w:rFonts w:ascii="Arial Narrow" w:hAnsi="Arial Narrow" w:cstheme="majorHAnsi"/>
          <w:sz w:val="22"/>
          <w:szCs w:val="22"/>
        </w:rPr>
      </w:pPr>
    </w:p>
    <w:p w14:paraId="35E14DE3" w14:textId="77777777" w:rsidR="008B3DEC" w:rsidRPr="006306BA" w:rsidRDefault="008B3DEC" w:rsidP="002D0FD9">
      <w:pPr>
        <w:spacing w:line="276" w:lineRule="auto"/>
        <w:jc w:val="both"/>
        <w:rPr>
          <w:rFonts w:ascii="Arial Narrow" w:hAnsi="Arial Narrow" w:cstheme="majorHAnsi"/>
          <w:sz w:val="22"/>
          <w:szCs w:val="22"/>
        </w:rPr>
      </w:pPr>
    </w:p>
    <w:p w14:paraId="065042D5" w14:textId="77777777" w:rsidR="008B3DEC" w:rsidRPr="006306BA" w:rsidRDefault="008B3DEC" w:rsidP="002D0FD9">
      <w:pPr>
        <w:spacing w:line="276" w:lineRule="auto"/>
        <w:jc w:val="both"/>
        <w:rPr>
          <w:rFonts w:ascii="Arial Narrow" w:hAnsi="Arial Narrow" w:cstheme="majorHAnsi"/>
          <w:sz w:val="20"/>
          <w:szCs w:val="20"/>
        </w:rPr>
      </w:pPr>
    </w:p>
    <w:p w14:paraId="00F8353F" w14:textId="77777777" w:rsidR="008A024D" w:rsidRPr="006306BA" w:rsidRDefault="008A024D" w:rsidP="002D0FD9">
      <w:pPr>
        <w:spacing w:line="276" w:lineRule="auto"/>
        <w:jc w:val="both"/>
        <w:rPr>
          <w:rFonts w:ascii="Arial Narrow" w:hAnsi="Arial Narrow" w:cstheme="majorHAnsi"/>
          <w:sz w:val="20"/>
          <w:szCs w:val="20"/>
        </w:rPr>
      </w:pPr>
    </w:p>
    <w:p w14:paraId="4AD9376E" w14:textId="77777777" w:rsidR="008A024D" w:rsidRPr="006306BA" w:rsidRDefault="008A024D" w:rsidP="002D0FD9">
      <w:pPr>
        <w:spacing w:line="276" w:lineRule="auto"/>
        <w:jc w:val="both"/>
        <w:rPr>
          <w:rFonts w:ascii="Arial Narrow" w:hAnsi="Arial Narrow" w:cstheme="majorHAnsi"/>
          <w:sz w:val="20"/>
          <w:szCs w:val="20"/>
        </w:rPr>
      </w:pPr>
    </w:p>
    <w:p w14:paraId="5B9E650E" w14:textId="177398FB" w:rsidR="688B3763" w:rsidRPr="006306BA" w:rsidRDefault="688B3763" w:rsidP="688B3763">
      <w:pPr>
        <w:jc w:val="center"/>
        <w:rPr>
          <w:rFonts w:ascii="Arial Narrow" w:hAnsi="Arial Narrow" w:cstheme="majorHAnsi"/>
          <w:b/>
          <w:bCs/>
          <w:sz w:val="22"/>
          <w:szCs w:val="22"/>
        </w:rPr>
      </w:pPr>
    </w:p>
    <w:p w14:paraId="37EF1885" w14:textId="77777777" w:rsidR="00B5427F" w:rsidRDefault="00B5427F" w:rsidP="00E65B5A">
      <w:pPr>
        <w:jc w:val="center"/>
        <w:rPr>
          <w:rFonts w:ascii="Arial Narrow" w:hAnsi="Arial Narrow" w:cstheme="majorHAnsi"/>
          <w:b/>
          <w:bCs/>
          <w:sz w:val="22"/>
          <w:szCs w:val="22"/>
        </w:rPr>
      </w:pPr>
    </w:p>
    <w:p w14:paraId="29098821" w14:textId="77777777" w:rsidR="00B5427F" w:rsidRDefault="00B5427F" w:rsidP="00E65B5A">
      <w:pPr>
        <w:jc w:val="center"/>
        <w:rPr>
          <w:rFonts w:ascii="Arial Narrow" w:hAnsi="Arial Narrow" w:cstheme="majorHAnsi"/>
          <w:b/>
          <w:bCs/>
          <w:sz w:val="22"/>
          <w:szCs w:val="22"/>
        </w:rPr>
      </w:pPr>
    </w:p>
    <w:p w14:paraId="4DDD06DE" w14:textId="77777777" w:rsidR="00B5427F" w:rsidRDefault="00B5427F" w:rsidP="00E65B5A">
      <w:pPr>
        <w:jc w:val="center"/>
        <w:rPr>
          <w:rFonts w:ascii="Arial Narrow" w:hAnsi="Arial Narrow" w:cstheme="majorHAnsi"/>
          <w:b/>
          <w:bCs/>
          <w:sz w:val="22"/>
          <w:szCs w:val="22"/>
        </w:rPr>
      </w:pPr>
    </w:p>
    <w:p w14:paraId="5E24A7FC" w14:textId="6DB82E81" w:rsidR="008B3DEC" w:rsidRPr="006306BA" w:rsidRDefault="008B3DEC" w:rsidP="00E65B5A">
      <w:pPr>
        <w:jc w:val="center"/>
        <w:rPr>
          <w:rFonts w:ascii="Arial Narrow" w:hAnsi="Arial Narrow" w:cstheme="majorHAnsi"/>
          <w:sz w:val="22"/>
          <w:szCs w:val="22"/>
        </w:rPr>
      </w:pPr>
      <w:r w:rsidRPr="006306BA">
        <w:rPr>
          <w:rFonts w:ascii="Arial Narrow" w:hAnsi="Arial Narrow" w:cstheme="majorHAnsi"/>
          <w:b/>
          <w:bCs/>
          <w:sz w:val="22"/>
          <w:szCs w:val="22"/>
        </w:rPr>
        <w:lastRenderedPageBreak/>
        <w:t>ANEXO</w:t>
      </w:r>
      <w:r w:rsidR="001579C1" w:rsidRPr="006306BA">
        <w:rPr>
          <w:rFonts w:ascii="Arial Narrow" w:hAnsi="Arial Narrow" w:cstheme="majorHAnsi"/>
          <w:b/>
          <w:bCs/>
          <w:sz w:val="22"/>
          <w:szCs w:val="22"/>
        </w:rPr>
        <w:t xml:space="preserve"> N°6</w:t>
      </w:r>
      <w:r w:rsidR="00A321A0" w:rsidRPr="006306BA">
        <w:rPr>
          <w:rFonts w:ascii="Arial Narrow" w:hAnsi="Arial Narrow" w:cstheme="majorHAnsi"/>
          <w:b/>
          <w:bCs/>
          <w:sz w:val="22"/>
          <w:szCs w:val="22"/>
        </w:rPr>
        <w:t xml:space="preserve">: </w:t>
      </w:r>
      <w:r w:rsidRPr="006306BA">
        <w:rPr>
          <w:rFonts w:ascii="Arial Narrow" w:hAnsi="Arial Narrow" w:cstheme="majorHAnsi"/>
          <w:b/>
          <w:bCs/>
          <w:sz w:val="22"/>
          <w:szCs w:val="22"/>
        </w:rPr>
        <w:t>MODELO DE ORDEN DE</w:t>
      </w:r>
      <w:r w:rsidR="00E65B5A" w:rsidRPr="006306BA">
        <w:rPr>
          <w:rFonts w:ascii="Arial Narrow" w:hAnsi="Arial Narrow" w:cstheme="majorHAnsi"/>
          <w:b/>
          <w:bCs/>
          <w:sz w:val="22"/>
          <w:szCs w:val="22"/>
        </w:rPr>
        <w:t xml:space="preserve"> </w:t>
      </w:r>
      <w:r w:rsidRPr="006306BA">
        <w:rPr>
          <w:rFonts w:ascii="Arial Narrow" w:hAnsi="Arial Narrow" w:cstheme="majorHAnsi"/>
          <w:b/>
          <w:bCs/>
          <w:sz w:val="22"/>
          <w:szCs w:val="22"/>
        </w:rPr>
        <w:t>COMPRA</w:t>
      </w:r>
      <w:r w:rsidRPr="006306BA">
        <w:rPr>
          <w:rFonts w:ascii="Arial Narrow" w:hAnsi="Arial Narrow" w:cstheme="majorHAnsi"/>
          <w:sz w:val="22"/>
          <w:szCs w:val="22"/>
        </w:rPr>
        <w:t xml:space="preserve"> (A COMPLETAR POR EL MINSAL)</w:t>
      </w:r>
    </w:p>
    <w:p w14:paraId="1F66F09D" w14:textId="77777777" w:rsidR="00E65B5A" w:rsidRPr="006306BA" w:rsidRDefault="00E65B5A" w:rsidP="00E65B5A">
      <w:pPr>
        <w:jc w:val="center"/>
        <w:rPr>
          <w:rFonts w:ascii="Arial Narrow" w:hAnsi="Arial Narrow" w:cstheme="majorHAnsi"/>
          <w:sz w:val="14"/>
          <w:szCs w:val="22"/>
        </w:rPr>
      </w:pPr>
    </w:p>
    <w:p w14:paraId="3F4D6336" w14:textId="77777777" w:rsidR="008B3DEC" w:rsidRPr="006306BA" w:rsidRDefault="008B3DEC" w:rsidP="008B3DEC">
      <w:pPr>
        <w:jc w:val="both"/>
        <w:rPr>
          <w:rFonts w:ascii="Arial Narrow" w:eastAsia="SimSun" w:hAnsi="Arial Narrow" w:cstheme="majorHAnsi"/>
          <w:sz w:val="22"/>
          <w:szCs w:val="22"/>
        </w:rPr>
      </w:pPr>
      <w:bookmarkStart w:id="7" w:name="_Hlk48118723"/>
      <w:bookmarkEnd w:id="4"/>
      <w:r w:rsidRPr="006306BA">
        <w:rPr>
          <w:rFonts w:ascii="Arial Narrow" w:eastAsia="SimSun" w:hAnsi="Arial Narrow" w:cstheme="majorHAnsi"/>
          <w:sz w:val="22"/>
          <w:szCs w:val="22"/>
        </w:rPr>
        <w:t>ORDEN DE COMPRA ORIGINAL</w:t>
      </w:r>
    </w:p>
    <w:p w14:paraId="16E3E157" w14:textId="77777777" w:rsidR="008B3DEC" w:rsidRPr="006306BA" w:rsidRDefault="008B3DEC" w:rsidP="008B3DEC">
      <w:pPr>
        <w:jc w:val="both"/>
        <w:rPr>
          <w:rFonts w:ascii="Arial Narrow" w:eastAsia="SimSun" w:hAnsi="Arial Narrow" w:cstheme="majorHAnsi"/>
          <w:sz w:val="1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6306BA" w:rsidRPr="006306BA" w14:paraId="6A671DAE"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3F488E76" w14:textId="77777777" w:rsidR="008B3DEC" w:rsidRPr="006306BA" w:rsidRDefault="008B3DEC" w:rsidP="00BB3C29">
            <w:pPr>
              <w:jc w:val="both"/>
              <w:rPr>
                <w:rFonts w:ascii="Arial Narrow" w:eastAsia="SimSun" w:hAnsi="Arial Narrow" w:cstheme="majorHAnsi"/>
                <w:sz w:val="22"/>
                <w:szCs w:val="22"/>
              </w:rPr>
            </w:pPr>
            <w:bookmarkStart w:id="8" w:name="_Hlk22211120"/>
            <w:r w:rsidRPr="006306BA">
              <w:rPr>
                <w:rFonts w:ascii="Arial Narrow" w:eastAsia="SimSun" w:hAnsi="Arial Narrow" w:cstheme="majorHAnsi"/>
                <w:sz w:val="22"/>
                <w:szCs w:val="22"/>
              </w:rPr>
              <w:t>Señores</w:t>
            </w:r>
          </w:p>
          <w:p w14:paraId="5D8E261F" w14:textId="77777777" w:rsidR="008B3DEC" w:rsidRPr="006306BA" w:rsidRDefault="008B3DEC" w:rsidP="00BB3C29">
            <w:pPr>
              <w:jc w:val="both"/>
              <w:rPr>
                <w:rFonts w:ascii="Arial Narrow" w:eastAsia="SimSun" w:hAnsi="Arial Narrow" w:cstheme="majorHAnsi"/>
                <w:sz w:val="22"/>
                <w:szCs w:val="22"/>
              </w:rPr>
            </w:pPr>
            <w:r w:rsidRPr="006306BA">
              <w:rPr>
                <w:rFonts w:ascii="Arial Narrow" w:eastAsia="SimSun" w:hAnsi="Arial Narrow" w:cstheme="majorHAnsi"/>
                <w:sz w:val="22"/>
                <w:szCs w:val="22"/>
              </w:rPr>
              <w:t>XXXXX</w:t>
            </w:r>
            <w:bookmarkEnd w:id="8"/>
          </w:p>
          <w:p w14:paraId="31596AA0" w14:textId="77777777" w:rsidR="008B3DEC" w:rsidRPr="006306BA" w:rsidRDefault="008B3DEC" w:rsidP="00BB3C29">
            <w:pPr>
              <w:jc w:val="both"/>
              <w:rPr>
                <w:rFonts w:ascii="Arial Narrow" w:eastAsia="SimSun" w:hAnsi="Arial Narrow" w:cstheme="majorHAnsi"/>
                <w:sz w:val="22"/>
                <w:szCs w:val="22"/>
              </w:rPr>
            </w:pPr>
            <w:r w:rsidRPr="006306BA">
              <w:rPr>
                <w:rFonts w:ascii="Arial Narrow" w:eastAsia="SimSun" w:hAnsi="Arial Narrow" w:cstheme="majorHAnsi"/>
                <w:sz w:val="22"/>
                <w:szCs w:val="22"/>
              </w:rPr>
              <w:t xml:space="preserve">Dirección: </w:t>
            </w:r>
          </w:p>
          <w:p w14:paraId="4E5C3D2A" w14:textId="77777777" w:rsidR="008B3DEC" w:rsidRPr="006306BA" w:rsidRDefault="008B3DEC" w:rsidP="00BB3C29">
            <w:pPr>
              <w:jc w:val="both"/>
              <w:rPr>
                <w:rFonts w:ascii="Arial Narrow" w:eastAsia="SimSun" w:hAnsi="Arial Narrow" w:cstheme="majorHAnsi"/>
                <w:sz w:val="22"/>
                <w:szCs w:val="22"/>
              </w:rPr>
            </w:pPr>
            <w:r w:rsidRPr="006306BA">
              <w:rPr>
                <w:rFonts w:ascii="Arial Narrow" w:eastAsia="SimSun" w:hAnsi="Arial Narrow" w:cstheme="majorHAnsi"/>
                <w:sz w:val="22"/>
                <w:szCs w:val="22"/>
              </w:rPr>
              <w:t xml:space="preserve">Correo: </w:t>
            </w:r>
          </w:p>
          <w:p w14:paraId="43A34136" w14:textId="77777777" w:rsidR="008B3DEC" w:rsidRPr="006306BA" w:rsidRDefault="008B3DEC" w:rsidP="00BB3C29">
            <w:pPr>
              <w:jc w:val="both"/>
              <w:rPr>
                <w:rFonts w:ascii="Arial Narrow" w:eastAsia="SimSun" w:hAnsi="Arial Narrow" w:cstheme="majorHAnsi"/>
                <w:sz w:val="22"/>
                <w:szCs w:val="22"/>
              </w:rPr>
            </w:pPr>
            <w:r w:rsidRPr="006306BA">
              <w:rPr>
                <w:rFonts w:ascii="Arial Narrow" w:eastAsia="SimSun" w:hAnsi="Arial Narrow" w:cstheme="majorHAnsi"/>
                <w:sz w:val="22"/>
                <w:szCs w:val="22"/>
              </w:rPr>
              <w:t xml:space="preserve">Teléfono: </w:t>
            </w:r>
          </w:p>
          <w:p w14:paraId="69097CFF" w14:textId="77777777" w:rsidR="008B3DEC" w:rsidRPr="006306BA" w:rsidRDefault="008B3DEC" w:rsidP="00BB3C29">
            <w:pPr>
              <w:jc w:val="both"/>
              <w:rPr>
                <w:rFonts w:ascii="Arial Narrow" w:eastAsia="SimSun" w:hAnsi="Arial Narrow" w:cstheme="majorHAnsi"/>
                <w:sz w:val="22"/>
                <w:szCs w:val="22"/>
              </w:rPr>
            </w:pPr>
            <w:r w:rsidRPr="006306BA">
              <w:rPr>
                <w:rFonts w:ascii="Arial Narrow" w:eastAsia="SimSun" w:hAnsi="Arial Narrow" w:cstheme="majorHAnsi"/>
                <w:sz w:val="22"/>
                <w:szCs w:val="22"/>
              </w:rPr>
              <w:t xml:space="preserve">NIT: </w:t>
            </w:r>
          </w:p>
          <w:p w14:paraId="2C0D2E4F" w14:textId="77777777" w:rsidR="008B3DEC" w:rsidRPr="006306BA" w:rsidRDefault="008B3DEC" w:rsidP="00BB3C29">
            <w:pPr>
              <w:jc w:val="both"/>
              <w:rPr>
                <w:rFonts w:ascii="Arial Narrow" w:eastAsia="SimSun" w:hAnsi="Arial Narrow" w:cstheme="majorHAnsi"/>
                <w:sz w:val="22"/>
                <w:szCs w:val="22"/>
              </w:rPr>
            </w:pPr>
            <w:r w:rsidRPr="006306BA">
              <w:rPr>
                <w:rFonts w:ascii="Arial Narrow" w:eastAsia="SimSun" w:hAnsi="Arial Narrow" w:cstheme="majorHAnsi"/>
                <w:sz w:val="22"/>
                <w:szCs w:val="22"/>
              </w:rPr>
              <w:t>Presente</w:t>
            </w:r>
          </w:p>
          <w:p w14:paraId="10B66737" w14:textId="77777777" w:rsidR="008B3DEC" w:rsidRPr="006306BA" w:rsidRDefault="008B3DEC" w:rsidP="00BB3C29">
            <w:pPr>
              <w:jc w:val="both"/>
              <w:rPr>
                <w:rFonts w:ascii="Arial Narrow" w:eastAsia="SimSun" w:hAnsi="Arial Narrow" w:cstheme="majorHAnsi"/>
                <w:sz w:val="1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7112F1FF" w14:textId="35DF35FB" w:rsidR="007448FC" w:rsidRPr="006306BA" w:rsidRDefault="008B3DEC" w:rsidP="00BB3C29">
            <w:pPr>
              <w:jc w:val="both"/>
              <w:rPr>
                <w:rFonts w:ascii="Arial Narrow" w:eastAsia="SimSun" w:hAnsi="Arial Narrow" w:cstheme="majorHAnsi"/>
                <w:sz w:val="22"/>
                <w:szCs w:val="22"/>
              </w:rPr>
            </w:pPr>
            <w:r w:rsidRPr="006306BA">
              <w:rPr>
                <w:rFonts w:ascii="Arial Narrow" w:eastAsia="SimSun" w:hAnsi="Arial Narrow" w:cstheme="majorHAnsi"/>
                <w:sz w:val="22"/>
                <w:szCs w:val="22"/>
              </w:rPr>
              <w:t xml:space="preserve">Orden de Compra </w:t>
            </w:r>
            <w:proofErr w:type="spellStart"/>
            <w:r w:rsidRPr="006306BA">
              <w:rPr>
                <w:rFonts w:ascii="Arial Narrow" w:eastAsia="SimSun" w:hAnsi="Arial Narrow" w:cstheme="majorHAnsi"/>
                <w:sz w:val="22"/>
                <w:szCs w:val="22"/>
              </w:rPr>
              <w:t>Nº</w:t>
            </w:r>
            <w:proofErr w:type="spellEnd"/>
            <w:r w:rsidRPr="006306BA">
              <w:rPr>
                <w:rFonts w:ascii="Arial Narrow" w:eastAsia="SimSun" w:hAnsi="Arial Narrow" w:cstheme="majorHAnsi"/>
                <w:sz w:val="22"/>
                <w:szCs w:val="22"/>
              </w:rPr>
              <w:t xml:space="preserve"> _____/ _____</w:t>
            </w:r>
            <w:r w:rsidR="001D6BD1" w:rsidRPr="006306BA">
              <w:rPr>
                <w:rFonts w:ascii="Arial Narrow" w:eastAsia="SimSun" w:hAnsi="Arial Narrow" w:cstheme="majorHAnsi"/>
                <w:sz w:val="22"/>
                <w:szCs w:val="22"/>
              </w:rPr>
              <w:t>UCPCSJ</w:t>
            </w:r>
            <w:r w:rsidR="003F3AEA" w:rsidRPr="006306BA">
              <w:rPr>
                <w:rFonts w:ascii="Arial Narrow" w:eastAsia="SimSun" w:hAnsi="Arial Narrow" w:cstheme="majorHAnsi"/>
                <w:sz w:val="22"/>
                <w:szCs w:val="22"/>
              </w:rPr>
              <w:t>.</w:t>
            </w:r>
          </w:p>
          <w:p w14:paraId="322EAA3E" w14:textId="65971BD0" w:rsidR="008B3DEC" w:rsidRPr="006306BA" w:rsidRDefault="008B3DEC" w:rsidP="00BB3C29">
            <w:pPr>
              <w:jc w:val="both"/>
              <w:rPr>
                <w:rFonts w:ascii="Arial Narrow" w:eastAsia="SimSun" w:hAnsi="Arial Narrow" w:cstheme="majorHAnsi"/>
                <w:sz w:val="22"/>
                <w:szCs w:val="22"/>
              </w:rPr>
            </w:pPr>
            <w:r w:rsidRPr="006306BA">
              <w:rPr>
                <w:rFonts w:ascii="Arial Narrow" w:eastAsia="SimSun" w:hAnsi="Arial Narrow" w:cstheme="majorHAnsi"/>
                <w:sz w:val="22"/>
                <w:szCs w:val="22"/>
              </w:rPr>
              <w:t xml:space="preserve">Nombre del proceso: </w:t>
            </w:r>
          </w:p>
          <w:p w14:paraId="4345DE1F" w14:textId="77777777" w:rsidR="008B3DEC" w:rsidRPr="006306BA" w:rsidRDefault="008B3DEC" w:rsidP="00BB3C29">
            <w:pPr>
              <w:jc w:val="both"/>
              <w:rPr>
                <w:rFonts w:ascii="Arial Narrow" w:eastAsia="SimSun" w:hAnsi="Arial Narrow" w:cstheme="majorHAnsi"/>
                <w:sz w:val="22"/>
                <w:szCs w:val="22"/>
              </w:rPr>
            </w:pPr>
            <w:r w:rsidRPr="006306BA">
              <w:rPr>
                <w:rFonts w:ascii="Arial Narrow" w:eastAsia="SimSun" w:hAnsi="Arial Narrow" w:cstheme="majorHAnsi"/>
                <w:sz w:val="22"/>
                <w:szCs w:val="22"/>
              </w:rPr>
              <w:t xml:space="preserve">Fecha: </w:t>
            </w:r>
          </w:p>
        </w:tc>
      </w:tr>
    </w:tbl>
    <w:p w14:paraId="10EA94EC" w14:textId="77777777" w:rsidR="008B3DEC" w:rsidRPr="006306BA" w:rsidRDefault="008B3DEC" w:rsidP="008B3DEC">
      <w:pPr>
        <w:jc w:val="both"/>
        <w:rPr>
          <w:rFonts w:ascii="Arial Narrow" w:eastAsia="SimSun" w:hAnsi="Arial Narrow" w:cstheme="majorHAnsi"/>
          <w:sz w:val="22"/>
          <w:szCs w:val="22"/>
        </w:rPr>
      </w:pPr>
      <w:r w:rsidRPr="006306BA">
        <w:rPr>
          <w:rFonts w:ascii="Arial Narrow" w:eastAsia="SimSun" w:hAnsi="Arial Narrow" w:cstheme="majorHAnsi"/>
          <w:sz w:val="22"/>
          <w:szCs w:val="22"/>
        </w:rPr>
        <w:t xml:space="preserve">Solicito a ustedes se sirvan a prestar el suministro de [Bienes/Servicios], objeto de la presente Orden de Compra, en un periodo de </w:t>
      </w:r>
      <w:proofErr w:type="spellStart"/>
      <w:r w:rsidRPr="006306BA">
        <w:rPr>
          <w:rFonts w:ascii="Arial Narrow" w:eastAsia="SimSun" w:hAnsi="Arial Narrow" w:cstheme="majorHAnsi"/>
          <w:sz w:val="22"/>
          <w:szCs w:val="22"/>
        </w:rPr>
        <w:t>xxxxxxxxxxxxxxx</w:t>
      </w:r>
      <w:proofErr w:type="spellEnd"/>
      <w:r w:rsidRPr="006306BA">
        <w:rPr>
          <w:rFonts w:ascii="Arial Narrow" w:eastAsia="SimSun" w:hAnsi="Arial Narrow" w:cstheme="majorHAnsi"/>
          <w:sz w:val="22"/>
          <w:szCs w:val="22"/>
        </w:rPr>
        <w:t>.</w:t>
      </w:r>
    </w:p>
    <w:p w14:paraId="125FED1E" w14:textId="77777777" w:rsidR="008B3DEC" w:rsidRPr="006306BA" w:rsidRDefault="008B3DEC" w:rsidP="008B3DEC">
      <w:pPr>
        <w:jc w:val="both"/>
        <w:rPr>
          <w:rFonts w:ascii="Arial Narrow" w:eastAsia="SimSun" w:hAnsi="Arial Narrow" w:cstheme="majorHAnsi"/>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6306BA" w:rsidRPr="006306BA" w14:paraId="4386787E" w14:textId="77777777" w:rsidTr="00113905">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0518410A" w14:textId="77777777" w:rsidR="008B3DEC" w:rsidRPr="006306BA" w:rsidRDefault="008B3DEC" w:rsidP="002D0FD9">
            <w:pPr>
              <w:spacing w:line="276" w:lineRule="auto"/>
              <w:jc w:val="both"/>
              <w:rPr>
                <w:rFonts w:ascii="Arial Narrow" w:eastAsia="Arial Unicode MS" w:hAnsi="Arial Narrow" w:cstheme="majorHAnsi"/>
                <w:sz w:val="18"/>
                <w:szCs w:val="22"/>
              </w:rPr>
            </w:pPr>
            <w:r w:rsidRPr="006306BA">
              <w:rPr>
                <w:rFonts w:ascii="Arial Narrow" w:eastAsia="Arial Unicode MS" w:hAnsi="Arial Narrow" w:cstheme="majorHAnsi"/>
                <w:sz w:val="18"/>
                <w:szCs w:val="22"/>
              </w:rPr>
              <w:t xml:space="preserve">Dependencia solicitante: </w:t>
            </w:r>
          </w:p>
          <w:p w14:paraId="0E83C566" w14:textId="77777777" w:rsidR="008B3DEC" w:rsidRPr="006306BA" w:rsidRDefault="008B3DEC" w:rsidP="002D0FD9">
            <w:pPr>
              <w:spacing w:line="276" w:lineRule="auto"/>
              <w:jc w:val="both"/>
              <w:rPr>
                <w:rFonts w:ascii="Arial Narrow" w:eastAsia="Arial Unicode MS" w:hAnsi="Arial Narrow" w:cstheme="majorHAnsi"/>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70388656" w14:textId="77777777" w:rsidR="008B3DEC" w:rsidRPr="006306BA" w:rsidRDefault="008B3DEC" w:rsidP="002D0FD9">
            <w:pPr>
              <w:spacing w:line="276" w:lineRule="auto"/>
              <w:jc w:val="both"/>
              <w:rPr>
                <w:rFonts w:ascii="Arial Narrow" w:eastAsia="Arial Unicode MS" w:hAnsi="Arial Narrow" w:cstheme="majorHAnsi"/>
                <w:sz w:val="18"/>
                <w:szCs w:val="22"/>
              </w:rPr>
            </w:pPr>
            <w:r w:rsidRPr="006306BA">
              <w:rPr>
                <w:rFonts w:ascii="Arial Narrow" w:eastAsia="Arial Unicode MS" w:hAnsi="Arial Narrow" w:cstheme="majorHAnsi"/>
                <w:sz w:val="18"/>
                <w:szCs w:val="22"/>
              </w:rPr>
              <w:t>Forma de pago: 30 días como máximo, posterior a la presentación de la factura</w:t>
            </w:r>
          </w:p>
        </w:tc>
      </w:tr>
      <w:tr w:rsidR="006306BA" w:rsidRPr="006306BA" w14:paraId="6E93F8F0" w14:textId="77777777" w:rsidTr="00113905">
        <w:tc>
          <w:tcPr>
            <w:tcW w:w="850" w:type="dxa"/>
            <w:tcBorders>
              <w:top w:val="single" w:sz="4" w:space="0" w:color="auto"/>
              <w:left w:val="single" w:sz="4" w:space="0" w:color="auto"/>
              <w:bottom w:val="single" w:sz="4" w:space="0" w:color="auto"/>
              <w:right w:val="single" w:sz="4" w:space="0" w:color="auto"/>
            </w:tcBorders>
            <w:hideMark/>
          </w:tcPr>
          <w:p w14:paraId="18C95F4E" w14:textId="77777777" w:rsidR="008B3DEC" w:rsidRPr="006306BA" w:rsidRDefault="008B3DEC" w:rsidP="002D0FD9">
            <w:pPr>
              <w:spacing w:line="276" w:lineRule="auto"/>
              <w:jc w:val="both"/>
              <w:rPr>
                <w:rFonts w:ascii="Arial Narrow" w:eastAsia="Arial Unicode MS" w:hAnsi="Arial Narrow" w:cstheme="majorHAnsi"/>
                <w:sz w:val="18"/>
                <w:szCs w:val="22"/>
              </w:rPr>
            </w:pPr>
            <w:r w:rsidRPr="006306BA">
              <w:rPr>
                <w:rFonts w:ascii="Arial Narrow" w:eastAsia="Arial Unicode MS" w:hAnsi="Arial Narrow" w:cstheme="majorHAnsi"/>
                <w:sz w:val="18"/>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0059EB89" w14:textId="77777777" w:rsidR="008B3DEC" w:rsidRPr="006306BA" w:rsidRDefault="008B3DEC" w:rsidP="002D0FD9">
            <w:pPr>
              <w:spacing w:line="276" w:lineRule="auto"/>
              <w:jc w:val="both"/>
              <w:rPr>
                <w:rFonts w:ascii="Arial Narrow" w:eastAsia="Arial Unicode MS" w:hAnsi="Arial Narrow" w:cstheme="majorHAnsi"/>
                <w:sz w:val="18"/>
                <w:szCs w:val="22"/>
              </w:rPr>
            </w:pPr>
            <w:r w:rsidRPr="006306BA">
              <w:rPr>
                <w:rFonts w:ascii="Arial Narrow" w:eastAsia="Arial Unicode MS" w:hAnsi="Arial Narrow" w:cstheme="majorHAnsi"/>
                <w:sz w:val="18"/>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14ADA317" w14:textId="77777777" w:rsidR="008B3DEC" w:rsidRPr="006306BA" w:rsidRDefault="008B3DEC" w:rsidP="002D0FD9">
            <w:pPr>
              <w:spacing w:line="276" w:lineRule="auto"/>
              <w:jc w:val="both"/>
              <w:rPr>
                <w:rFonts w:ascii="Arial Narrow" w:eastAsia="Arial Unicode MS" w:hAnsi="Arial Narrow" w:cstheme="majorHAnsi"/>
                <w:sz w:val="18"/>
                <w:szCs w:val="22"/>
              </w:rPr>
            </w:pPr>
          </w:p>
          <w:p w14:paraId="6456654C" w14:textId="77777777" w:rsidR="008B3DEC" w:rsidRPr="006306BA" w:rsidRDefault="008B3DEC" w:rsidP="002D0FD9">
            <w:pPr>
              <w:spacing w:line="276" w:lineRule="auto"/>
              <w:jc w:val="both"/>
              <w:rPr>
                <w:rFonts w:ascii="Arial Narrow" w:eastAsia="Arial Unicode MS" w:hAnsi="Arial Narrow" w:cstheme="majorHAnsi"/>
                <w:sz w:val="18"/>
                <w:szCs w:val="22"/>
              </w:rPr>
            </w:pPr>
            <w:r w:rsidRPr="006306BA">
              <w:rPr>
                <w:rFonts w:ascii="Arial Narrow" w:eastAsia="Arial Unicode MS" w:hAnsi="Arial Narrow" w:cstheme="majorHAnsi"/>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617908CD" w14:textId="77777777" w:rsidR="008B3DEC" w:rsidRPr="006306BA" w:rsidRDefault="008B3DEC" w:rsidP="002D0FD9">
            <w:pPr>
              <w:spacing w:line="276" w:lineRule="auto"/>
              <w:jc w:val="both"/>
              <w:rPr>
                <w:rFonts w:ascii="Arial Narrow" w:eastAsia="Arial Unicode MS" w:hAnsi="Arial Narrow" w:cstheme="majorHAnsi"/>
                <w:sz w:val="18"/>
                <w:szCs w:val="22"/>
              </w:rPr>
            </w:pPr>
            <w:r w:rsidRPr="006306BA">
              <w:rPr>
                <w:rFonts w:ascii="Arial Narrow" w:eastAsia="Arial Unicode MS" w:hAnsi="Arial Narrow" w:cstheme="majorHAnsi"/>
                <w:sz w:val="18"/>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7B539DF9" w14:textId="77777777" w:rsidR="008B3DEC" w:rsidRPr="006306BA" w:rsidRDefault="008B3DEC" w:rsidP="002D0FD9">
            <w:pPr>
              <w:spacing w:line="276" w:lineRule="auto"/>
              <w:jc w:val="both"/>
              <w:rPr>
                <w:rFonts w:ascii="Arial Narrow" w:eastAsia="Arial Unicode MS" w:hAnsi="Arial Narrow" w:cstheme="majorHAnsi"/>
                <w:sz w:val="18"/>
                <w:szCs w:val="22"/>
              </w:rPr>
            </w:pPr>
            <w:r w:rsidRPr="006306BA">
              <w:rPr>
                <w:rFonts w:ascii="Arial Narrow" w:eastAsia="Arial Unicode MS" w:hAnsi="Arial Narrow" w:cstheme="majorHAnsi"/>
                <w:sz w:val="18"/>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51E0632D" w14:textId="77777777" w:rsidR="008B3DEC" w:rsidRPr="006306BA" w:rsidRDefault="008B3DEC" w:rsidP="002D0FD9">
            <w:pPr>
              <w:spacing w:line="276" w:lineRule="auto"/>
              <w:jc w:val="both"/>
              <w:rPr>
                <w:rFonts w:ascii="Arial Narrow" w:eastAsia="Liberation Serif" w:hAnsi="Arial Narrow" w:cstheme="majorHAnsi"/>
                <w:sz w:val="18"/>
                <w:szCs w:val="22"/>
              </w:rPr>
            </w:pPr>
            <w:r w:rsidRPr="006306BA">
              <w:rPr>
                <w:rFonts w:ascii="Arial Narrow" w:eastAsia="Arial Unicode MS" w:hAnsi="Arial Narrow" w:cstheme="majorHAnsi"/>
                <w:sz w:val="18"/>
                <w:szCs w:val="22"/>
              </w:rPr>
              <w:t>PRECIO UNITARIO</w:t>
            </w:r>
          </w:p>
          <w:p w14:paraId="284989CB" w14:textId="77777777" w:rsidR="008B3DEC" w:rsidRPr="006306BA" w:rsidRDefault="008B3DEC" w:rsidP="002D0FD9">
            <w:pPr>
              <w:spacing w:line="276" w:lineRule="auto"/>
              <w:jc w:val="both"/>
              <w:rPr>
                <w:rFonts w:ascii="Arial Narrow" w:eastAsia="Arial Unicode MS" w:hAnsi="Arial Narrow" w:cstheme="majorHAnsi"/>
                <w:sz w:val="18"/>
                <w:szCs w:val="22"/>
              </w:rPr>
            </w:pPr>
            <w:r w:rsidRPr="006306BA">
              <w:rPr>
                <w:rFonts w:ascii="Arial Narrow" w:eastAsia="Liberation Serif" w:hAnsi="Arial Narrow" w:cstheme="majorHAnsi"/>
                <w:sz w:val="18"/>
                <w:szCs w:val="22"/>
              </w:rPr>
              <w:t xml:space="preserve"> </w:t>
            </w:r>
            <w:r w:rsidRPr="006306BA">
              <w:rPr>
                <w:rFonts w:ascii="Arial Narrow" w:eastAsia="Arial Unicode MS" w:hAnsi="Arial Narrow" w:cstheme="majorHAnsi"/>
                <w:sz w:val="18"/>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2837FF6C" w14:textId="77777777" w:rsidR="008B3DEC" w:rsidRPr="006306BA" w:rsidRDefault="008B3DEC" w:rsidP="002D0FD9">
            <w:pPr>
              <w:spacing w:line="276" w:lineRule="auto"/>
              <w:jc w:val="both"/>
              <w:rPr>
                <w:rFonts w:ascii="Arial Narrow" w:eastAsia="Arial Unicode MS" w:hAnsi="Arial Narrow" w:cstheme="majorHAnsi"/>
                <w:sz w:val="18"/>
                <w:szCs w:val="22"/>
              </w:rPr>
            </w:pPr>
            <w:r w:rsidRPr="006306BA">
              <w:rPr>
                <w:rFonts w:ascii="Arial Narrow" w:eastAsia="Arial Unicode MS" w:hAnsi="Arial Narrow" w:cstheme="majorHAnsi"/>
                <w:sz w:val="18"/>
                <w:szCs w:val="22"/>
              </w:rPr>
              <w:t xml:space="preserve">PRECIO TOTAL </w:t>
            </w:r>
          </w:p>
          <w:p w14:paraId="074EA170" w14:textId="77777777" w:rsidR="008B3DEC" w:rsidRPr="006306BA" w:rsidRDefault="008B3DEC" w:rsidP="002D0FD9">
            <w:pPr>
              <w:spacing w:line="276" w:lineRule="auto"/>
              <w:jc w:val="both"/>
              <w:rPr>
                <w:rFonts w:ascii="Arial Narrow" w:eastAsia="Arial Unicode MS" w:hAnsi="Arial Narrow" w:cstheme="majorHAnsi"/>
                <w:sz w:val="18"/>
                <w:szCs w:val="22"/>
              </w:rPr>
            </w:pPr>
            <w:r w:rsidRPr="006306BA">
              <w:rPr>
                <w:rFonts w:ascii="Arial Narrow" w:eastAsia="Arial Unicode MS" w:hAnsi="Arial Narrow" w:cstheme="majorHAnsi"/>
                <w:sz w:val="18"/>
                <w:szCs w:val="22"/>
              </w:rPr>
              <w:t>(IVA incluido)</w:t>
            </w:r>
          </w:p>
        </w:tc>
      </w:tr>
      <w:tr w:rsidR="006306BA" w:rsidRPr="006306BA" w14:paraId="3AEDF69A" w14:textId="77777777" w:rsidTr="00113905">
        <w:trPr>
          <w:trHeight w:val="409"/>
        </w:trPr>
        <w:tc>
          <w:tcPr>
            <w:tcW w:w="850" w:type="dxa"/>
            <w:tcBorders>
              <w:top w:val="single" w:sz="4" w:space="0" w:color="auto"/>
              <w:left w:val="single" w:sz="4" w:space="0" w:color="auto"/>
              <w:bottom w:val="single" w:sz="4" w:space="0" w:color="auto"/>
              <w:right w:val="single" w:sz="4" w:space="0" w:color="auto"/>
            </w:tcBorders>
            <w:hideMark/>
          </w:tcPr>
          <w:p w14:paraId="3DC1F251" w14:textId="77777777" w:rsidR="008B3DEC" w:rsidRPr="006306BA" w:rsidRDefault="008B3DEC" w:rsidP="002D0FD9">
            <w:pPr>
              <w:spacing w:line="276" w:lineRule="auto"/>
              <w:jc w:val="both"/>
              <w:rPr>
                <w:rFonts w:ascii="Arial Narrow" w:hAnsi="Arial Narrow" w:cstheme="majorHAnsi"/>
                <w:sz w:val="18"/>
                <w:szCs w:val="22"/>
              </w:rPr>
            </w:pPr>
            <w:r w:rsidRPr="006306BA">
              <w:rPr>
                <w:rFonts w:ascii="Arial Narrow" w:hAnsi="Arial Narrow" w:cstheme="majorHAnsi"/>
                <w:sz w:val="18"/>
                <w:szCs w:val="22"/>
              </w:rPr>
              <w:t>1</w:t>
            </w:r>
          </w:p>
        </w:tc>
        <w:tc>
          <w:tcPr>
            <w:tcW w:w="993" w:type="dxa"/>
            <w:tcBorders>
              <w:top w:val="single" w:sz="4" w:space="0" w:color="auto"/>
              <w:left w:val="nil"/>
              <w:bottom w:val="single" w:sz="4" w:space="0" w:color="auto"/>
              <w:right w:val="single" w:sz="4" w:space="0" w:color="auto"/>
            </w:tcBorders>
            <w:hideMark/>
          </w:tcPr>
          <w:p w14:paraId="5479F341" w14:textId="77777777" w:rsidR="008B3DEC" w:rsidRPr="006306BA" w:rsidRDefault="008B3DEC" w:rsidP="002D0FD9">
            <w:pPr>
              <w:spacing w:line="276" w:lineRule="auto"/>
              <w:jc w:val="both"/>
              <w:rPr>
                <w:rFonts w:ascii="Arial Narrow" w:hAnsi="Arial Narrow" w:cstheme="majorHAnsi"/>
                <w:sz w:val="18"/>
                <w:szCs w:val="22"/>
              </w:rPr>
            </w:pPr>
            <w:r w:rsidRPr="006306BA">
              <w:rPr>
                <w:rFonts w:ascii="Arial Narrow" w:hAnsi="Arial Narrow" w:cstheme="majorHAnsi"/>
                <w:sz w:val="18"/>
                <w:szCs w:val="22"/>
              </w:rPr>
              <w:t>XXXXX</w:t>
            </w:r>
          </w:p>
        </w:tc>
        <w:tc>
          <w:tcPr>
            <w:tcW w:w="3118" w:type="dxa"/>
            <w:tcBorders>
              <w:top w:val="single" w:sz="4" w:space="0" w:color="auto"/>
              <w:left w:val="single" w:sz="4" w:space="0" w:color="auto"/>
              <w:bottom w:val="single" w:sz="4" w:space="0" w:color="auto"/>
              <w:right w:val="nil"/>
            </w:tcBorders>
            <w:hideMark/>
          </w:tcPr>
          <w:p w14:paraId="6575D8AE" w14:textId="77777777" w:rsidR="008B3DEC" w:rsidRPr="006306BA" w:rsidRDefault="008B3DEC" w:rsidP="002D0FD9">
            <w:pPr>
              <w:spacing w:line="276" w:lineRule="auto"/>
              <w:jc w:val="both"/>
              <w:rPr>
                <w:rFonts w:ascii="Arial Narrow" w:eastAsia="Arial Unicode MS" w:hAnsi="Arial Narrow" w:cstheme="majorHAnsi"/>
                <w:sz w:val="18"/>
                <w:szCs w:val="22"/>
              </w:rPr>
            </w:pPr>
            <w:r w:rsidRPr="006306BA">
              <w:rPr>
                <w:rFonts w:ascii="Arial Narrow" w:eastAsia="Arial Unicode MS" w:hAnsi="Arial Narrow" w:cstheme="majorHAnsi"/>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750683C5" w14:textId="77777777" w:rsidR="008B3DEC" w:rsidRPr="006306BA" w:rsidRDefault="008B3DEC" w:rsidP="002D0FD9">
            <w:pPr>
              <w:spacing w:line="276" w:lineRule="auto"/>
              <w:jc w:val="both"/>
              <w:rPr>
                <w:rFonts w:ascii="Arial Narrow" w:hAnsi="Arial Narrow" w:cstheme="majorHAnsi"/>
                <w:sz w:val="18"/>
                <w:szCs w:val="22"/>
              </w:rPr>
            </w:pPr>
            <w:r w:rsidRPr="006306BA">
              <w:rPr>
                <w:rFonts w:ascii="Arial Narrow" w:hAnsi="Arial Narrow" w:cstheme="majorHAnsi"/>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5FA0060" w14:textId="77777777" w:rsidR="008B3DEC" w:rsidRPr="006306BA" w:rsidRDefault="008B3DEC" w:rsidP="002D0FD9">
            <w:pPr>
              <w:spacing w:line="276" w:lineRule="auto"/>
              <w:jc w:val="both"/>
              <w:rPr>
                <w:rFonts w:ascii="Arial Narrow" w:hAnsi="Arial Narrow" w:cstheme="majorHAnsi"/>
                <w:sz w:val="18"/>
                <w:szCs w:val="22"/>
              </w:rPr>
            </w:pPr>
            <w:r w:rsidRPr="006306BA">
              <w:rPr>
                <w:rFonts w:ascii="Arial Narrow" w:hAnsi="Arial Narrow" w:cstheme="majorHAnsi"/>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32ED1441" w14:textId="77777777" w:rsidR="008B3DEC" w:rsidRPr="006306BA" w:rsidRDefault="008B3DEC" w:rsidP="002D0FD9">
            <w:pPr>
              <w:spacing w:line="276" w:lineRule="auto"/>
              <w:jc w:val="both"/>
              <w:rPr>
                <w:rFonts w:ascii="Arial Narrow" w:eastAsia="Arial Unicode MS" w:hAnsi="Arial Narrow" w:cstheme="majorHAnsi"/>
                <w:sz w:val="18"/>
                <w:szCs w:val="22"/>
              </w:rPr>
            </w:pPr>
            <w:r w:rsidRPr="006306BA">
              <w:rPr>
                <w:rFonts w:ascii="Arial Narrow" w:eastAsia="Arial Unicode MS" w:hAnsi="Arial Narrow" w:cstheme="majorHAnsi"/>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C2ECFFD" w14:textId="77777777" w:rsidR="008B3DEC" w:rsidRPr="006306BA" w:rsidRDefault="008B3DEC" w:rsidP="002D0FD9">
            <w:pPr>
              <w:spacing w:line="276" w:lineRule="auto"/>
              <w:jc w:val="both"/>
              <w:rPr>
                <w:rFonts w:ascii="Arial Narrow" w:eastAsia="Arial Unicode MS" w:hAnsi="Arial Narrow" w:cstheme="majorHAnsi"/>
                <w:sz w:val="18"/>
                <w:szCs w:val="22"/>
              </w:rPr>
            </w:pPr>
            <w:r w:rsidRPr="006306BA">
              <w:rPr>
                <w:rFonts w:ascii="Arial Narrow" w:eastAsia="Arial Unicode MS" w:hAnsi="Arial Narrow" w:cstheme="majorHAnsi"/>
                <w:sz w:val="18"/>
                <w:szCs w:val="22"/>
              </w:rPr>
              <w:t xml:space="preserve">$ </w:t>
            </w:r>
          </w:p>
        </w:tc>
      </w:tr>
      <w:tr w:rsidR="006306BA" w:rsidRPr="006306BA" w14:paraId="1DEB2795" w14:textId="77777777" w:rsidTr="00113905">
        <w:trPr>
          <w:trHeight w:val="15"/>
        </w:trPr>
        <w:tc>
          <w:tcPr>
            <w:tcW w:w="850" w:type="dxa"/>
            <w:tcBorders>
              <w:top w:val="single" w:sz="4" w:space="0" w:color="auto"/>
              <w:left w:val="single" w:sz="4" w:space="0" w:color="auto"/>
              <w:bottom w:val="single" w:sz="4" w:space="0" w:color="auto"/>
              <w:right w:val="single" w:sz="4" w:space="0" w:color="auto"/>
            </w:tcBorders>
            <w:hideMark/>
          </w:tcPr>
          <w:p w14:paraId="561A35AE" w14:textId="77777777" w:rsidR="008B3DEC" w:rsidRPr="006306BA" w:rsidRDefault="008B3DEC" w:rsidP="002D0FD9">
            <w:pPr>
              <w:spacing w:line="276" w:lineRule="auto"/>
              <w:jc w:val="both"/>
              <w:rPr>
                <w:rFonts w:ascii="Arial Narrow" w:hAnsi="Arial Narrow" w:cstheme="majorHAnsi"/>
                <w:sz w:val="18"/>
                <w:szCs w:val="22"/>
              </w:rPr>
            </w:pPr>
            <w:r w:rsidRPr="006306BA">
              <w:rPr>
                <w:rFonts w:ascii="Arial Narrow" w:hAnsi="Arial Narrow" w:cstheme="majorHAnsi"/>
                <w:sz w:val="18"/>
                <w:szCs w:val="22"/>
              </w:rPr>
              <w:t>2</w:t>
            </w:r>
          </w:p>
        </w:tc>
        <w:tc>
          <w:tcPr>
            <w:tcW w:w="993" w:type="dxa"/>
            <w:tcBorders>
              <w:top w:val="single" w:sz="4" w:space="0" w:color="auto"/>
              <w:left w:val="nil"/>
              <w:bottom w:val="single" w:sz="4" w:space="0" w:color="auto"/>
              <w:right w:val="single" w:sz="4" w:space="0" w:color="auto"/>
            </w:tcBorders>
            <w:hideMark/>
          </w:tcPr>
          <w:p w14:paraId="468A35D8" w14:textId="77777777" w:rsidR="008B3DEC" w:rsidRPr="006306BA" w:rsidRDefault="008B3DEC" w:rsidP="002D0FD9">
            <w:pPr>
              <w:spacing w:line="276" w:lineRule="auto"/>
              <w:jc w:val="both"/>
              <w:rPr>
                <w:rFonts w:ascii="Arial Narrow" w:hAnsi="Arial Narrow" w:cstheme="majorHAnsi"/>
                <w:sz w:val="18"/>
                <w:szCs w:val="22"/>
              </w:rPr>
            </w:pPr>
            <w:r w:rsidRPr="006306BA">
              <w:rPr>
                <w:rFonts w:ascii="Arial Narrow" w:hAnsi="Arial Narrow" w:cstheme="majorHAnsi"/>
                <w:sz w:val="18"/>
                <w:szCs w:val="22"/>
              </w:rPr>
              <w:t>XXXXX</w:t>
            </w:r>
          </w:p>
        </w:tc>
        <w:tc>
          <w:tcPr>
            <w:tcW w:w="3118" w:type="dxa"/>
            <w:tcBorders>
              <w:top w:val="single" w:sz="4" w:space="0" w:color="auto"/>
              <w:left w:val="single" w:sz="4" w:space="0" w:color="auto"/>
              <w:bottom w:val="single" w:sz="4" w:space="0" w:color="auto"/>
              <w:right w:val="nil"/>
            </w:tcBorders>
            <w:hideMark/>
          </w:tcPr>
          <w:p w14:paraId="3F406CF2" w14:textId="77777777" w:rsidR="008B3DEC" w:rsidRPr="006306BA" w:rsidRDefault="008B3DEC" w:rsidP="002D0FD9">
            <w:pPr>
              <w:spacing w:line="276" w:lineRule="auto"/>
              <w:jc w:val="both"/>
              <w:rPr>
                <w:rFonts w:ascii="Arial Narrow" w:eastAsia="Arial Unicode MS" w:hAnsi="Arial Narrow" w:cstheme="majorHAnsi"/>
                <w:sz w:val="18"/>
                <w:szCs w:val="22"/>
              </w:rPr>
            </w:pPr>
            <w:r w:rsidRPr="006306BA">
              <w:rPr>
                <w:rFonts w:ascii="Arial Narrow" w:eastAsia="Arial Unicode MS" w:hAnsi="Arial Narrow" w:cstheme="majorHAnsi"/>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5A052B6" w14:textId="77777777" w:rsidR="008B3DEC" w:rsidRPr="006306BA" w:rsidRDefault="008B3DEC" w:rsidP="002D0FD9">
            <w:pPr>
              <w:spacing w:line="276" w:lineRule="auto"/>
              <w:jc w:val="both"/>
              <w:rPr>
                <w:rFonts w:ascii="Arial Narrow" w:hAnsi="Arial Narrow" w:cstheme="majorHAnsi"/>
                <w:sz w:val="18"/>
                <w:szCs w:val="22"/>
              </w:rPr>
            </w:pPr>
            <w:r w:rsidRPr="006306BA">
              <w:rPr>
                <w:rFonts w:ascii="Arial Narrow" w:hAnsi="Arial Narrow" w:cstheme="majorHAnsi"/>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291DEF2" w14:textId="77777777" w:rsidR="008B3DEC" w:rsidRPr="006306BA" w:rsidRDefault="008B3DEC" w:rsidP="002D0FD9">
            <w:pPr>
              <w:spacing w:line="276" w:lineRule="auto"/>
              <w:jc w:val="both"/>
              <w:rPr>
                <w:rFonts w:ascii="Arial Narrow" w:hAnsi="Arial Narrow" w:cstheme="majorHAnsi"/>
                <w:sz w:val="18"/>
                <w:szCs w:val="22"/>
              </w:rPr>
            </w:pPr>
            <w:r w:rsidRPr="006306BA">
              <w:rPr>
                <w:rFonts w:ascii="Arial Narrow" w:hAnsi="Arial Narrow" w:cstheme="majorHAnsi"/>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122A0B1" w14:textId="77777777" w:rsidR="008B3DEC" w:rsidRPr="006306BA" w:rsidRDefault="008B3DEC" w:rsidP="002D0FD9">
            <w:pPr>
              <w:spacing w:line="276" w:lineRule="auto"/>
              <w:jc w:val="both"/>
              <w:rPr>
                <w:rFonts w:ascii="Arial Narrow" w:eastAsia="Arial Unicode MS" w:hAnsi="Arial Narrow" w:cstheme="majorHAnsi"/>
                <w:sz w:val="18"/>
                <w:szCs w:val="22"/>
              </w:rPr>
            </w:pPr>
            <w:r w:rsidRPr="006306BA">
              <w:rPr>
                <w:rFonts w:ascii="Arial Narrow" w:eastAsia="Arial Unicode MS" w:hAnsi="Arial Narrow" w:cstheme="majorHAnsi"/>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287B5150" w14:textId="77777777" w:rsidR="008B3DEC" w:rsidRPr="006306BA" w:rsidRDefault="008B3DEC" w:rsidP="002D0FD9">
            <w:pPr>
              <w:spacing w:line="276" w:lineRule="auto"/>
              <w:jc w:val="both"/>
              <w:rPr>
                <w:rFonts w:ascii="Arial Narrow" w:eastAsia="Arial Unicode MS" w:hAnsi="Arial Narrow" w:cstheme="majorHAnsi"/>
                <w:sz w:val="18"/>
                <w:szCs w:val="22"/>
              </w:rPr>
            </w:pPr>
            <w:r w:rsidRPr="006306BA">
              <w:rPr>
                <w:rFonts w:ascii="Arial Narrow" w:eastAsia="Arial Unicode MS" w:hAnsi="Arial Narrow" w:cstheme="majorHAnsi"/>
                <w:sz w:val="18"/>
                <w:szCs w:val="22"/>
              </w:rPr>
              <w:t xml:space="preserve">$ </w:t>
            </w:r>
          </w:p>
        </w:tc>
      </w:tr>
      <w:tr w:rsidR="006306BA" w:rsidRPr="006306BA" w14:paraId="41DD39DD" w14:textId="77777777" w:rsidTr="00113905">
        <w:tc>
          <w:tcPr>
            <w:tcW w:w="4961" w:type="dxa"/>
            <w:gridSpan w:val="3"/>
            <w:tcBorders>
              <w:top w:val="single" w:sz="4" w:space="0" w:color="auto"/>
              <w:left w:val="single" w:sz="4" w:space="0" w:color="auto"/>
              <w:bottom w:val="single" w:sz="4" w:space="0" w:color="auto"/>
              <w:right w:val="single" w:sz="4" w:space="0" w:color="auto"/>
            </w:tcBorders>
            <w:hideMark/>
          </w:tcPr>
          <w:p w14:paraId="16754CB3" w14:textId="5C8752BF" w:rsidR="00113905" w:rsidRPr="006306BA" w:rsidRDefault="00113905" w:rsidP="00113905">
            <w:pPr>
              <w:spacing w:line="276" w:lineRule="auto"/>
              <w:rPr>
                <w:rFonts w:ascii="Arial Narrow" w:eastAsia="Arial Unicode MS" w:hAnsi="Arial Narrow" w:cstheme="majorHAnsi"/>
                <w:sz w:val="18"/>
                <w:szCs w:val="22"/>
              </w:rPr>
            </w:pPr>
            <w:r w:rsidRPr="006306BA">
              <w:rPr>
                <w:rFonts w:ascii="Arial Narrow" w:eastAsia="Arial Unicode MS" w:hAnsi="Arial Narrow" w:cstheme="majorHAnsi"/>
                <w:sz w:val="18"/>
                <w:szCs w:val="22"/>
              </w:rPr>
              <w:t xml:space="preserve">FORMA DE PAGO:   </w:t>
            </w:r>
            <w:r w:rsidRPr="006306BA">
              <w:rPr>
                <w:rFonts w:ascii="Arial Narrow" w:eastAsia="SimSun" w:hAnsi="Arial Narrow" w:cstheme="majorHAnsi"/>
                <w:sz w:val="18"/>
                <w:szCs w:val="22"/>
              </w:rPr>
              <w:t xml:space="preserve"> </w:t>
            </w:r>
            <w:r w:rsidRPr="006306BA">
              <w:rPr>
                <w:rFonts w:ascii="Arial Narrow" w:eastAsia="Arial Unicode MS" w:hAnsi="Arial Narrow" w:cstheme="majorHAnsi"/>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2D0C3EE7" w14:textId="77777777" w:rsidR="00113905" w:rsidRPr="006306BA" w:rsidRDefault="00113905" w:rsidP="00113905">
            <w:pPr>
              <w:spacing w:line="276" w:lineRule="auto"/>
              <w:jc w:val="both"/>
              <w:rPr>
                <w:rFonts w:ascii="Arial Narrow" w:eastAsia="Arial Unicode MS" w:hAnsi="Arial Narrow" w:cstheme="majorHAnsi"/>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49D5EF85" w14:textId="77777777" w:rsidR="00113905" w:rsidRPr="006306BA" w:rsidRDefault="00113905" w:rsidP="00113905">
            <w:pPr>
              <w:spacing w:line="276" w:lineRule="auto"/>
              <w:jc w:val="both"/>
              <w:rPr>
                <w:rFonts w:ascii="Arial Narrow" w:eastAsia="Arial Unicode MS" w:hAnsi="Arial Narrow" w:cstheme="majorHAnsi"/>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2F52A5B9" w14:textId="77777777" w:rsidR="00113905" w:rsidRPr="006306BA" w:rsidRDefault="00113905" w:rsidP="00113905">
            <w:pPr>
              <w:spacing w:line="276" w:lineRule="auto"/>
              <w:jc w:val="both"/>
              <w:rPr>
                <w:rFonts w:ascii="Arial Narrow" w:eastAsia="Arial Unicode MS" w:hAnsi="Arial Narrow" w:cstheme="majorHAnsi"/>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10AC6CF9" w14:textId="77777777" w:rsidR="00113905" w:rsidRPr="006306BA" w:rsidRDefault="00113905" w:rsidP="00113905">
            <w:pPr>
              <w:spacing w:line="276" w:lineRule="auto"/>
              <w:jc w:val="both"/>
              <w:rPr>
                <w:rFonts w:ascii="Arial Narrow" w:eastAsia="Arial Unicode MS" w:hAnsi="Arial Narrow" w:cstheme="majorHAnsi"/>
                <w:sz w:val="18"/>
                <w:szCs w:val="22"/>
              </w:rPr>
            </w:pPr>
          </w:p>
        </w:tc>
      </w:tr>
      <w:tr w:rsidR="006306BA" w:rsidRPr="006306BA" w14:paraId="17FAAA14" w14:textId="77777777" w:rsidTr="00113905">
        <w:tc>
          <w:tcPr>
            <w:tcW w:w="4961" w:type="dxa"/>
            <w:gridSpan w:val="3"/>
            <w:tcBorders>
              <w:top w:val="single" w:sz="4" w:space="0" w:color="auto"/>
              <w:left w:val="single" w:sz="4" w:space="0" w:color="auto"/>
              <w:bottom w:val="single" w:sz="4" w:space="0" w:color="auto"/>
              <w:right w:val="single" w:sz="4" w:space="0" w:color="auto"/>
            </w:tcBorders>
            <w:hideMark/>
          </w:tcPr>
          <w:p w14:paraId="5F01AFF8" w14:textId="1C56C3B3" w:rsidR="00113905" w:rsidRPr="006306BA" w:rsidRDefault="00113905" w:rsidP="00113905">
            <w:pPr>
              <w:spacing w:line="276" w:lineRule="auto"/>
              <w:rPr>
                <w:rFonts w:ascii="Arial Narrow" w:eastAsia="Arial Unicode MS" w:hAnsi="Arial Narrow" w:cstheme="majorHAnsi"/>
                <w:sz w:val="18"/>
                <w:szCs w:val="22"/>
              </w:rPr>
            </w:pPr>
            <w:r w:rsidRPr="006306BA">
              <w:rPr>
                <w:rFonts w:ascii="Arial Narrow" w:eastAsia="Arial Unicode MS" w:hAnsi="Arial Narrow" w:cstheme="majorHAnsi"/>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EC8B162" w14:textId="77777777" w:rsidR="00113905" w:rsidRPr="006306BA" w:rsidRDefault="00113905" w:rsidP="00113905">
            <w:pPr>
              <w:suppressAutoHyphens w:val="0"/>
              <w:spacing w:line="276" w:lineRule="auto"/>
              <w:rPr>
                <w:rFonts w:ascii="Arial Narrow" w:eastAsia="Arial Unicode MS" w:hAnsi="Arial Narrow" w:cstheme="majorHAnsi"/>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449D2D8" w14:textId="77777777" w:rsidR="00113905" w:rsidRPr="006306BA" w:rsidRDefault="00113905" w:rsidP="00113905">
            <w:pPr>
              <w:suppressAutoHyphens w:val="0"/>
              <w:spacing w:line="276" w:lineRule="auto"/>
              <w:rPr>
                <w:rFonts w:ascii="Arial Narrow" w:eastAsia="Arial Unicode MS" w:hAnsi="Arial Narrow" w:cstheme="majorHAnsi"/>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A84EE" w14:textId="77777777" w:rsidR="00113905" w:rsidRPr="006306BA" w:rsidRDefault="00113905" w:rsidP="00113905">
            <w:pPr>
              <w:suppressAutoHyphens w:val="0"/>
              <w:spacing w:line="276" w:lineRule="auto"/>
              <w:rPr>
                <w:rFonts w:ascii="Arial Narrow" w:eastAsia="Arial Unicode MS" w:hAnsi="Arial Narrow" w:cstheme="majorHAnsi"/>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D3A7DD9" w14:textId="77777777" w:rsidR="00113905" w:rsidRPr="006306BA" w:rsidRDefault="00113905" w:rsidP="00113905">
            <w:pPr>
              <w:suppressAutoHyphens w:val="0"/>
              <w:spacing w:line="276" w:lineRule="auto"/>
              <w:rPr>
                <w:rFonts w:ascii="Arial Narrow" w:eastAsia="Arial Unicode MS" w:hAnsi="Arial Narrow" w:cstheme="majorHAnsi"/>
                <w:sz w:val="18"/>
                <w:szCs w:val="22"/>
              </w:rPr>
            </w:pPr>
          </w:p>
        </w:tc>
      </w:tr>
      <w:tr w:rsidR="006306BA" w:rsidRPr="006306BA" w14:paraId="172A34ED" w14:textId="77777777" w:rsidTr="00113905">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65B763E" w14:textId="77777777" w:rsidR="00113905" w:rsidRPr="006306BA" w:rsidRDefault="00113905" w:rsidP="00113905">
            <w:pPr>
              <w:spacing w:line="276" w:lineRule="auto"/>
              <w:rPr>
                <w:rFonts w:ascii="Arial Narrow" w:eastAsia="Arial Unicode MS" w:hAnsi="Arial Narrow" w:cstheme="majorHAnsi"/>
                <w:sz w:val="18"/>
                <w:szCs w:val="22"/>
              </w:rPr>
            </w:pPr>
            <w:r w:rsidRPr="006306BA">
              <w:rPr>
                <w:rFonts w:ascii="Arial Narrow" w:eastAsia="Arial Unicode MS" w:hAnsi="Arial Narrow" w:cstheme="majorHAnsi"/>
                <w:sz w:val="18"/>
                <w:szCs w:val="22"/>
              </w:rPr>
              <w:t xml:space="preserve">ADMINISTRACIÓN Y SEGUIMIENTO: </w:t>
            </w:r>
            <w:r w:rsidRPr="006306BA">
              <w:rPr>
                <w:rFonts w:ascii="Arial Narrow" w:eastAsia="SimSun" w:hAnsi="Arial Narrow" w:cstheme="majorHAnsi"/>
                <w:sz w:val="18"/>
                <w:szCs w:val="22"/>
              </w:rPr>
              <w:t xml:space="preserve"> </w:t>
            </w:r>
            <w:bookmarkStart w:id="9" w:name="_Hlk33432470"/>
            <w:r w:rsidRPr="006306BA">
              <w:rPr>
                <w:rFonts w:ascii="Arial Narrow" w:eastAsia="SimSun" w:hAnsi="Arial Narrow" w:cstheme="majorHAnsi"/>
                <w:sz w:val="18"/>
                <w:szCs w:val="22"/>
              </w:rPr>
              <w:t xml:space="preserve">La Unidad Solicitante </w:t>
            </w:r>
            <w:r w:rsidRPr="006306BA">
              <w:rPr>
                <w:rFonts w:ascii="Arial Narrow" w:eastAsia="Arial Unicode MS" w:hAnsi="Arial Narrow" w:cstheme="majorHAnsi"/>
                <w:sz w:val="18"/>
                <w:szCs w:val="22"/>
              </w:rPr>
              <w:t xml:space="preserve">ha delegado a </w:t>
            </w:r>
            <w:bookmarkEnd w:id="9"/>
            <w:r w:rsidRPr="006306BA">
              <w:rPr>
                <w:rFonts w:ascii="Arial Narrow" w:eastAsia="Arial Unicode MS" w:hAnsi="Arial Narrow" w:cstheme="majorHAnsi"/>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7DD3EC1B" w14:textId="77777777" w:rsidR="00113905" w:rsidRPr="006306BA" w:rsidRDefault="00113905" w:rsidP="00113905">
            <w:pPr>
              <w:suppressAutoHyphens w:val="0"/>
              <w:spacing w:line="276" w:lineRule="auto"/>
              <w:rPr>
                <w:rFonts w:ascii="Arial Narrow" w:eastAsia="Arial Unicode MS" w:hAnsi="Arial Narrow" w:cstheme="majorHAnsi"/>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4615C1DE" w14:textId="77777777" w:rsidR="00113905" w:rsidRPr="006306BA" w:rsidRDefault="00113905" w:rsidP="00113905">
            <w:pPr>
              <w:suppressAutoHyphens w:val="0"/>
              <w:spacing w:line="276" w:lineRule="auto"/>
              <w:rPr>
                <w:rFonts w:ascii="Arial Narrow" w:eastAsia="Arial Unicode MS" w:hAnsi="Arial Narrow" w:cstheme="majorHAnsi"/>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BB3771" w14:textId="77777777" w:rsidR="00113905" w:rsidRPr="006306BA" w:rsidRDefault="00113905" w:rsidP="00113905">
            <w:pPr>
              <w:suppressAutoHyphens w:val="0"/>
              <w:spacing w:line="276" w:lineRule="auto"/>
              <w:rPr>
                <w:rFonts w:ascii="Arial Narrow" w:eastAsia="Arial Unicode MS" w:hAnsi="Arial Narrow" w:cstheme="majorHAnsi"/>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84AC310" w14:textId="77777777" w:rsidR="00113905" w:rsidRPr="006306BA" w:rsidRDefault="00113905" w:rsidP="00113905">
            <w:pPr>
              <w:suppressAutoHyphens w:val="0"/>
              <w:spacing w:line="276" w:lineRule="auto"/>
              <w:rPr>
                <w:rFonts w:ascii="Arial Narrow" w:eastAsia="Arial Unicode MS" w:hAnsi="Arial Narrow" w:cstheme="majorHAnsi"/>
                <w:sz w:val="18"/>
                <w:szCs w:val="22"/>
              </w:rPr>
            </w:pPr>
          </w:p>
        </w:tc>
      </w:tr>
      <w:tr w:rsidR="006306BA" w:rsidRPr="006306BA" w14:paraId="5FC5B6C7" w14:textId="77777777" w:rsidTr="00113905">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493D2218" w14:textId="77777777" w:rsidR="00113905" w:rsidRPr="006306BA" w:rsidRDefault="00113905" w:rsidP="00113905">
            <w:pPr>
              <w:spacing w:line="276" w:lineRule="auto"/>
              <w:rPr>
                <w:rFonts w:ascii="Arial Narrow" w:eastAsia="Arial Unicode MS" w:hAnsi="Arial Narrow" w:cstheme="majorHAnsi"/>
                <w:sz w:val="18"/>
                <w:szCs w:val="22"/>
              </w:rPr>
            </w:pPr>
            <w:r w:rsidRPr="006306BA">
              <w:rPr>
                <w:rFonts w:ascii="Arial Narrow" w:eastAsia="Arial Unicode MS" w:hAnsi="Arial Narrow" w:cstheme="majorHAnsi"/>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4951BCD3" w14:textId="77777777" w:rsidR="00113905" w:rsidRPr="006306BA" w:rsidRDefault="00113905" w:rsidP="00113905">
            <w:pPr>
              <w:spacing w:line="276" w:lineRule="auto"/>
              <w:jc w:val="both"/>
              <w:rPr>
                <w:rFonts w:ascii="Arial Narrow" w:eastAsia="Arial Unicode MS" w:hAnsi="Arial Narrow" w:cstheme="majorHAnsi"/>
                <w:sz w:val="18"/>
                <w:szCs w:val="22"/>
              </w:rPr>
            </w:pPr>
            <w:r w:rsidRPr="006306BA">
              <w:rPr>
                <w:rFonts w:ascii="Arial Narrow" w:eastAsia="Arial Unicode MS" w:hAnsi="Arial Narrow" w:cstheme="majorHAnsi"/>
                <w:sz w:val="18"/>
                <w:szCs w:val="22"/>
              </w:rPr>
              <w:t xml:space="preserve"> $      </w:t>
            </w:r>
          </w:p>
        </w:tc>
      </w:tr>
      <w:tr w:rsidR="006306BA" w:rsidRPr="006306BA" w14:paraId="45D927D0" w14:textId="77777777" w:rsidTr="00113905">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F01DF1D" w14:textId="77777777" w:rsidR="00113905" w:rsidRPr="006306BA" w:rsidRDefault="00113905" w:rsidP="00113905">
            <w:pPr>
              <w:spacing w:line="276" w:lineRule="auto"/>
              <w:rPr>
                <w:rFonts w:ascii="Arial Narrow" w:eastAsia="Arial Unicode MS" w:hAnsi="Arial Narrow" w:cstheme="majorHAnsi"/>
                <w:sz w:val="18"/>
                <w:szCs w:val="22"/>
              </w:rPr>
            </w:pPr>
            <w:r w:rsidRPr="006306BA">
              <w:rPr>
                <w:rFonts w:ascii="Arial Narrow" w:eastAsia="Arial Unicode MS" w:hAnsi="Arial Narrow" w:cstheme="majorHAnsi"/>
                <w:sz w:val="18"/>
                <w:szCs w:val="22"/>
              </w:rPr>
              <w:t>XXX /100 DÓLARES DE LOS ESTADOS UNIDOS DE AMÉRICA</w:t>
            </w:r>
          </w:p>
        </w:tc>
      </w:tr>
      <w:tr w:rsidR="006306BA" w:rsidRPr="006306BA" w14:paraId="449E770A" w14:textId="77777777" w:rsidTr="00113905">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6D92CF5" w14:textId="77777777" w:rsidR="00113905" w:rsidRPr="006306BA" w:rsidRDefault="00113905" w:rsidP="00113905">
            <w:pPr>
              <w:spacing w:line="276" w:lineRule="auto"/>
              <w:rPr>
                <w:rFonts w:ascii="Arial Narrow" w:eastAsia="Arial Unicode MS" w:hAnsi="Arial Narrow" w:cstheme="majorHAnsi"/>
                <w:sz w:val="18"/>
                <w:szCs w:val="22"/>
              </w:rPr>
            </w:pPr>
            <w:r w:rsidRPr="006306BA">
              <w:rPr>
                <w:rFonts w:ascii="Arial Narrow" w:eastAsia="Arial Unicode MS" w:hAnsi="Arial Narrow" w:cstheme="majorHAnsi"/>
                <w:sz w:val="18"/>
                <w:szCs w:val="22"/>
              </w:rPr>
              <w:t xml:space="preserve">FUENTE DE FINANCIAMIENTO:  </w:t>
            </w:r>
            <w:r w:rsidRPr="006306BA">
              <w:rPr>
                <w:rFonts w:ascii="Arial Narrow" w:eastAsia="SimSun" w:hAnsi="Arial Narrow" w:cstheme="majorHAnsi"/>
                <w:sz w:val="18"/>
                <w:szCs w:val="22"/>
              </w:rPr>
              <w:t xml:space="preserve"> </w:t>
            </w:r>
            <w:r w:rsidRPr="006306BA">
              <w:rPr>
                <w:rFonts w:ascii="Arial Narrow" w:eastAsia="Arial Unicode MS" w:hAnsi="Arial Narrow" w:cstheme="majorHAnsi"/>
                <w:sz w:val="18"/>
                <w:szCs w:val="22"/>
              </w:rPr>
              <w:t>XXXXXXXXXXXXXXXXXXXXXXXXXXXXXXXXXXXXXXXXXXXXXXXXXXXXXXXXXXXXXXXX</w:t>
            </w:r>
          </w:p>
        </w:tc>
      </w:tr>
      <w:tr w:rsidR="006306BA" w:rsidRPr="006306BA" w14:paraId="6A5D40B6" w14:textId="77777777" w:rsidTr="00113905">
        <w:trPr>
          <w:trHeight w:val="1786"/>
        </w:trPr>
        <w:tc>
          <w:tcPr>
            <w:tcW w:w="9694" w:type="dxa"/>
            <w:gridSpan w:val="7"/>
            <w:hideMark/>
          </w:tcPr>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6306BA" w:rsidRPr="006306BA" w14:paraId="155FE7E6" w14:textId="77777777" w:rsidTr="00796EA3">
              <w:trPr>
                <w:trHeight w:val="413"/>
              </w:trPr>
              <w:tc>
                <w:tcPr>
                  <w:tcW w:w="4849" w:type="dxa"/>
                </w:tcPr>
                <w:p w14:paraId="0E4991C7" w14:textId="77777777" w:rsidR="00113905" w:rsidRPr="006306BA" w:rsidRDefault="00113905" w:rsidP="00113905">
                  <w:pPr>
                    <w:spacing w:line="276" w:lineRule="auto"/>
                    <w:jc w:val="both"/>
                    <w:rPr>
                      <w:rFonts w:ascii="Arial Narrow" w:eastAsia="SimSun" w:hAnsi="Arial Narrow" w:cstheme="majorHAnsi"/>
                      <w:sz w:val="20"/>
                      <w:szCs w:val="22"/>
                      <w:lang w:val="pt-BR"/>
                    </w:rPr>
                  </w:pPr>
                  <w:r w:rsidRPr="006306BA">
                    <w:rPr>
                      <w:rFonts w:ascii="Arial Narrow" w:eastAsia="SimSun" w:hAnsi="Arial Narrow" w:cstheme="majorHAnsi"/>
                      <w:sz w:val="20"/>
                      <w:szCs w:val="22"/>
                      <w:lang w:val="pt-BR"/>
                    </w:rPr>
                    <w:t>Autoriza por contratante MINSAL</w:t>
                  </w:r>
                </w:p>
                <w:p w14:paraId="376A3C49" w14:textId="77777777" w:rsidR="00113905" w:rsidRPr="006306BA" w:rsidRDefault="00113905" w:rsidP="00113905">
                  <w:pPr>
                    <w:spacing w:line="276" w:lineRule="auto"/>
                    <w:jc w:val="both"/>
                    <w:rPr>
                      <w:rFonts w:ascii="Arial Narrow" w:eastAsia="SimSun" w:hAnsi="Arial Narrow" w:cstheme="majorHAnsi"/>
                      <w:sz w:val="20"/>
                      <w:szCs w:val="22"/>
                      <w:lang w:val="pt-BR"/>
                    </w:rPr>
                  </w:pPr>
                  <w:r w:rsidRPr="006306BA">
                    <w:rPr>
                      <w:rFonts w:ascii="Arial Narrow" w:eastAsia="SimSun" w:hAnsi="Arial Narrow" w:cstheme="majorHAnsi"/>
                      <w:sz w:val="20"/>
                      <w:szCs w:val="22"/>
                      <w:lang w:val="pt-BR"/>
                    </w:rPr>
                    <w:t>F.</w:t>
                  </w:r>
                </w:p>
                <w:p w14:paraId="019790D1" w14:textId="77777777" w:rsidR="00113905" w:rsidRPr="006306BA" w:rsidRDefault="00113905" w:rsidP="00113905">
                  <w:pPr>
                    <w:spacing w:line="276" w:lineRule="auto"/>
                    <w:jc w:val="both"/>
                    <w:rPr>
                      <w:rFonts w:ascii="Arial Narrow" w:eastAsia="SimSun" w:hAnsi="Arial Narrow" w:cstheme="majorHAnsi"/>
                      <w:sz w:val="20"/>
                      <w:szCs w:val="22"/>
                      <w:lang w:val="pt-BR"/>
                    </w:rPr>
                  </w:pPr>
                </w:p>
              </w:tc>
              <w:tc>
                <w:tcPr>
                  <w:tcW w:w="4076" w:type="dxa"/>
                  <w:hideMark/>
                </w:tcPr>
                <w:p w14:paraId="2E9B62AA" w14:textId="77777777" w:rsidR="00113905" w:rsidRPr="006306BA" w:rsidRDefault="00113905" w:rsidP="00113905">
                  <w:pPr>
                    <w:spacing w:line="276" w:lineRule="auto"/>
                    <w:jc w:val="both"/>
                    <w:rPr>
                      <w:rFonts w:ascii="Arial Narrow" w:eastAsia="SimSun" w:hAnsi="Arial Narrow" w:cstheme="majorHAnsi"/>
                      <w:sz w:val="20"/>
                      <w:szCs w:val="22"/>
                    </w:rPr>
                  </w:pPr>
                  <w:r w:rsidRPr="006306BA">
                    <w:rPr>
                      <w:rFonts w:ascii="Arial Narrow" w:eastAsia="SimSun" w:hAnsi="Arial Narrow" w:cstheme="majorHAnsi"/>
                      <w:sz w:val="20"/>
                      <w:szCs w:val="22"/>
                    </w:rPr>
                    <w:t xml:space="preserve">Por </w:t>
                  </w:r>
                  <w:proofErr w:type="spellStart"/>
                  <w:r w:rsidRPr="006306BA">
                    <w:rPr>
                      <w:rFonts w:ascii="Arial Narrow" w:eastAsia="SimSun" w:hAnsi="Arial Narrow" w:cstheme="majorHAnsi"/>
                      <w:sz w:val="20"/>
                      <w:szCs w:val="22"/>
                    </w:rPr>
                    <w:t>suministrante</w:t>
                  </w:r>
                  <w:proofErr w:type="spellEnd"/>
                </w:p>
                <w:p w14:paraId="1A24EB34" w14:textId="77777777" w:rsidR="00113905" w:rsidRPr="006306BA" w:rsidRDefault="00113905" w:rsidP="00113905">
                  <w:pPr>
                    <w:spacing w:line="276" w:lineRule="auto"/>
                    <w:jc w:val="both"/>
                    <w:rPr>
                      <w:rFonts w:ascii="Arial Narrow" w:eastAsia="SimSun" w:hAnsi="Arial Narrow" w:cstheme="majorHAnsi"/>
                      <w:sz w:val="20"/>
                      <w:szCs w:val="22"/>
                    </w:rPr>
                  </w:pPr>
                  <w:r w:rsidRPr="006306BA">
                    <w:rPr>
                      <w:rFonts w:ascii="Arial Narrow" w:eastAsia="SimSun" w:hAnsi="Arial Narrow" w:cstheme="majorHAnsi"/>
                      <w:sz w:val="20"/>
                      <w:szCs w:val="22"/>
                    </w:rPr>
                    <w:t>F</w:t>
                  </w:r>
                </w:p>
              </w:tc>
            </w:tr>
            <w:tr w:rsidR="006306BA" w:rsidRPr="006306BA" w14:paraId="53E8B125" w14:textId="77777777" w:rsidTr="00796EA3">
              <w:trPr>
                <w:trHeight w:val="556"/>
              </w:trPr>
              <w:tc>
                <w:tcPr>
                  <w:tcW w:w="4849" w:type="dxa"/>
                </w:tcPr>
                <w:p w14:paraId="694EDF51" w14:textId="0F730998" w:rsidR="00113905" w:rsidRPr="006306BA" w:rsidRDefault="00113905" w:rsidP="00113905">
                  <w:pPr>
                    <w:spacing w:line="276" w:lineRule="auto"/>
                    <w:jc w:val="both"/>
                    <w:rPr>
                      <w:rFonts w:ascii="Arial Narrow" w:eastAsia="SimSun" w:hAnsi="Arial Narrow" w:cstheme="majorHAnsi"/>
                      <w:sz w:val="20"/>
                      <w:szCs w:val="22"/>
                    </w:rPr>
                  </w:pPr>
                </w:p>
              </w:tc>
              <w:tc>
                <w:tcPr>
                  <w:tcW w:w="4076" w:type="dxa"/>
                </w:tcPr>
                <w:p w14:paraId="11DA02EE" w14:textId="0986B53D" w:rsidR="00113905" w:rsidRPr="006306BA" w:rsidRDefault="00113905" w:rsidP="00113905">
                  <w:pPr>
                    <w:spacing w:line="276" w:lineRule="auto"/>
                    <w:jc w:val="both"/>
                    <w:rPr>
                      <w:rFonts w:ascii="Arial Narrow" w:eastAsia="SimSun" w:hAnsi="Arial Narrow" w:cstheme="majorHAnsi"/>
                      <w:sz w:val="20"/>
                      <w:szCs w:val="22"/>
                    </w:rPr>
                  </w:pPr>
                  <w:r w:rsidRPr="006306BA">
                    <w:rPr>
                      <w:rFonts w:ascii="Arial Narrow" w:eastAsia="SimSun" w:hAnsi="Arial Narrow" w:cstheme="majorHAnsi"/>
                      <w:sz w:val="20"/>
                      <w:szCs w:val="22"/>
                    </w:rPr>
                    <w:t xml:space="preserve">DUI: </w:t>
                  </w:r>
                </w:p>
                <w:p w14:paraId="73AF0DD2" w14:textId="77777777" w:rsidR="00113905" w:rsidRPr="006306BA" w:rsidRDefault="00113905" w:rsidP="00113905">
                  <w:pPr>
                    <w:spacing w:line="276" w:lineRule="auto"/>
                    <w:jc w:val="both"/>
                    <w:rPr>
                      <w:rFonts w:ascii="Arial Narrow" w:eastAsia="SimSun" w:hAnsi="Arial Narrow" w:cstheme="majorHAnsi"/>
                      <w:sz w:val="20"/>
                      <w:szCs w:val="22"/>
                    </w:rPr>
                  </w:pPr>
                </w:p>
                <w:p w14:paraId="1DB21552" w14:textId="77777777" w:rsidR="00113905" w:rsidRPr="006306BA" w:rsidRDefault="00113905" w:rsidP="00113905">
                  <w:pPr>
                    <w:spacing w:line="276" w:lineRule="auto"/>
                    <w:jc w:val="both"/>
                    <w:rPr>
                      <w:rFonts w:ascii="Arial Narrow" w:eastAsia="SimSun" w:hAnsi="Arial Narrow" w:cstheme="majorHAnsi"/>
                      <w:sz w:val="20"/>
                      <w:szCs w:val="22"/>
                    </w:rPr>
                  </w:pPr>
                </w:p>
              </w:tc>
            </w:tr>
          </w:tbl>
          <w:p w14:paraId="20E0C7C9" w14:textId="77777777" w:rsidR="00113905" w:rsidRPr="006306BA" w:rsidRDefault="00113905" w:rsidP="00113905">
            <w:pPr>
              <w:spacing w:line="276" w:lineRule="auto"/>
              <w:jc w:val="both"/>
              <w:rPr>
                <w:rFonts w:ascii="Arial Narrow" w:hAnsi="Arial Narrow" w:cstheme="majorHAnsi"/>
                <w:sz w:val="18"/>
                <w:szCs w:val="22"/>
              </w:rPr>
            </w:pPr>
          </w:p>
        </w:tc>
      </w:tr>
    </w:tbl>
    <w:p w14:paraId="19BF6341" w14:textId="77777777" w:rsidR="003F3AEA" w:rsidRPr="006306BA" w:rsidRDefault="003F3AEA" w:rsidP="008B3DEC">
      <w:pPr>
        <w:jc w:val="both"/>
        <w:rPr>
          <w:rFonts w:ascii="Arial Narrow" w:eastAsia="SimSun" w:hAnsi="Arial Narrow" w:cstheme="majorHAnsi"/>
          <w:b/>
          <w:sz w:val="22"/>
          <w:szCs w:val="22"/>
        </w:rPr>
      </w:pPr>
    </w:p>
    <w:p w14:paraId="7AD24661" w14:textId="4F26ACC8" w:rsidR="008B3DEC" w:rsidRPr="006306BA" w:rsidRDefault="008B3DEC" w:rsidP="008B3DEC">
      <w:pPr>
        <w:jc w:val="both"/>
        <w:rPr>
          <w:rFonts w:ascii="Arial Narrow" w:eastAsia="SimSun" w:hAnsi="Arial Narrow" w:cstheme="majorHAnsi"/>
          <w:b/>
          <w:sz w:val="22"/>
          <w:szCs w:val="22"/>
        </w:rPr>
      </w:pPr>
      <w:r w:rsidRPr="006306BA">
        <w:rPr>
          <w:rFonts w:ascii="Arial Narrow" w:eastAsia="SimSun" w:hAnsi="Arial Narrow" w:cstheme="majorHAnsi"/>
          <w:b/>
          <w:sz w:val="22"/>
          <w:szCs w:val="22"/>
        </w:rPr>
        <w:t>Fraude y Corrupción</w:t>
      </w:r>
    </w:p>
    <w:p w14:paraId="6FE2E3CF" w14:textId="55D694B6" w:rsidR="008B3DEC" w:rsidRPr="006306BA" w:rsidRDefault="008B3DEC" w:rsidP="008B3DEC">
      <w:pPr>
        <w:jc w:val="both"/>
        <w:rPr>
          <w:rFonts w:ascii="Arial Narrow" w:eastAsia="SimSun" w:hAnsi="Arial Narrow" w:cstheme="majorHAnsi"/>
          <w:sz w:val="22"/>
          <w:szCs w:val="22"/>
        </w:rPr>
      </w:pPr>
    </w:p>
    <w:p w14:paraId="7B356DFB" w14:textId="394F02F3" w:rsidR="004550C0" w:rsidRPr="006306BA" w:rsidRDefault="004550C0" w:rsidP="004550C0">
      <w:pPr>
        <w:jc w:val="both"/>
        <w:rPr>
          <w:rFonts w:ascii="Arial Narrow" w:eastAsia="Calibri" w:hAnsi="Arial Narrow" w:cstheme="majorHAnsi"/>
          <w:sz w:val="22"/>
          <w:szCs w:val="22"/>
        </w:rPr>
      </w:pPr>
      <w:r w:rsidRPr="006306BA">
        <w:rPr>
          <w:rFonts w:ascii="Arial Narrow" w:eastAsia="Calibri" w:hAnsi="Arial Narrow" w:cstheme="majorHAnsi"/>
          <w:sz w:val="22"/>
          <w:szCs w:val="22"/>
        </w:rPr>
        <w:t>1.</w:t>
      </w:r>
      <w:r w:rsidRPr="006306BA">
        <w:rPr>
          <w:rFonts w:ascii="Arial Narrow" w:eastAsia="Calibri" w:hAnsi="Arial Narrow" w:cstheme="majorHAnsi"/>
          <w:sz w:val="22"/>
          <w:szCs w:val="22"/>
        </w:rPr>
        <w:tab/>
        <w:t>Propósito</w:t>
      </w:r>
    </w:p>
    <w:p w14:paraId="4BC926E0" w14:textId="1A783A44" w:rsidR="004550C0" w:rsidRPr="006306BA" w:rsidRDefault="004550C0" w:rsidP="004550C0">
      <w:pPr>
        <w:jc w:val="both"/>
        <w:rPr>
          <w:rFonts w:ascii="Arial Narrow" w:eastAsia="Calibri" w:hAnsi="Arial Narrow" w:cstheme="majorHAnsi"/>
          <w:sz w:val="22"/>
          <w:szCs w:val="22"/>
        </w:rPr>
      </w:pPr>
      <w:r w:rsidRPr="006306BA">
        <w:rPr>
          <w:rFonts w:ascii="Arial Narrow" w:eastAsia="Calibri" w:hAnsi="Arial Narrow" w:cstheme="majorHAnsi"/>
          <w:sz w:val="22"/>
          <w:szCs w:val="22"/>
        </w:rPr>
        <w:t>1.1</w:t>
      </w:r>
      <w:r w:rsidRPr="006306BA">
        <w:rPr>
          <w:rFonts w:ascii="Arial Narrow" w:eastAsia="Calibri" w:hAnsi="Arial Narrow" w:cstheme="majorHAnsi"/>
          <w:sz w:val="22"/>
          <w:szCs w:val="22"/>
        </w:rPr>
        <w:tab/>
        <w:t>Las Directrices Contra el Fraude y la Corrupción del Banco y este anexo se aplicarán a las adquisiciones en el marco de las operaciones de Financiamiento para Proyectos de Inversión del Banco.</w:t>
      </w:r>
    </w:p>
    <w:p w14:paraId="7EE54067" w14:textId="2D1D2A39" w:rsidR="004550C0" w:rsidRPr="006306BA" w:rsidRDefault="004550C0" w:rsidP="004550C0">
      <w:pPr>
        <w:jc w:val="both"/>
        <w:rPr>
          <w:rFonts w:ascii="Arial Narrow" w:eastAsia="Calibri" w:hAnsi="Arial Narrow" w:cstheme="majorHAnsi"/>
          <w:sz w:val="22"/>
          <w:szCs w:val="22"/>
        </w:rPr>
      </w:pPr>
      <w:r w:rsidRPr="006306BA">
        <w:rPr>
          <w:rFonts w:ascii="Arial Narrow" w:eastAsia="Calibri" w:hAnsi="Arial Narrow" w:cstheme="majorHAnsi"/>
          <w:sz w:val="22"/>
          <w:szCs w:val="22"/>
        </w:rPr>
        <w:t>1.2.</w:t>
      </w:r>
      <w:r w:rsidRPr="006306BA">
        <w:rPr>
          <w:rFonts w:ascii="Arial Narrow" w:eastAsia="Calibri" w:hAnsi="Arial Narrow" w:cstheme="majorHAnsi"/>
          <w:sz w:val="22"/>
          <w:szCs w:val="22"/>
        </w:rPr>
        <w:tab/>
        <w:t>Requisitos</w:t>
      </w:r>
    </w:p>
    <w:p w14:paraId="3BE4B83D" w14:textId="68791C99" w:rsidR="004550C0" w:rsidRPr="006306BA" w:rsidRDefault="004550C0" w:rsidP="004550C0">
      <w:pPr>
        <w:jc w:val="both"/>
        <w:rPr>
          <w:rFonts w:ascii="Arial Narrow" w:eastAsia="Calibri" w:hAnsi="Arial Narrow" w:cstheme="majorHAnsi"/>
          <w:sz w:val="22"/>
          <w:szCs w:val="22"/>
        </w:rPr>
      </w:pPr>
      <w:r w:rsidRPr="006306BA">
        <w:rPr>
          <w:rFonts w:ascii="Arial Narrow" w:eastAsia="Calibri" w:hAnsi="Arial Narrow" w:cstheme="majorHAnsi"/>
          <w:sz w:val="22"/>
          <w:szCs w:val="22"/>
        </w:rPr>
        <w:t>1.2.1</w:t>
      </w:r>
      <w:r w:rsidRPr="006306BA">
        <w:rPr>
          <w:rFonts w:ascii="Arial Narrow" w:eastAsia="Calibri" w:hAnsi="Arial Narrow" w:cstheme="majorHAnsi"/>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6306BA">
        <w:rPr>
          <w:rFonts w:ascii="Arial Narrow" w:eastAsia="Calibri" w:hAnsi="Arial Narrow" w:cstheme="majorHAnsi"/>
          <w:sz w:val="22"/>
          <w:szCs w:val="22"/>
        </w:rPr>
        <w:t>subconsultor</w:t>
      </w:r>
      <w:proofErr w:type="spellEnd"/>
      <w:r w:rsidRPr="006306BA">
        <w:rPr>
          <w:rFonts w:ascii="Arial Narrow" w:eastAsia="Calibri" w:hAnsi="Arial Narrow" w:cstheme="majorHAnsi"/>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507CC9B6" w14:textId="77777777" w:rsidR="004550C0" w:rsidRPr="006306BA" w:rsidRDefault="004550C0" w:rsidP="004550C0">
      <w:pPr>
        <w:jc w:val="both"/>
        <w:rPr>
          <w:rFonts w:ascii="Arial Narrow" w:eastAsia="Calibri" w:hAnsi="Arial Narrow" w:cstheme="majorHAnsi"/>
          <w:sz w:val="22"/>
          <w:szCs w:val="22"/>
        </w:rPr>
      </w:pPr>
    </w:p>
    <w:p w14:paraId="5E5324E1" w14:textId="1F79D918" w:rsidR="004550C0" w:rsidRPr="006306BA" w:rsidRDefault="004550C0" w:rsidP="004550C0">
      <w:pPr>
        <w:jc w:val="both"/>
        <w:rPr>
          <w:rFonts w:ascii="Arial Narrow" w:eastAsia="Calibri" w:hAnsi="Arial Narrow" w:cstheme="majorHAnsi"/>
          <w:sz w:val="22"/>
          <w:szCs w:val="22"/>
        </w:rPr>
      </w:pPr>
      <w:r w:rsidRPr="006306BA">
        <w:rPr>
          <w:rFonts w:ascii="Arial Narrow" w:eastAsia="Calibri" w:hAnsi="Arial Narrow" w:cstheme="majorHAnsi"/>
          <w:sz w:val="22"/>
          <w:szCs w:val="22"/>
        </w:rPr>
        <w:t>1.2.2</w:t>
      </w:r>
      <w:r w:rsidRPr="006306BA">
        <w:rPr>
          <w:rFonts w:ascii="Arial Narrow" w:eastAsia="Calibri" w:hAnsi="Arial Narrow" w:cstheme="majorHAnsi"/>
          <w:sz w:val="22"/>
          <w:szCs w:val="22"/>
        </w:rPr>
        <w:tab/>
        <w:t>Con ese fin, el Banco:</w:t>
      </w:r>
    </w:p>
    <w:p w14:paraId="36BABCCE" w14:textId="77777777" w:rsidR="004550C0" w:rsidRPr="006306BA" w:rsidRDefault="004550C0" w:rsidP="004550C0">
      <w:pPr>
        <w:jc w:val="both"/>
        <w:rPr>
          <w:rFonts w:ascii="Arial Narrow" w:eastAsia="Calibri" w:hAnsi="Arial Narrow" w:cstheme="majorHAnsi"/>
          <w:sz w:val="22"/>
          <w:szCs w:val="22"/>
        </w:rPr>
      </w:pPr>
      <w:r w:rsidRPr="006306BA">
        <w:rPr>
          <w:rFonts w:ascii="Arial Narrow" w:eastAsia="Calibri" w:hAnsi="Arial Narrow" w:cstheme="majorHAnsi"/>
          <w:sz w:val="22"/>
          <w:szCs w:val="22"/>
        </w:rPr>
        <w:t>a.</w:t>
      </w:r>
      <w:r w:rsidRPr="006306BA">
        <w:rPr>
          <w:rFonts w:ascii="Arial Narrow" w:eastAsia="Calibri" w:hAnsi="Arial Narrow" w:cstheme="majorHAnsi"/>
          <w:sz w:val="22"/>
          <w:szCs w:val="22"/>
        </w:rPr>
        <w:tab/>
        <w:t>Define de la siguiente manera, a los efectos de esta disposición, las expresiones que se indican a continuación:</w:t>
      </w:r>
    </w:p>
    <w:p w14:paraId="34EA0859" w14:textId="77777777" w:rsidR="004550C0" w:rsidRPr="006306BA" w:rsidRDefault="004550C0" w:rsidP="004550C0">
      <w:pPr>
        <w:jc w:val="both"/>
        <w:rPr>
          <w:rFonts w:ascii="Arial Narrow" w:eastAsia="Calibri" w:hAnsi="Arial Narrow" w:cstheme="majorHAnsi"/>
          <w:sz w:val="22"/>
          <w:szCs w:val="22"/>
        </w:rPr>
      </w:pPr>
      <w:r w:rsidRPr="006306BA">
        <w:rPr>
          <w:rFonts w:ascii="Arial Narrow" w:eastAsia="Calibri" w:hAnsi="Arial Narrow" w:cstheme="majorHAnsi"/>
          <w:sz w:val="22"/>
          <w:szCs w:val="22"/>
        </w:rPr>
        <w:t>i.</w:t>
      </w:r>
      <w:r w:rsidRPr="006306BA">
        <w:rPr>
          <w:rFonts w:ascii="Arial Narrow" w:eastAsia="Calibri" w:hAnsi="Arial Narrow" w:cstheme="majorHAnsi"/>
          <w:sz w:val="22"/>
          <w:szCs w:val="22"/>
        </w:rPr>
        <w:tab/>
        <w:t>Por “práctica corrupta” se entiende el ofrecimiento, entrega, aceptación o solicitud directa o indirecta de cualquier cosa de valor con el fin de influir indebidamente en el accionar de otra parte.</w:t>
      </w:r>
    </w:p>
    <w:p w14:paraId="114F0C30" w14:textId="77777777" w:rsidR="004550C0" w:rsidRPr="006306BA" w:rsidRDefault="004550C0" w:rsidP="004550C0">
      <w:pPr>
        <w:jc w:val="both"/>
        <w:rPr>
          <w:rFonts w:ascii="Arial Narrow" w:eastAsia="Calibri" w:hAnsi="Arial Narrow" w:cstheme="majorHAnsi"/>
          <w:sz w:val="22"/>
          <w:szCs w:val="22"/>
        </w:rPr>
      </w:pPr>
      <w:proofErr w:type="spellStart"/>
      <w:r w:rsidRPr="006306BA">
        <w:rPr>
          <w:rFonts w:ascii="Arial Narrow" w:eastAsia="Calibri" w:hAnsi="Arial Narrow" w:cstheme="majorHAnsi"/>
          <w:sz w:val="22"/>
          <w:szCs w:val="22"/>
        </w:rPr>
        <w:t>ii</w:t>
      </w:r>
      <w:proofErr w:type="spellEnd"/>
      <w:r w:rsidRPr="006306BA">
        <w:rPr>
          <w:rFonts w:ascii="Arial Narrow" w:eastAsia="Calibri" w:hAnsi="Arial Narrow" w:cstheme="majorHAnsi"/>
          <w:sz w:val="22"/>
          <w:szCs w:val="22"/>
        </w:rPr>
        <w:t>.</w:t>
      </w:r>
      <w:r w:rsidRPr="006306BA">
        <w:rPr>
          <w:rFonts w:ascii="Arial Narrow" w:eastAsia="Calibri" w:hAnsi="Arial Narrow" w:cstheme="majorHAns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093365A" w14:textId="77777777" w:rsidR="004550C0" w:rsidRPr="006306BA" w:rsidRDefault="004550C0" w:rsidP="004550C0">
      <w:pPr>
        <w:jc w:val="both"/>
        <w:rPr>
          <w:rFonts w:ascii="Arial Narrow" w:eastAsia="Calibri" w:hAnsi="Arial Narrow" w:cstheme="majorHAnsi"/>
          <w:sz w:val="22"/>
          <w:szCs w:val="22"/>
        </w:rPr>
      </w:pPr>
      <w:proofErr w:type="spellStart"/>
      <w:r w:rsidRPr="006306BA">
        <w:rPr>
          <w:rFonts w:ascii="Arial Narrow" w:eastAsia="Calibri" w:hAnsi="Arial Narrow" w:cstheme="majorHAnsi"/>
          <w:sz w:val="22"/>
          <w:szCs w:val="22"/>
        </w:rPr>
        <w:t>iii</w:t>
      </w:r>
      <w:proofErr w:type="spellEnd"/>
      <w:r w:rsidRPr="006306BA">
        <w:rPr>
          <w:rFonts w:ascii="Arial Narrow" w:eastAsia="Calibri" w:hAnsi="Arial Narrow" w:cstheme="majorHAnsi"/>
          <w:sz w:val="22"/>
          <w:szCs w:val="22"/>
        </w:rPr>
        <w:t>.</w:t>
      </w:r>
      <w:r w:rsidRPr="006306BA">
        <w:rPr>
          <w:rFonts w:ascii="Arial Narrow" w:eastAsia="Calibri" w:hAnsi="Arial Narrow" w:cstheme="majorHAnsi"/>
          <w:sz w:val="22"/>
          <w:szCs w:val="22"/>
        </w:rPr>
        <w:tab/>
        <w:t>Por “práctica colusoria” se entiende todo arreglo entre dos o más partes realizado con la intención de alcanzar un propósito ilícito, como el de influir de forma indebida en el accionar de otra parte.</w:t>
      </w:r>
    </w:p>
    <w:p w14:paraId="4A98D4EA" w14:textId="77777777" w:rsidR="004550C0" w:rsidRPr="006306BA" w:rsidRDefault="004550C0" w:rsidP="004550C0">
      <w:pPr>
        <w:jc w:val="both"/>
        <w:rPr>
          <w:rFonts w:ascii="Arial Narrow" w:eastAsia="Calibri" w:hAnsi="Arial Narrow" w:cstheme="majorHAnsi"/>
          <w:sz w:val="22"/>
          <w:szCs w:val="22"/>
        </w:rPr>
      </w:pPr>
      <w:proofErr w:type="spellStart"/>
      <w:r w:rsidRPr="006306BA">
        <w:rPr>
          <w:rFonts w:ascii="Arial Narrow" w:eastAsia="Calibri" w:hAnsi="Arial Narrow" w:cstheme="majorHAnsi"/>
          <w:sz w:val="22"/>
          <w:szCs w:val="22"/>
        </w:rPr>
        <w:t>iv</w:t>
      </w:r>
      <w:proofErr w:type="spellEnd"/>
      <w:r w:rsidRPr="006306BA">
        <w:rPr>
          <w:rFonts w:ascii="Arial Narrow" w:eastAsia="Calibri" w:hAnsi="Arial Narrow" w:cstheme="majorHAnsi"/>
          <w:sz w:val="22"/>
          <w:szCs w:val="22"/>
        </w:rPr>
        <w:t>.</w:t>
      </w:r>
      <w:r w:rsidRPr="006306BA">
        <w:rPr>
          <w:rFonts w:ascii="Arial Narrow" w:eastAsia="Calibri" w:hAnsi="Arial Narrow" w:cstheme="majorHAnsi"/>
          <w:sz w:val="22"/>
          <w:szCs w:val="22"/>
        </w:rPr>
        <w:tab/>
        <w:t>Por “práctica coercitiva” se entiende el perjuicio o daño o la amenaza de causar perjuicio o daño directa o indirectamente a cualquiera de las partes o a sus bienes para influir de forma indebida en su accionar.</w:t>
      </w:r>
    </w:p>
    <w:p w14:paraId="642CF404" w14:textId="77777777" w:rsidR="004550C0" w:rsidRPr="006306BA" w:rsidRDefault="004550C0" w:rsidP="004550C0">
      <w:pPr>
        <w:jc w:val="both"/>
        <w:rPr>
          <w:rFonts w:ascii="Arial Narrow" w:eastAsia="Calibri" w:hAnsi="Arial Narrow" w:cstheme="majorHAnsi"/>
          <w:sz w:val="22"/>
          <w:szCs w:val="22"/>
        </w:rPr>
      </w:pPr>
      <w:r w:rsidRPr="006306BA">
        <w:rPr>
          <w:rFonts w:ascii="Arial Narrow" w:eastAsia="Calibri" w:hAnsi="Arial Narrow" w:cstheme="majorHAnsi"/>
          <w:sz w:val="22"/>
          <w:szCs w:val="22"/>
        </w:rPr>
        <w:t>v.</w:t>
      </w:r>
      <w:r w:rsidRPr="006306BA">
        <w:rPr>
          <w:rFonts w:ascii="Arial Narrow" w:eastAsia="Calibri" w:hAnsi="Arial Narrow" w:cstheme="majorHAnsi"/>
          <w:sz w:val="22"/>
          <w:szCs w:val="22"/>
        </w:rPr>
        <w:tab/>
        <w:t>Por “práctica de obstrucción” se entiende:</w:t>
      </w:r>
    </w:p>
    <w:p w14:paraId="2B9A2395" w14:textId="77777777" w:rsidR="004550C0" w:rsidRPr="006306BA" w:rsidRDefault="004550C0" w:rsidP="004550C0">
      <w:pPr>
        <w:jc w:val="both"/>
        <w:rPr>
          <w:rFonts w:ascii="Arial Narrow" w:eastAsia="Calibri" w:hAnsi="Arial Narrow" w:cstheme="majorHAnsi"/>
          <w:sz w:val="22"/>
          <w:szCs w:val="22"/>
        </w:rPr>
      </w:pPr>
      <w:r w:rsidRPr="006306BA">
        <w:rPr>
          <w:rFonts w:ascii="Arial Narrow" w:eastAsia="Calibri" w:hAnsi="Arial Narrow" w:cstheme="majorHAnsi"/>
          <w:sz w:val="22"/>
          <w:szCs w:val="22"/>
        </w:rPr>
        <w:t>(a)</w:t>
      </w:r>
      <w:r w:rsidRPr="006306BA">
        <w:rPr>
          <w:rFonts w:ascii="Arial Narrow" w:eastAsia="Calibri" w:hAnsi="Arial Narrow" w:cstheme="majorHAns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353D4B5" w14:textId="77777777" w:rsidR="004550C0" w:rsidRPr="006306BA" w:rsidRDefault="004550C0" w:rsidP="004550C0">
      <w:pPr>
        <w:jc w:val="both"/>
        <w:rPr>
          <w:rFonts w:ascii="Arial Narrow" w:eastAsia="Calibri" w:hAnsi="Arial Narrow" w:cstheme="majorHAnsi"/>
          <w:sz w:val="22"/>
          <w:szCs w:val="22"/>
        </w:rPr>
      </w:pPr>
      <w:r w:rsidRPr="006306BA">
        <w:rPr>
          <w:rFonts w:ascii="Arial Narrow" w:eastAsia="Calibri" w:hAnsi="Arial Narrow" w:cstheme="majorHAnsi"/>
          <w:sz w:val="22"/>
          <w:szCs w:val="22"/>
        </w:rPr>
        <w:t>(b)</w:t>
      </w:r>
      <w:r w:rsidRPr="006306BA">
        <w:rPr>
          <w:rFonts w:ascii="Arial Narrow" w:eastAsia="Calibri" w:hAnsi="Arial Narrow" w:cstheme="majorHAnsi"/>
          <w:sz w:val="22"/>
          <w:szCs w:val="22"/>
        </w:rPr>
        <w:tab/>
        <w:t>los actos destinados a impedir materialmente que el Banco ejerza sus derechos de inspección y auditoría establecidos en el párrafo 3.2.2 e, que figura a continuación.</w:t>
      </w:r>
    </w:p>
    <w:p w14:paraId="52140BD4" w14:textId="77777777" w:rsidR="004550C0" w:rsidRPr="006306BA" w:rsidRDefault="004550C0" w:rsidP="004550C0">
      <w:pPr>
        <w:jc w:val="both"/>
        <w:rPr>
          <w:rFonts w:ascii="Arial Narrow" w:eastAsia="Calibri" w:hAnsi="Arial Narrow" w:cstheme="majorHAnsi"/>
          <w:sz w:val="22"/>
          <w:szCs w:val="22"/>
        </w:rPr>
      </w:pPr>
      <w:r w:rsidRPr="006306BA">
        <w:rPr>
          <w:rFonts w:ascii="Arial Narrow" w:eastAsia="Calibri" w:hAnsi="Arial Narrow" w:cstheme="majorHAnsi"/>
          <w:sz w:val="22"/>
          <w:szCs w:val="22"/>
        </w:rPr>
        <w:t>b.</w:t>
      </w:r>
      <w:r w:rsidRPr="006306BA">
        <w:rPr>
          <w:rFonts w:ascii="Arial Narrow" w:eastAsia="Calibri" w:hAnsi="Arial Narrow" w:cstheme="majorHAnsi"/>
          <w:sz w:val="22"/>
          <w:szCs w:val="22"/>
        </w:rPr>
        <w:tab/>
        <w:t xml:space="preserve">Rechazará toda propuesta de adjudicación si determina que la empresa o persona recomendada para la adjudicación, los miembros de su personal, sus agentes, </w:t>
      </w:r>
      <w:proofErr w:type="spellStart"/>
      <w:r w:rsidRPr="006306BA">
        <w:rPr>
          <w:rFonts w:ascii="Arial Narrow" w:eastAsia="Calibri" w:hAnsi="Arial Narrow" w:cstheme="majorHAnsi"/>
          <w:sz w:val="22"/>
          <w:szCs w:val="22"/>
        </w:rPr>
        <w:t>subconsultores</w:t>
      </w:r>
      <w:proofErr w:type="spellEnd"/>
      <w:r w:rsidRPr="006306BA">
        <w:rPr>
          <w:rFonts w:ascii="Arial Narrow" w:eastAsia="Calibri" w:hAnsi="Arial Narrow" w:cstheme="majorHAnsi"/>
          <w:sz w:val="22"/>
          <w:szCs w:val="22"/>
        </w:rPr>
        <w:t>, subcontratistas, prestadores de servicios, proveedores o empleados han participado, directa o indirectamente, en prácticas corruptas, fraudulentas, colusorias, coercitivas u obstructivas para competir por el contrato en cuestión.</w:t>
      </w:r>
    </w:p>
    <w:p w14:paraId="6616A951" w14:textId="77777777" w:rsidR="004550C0" w:rsidRPr="006306BA" w:rsidRDefault="004550C0" w:rsidP="004550C0">
      <w:pPr>
        <w:jc w:val="both"/>
        <w:rPr>
          <w:rFonts w:ascii="Arial Narrow" w:eastAsia="Calibri" w:hAnsi="Arial Narrow" w:cstheme="majorHAnsi"/>
          <w:sz w:val="22"/>
          <w:szCs w:val="22"/>
        </w:rPr>
      </w:pPr>
      <w:r w:rsidRPr="006306BA">
        <w:rPr>
          <w:rFonts w:ascii="Arial Narrow" w:eastAsia="Calibri" w:hAnsi="Arial Narrow" w:cstheme="majorHAnsi"/>
          <w:sz w:val="22"/>
          <w:szCs w:val="22"/>
        </w:rPr>
        <w:t>c.</w:t>
      </w:r>
      <w:r w:rsidRPr="006306BA">
        <w:rPr>
          <w:rFonts w:ascii="Arial Narrow" w:eastAsia="Calibri" w:hAnsi="Arial Narrow" w:cstheme="majorHAns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0E6A7872" w14:textId="218CB588" w:rsidR="004550C0" w:rsidRPr="006306BA" w:rsidRDefault="004550C0" w:rsidP="004550C0">
      <w:pPr>
        <w:jc w:val="both"/>
        <w:rPr>
          <w:rFonts w:ascii="Arial Narrow" w:eastAsia="Calibri" w:hAnsi="Arial Narrow" w:cstheme="majorHAnsi"/>
          <w:sz w:val="22"/>
          <w:szCs w:val="22"/>
        </w:rPr>
      </w:pPr>
      <w:r w:rsidRPr="006306BA">
        <w:rPr>
          <w:rFonts w:ascii="Arial Narrow" w:eastAsia="Calibri" w:hAnsi="Arial Narrow" w:cstheme="majorHAnsi"/>
          <w:sz w:val="22"/>
          <w:szCs w:val="22"/>
        </w:rPr>
        <w:t>d.</w:t>
      </w:r>
      <w:r w:rsidRPr="006306BA">
        <w:rPr>
          <w:rFonts w:ascii="Arial Narrow" w:eastAsia="Calibri" w:hAnsi="Arial Narrow" w:cstheme="majorHAnsi"/>
          <w:sz w:val="22"/>
          <w:szCs w:val="22"/>
        </w:rPr>
        <w:tab/>
        <w:t xml:space="preserve">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w:t>
      </w:r>
      <w:r w:rsidRPr="006306BA">
        <w:rPr>
          <w:rFonts w:ascii="Arial Narrow" w:eastAsia="Calibri" w:hAnsi="Arial Narrow" w:cstheme="majorHAnsi"/>
          <w:sz w:val="22"/>
          <w:szCs w:val="22"/>
        </w:rPr>
        <w:lastRenderedPageBreak/>
        <w:t>por el Banco</w:t>
      </w:r>
      <w:r w:rsidR="00F73149" w:rsidRPr="006306BA">
        <w:rPr>
          <w:rStyle w:val="Refdenotaalpie"/>
          <w:rFonts w:ascii="Arial Narrow" w:eastAsia="Calibri" w:hAnsi="Arial Narrow" w:cstheme="majorHAnsi"/>
          <w:sz w:val="22"/>
          <w:szCs w:val="22"/>
        </w:rPr>
        <w:footnoteReference w:id="1"/>
      </w:r>
      <w:r w:rsidRPr="006306BA">
        <w:rPr>
          <w:rFonts w:ascii="Arial Narrow" w:eastAsia="Calibri" w:hAnsi="Arial Narrow" w:cstheme="majorHAnsi"/>
          <w:sz w:val="22"/>
          <w:szCs w:val="22"/>
        </w:rPr>
        <w:t xml:space="preserve"> ; (</w:t>
      </w:r>
      <w:proofErr w:type="spellStart"/>
      <w:r w:rsidRPr="006306BA">
        <w:rPr>
          <w:rFonts w:ascii="Arial Narrow" w:eastAsia="Calibri" w:hAnsi="Arial Narrow" w:cstheme="majorHAnsi"/>
          <w:sz w:val="22"/>
          <w:szCs w:val="22"/>
        </w:rPr>
        <w:t>ii</w:t>
      </w:r>
      <w:proofErr w:type="spellEnd"/>
      <w:r w:rsidRPr="006306BA">
        <w:rPr>
          <w:rFonts w:ascii="Arial Narrow" w:eastAsia="Calibri" w:hAnsi="Arial Narrow" w:cstheme="majorHAnsi"/>
          <w:sz w:val="22"/>
          <w:szCs w:val="22"/>
        </w:rPr>
        <w:t>) ser nominada</w:t>
      </w:r>
      <w:r w:rsidR="00F73149" w:rsidRPr="006306BA">
        <w:rPr>
          <w:rStyle w:val="Refdenotaalpie"/>
          <w:rFonts w:ascii="Arial Narrow" w:eastAsia="Calibri" w:hAnsi="Arial Narrow" w:cstheme="majorHAnsi"/>
          <w:sz w:val="22"/>
          <w:szCs w:val="22"/>
        </w:rPr>
        <w:footnoteReference w:id="2"/>
      </w:r>
      <w:r w:rsidRPr="006306BA">
        <w:rPr>
          <w:rFonts w:ascii="Arial Narrow" w:eastAsia="Calibri" w:hAnsi="Arial Narrow" w:cstheme="majorHAnsi"/>
          <w:sz w:val="22"/>
          <w:szCs w:val="22"/>
        </w:rPr>
        <w:t xml:space="preserve"> como subcontratista, consultor, fabricante o proveedor, o prestador de servicios de una firma que de lo contrario sería elegible a la cual se le haya adjudicado un contrato financiado por el Banco, y (</w:t>
      </w:r>
      <w:proofErr w:type="spellStart"/>
      <w:r w:rsidRPr="006306BA">
        <w:rPr>
          <w:rFonts w:ascii="Arial Narrow" w:eastAsia="Calibri" w:hAnsi="Arial Narrow" w:cstheme="majorHAnsi"/>
          <w:sz w:val="22"/>
          <w:szCs w:val="22"/>
        </w:rPr>
        <w:t>iii</w:t>
      </w:r>
      <w:proofErr w:type="spellEnd"/>
      <w:r w:rsidRPr="006306BA">
        <w:rPr>
          <w:rFonts w:ascii="Arial Narrow" w:eastAsia="Calibri" w:hAnsi="Arial Narrow" w:cstheme="majorHAnsi"/>
          <w:sz w:val="22"/>
          <w:szCs w:val="22"/>
        </w:rPr>
        <w:t>) recibir los fondos de un préstamo del Banco o participar más activamente en la preparación o la ejecución de cualquier proyecto financiado por el Banco.</w:t>
      </w:r>
    </w:p>
    <w:p w14:paraId="259B7619" w14:textId="5903C586" w:rsidR="004550C0" w:rsidRPr="006306BA" w:rsidRDefault="004550C0" w:rsidP="004550C0">
      <w:pPr>
        <w:jc w:val="both"/>
        <w:rPr>
          <w:rFonts w:ascii="Arial Narrow" w:eastAsia="Calibri" w:hAnsi="Arial Narrow" w:cstheme="majorHAnsi"/>
          <w:sz w:val="22"/>
          <w:szCs w:val="22"/>
        </w:rPr>
      </w:pPr>
      <w:r w:rsidRPr="006306BA">
        <w:rPr>
          <w:rFonts w:ascii="Arial Narrow" w:eastAsia="Calibri" w:hAnsi="Arial Narrow" w:cstheme="majorHAnsi"/>
          <w:sz w:val="22"/>
          <w:szCs w:val="22"/>
        </w:rPr>
        <w:t>e.</w:t>
      </w:r>
      <w:r w:rsidRPr="006306BA">
        <w:rPr>
          <w:rFonts w:ascii="Arial Narrow" w:eastAsia="Calibri" w:hAnsi="Arial Narrow" w:cstheme="majorHAnsi"/>
          <w:sz w:val="22"/>
          <w:szCs w:val="22"/>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6306BA">
        <w:rPr>
          <w:rFonts w:ascii="Arial Narrow" w:eastAsia="Calibri" w:hAnsi="Arial Narrow" w:cstheme="majorHAnsi"/>
          <w:sz w:val="22"/>
          <w:szCs w:val="22"/>
        </w:rPr>
        <w:t>subconsultores</w:t>
      </w:r>
      <w:proofErr w:type="spellEnd"/>
      <w:r w:rsidRPr="006306BA">
        <w:rPr>
          <w:rFonts w:ascii="Arial Narrow" w:eastAsia="Calibri" w:hAnsi="Arial Narrow" w:cstheme="majorHAnsi"/>
          <w:sz w:val="22"/>
          <w:szCs w:val="22"/>
        </w:rPr>
        <w:t>, prestadores de servicios, proveedores, agentes y personal, permitan al Banco inspeccionar</w:t>
      </w:r>
      <w:r w:rsidR="00F73149" w:rsidRPr="006306BA">
        <w:rPr>
          <w:rStyle w:val="Refdenotaalpie"/>
          <w:rFonts w:ascii="Arial Narrow" w:eastAsia="Calibri" w:hAnsi="Arial Narrow" w:cstheme="majorHAnsi"/>
          <w:sz w:val="22"/>
          <w:szCs w:val="22"/>
        </w:rPr>
        <w:footnoteReference w:id="3"/>
      </w:r>
      <w:r w:rsidRPr="006306BA">
        <w:rPr>
          <w:rFonts w:ascii="Arial Narrow" w:eastAsia="Calibri" w:hAnsi="Arial Narrow" w:cstheme="majorHAnsi"/>
          <w:sz w:val="22"/>
          <w:szCs w:val="22"/>
        </w:rPr>
        <w:t xml:space="preserve"> todas las cuentas, registros y otros documentos referidos a la presentación de ofertas y la ejecución de contratos, y someterlos a la auditoría de profesionales nombrados por este.</w:t>
      </w:r>
    </w:p>
    <w:p w14:paraId="34778DBC" w14:textId="6985401C" w:rsidR="001C78F5" w:rsidRPr="006306BA" w:rsidRDefault="001C78F5" w:rsidP="008B3DEC">
      <w:pPr>
        <w:jc w:val="both"/>
        <w:rPr>
          <w:rFonts w:ascii="Arial Narrow" w:eastAsia="SimSun" w:hAnsi="Arial Narrow" w:cstheme="majorHAnsi"/>
          <w:sz w:val="22"/>
          <w:szCs w:val="22"/>
        </w:rPr>
      </w:pPr>
    </w:p>
    <w:p w14:paraId="2608F27E" w14:textId="390F8EB0" w:rsidR="008B3DEC" w:rsidRPr="006306BA" w:rsidRDefault="00796EA3" w:rsidP="00156EFB">
      <w:pPr>
        <w:rPr>
          <w:rFonts w:ascii="Arial Narrow" w:eastAsia="SimSun" w:hAnsi="Arial Narrow" w:cstheme="majorHAnsi"/>
          <w:b/>
          <w:sz w:val="22"/>
          <w:szCs w:val="22"/>
        </w:rPr>
      </w:pPr>
      <w:r w:rsidRPr="006306BA">
        <w:rPr>
          <w:rFonts w:ascii="Arial Narrow" w:eastAsia="SimSun" w:hAnsi="Arial Narrow" w:cstheme="majorHAnsi"/>
          <w:b/>
          <w:sz w:val="22"/>
          <w:szCs w:val="22"/>
        </w:rPr>
        <w:t>C</w:t>
      </w:r>
      <w:r w:rsidR="008B3DEC" w:rsidRPr="006306BA">
        <w:rPr>
          <w:rFonts w:ascii="Arial Narrow" w:eastAsia="SimSun" w:hAnsi="Arial Narrow" w:cstheme="majorHAnsi"/>
          <w:b/>
          <w:sz w:val="22"/>
          <w:szCs w:val="22"/>
        </w:rPr>
        <w:t>ONDICIONES DEL SUMINISTRO</w:t>
      </w:r>
    </w:p>
    <w:p w14:paraId="404B823F" w14:textId="77777777" w:rsidR="008B3DEC" w:rsidRPr="006306BA" w:rsidRDefault="008B3DEC" w:rsidP="008B3DEC">
      <w:pPr>
        <w:jc w:val="both"/>
        <w:rPr>
          <w:rFonts w:ascii="Arial Narrow" w:eastAsia="SimSun" w:hAnsi="Arial Narrow" w:cstheme="majorHAnsi"/>
          <w:sz w:val="18"/>
          <w:szCs w:val="22"/>
        </w:rPr>
      </w:pPr>
    </w:p>
    <w:p w14:paraId="2BD086C0" w14:textId="77777777" w:rsidR="008B3DEC" w:rsidRPr="006306BA" w:rsidRDefault="008B3DEC" w:rsidP="008B3DEC">
      <w:pPr>
        <w:jc w:val="both"/>
        <w:rPr>
          <w:rFonts w:ascii="Arial Narrow" w:eastAsia="SimSun" w:hAnsi="Arial Narrow" w:cstheme="majorHAnsi"/>
          <w:sz w:val="22"/>
          <w:szCs w:val="22"/>
          <w:u w:val="single"/>
        </w:rPr>
      </w:pPr>
      <w:r w:rsidRPr="006306BA">
        <w:rPr>
          <w:rFonts w:ascii="Arial Narrow" w:eastAsia="SimSun" w:hAnsi="Arial Narrow" w:cstheme="majorHAnsi"/>
          <w:sz w:val="22"/>
          <w:szCs w:val="22"/>
          <w:u w:val="single"/>
        </w:rPr>
        <w:t>OBLIGACIONES DEL SUMINISTRANTE</w:t>
      </w:r>
    </w:p>
    <w:p w14:paraId="79CE41BF" w14:textId="77777777" w:rsidR="008B3DEC" w:rsidRPr="006306BA" w:rsidRDefault="008B3DEC" w:rsidP="008B3DEC">
      <w:pPr>
        <w:jc w:val="both"/>
        <w:rPr>
          <w:rFonts w:ascii="Arial Narrow" w:eastAsia="SimSun" w:hAnsi="Arial Narrow" w:cstheme="majorHAnsi"/>
          <w:sz w:val="18"/>
          <w:szCs w:val="22"/>
          <w:u w:val="single"/>
        </w:rPr>
      </w:pPr>
    </w:p>
    <w:p w14:paraId="78BD3FF5" w14:textId="77777777" w:rsidR="008B3DEC" w:rsidRPr="006306BA" w:rsidRDefault="008B3DEC" w:rsidP="008B3DEC">
      <w:pPr>
        <w:jc w:val="both"/>
        <w:rPr>
          <w:rFonts w:ascii="Arial Narrow" w:eastAsia="SimSun" w:hAnsi="Arial Narrow" w:cstheme="majorHAnsi"/>
          <w:sz w:val="22"/>
          <w:szCs w:val="22"/>
        </w:rPr>
      </w:pPr>
      <w:r w:rsidRPr="006306BA">
        <w:rPr>
          <w:rFonts w:ascii="Arial Narrow" w:eastAsia="SimSun" w:hAnsi="Arial Narrow" w:cstheme="majorHAnsi"/>
          <w:sz w:val="22"/>
          <w:szCs w:val="22"/>
        </w:rPr>
        <w:t>1-Someterse a las disposiciones legales del contrato de</w:t>
      </w:r>
      <w:bookmarkStart w:id="10" w:name="_Hlk22279791"/>
      <w:r w:rsidRPr="006306BA">
        <w:rPr>
          <w:rFonts w:ascii="Arial Narrow" w:eastAsia="SimSun" w:hAnsi="Arial Narrow" w:cstheme="majorHAnsi"/>
          <w:sz w:val="22"/>
          <w:szCs w:val="22"/>
        </w:rPr>
        <w:t>l________________________,</w:t>
      </w:r>
      <w:bookmarkEnd w:id="10"/>
      <w:r w:rsidRPr="006306BA">
        <w:rPr>
          <w:rFonts w:ascii="Arial Narrow" w:eastAsia="SimSun" w:hAnsi="Arial Narrow" w:cstheme="majorHAnsi"/>
          <w:sz w:val="22"/>
          <w:szCs w:val="22"/>
        </w:rPr>
        <w:t xml:space="preserve"> aplicables al negocio de que se trata, renunciando entablar reclamaciones por vías que no sean establecidas en el mismo.</w:t>
      </w:r>
    </w:p>
    <w:p w14:paraId="0F4B98B6" w14:textId="77777777" w:rsidR="008B3DEC" w:rsidRPr="006306BA" w:rsidRDefault="008B3DEC" w:rsidP="008B3DEC">
      <w:pPr>
        <w:jc w:val="both"/>
        <w:rPr>
          <w:rFonts w:ascii="Arial Narrow" w:eastAsia="SimSun" w:hAnsi="Arial Narrow" w:cstheme="majorHAnsi"/>
          <w:sz w:val="16"/>
          <w:szCs w:val="22"/>
        </w:rPr>
      </w:pPr>
    </w:p>
    <w:p w14:paraId="622E3796" w14:textId="1CDFC957" w:rsidR="008B3DEC" w:rsidRPr="006306BA" w:rsidRDefault="008B3DEC" w:rsidP="008B3DEC">
      <w:pPr>
        <w:jc w:val="both"/>
        <w:rPr>
          <w:rFonts w:ascii="Arial Narrow" w:eastAsia="SimSun" w:hAnsi="Arial Narrow" w:cstheme="majorHAnsi"/>
          <w:sz w:val="22"/>
          <w:szCs w:val="22"/>
        </w:rPr>
      </w:pPr>
      <w:r w:rsidRPr="006306BA">
        <w:rPr>
          <w:rFonts w:ascii="Arial Narrow" w:eastAsia="SimSun" w:hAnsi="Arial Narrow" w:cstheme="majorHAnsi"/>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6306BA">
        <w:rPr>
          <w:rFonts w:ascii="Arial Narrow" w:eastAsia="SimSun" w:hAnsi="Arial Narrow" w:cstheme="majorHAnsi"/>
          <w:sz w:val="22"/>
          <w:szCs w:val="22"/>
        </w:rPr>
        <w:t>.</w:t>
      </w:r>
    </w:p>
    <w:p w14:paraId="22175B8C" w14:textId="77777777" w:rsidR="008B3DEC" w:rsidRPr="006306BA" w:rsidRDefault="008B3DEC" w:rsidP="008B3DEC">
      <w:pPr>
        <w:jc w:val="both"/>
        <w:rPr>
          <w:rFonts w:ascii="Arial Narrow" w:eastAsia="SimSun" w:hAnsi="Arial Narrow" w:cstheme="majorHAnsi"/>
          <w:sz w:val="18"/>
          <w:szCs w:val="22"/>
        </w:rPr>
      </w:pPr>
    </w:p>
    <w:p w14:paraId="751FCC78" w14:textId="77777777" w:rsidR="008B3DEC" w:rsidRPr="006306BA" w:rsidRDefault="008B3DEC" w:rsidP="008B3DEC">
      <w:pPr>
        <w:jc w:val="both"/>
        <w:rPr>
          <w:rFonts w:ascii="Arial Narrow" w:eastAsia="SimSun" w:hAnsi="Arial Narrow" w:cstheme="majorHAnsi"/>
          <w:sz w:val="22"/>
          <w:szCs w:val="22"/>
          <w:u w:val="single"/>
        </w:rPr>
      </w:pPr>
      <w:r w:rsidRPr="006306BA">
        <w:rPr>
          <w:rFonts w:ascii="Arial Narrow" w:eastAsia="SimSun" w:hAnsi="Arial Narrow" w:cstheme="majorHAnsi"/>
          <w:sz w:val="22"/>
          <w:szCs w:val="22"/>
          <w:u w:val="single"/>
        </w:rPr>
        <w:t>OBLIGACIONES DEL GOBIERNO</w:t>
      </w:r>
    </w:p>
    <w:p w14:paraId="5FF403CA" w14:textId="638343F0" w:rsidR="008B3DEC" w:rsidRPr="006306BA" w:rsidRDefault="008B3DEC" w:rsidP="008B3DEC">
      <w:pPr>
        <w:jc w:val="both"/>
        <w:rPr>
          <w:rFonts w:ascii="Arial Narrow" w:eastAsia="SimSun" w:hAnsi="Arial Narrow" w:cstheme="majorHAnsi"/>
          <w:sz w:val="22"/>
          <w:szCs w:val="22"/>
        </w:rPr>
      </w:pPr>
      <w:r w:rsidRPr="006306BA">
        <w:rPr>
          <w:rFonts w:ascii="Arial Narrow" w:eastAsia="SimSun" w:hAnsi="Arial Narrow" w:cstheme="majorHAnsi"/>
          <w:sz w:val="22"/>
          <w:szCs w:val="22"/>
        </w:rPr>
        <w:t xml:space="preserve">1-Pagar el valor de los servicios realizados previo los trámites legales, después que la Unidad solicitante, hayan recibido los </w:t>
      </w:r>
      <w:r w:rsidR="00FB756B" w:rsidRPr="006306BA">
        <w:rPr>
          <w:rFonts w:ascii="Arial Narrow" w:eastAsia="SimSun" w:hAnsi="Arial Narrow" w:cstheme="majorHAnsi"/>
          <w:sz w:val="22"/>
          <w:szCs w:val="22"/>
        </w:rPr>
        <w:t xml:space="preserve">servicios </w:t>
      </w:r>
      <w:r w:rsidRPr="006306BA">
        <w:rPr>
          <w:rFonts w:ascii="Arial Narrow" w:eastAsia="SimSun" w:hAnsi="Arial Narrow" w:cstheme="majorHAnsi"/>
          <w:sz w:val="22"/>
          <w:szCs w:val="22"/>
        </w:rPr>
        <w:t>a entera satisfacción y de acuerdo con las especificaciones convenidas.</w:t>
      </w:r>
    </w:p>
    <w:p w14:paraId="2F424150" w14:textId="77777777" w:rsidR="008B3DEC" w:rsidRPr="006306BA" w:rsidRDefault="008B3DEC" w:rsidP="008B3DEC">
      <w:pPr>
        <w:jc w:val="both"/>
        <w:rPr>
          <w:rFonts w:ascii="Arial Narrow" w:eastAsia="SimSun" w:hAnsi="Arial Narrow" w:cstheme="majorHAnsi"/>
          <w:sz w:val="22"/>
          <w:szCs w:val="22"/>
        </w:rPr>
      </w:pPr>
      <w:r w:rsidRPr="006306BA">
        <w:rPr>
          <w:rFonts w:ascii="Arial Narrow" w:eastAsia="SimSun" w:hAnsi="Arial Narrow" w:cstheme="majorHAnsi"/>
          <w:sz w:val="22"/>
          <w:szCs w:val="22"/>
        </w:rPr>
        <w:lastRenderedPageBreak/>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1BD0673E" w14:textId="77777777" w:rsidR="008B3DEC" w:rsidRPr="006306BA" w:rsidRDefault="008B3DEC" w:rsidP="008B3DEC">
      <w:pPr>
        <w:jc w:val="both"/>
        <w:rPr>
          <w:rFonts w:ascii="Arial Narrow" w:eastAsia="SimSun" w:hAnsi="Arial Narrow" w:cstheme="majorHAnsi"/>
          <w:sz w:val="22"/>
          <w:szCs w:val="22"/>
        </w:rPr>
      </w:pPr>
      <w:r w:rsidRPr="006306BA">
        <w:rPr>
          <w:rFonts w:ascii="Arial Narrow" w:eastAsia="SimSun" w:hAnsi="Arial Narrow" w:cstheme="majorHAnsi"/>
          <w:sz w:val="22"/>
          <w:szCs w:val="22"/>
        </w:rPr>
        <w:t>a) Verificar el cumplimiento de las cláusulas contractuales, implementando para ello una Hoja de Seguimiento de Orden de Compra.</w:t>
      </w:r>
    </w:p>
    <w:p w14:paraId="25156C73" w14:textId="7A1D20D2" w:rsidR="008B3DEC" w:rsidRPr="006306BA" w:rsidRDefault="008B3DEC" w:rsidP="008B3DEC">
      <w:pPr>
        <w:jc w:val="both"/>
        <w:rPr>
          <w:rFonts w:ascii="Arial Narrow" w:eastAsia="SimSun" w:hAnsi="Arial Narrow" w:cstheme="majorHAnsi"/>
          <w:sz w:val="22"/>
          <w:szCs w:val="22"/>
        </w:rPr>
      </w:pPr>
      <w:r w:rsidRPr="006306BA">
        <w:rPr>
          <w:rFonts w:ascii="Arial Narrow" w:eastAsia="SimSun" w:hAnsi="Arial Narrow" w:cstheme="majorHAnsi"/>
          <w:sz w:val="22"/>
          <w:szCs w:val="22"/>
        </w:rPr>
        <w:t xml:space="preserve">b)  Conformar y mantener actualizado el expediente de seguimiento de la ejecución de la orden de compra, remitiendo copias a la </w:t>
      </w:r>
      <w:bookmarkStart w:id="11" w:name="_Hlk114747482"/>
      <w:r w:rsidRPr="006306BA">
        <w:rPr>
          <w:rFonts w:ascii="Arial Narrow" w:eastAsia="SimSun" w:hAnsi="Arial Narrow" w:cstheme="majorHAnsi"/>
          <w:sz w:val="22"/>
          <w:szCs w:val="22"/>
        </w:rPr>
        <w:t>U</w:t>
      </w:r>
      <w:r w:rsidR="00C956AA" w:rsidRPr="006306BA">
        <w:rPr>
          <w:rFonts w:ascii="Arial Narrow" w:eastAsia="SimSun" w:hAnsi="Arial Narrow" w:cstheme="majorHAnsi"/>
          <w:sz w:val="22"/>
          <w:szCs w:val="22"/>
        </w:rPr>
        <w:t>CPCSJ</w:t>
      </w:r>
      <w:bookmarkEnd w:id="11"/>
      <w:r w:rsidRPr="006306BA">
        <w:rPr>
          <w:rFonts w:ascii="Arial Narrow" w:eastAsia="SimSun" w:hAnsi="Arial Narrow" w:cstheme="majorHAnsi"/>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1EE30B9" w14:textId="12531847" w:rsidR="008B3DEC" w:rsidRPr="006306BA" w:rsidRDefault="008B3DEC" w:rsidP="008B3DEC">
      <w:pPr>
        <w:jc w:val="both"/>
        <w:rPr>
          <w:rFonts w:ascii="Arial Narrow" w:eastAsia="SimSun" w:hAnsi="Arial Narrow" w:cstheme="majorHAnsi"/>
          <w:sz w:val="22"/>
          <w:szCs w:val="22"/>
        </w:rPr>
      </w:pPr>
      <w:r w:rsidRPr="006306BA">
        <w:rPr>
          <w:rFonts w:ascii="Arial Narrow" w:eastAsia="SimSun" w:hAnsi="Arial Narrow" w:cstheme="majorHAnsi"/>
          <w:sz w:val="22"/>
          <w:szCs w:val="22"/>
        </w:rPr>
        <w:t xml:space="preserve">c)  Informar oportunamente sobre la ejecución de la Orden de Compra a la </w:t>
      </w:r>
      <w:r w:rsidR="00C956AA" w:rsidRPr="006306BA">
        <w:rPr>
          <w:rFonts w:ascii="Arial Narrow" w:eastAsia="SimSun" w:hAnsi="Arial Narrow" w:cstheme="majorHAnsi"/>
          <w:sz w:val="22"/>
          <w:szCs w:val="22"/>
        </w:rPr>
        <w:t xml:space="preserve">UCPCSJ </w:t>
      </w:r>
      <w:r w:rsidRPr="006306BA">
        <w:rPr>
          <w:rFonts w:ascii="Arial Narrow" w:eastAsia="SimSun" w:hAnsi="Arial Narrow" w:cstheme="majorHAnsi"/>
          <w:sz w:val="22"/>
          <w:szCs w:val="22"/>
        </w:rPr>
        <w:t>de MINSAL. El informe podrá contener las recepciones provisionales, parciales y definitivas, incumplimientos, solicitudes de prórroga, ordenes de cambio, resoluciones modificativas, etc.</w:t>
      </w:r>
    </w:p>
    <w:p w14:paraId="69D004D8" w14:textId="77777777" w:rsidR="008B3DEC" w:rsidRPr="006306BA" w:rsidRDefault="008B3DEC" w:rsidP="008B3DEC">
      <w:pPr>
        <w:jc w:val="both"/>
        <w:rPr>
          <w:rFonts w:ascii="Arial Narrow" w:eastAsia="SimSun" w:hAnsi="Arial Narrow" w:cstheme="majorHAnsi"/>
          <w:sz w:val="22"/>
          <w:szCs w:val="22"/>
        </w:rPr>
      </w:pPr>
      <w:r w:rsidRPr="006306BA">
        <w:rPr>
          <w:rFonts w:ascii="Arial Narrow" w:eastAsia="SimSun" w:hAnsi="Arial Narrow" w:cstheme="majorHAnsi"/>
          <w:sz w:val="22"/>
          <w:szCs w:val="22"/>
        </w:rPr>
        <w:t>d) Incluir en el informe de ejecución de la orden de compra, la gestión para la aplicación de las sanciones a los contratistas por los incumplimientos de sus obligaciones.</w:t>
      </w:r>
    </w:p>
    <w:p w14:paraId="6C56B1ED" w14:textId="77777777" w:rsidR="008B3DEC" w:rsidRPr="006306BA" w:rsidRDefault="008B3DEC" w:rsidP="008B3DEC">
      <w:pPr>
        <w:jc w:val="both"/>
        <w:rPr>
          <w:rFonts w:ascii="Arial Narrow" w:eastAsia="SimSun" w:hAnsi="Arial Narrow" w:cstheme="majorHAnsi"/>
          <w:sz w:val="22"/>
          <w:szCs w:val="22"/>
        </w:rPr>
      </w:pPr>
      <w:r w:rsidRPr="006306BA">
        <w:rPr>
          <w:rFonts w:ascii="Arial Narrow" w:eastAsia="SimSun" w:hAnsi="Arial Narrow" w:cstheme="majorHAnsi"/>
          <w:sz w:val="22"/>
          <w:szCs w:val="22"/>
        </w:rPr>
        <w:t>e) Solicitar al contratista, en caso de incrementos en el monto o prórroga en el plazo de la orden de compra, la actualización de la garantía correspondiente. (No aplica)</w:t>
      </w:r>
    </w:p>
    <w:p w14:paraId="54F4BAAC" w14:textId="77777777" w:rsidR="008B3DEC" w:rsidRPr="006306BA" w:rsidRDefault="008B3DEC" w:rsidP="008B3DEC">
      <w:pPr>
        <w:jc w:val="both"/>
        <w:rPr>
          <w:rFonts w:ascii="Arial Narrow" w:eastAsia="SimSun" w:hAnsi="Arial Narrow" w:cstheme="majorHAnsi"/>
          <w:sz w:val="22"/>
          <w:szCs w:val="22"/>
        </w:rPr>
      </w:pPr>
      <w:r w:rsidRPr="006306BA">
        <w:rPr>
          <w:rFonts w:ascii="Arial Narrow" w:eastAsia="SimSun" w:hAnsi="Arial Narrow" w:cstheme="majorHAnsi"/>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4BAA2FC7" w14:textId="09AA56FA" w:rsidR="008B3DEC" w:rsidRPr="006306BA" w:rsidRDefault="008B3DEC" w:rsidP="008B3DEC">
      <w:pPr>
        <w:jc w:val="both"/>
        <w:rPr>
          <w:rFonts w:ascii="Arial Narrow" w:eastAsia="SimSun" w:hAnsi="Arial Narrow" w:cstheme="majorHAnsi"/>
          <w:sz w:val="22"/>
          <w:szCs w:val="22"/>
        </w:rPr>
      </w:pPr>
      <w:r w:rsidRPr="006306BA">
        <w:rPr>
          <w:rFonts w:ascii="Arial Narrow" w:eastAsia="SimSun" w:hAnsi="Arial Narrow" w:cstheme="majorHAnsi"/>
          <w:sz w:val="22"/>
          <w:szCs w:val="22"/>
        </w:rPr>
        <w:t xml:space="preserve">g)  Informar oportunamente a la </w:t>
      </w:r>
      <w:r w:rsidR="00C956AA" w:rsidRPr="006306BA">
        <w:rPr>
          <w:rFonts w:ascii="Arial Narrow" w:eastAsia="SimSun" w:hAnsi="Arial Narrow" w:cstheme="majorHAnsi"/>
          <w:sz w:val="22"/>
          <w:szCs w:val="22"/>
        </w:rPr>
        <w:t xml:space="preserve">UCPCSJ </w:t>
      </w:r>
      <w:r w:rsidRPr="006306BA">
        <w:rPr>
          <w:rFonts w:ascii="Arial Narrow" w:eastAsia="SimSun" w:hAnsi="Arial Narrow" w:cstheme="majorHAnsi"/>
          <w:sz w:val="22"/>
          <w:szCs w:val="22"/>
        </w:rPr>
        <w:t xml:space="preserve">de MINSAL, la devolución de garantías </w:t>
      </w:r>
      <w:r w:rsidR="00282A9C" w:rsidRPr="006306BA">
        <w:rPr>
          <w:rFonts w:ascii="Arial Narrow" w:eastAsia="SimSun" w:hAnsi="Arial Narrow" w:cstheme="majorHAnsi"/>
          <w:sz w:val="22"/>
          <w:szCs w:val="22"/>
        </w:rPr>
        <w:t>en caso de que</w:t>
      </w:r>
      <w:r w:rsidRPr="006306BA">
        <w:rPr>
          <w:rFonts w:ascii="Arial Narrow" w:eastAsia="SimSun" w:hAnsi="Arial Narrow" w:cstheme="majorHAnsi"/>
          <w:sz w:val="22"/>
          <w:szCs w:val="22"/>
        </w:rPr>
        <w:t xml:space="preserve"> aplique, inmediatamente después de comprobarse el cumplimiento de las cláusulas contractuales. (No aplica)</w:t>
      </w:r>
    </w:p>
    <w:p w14:paraId="5AF7B038" w14:textId="77777777" w:rsidR="008B3DEC" w:rsidRPr="006306BA" w:rsidRDefault="008B3DEC" w:rsidP="008B3DEC">
      <w:pPr>
        <w:jc w:val="both"/>
        <w:rPr>
          <w:rFonts w:ascii="Arial Narrow" w:eastAsia="SimSun" w:hAnsi="Arial Narrow" w:cstheme="majorHAnsi"/>
          <w:sz w:val="22"/>
          <w:szCs w:val="22"/>
        </w:rPr>
      </w:pPr>
      <w:r w:rsidRPr="006306BA">
        <w:rPr>
          <w:rFonts w:ascii="Arial Narrow" w:eastAsia="SimSun" w:hAnsi="Arial Narrow" w:cstheme="majorHAnsi"/>
          <w:sz w:val="22"/>
          <w:szCs w:val="22"/>
        </w:rPr>
        <w:t>h) Gestionar ante la autoridad competente, las modificaciones a la Orden de Compra, una vez identificada tal necesidad, anexando documentos que amparen dichos cambios.</w:t>
      </w:r>
    </w:p>
    <w:p w14:paraId="6B3046C2" w14:textId="77777777" w:rsidR="008B3DEC" w:rsidRPr="006306BA" w:rsidRDefault="008B3DEC" w:rsidP="008B3DEC">
      <w:pPr>
        <w:jc w:val="both"/>
        <w:rPr>
          <w:rFonts w:ascii="Arial Narrow" w:eastAsia="SimSun" w:hAnsi="Arial Narrow" w:cstheme="majorHAnsi"/>
          <w:sz w:val="22"/>
          <w:szCs w:val="22"/>
        </w:rPr>
      </w:pPr>
      <w:r w:rsidRPr="006306BA">
        <w:rPr>
          <w:rFonts w:ascii="Arial Narrow" w:eastAsia="SimSun" w:hAnsi="Arial Narrow" w:cstheme="majorHAnsi"/>
          <w:sz w:val="22"/>
          <w:szCs w:val="22"/>
        </w:rPr>
        <w:t>Cualquier otra responsabilidad que establezca el convenio de préstamo y documentos contractuales.</w:t>
      </w:r>
    </w:p>
    <w:p w14:paraId="36176854" w14:textId="77777777" w:rsidR="008B3DEC" w:rsidRPr="006306BA" w:rsidRDefault="008B3DEC" w:rsidP="008B3DEC">
      <w:pPr>
        <w:jc w:val="both"/>
        <w:rPr>
          <w:rFonts w:ascii="Arial Narrow" w:eastAsia="SimSun" w:hAnsi="Arial Narrow" w:cstheme="majorHAnsi"/>
          <w:sz w:val="14"/>
          <w:szCs w:val="14"/>
        </w:rPr>
      </w:pPr>
    </w:p>
    <w:bookmarkEnd w:id="7"/>
    <w:p w14:paraId="64AF1D74" w14:textId="77777777" w:rsidR="00F63108" w:rsidRPr="006306BA" w:rsidRDefault="00F63108" w:rsidP="00F63108">
      <w:pPr>
        <w:spacing w:line="269" w:lineRule="auto"/>
        <w:jc w:val="both"/>
        <w:rPr>
          <w:rFonts w:ascii="Arial Narrow" w:eastAsia="SimSun" w:hAnsi="Arial Narrow" w:cstheme="majorHAnsi"/>
          <w:sz w:val="22"/>
          <w:szCs w:val="22"/>
        </w:rPr>
      </w:pPr>
      <w:r w:rsidRPr="006306BA">
        <w:rPr>
          <w:rFonts w:ascii="Arial Narrow" w:eastAsia="SimSun" w:hAnsi="Arial Narrow" w:cstheme="majorHAnsi"/>
          <w:sz w:val="22"/>
          <w:szCs w:val="22"/>
        </w:rPr>
        <w:t>OTRAS CONDICIONES DEL SUMINISTRO</w:t>
      </w:r>
    </w:p>
    <w:p w14:paraId="2D09D218" w14:textId="77777777" w:rsidR="00F63108" w:rsidRPr="006306BA" w:rsidRDefault="00F63108" w:rsidP="00F63108">
      <w:pPr>
        <w:spacing w:line="269" w:lineRule="auto"/>
        <w:jc w:val="both"/>
        <w:rPr>
          <w:rFonts w:ascii="Arial Narrow" w:eastAsia="SimSun" w:hAnsi="Arial Narrow" w:cstheme="majorHAnsi"/>
          <w:sz w:val="22"/>
          <w:szCs w:val="22"/>
        </w:rPr>
      </w:pPr>
      <w:r w:rsidRPr="006306BA">
        <w:rPr>
          <w:rFonts w:ascii="Arial Narrow" w:eastAsia="SimSun" w:hAnsi="Arial Narrow" w:cstheme="majorHAnsi"/>
          <w:sz w:val="22"/>
          <w:szCs w:val="22"/>
        </w:rPr>
        <w:t>1. La fecha de entrega del suministro, está estipulada en la presente Orden de Compra, que reciba el suministrarte debidamente legalizada.</w:t>
      </w:r>
    </w:p>
    <w:p w14:paraId="6CCDAC39" w14:textId="77777777" w:rsidR="00F63108" w:rsidRPr="006306BA" w:rsidRDefault="00F63108" w:rsidP="00F63108">
      <w:pPr>
        <w:spacing w:line="269" w:lineRule="auto"/>
        <w:jc w:val="both"/>
        <w:rPr>
          <w:rFonts w:ascii="Arial Narrow" w:eastAsia="SimSun" w:hAnsi="Arial Narrow" w:cstheme="majorHAnsi"/>
          <w:sz w:val="22"/>
          <w:szCs w:val="22"/>
        </w:rPr>
      </w:pPr>
      <w:r w:rsidRPr="006306BA">
        <w:rPr>
          <w:rFonts w:ascii="Arial Narrow" w:eastAsia="SimSun" w:hAnsi="Arial Narrow" w:cstheme="majorHAnsi"/>
          <w:sz w:val="22"/>
          <w:szCs w:val="22"/>
        </w:rPr>
        <w:t>2. El suministro, al que la presente Orden se refiere será recibido a entera satisfacción del Solicitante, quien firmará, sellará y fechará el acta de recepción de los servicios.</w:t>
      </w:r>
    </w:p>
    <w:p w14:paraId="2954E7D1" w14:textId="77777777" w:rsidR="00F63108" w:rsidRPr="006306BA" w:rsidRDefault="00F63108" w:rsidP="00F63108">
      <w:pPr>
        <w:spacing w:line="269" w:lineRule="auto"/>
        <w:jc w:val="both"/>
        <w:rPr>
          <w:rFonts w:ascii="Arial Narrow" w:eastAsia="SimSun" w:hAnsi="Arial Narrow" w:cstheme="majorHAnsi"/>
          <w:sz w:val="22"/>
          <w:szCs w:val="22"/>
        </w:rPr>
      </w:pPr>
      <w:r w:rsidRPr="006306BA">
        <w:rPr>
          <w:rFonts w:ascii="Arial Narrow" w:eastAsia="SimSun" w:hAnsi="Arial Narrow" w:cstheme="majorHAnsi"/>
          <w:sz w:val="22"/>
          <w:szCs w:val="22"/>
        </w:rPr>
        <w:t>3. En caso de que, en el curso de la ejecución de la Orden de Compra, hubiera necesidad de introducir modificaciones a la misma, éstas no podrán llevarse a cabo sin la autorización correspondiente solamente se tramitarán las modificaciones que se soliciten por escrito y en las cuales las partes interesadas estén en un todo de acuerdo.</w:t>
      </w:r>
    </w:p>
    <w:p w14:paraId="394DFFFD" w14:textId="7AB8076F" w:rsidR="00F63108" w:rsidRPr="006306BA" w:rsidRDefault="00F63108" w:rsidP="00F63108">
      <w:pPr>
        <w:spacing w:line="269" w:lineRule="auto"/>
        <w:jc w:val="both"/>
        <w:rPr>
          <w:rFonts w:ascii="Arial Narrow" w:eastAsia="SimSun" w:hAnsi="Arial Narrow" w:cstheme="majorHAnsi"/>
          <w:sz w:val="22"/>
          <w:szCs w:val="22"/>
        </w:rPr>
      </w:pPr>
      <w:r w:rsidRPr="006306BA">
        <w:rPr>
          <w:rFonts w:ascii="Arial Narrow" w:eastAsia="SimSun" w:hAnsi="Arial Narrow" w:cstheme="majorHAnsi"/>
          <w:sz w:val="22"/>
          <w:szCs w:val="22"/>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w:t>
      </w:r>
      <w:r w:rsidR="00C956AA" w:rsidRPr="006306BA">
        <w:rPr>
          <w:rFonts w:ascii="Arial Narrow" w:eastAsia="SimSun" w:hAnsi="Arial Narrow" w:cstheme="majorHAnsi"/>
          <w:sz w:val="22"/>
          <w:szCs w:val="22"/>
        </w:rPr>
        <w:t>UCPCSJ</w:t>
      </w:r>
      <w:r w:rsidRPr="006306BA">
        <w:rPr>
          <w:rFonts w:ascii="Arial Narrow" w:eastAsia="SimSun" w:hAnsi="Arial Narrow" w:cstheme="majorHAnsi"/>
          <w:sz w:val="22"/>
          <w:szCs w:val="22"/>
        </w:rPr>
        <w:t xml:space="preserve">, ubicada en </w:t>
      </w:r>
      <w:r w:rsidR="00A51FDB" w:rsidRPr="006306BA">
        <w:rPr>
          <w:rFonts w:ascii="Arial Narrow" w:eastAsia="SimSun" w:hAnsi="Arial Narrow" w:cstheme="majorHAnsi"/>
          <w:sz w:val="22"/>
          <w:szCs w:val="22"/>
        </w:rPr>
        <w:t xml:space="preserve">Colonia San Francisco Calle Los </w:t>
      </w:r>
      <w:r w:rsidR="000F4E8E" w:rsidRPr="006306BA">
        <w:rPr>
          <w:rFonts w:ascii="Arial Narrow" w:eastAsia="SimSun" w:hAnsi="Arial Narrow" w:cstheme="majorHAnsi"/>
          <w:sz w:val="22"/>
          <w:szCs w:val="22"/>
        </w:rPr>
        <w:t>Bambúes</w:t>
      </w:r>
      <w:r w:rsidR="00A51FDB" w:rsidRPr="006306BA">
        <w:rPr>
          <w:rFonts w:ascii="Arial Narrow" w:eastAsia="SimSun" w:hAnsi="Arial Narrow" w:cstheme="majorHAnsi"/>
          <w:sz w:val="22"/>
          <w:szCs w:val="22"/>
        </w:rPr>
        <w:t xml:space="preserve"> y Avenida Las Camelias #15, San Salvador</w:t>
      </w:r>
      <w:r w:rsidRPr="006306BA">
        <w:rPr>
          <w:rFonts w:ascii="Arial Narrow" w:eastAsia="SimSun" w:hAnsi="Arial Narrow" w:cstheme="majorHAnsi"/>
          <w:sz w:val="22"/>
          <w:szCs w:val="22"/>
        </w:rPr>
        <w:t xml:space="preserve">, Teléfono: </w:t>
      </w:r>
      <w:r w:rsidR="00C05924" w:rsidRPr="006306BA">
        <w:rPr>
          <w:rFonts w:ascii="Arial Narrow" w:eastAsia="SimSun" w:hAnsi="Arial Narrow" w:cstheme="majorHAnsi"/>
          <w:sz w:val="22"/>
          <w:szCs w:val="22"/>
        </w:rPr>
        <w:t>____________</w:t>
      </w:r>
      <w:r w:rsidRPr="006306BA">
        <w:rPr>
          <w:rFonts w:ascii="Arial Narrow" w:eastAsia="SimSun" w:hAnsi="Arial Narrow" w:cstheme="majorHAnsi"/>
          <w:sz w:val="22"/>
          <w:szCs w:val="22"/>
        </w:rPr>
        <w:t xml:space="preserve"> Email: </w:t>
      </w:r>
      <w:hyperlink r:id="rId8" w:history="1">
        <w:r w:rsidR="00C05924" w:rsidRPr="006306BA">
          <w:rPr>
            <w:rStyle w:val="Hipervnculo"/>
            <w:rFonts w:ascii="Arial Narrow" w:eastAsia="SimSun" w:hAnsi="Arial Narrow" w:cstheme="majorHAnsi"/>
            <w:color w:val="auto"/>
            <w:sz w:val="22"/>
            <w:szCs w:val="22"/>
          </w:rPr>
          <w:t>______________________________</w:t>
        </w:r>
      </w:hyperlink>
      <w:r w:rsidRPr="006306BA">
        <w:rPr>
          <w:rFonts w:ascii="Arial Narrow" w:eastAsia="SimSun" w:hAnsi="Arial Narrow" w:cstheme="majorHAnsi"/>
          <w:sz w:val="22"/>
          <w:szCs w:val="22"/>
        </w:rPr>
        <w:t>;</w:t>
      </w:r>
      <w:r w:rsidR="00762C62" w:rsidRPr="006306BA">
        <w:rPr>
          <w:rFonts w:ascii="Arial Narrow" w:eastAsia="SimSun" w:hAnsi="Arial Narrow" w:cstheme="majorHAnsi"/>
          <w:sz w:val="22"/>
          <w:szCs w:val="22"/>
        </w:rPr>
        <w:t xml:space="preserve"> </w:t>
      </w:r>
      <w:r w:rsidRPr="006306BA">
        <w:rPr>
          <w:rFonts w:ascii="Arial Narrow" w:eastAsia="SimSun" w:hAnsi="Arial Narrow" w:cstheme="majorHAnsi"/>
          <w:sz w:val="22"/>
          <w:szCs w:val="22"/>
        </w:rPr>
        <w:t>dicha solicitud deberá presentarse 10 días antes expirar el plazo de la entrega contratada.</w:t>
      </w:r>
    </w:p>
    <w:p w14:paraId="00625632" w14:textId="3B5DFFD4" w:rsidR="00F63108" w:rsidRPr="006306BA" w:rsidRDefault="00F63108" w:rsidP="00F63108">
      <w:pPr>
        <w:spacing w:line="269" w:lineRule="auto"/>
        <w:jc w:val="both"/>
        <w:rPr>
          <w:rFonts w:ascii="Arial Narrow" w:eastAsia="SimSun" w:hAnsi="Arial Narrow" w:cstheme="majorHAnsi"/>
          <w:sz w:val="22"/>
          <w:szCs w:val="22"/>
        </w:rPr>
      </w:pPr>
      <w:r w:rsidRPr="006306BA">
        <w:rPr>
          <w:rFonts w:ascii="Arial Narrow" w:eastAsia="SimSun" w:hAnsi="Arial Narrow" w:cstheme="majorHAnsi"/>
          <w:sz w:val="22"/>
          <w:szCs w:val="22"/>
        </w:rPr>
        <w:t xml:space="preserve">4. Las obligaciones que contrae el Gobierno por medio de esta Orden de Compra, son únicamente para con el </w:t>
      </w:r>
      <w:proofErr w:type="spellStart"/>
      <w:r w:rsidRPr="006306BA">
        <w:rPr>
          <w:rFonts w:ascii="Arial Narrow" w:eastAsia="SimSun" w:hAnsi="Arial Narrow" w:cstheme="majorHAnsi"/>
          <w:sz w:val="22"/>
          <w:szCs w:val="22"/>
        </w:rPr>
        <w:t>suministrante</w:t>
      </w:r>
      <w:proofErr w:type="spellEnd"/>
      <w:r w:rsidRPr="006306BA">
        <w:rPr>
          <w:rFonts w:ascii="Arial Narrow" w:eastAsia="SimSun" w:hAnsi="Arial Narrow" w:cstheme="majorHAnsi"/>
          <w:sz w:val="22"/>
          <w:szCs w:val="22"/>
        </w:rPr>
        <w:t>, quién debe observar las condiciones establecidas, a fin de conservar antecedentes favorables.</w:t>
      </w:r>
    </w:p>
    <w:p w14:paraId="69596BD4" w14:textId="77777777" w:rsidR="00311051" w:rsidRPr="006306BA" w:rsidRDefault="00F63108" w:rsidP="00311051">
      <w:pPr>
        <w:shd w:val="clear" w:color="auto" w:fill="FFFFFF"/>
        <w:spacing w:line="240" w:lineRule="atLeast"/>
        <w:jc w:val="both"/>
        <w:rPr>
          <w:rFonts w:ascii="Arial Narrow" w:hAnsi="Arial Narrow" w:cstheme="majorHAnsi"/>
          <w:sz w:val="22"/>
          <w:szCs w:val="22"/>
        </w:rPr>
      </w:pPr>
      <w:r w:rsidRPr="006306BA">
        <w:rPr>
          <w:rFonts w:ascii="Arial Narrow" w:eastAsia="SimSun" w:hAnsi="Arial Narrow" w:cstheme="majorHAnsi"/>
          <w:sz w:val="22"/>
          <w:szCs w:val="22"/>
        </w:rPr>
        <w:t xml:space="preserve">5. </w:t>
      </w:r>
      <w:r w:rsidR="00311051" w:rsidRPr="006306BA">
        <w:rPr>
          <w:rFonts w:ascii="Arial Narrow" w:hAnsi="Arial Narrow" w:cstheme="majorHAnsi"/>
          <w:sz w:val="22"/>
          <w:szCs w:val="22"/>
        </w:rPr>
        <w:t xml:space="preserve">En caso de mora en el cumplimiento por parte del proveedor de las obligaciones emanadas de esta orden de compra, según sea el caso, la multa que se aplicará según lo establece el numeral 8. Condiciones de la Orden de Compra, apartado Penalidades. </w:t>
      </w:r>
    </w:p>
    <w:p w14:paraId="163F9767" w14:textId="77777777" w:rsidR="00311051" w:rsidRPr="006306BA" w:rsidRDefault="00311051" w:rsidP="00311051">
      <w:pPr>
        <w:shd w:val="clear" w:color="auto" w:fill="FFFFFF"/>
        <w:spacing w:line="240" w:lineRule="atLeast"/>
        <w:jc w:val="both"/>
        <w:rPr>
          <w:rFonts w:ascii="Arial Narrow" w:hAnsi="Arial Narrow" w:cstheme="majorHAnsi"/>
          <w:sz w:val="22"/>
          <w:szCs w:val="22"/>
        </w:rPr>
      </w:pPr>
    </w:p>
    <w:p w14:paraId="66A9093E" w14:textId="77777777" w:rsidR="00311051" w:rsidRPr="006306BA" w:rsidRDefault="00311051" w:rsidP="00311051">
      <w:pPr>
        <w:jc w:val="both"/>
        <w:rPr>
          <w:rFonts w:ascii="Arial Narrow" w:eastAsia="SimSun" w:hAnsi="Arial Narrow" w:cstheme="majorHAnsi"/>
          <w:sz w:val="22"/>
          <w:szCs w:val="22"/>
        </w:rPr>
      </w:pPr>
      <w:r w:rsidRPr="006306BA">
        <w:rPr>
          <w:rFonts w:ascii="Arial Narrow" w:eastAsia="SimSun" w:hAnsi="Arial Narrow" w:cstheme="majorHAnsi"/>
          <w:sz w:val="22"/>
          <w:szCs w:val="22"/>
        </w:rPr>
        <w:t xml:space="preserve">SOLUCIÓN DE CONTROVERSIAS.  </w:t>
      </w:r>
    </w:p>
    <w:p w14:paraId="7DD480D0" w14:textId="77777777" w:rsidR="00311051" w:rsidRPr="006306BA" w:rsidRDefault="00311051" w:rsidP="00311051">
      <w:pPr>
        <w:jc w:val="both"/>
        <w:rPr>
          <w:rFonts w:ascii="Arial Narrow" w:eastAsia="SimSun" w:hAnsi="Arial Narrow" w:cstheme="majorHAnsi"/>
          <w:sz w:val="22"/>
          <w:szCs w:val="22"/>
        </w:rPr>
      </w:pPr>
      <w:r w:rsidRPr="006306BA">
        <w:rPr>
          <w:rFonts w:ascii="Arial Narrow" w:eastAsia="SimSun" w:hAnsi="Arial Narrow" w:cstheme="majorHAnsi"/>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5C5E9DFA" w14:textId="77777777" w:rsidR="00311051" w:rsidRPr="006306BA" w:rsidRDefault="00311051" w:rsidP="00311051">
      <w:pPr>
        <w:jc w:val="both"/>
        <w:rPr>
          <w:rFonts w:ascii="Arial Narrow" w:eastAsia="SimSun" w:hAnsi="Arial Narrow" w:cstheme="majorHAnsi"/>
          <w:sz w:val="22"/>
          <w:szCs w:val="22"/>
        </w:rPr>
      </w:pPr>
      <w:r w:rsidRPr="006306BA">
        <w:rPr>
          <w:rFonts w:ascii="Arial Narrow" w:eastAsia="SimSun" w:hAnsi="Arial Narrow" w:cstheme="majorHAnsi"/>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370F7284" w14:textId="77777777" w:rsidR="00311051" w:rsidRPr="006306BA" w:rsidRDefault="00311051" w:rsidP="00311051">
      <w:pPr>
        <w:shd w:val="clear" w:color="auto" w:fill="FFFFFF"/>
        <w:spacing w:line="240" w:lineRule="atLeast"/>
        <w:jc w:val="both"/>
        <w:rPr>
          <w:rFonts w:ascii="Arial Narrow" w:hAnsi="Arial Narrow" w:cstheme="majorHAnsi"/>
          <w:sz w:val="22"/>
          <w:szCs w:val="22"/>
        </w:rPr>
      </w:pPr>
    </w:p>
    <w:p w14:paraId="43526CFC" w14:textId="77777777" w:rsidR="00311051" w:rsidRPr="006306BA" w:rsidRDefault="00311051" w:rsidP="00311051">
      <w:pPr>
        <w:spacing w:line="269" w:lineRule="auto"/>
        <w:jc w:val="both"/>
        <w:rPr>
          <w:rFonts w:ascii="Arial Narrow" w:eastAsia="SimSun" w:hAnsi="Arial Narrow" w:cstheme="majorHAnsi"/>
          <w:sz w:val="22"/>
          <w:szCs w:val="22"/>
        </w:rPr>
      </w:pPr>
      <w:r w:rsidRPr="006306BA">
        <w:rPr>
          <w:rFonts w:ascii="Arial Narrow" w:eastAsia="SimSun" w:hAnsi="Arial Narrow" w:cstheme="majorHAnsi"/>
          <w:sz w:val="22"/>
          <w:szCs w:val="22"/>
        </w:rPr>
        <w:t xml:space="preserve">RESCISIÓN DE LA ORDEN DE COMPRA </w:t>
      </w:r>
    </w:p>
    <w:p w14:paraId="4C2BD7F6" w14:textId="77777777" w:rsidR="00311051" w:rsidRPr="006306BA" w:rsidRDefault="00311051" w:rsidP="00311051">
      <w:pPr>
        <w:spacing w:line="269" w:lineRule="auto"/>
        <w:jc w:val="both"/>
        <w:rPr>
          <w:rFonts w:ascii="Arial Narrow" w:eastAsia="SimSun" w:hAnsi="Arial Narrow" w:cstheme="majorHAnsi"/>
          <w:sz w:val="22"/>
          <w:szCs w:val="22"/>
        </w:rPr>
      </w:pPr>
      <w:r w:rsidRPr="006306BA">
        <w:rPr>
          <w:rFonts w:ascii="Arial Narrow" w:eastAsia="SimSun" w:hAnsi="Arial Narrow" w:cstheme="majorHAnsi"/>
          <w:sz w:val="22"/>
          <w:szCs w:val="22"/>
        </w:rPr>
        <w:t>Según lo establecido en el documento.</w:t>
      </w:r>
    </w:p>
    <w:p w14:paraId="46F49D4F" w14:textId="77777777" w:rsidR="00F63108" w:rsidRPr="006306BA" w:rsidRDefault="00F63108" w:rsidP="00F63108">
      <w:pPr>
        <w:spacing w:line="269" w:lineRule="auto"/>
        <w:jc w:val="both"/>
        <w:rPr>
          <w:rFonts w:ascii="Arial Narrow" w:eastAsia="SimSun" w:hAnsi="Arial Narrow" w:cstheme="majorHAnsi"/>
          <w:sz w:val="22"/>
          <w:szCs w:val="22"/>
        </w:rPr>
      </w:pPr>
    </w:p>
    <w:p w14:paraId="3143BFAF" w14:textId="25E5A36E" w:rsidR="00F63108" w:rsidRPr="006306BA" w:rsidRDefault="00F63108" w:rsidP="00F63108">
      <w:pPr>
        <w:spacing w:line="269" w:lineRule="auto"/>
        <w:jc w:val="both"/>
        <w:rPr>
          <w:rFonts w:ascii="Arial Narrow" w:eastAsia="SimSun" w:hAnsi="Arial Narrow" w:cstheme="majorHAnsi"/>
          <w:sz w:val="22"/>
          <w:szCs w:val="22"/>
        </w:rPr>
      </w:pPr>
      <w:r w:rsidRPr="006306BA">
        <w:rPr>
          <w:rFonts w:ascii="Arial Narrow" w:eastAsia="SimSun" w:hAnsi="Arial Narrow" w:cstheme="majorHAnsi"/>
          <w:sz w:val="22"/>
          <w:szCs w:val="22"/>
        </w:rPr>
        <w:t>RECEPCIÓN DE LOS</w:t>
      </w:r>
      <w:r w:rsidR="00FB756B" w:rsidRPr="006306BA">
        <w:rPr>
          <w:rFonts w:ascii="Arial Narrow" w:eastAsia="SimSun" w:hAnsi="Arial Narrow" w:cstheme="majorHAnsi"/>
          <w:sz w:val="22"/>
          <w:szCs w:val="22"/>
        </w:rPr>
        <w:t xml:space="preserve"> SERVICIOS </w:t>
      </w:r>
    </w:p>
    <w:p w14:paraId="4CCB1CE5" w14:textId="64E52B4A" w:rsidR="00A93DEA" w:rsidRPr="006306BA" w:rsidRDefault="00F63108" w:rsidP="00825132">
      <w:pPr>
        <w:spacing w:line="269" w:lineRule="auto"/>
        <w:jc w:val="both"/>
        <w:rPr>
          <w:rFonts w:ascii="Arial Narrow" w:eastAsia="SimSun" w:hAnsi="Arial Narrow" w:cstheme="majorHAnsi"/>
          <w:sz w:val="22"/>
          <w:szCs w:val="22"/>
        </w:rPr>
      </w:pPr>
      <w:r w:rsidRPr="006306BA">
        <w:rPr>
          <w:rFonts w:ascii="Arial Narrow" w:eastAsia="SimSun" w:hAnsi="Arial Narrow" w:cstheme="majorHAnsi"/>
          <w:sz w:val="22"/>
          <w:szCs w:val="22"/>
        </w:rPr>
        <w:t>Según lo establecido en el documento.</w:t>
      </w:r>
    </w:p>
    <w:p w14:paraId="1C87A197" w14:textId="77777777" w:rsidR="00311051" w:rsidRPr="006306BA" w:rsidRDefault="00311051" w:rsidP="00825132">
      <w:pPr>
        <w:spacing w:line="269" w:lineRule="auto"/>
        <w:jc w:val="both"/>
        <w:rPr>
          <w:rFonts w:ascii="Arial Narrow" w:eastAsia="SimSun" w:hAnsi="Arial Narrow" w:cstheme="majorHAnsi"/>
          <w:sz w:val="22"/>
          <w:szCs w:val="22"/>
        </w:rPr>
      </w:pPr>
    </w:p>
    <w:p w14:paraId="1F410A31" w14:textId="77777777" w:rsidR="00311051" w:rsidRPr="006306BA" w:rsidRDefault="00311051" w:rsidP="00311051">
      <w:pPr>
        <w:jc w:val="both"/>
        <w:rPr>
          <w:rFonts w:ascii="Arial Narrow" w:eastAsia="SimSun" w:hAnsi="Arial Narrow" w:cstheme="majorHAnsi"/>
          <w:sz w:val="22"/>
          <w:szCs w:val="22"/>
        </w:rPr>
      </w:pPr>
      <w:r w:rsidRPr="006306BA">
        <w:rPr>
          <w:rFonts w:ascii="Arial Narrow" w:eastAsia="SimSun" w:hAnsi="Arial Narrow" w:cstheme="majorHAnsi"/>
          <w:sz w:val="22"/>
          <w:szCs w:val="22"/>
        </w:rPr>
        <w:t>VIGENCIA.</w:t>
      </w:r>
    </w:p>
    <w:p w14:paraId="5CE6D9DE" w14:textId="49ACA234" w:rsidR="00311051" w:rsidRPr="006306BA" w:rsidRDefault="00311051" w:rsidP="00311051">
      <w:pPr>
        <w:spacing w:line="269" w:lineRule="auto"/>
        <w:jc w:val="both"/>
        <w:rPr>
          <w:rFonts w:ascii="Arial Narrow" w:eastAsia="SimSun" w:hAnsi="Arial Narrow" w:cstheme="majorHAnsi"/>
          <w:sz w:val="22"/>
          <w:szCs w:val="22"/>
        </w:rPr>
      </w:pPr>
      <w:r w:rsidRPr="006306BA">
        <w:rPr>
          <w:rFonts w:ascii="Arial Narrow" w:eastAsia="SimSun" w:hAnsi="Arial Narrow" w:cstheme="majorHAnsi"/>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servicios a entera satisfacción del MINSAL</w:t>
      </w:r>
    </w:p>
    <w:sectPr w:rsidR="00311051" w:rsidRPr="006306BA" w:rsidSect="002E241B">
      <w:headerReference w:type="default" r:id="rId9"/>
      <w:footerReference w:type="default" r:id="rId10"/>
      <w:pgSz w:w="12240" w:h="15840"/>
      <w:pgMar w:top="18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7A40B" w14:textId="77777777" w:rsidR="001D0BF5" w:rsidRDefault="001D0BF5" w:rsidP="00CB3591">
      <w:r>
        <w:separator/>
      </w:r>
    </w:p>
  </w:endnote>
  <w:endnote w:type="continuationSeparator" w:id="0">
    <w:p w14:paraId="58BCFE42" w14:textId="77777777" w:rsidR="001D0BF5" w:rsidRDefault="001D0BF5"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mbo Std">
    <w:altName w:val="Cambria"/>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rlito">
    <w:panose1 w:val="020F0502020204030204"/>
    <w:charset w:val="00"/>
    <w:family w:val="swiss"/>
    <w:pitch w:val="variable"/>
    <w:sig w:usb0="E10002FF"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Arial"/>
    <w:panose1 w:val="00000000000000000000"/>
    <w:charset w:val="00"/>
    <w:family w:val="roman"/>
    <w:notTrueType/>
    <w:pitch w:val="default"/>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098190"/>
      <w:docPartObj>
        <w:docPartGallery w:val="Page Numbers (Bottom of Page)"/>
        <w:docPartUnique/>
      </w:docPartObj>
    </w:sdtPr>
    <w:sdtEndPr>
      <w:rPr>
        <w:sz w:val="20"/>
      </w:rPr>
    </w:sdtEndPr>
    <w:sdtContent>
      <w:p w14:paraId="3A887C7B" w14:textId="05291C4E" w:rsidR="00E94493" w:rsidRPr="00834B43" w:rsidRDefault="00E94493" w:rsidP="00834B43">
        <w:pPr>
          <w:pStyle w:val="Piedepgina"/>
          <w:jc w:val="center"/>
          <w:rPr>
            <w:sz w:val="20"/>
          </w:rPr>
        </w:pPr>
        <w:r w:rsidRPr="00834B43">
          <w:rPr>
            <w:sz w:val="20"/>
          </w:rPr>
          <w:fldChar w:fldCharType="begin"/>
        </w:r>
        <w:r w:rsidRPr="00834B43">
          <w:rPr>
            <w:sz w:val="20"/>
          </w:rPr>
          <w:instrText>PAGE   \* MERGEFORMAT</w:instrText>
        </w:r>
        <w:r w:rsidRPr="00834B43">
          <w:rPr>
            <w:sz w:val="20"/>
          </w:rPr>
          <w:fldChar w:fldCharType="separate"/>
        </w:r>
        <w:r w:rsidR="00F718B8" w:rsidRPr="00F718B8">
          <w:rPr>
            <w:noProof/>
            <w:sz w:val="20"/>
            <w:lang w:val="es-ES"/>
          </w:rPr>
          <w:t>15</w:t>
        </w:r>
        <w:r w:rsidRPr="00834B43">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97C95" w14:textId="77777777" w:rsidR="001D0BF5" w:rsidRDefault="001D0BF5" w:rsidP="00CB3591">
      <w:r>
        <w:separator/>
      </w:r>
    </w:p>
  </w:footnote>
  <w:footnote w:type="continuationSeparator" w:id="0">
    <w:p w14:paraId="36042F54" w14:textId="77777777" w:rsidR="001D0BF5" w:rsidRDefault="001D0BF5" w:rsidP="00CB3591">
      <w:r>
        <w:continuationSeparator/>
      </w:r>
    </w:p>
  </w:footnote>
  <w:footnote w:id="1">
    <w:p w14:paraId="45262517" w14:textId="77777777" w:rsidR="00F73149" w:rsidRPr="00F73149" w:rsidRDefault="00F73149" w:rsidP="00F73149">
      <w:pPr>
        <w:pStyle w:val="Textonotapie"/>
        <w:jc w:val="both"/>
        <w:rPr>
          <w:sz w:val="18"/>
          <w:szCs w:val="18"/>
          <w:lang w:val="es-ES" w:eastAsia="en-US"/>
        </w:rPr>
      </w:pPr>
      <w:r>
        <w:rPr>
          <w:rStyle w:val="Refdenotaalpie"/>
        </w:rPr>
        <w:footnoteRef/>
      </w:r>
      <w:r>
        <w:t xml:space="preserve"> </w:t>
      </w:r>
      <w:r w:rsidRPr="00F73149">
        <w:rPr>
          <w:sz w:val="18"/>
          <w:szCs w:val="18"/>
          <w:lang w:val="es-ES" w:eastAsia="en-US"/>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w:t>
      </w:r>
      <w:proofErr w:type="spellStart"/>
      <w:r w:rsidRPr="00F73149">
        <w:rPr>
          <w:sz w:val="18"/>
          <w:szCs w:val="18"/>
          <w:lang w:val="es-ES" w:eastAsia="en-US"/>
        </w:rPr>
        <w:t>ii</w:t>
      </w:r>
      <w:proofErr w:type="spellEnd"/>
      <w:r w:rsidRPr="00F73149">
        <w:rPr>
          <w:sz w:val="18"/>
          <w:szCs w:val="18"/>
          <w:lang w:val="es-ES" w:eastAsia="en-US"/>
        </w:rPr>
        <w:t>) firmar una enmienda mediante la cual se introduzca una modificación sustancial en cualquier contrato existente.</w:t>
      </w:r>
    </w:p>
    <w:p w14:paraId="0B86EBC2" w14:textId="6369CE6D" w:rsidR="00F73149" w:rsidRPr="00F73149" w:rsidRDefault="00F73149" w:rsidP="00F73149">
      <w:pPr>
        <w:pStyle w:val="Textonotapie"/>
        <w:jc w:val="both"/>
        <w:rPr>
          <w:lang w:val="es-ES"/>
        </w:rPr>
      </w:pPr>
    </w:p>
  </w:footnote>
  <w:footnote w:id="2">
    <w:p w14:paraId="11B8916B" w14:textId="77777777" w:rsidR="00F73149" w:rsidRPr="00F73149" w:rsidRDefault="00F73149" w:rsidP="00F73149">
      <w:pPr>
        <w:pStyle w:val="Textonotapie"/>
        <w:jc w:val="both"/>
        <w:rPr>
          <w:lang w:val="es-ES" w:eastAsia="en-US"/>
        </w:rPr>
      </w:pPr>
      <w:r>
        <w:rPr>
          <w:rStyle w:val="Refdenotaalpie"/>
        </w:rPr>
        <w:footnoteRef/>
      </w:r>
      <w:r>
        <w:t xml:space="preserve"> </w:t>
      </w:r>
      <w:r w:rsidRPr="00F73149">
        <w:rPr>
          <w:sz w:val="18"/>
          <w:szCs w:val="18"/>
          <w:lang w:val="es-ES" w:eastAsia="en-US"/>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w:t>
      </w:r>
      <w:proofErr w:type="spellStart"/>
      <w:r w:rsidRPr="00F73149">
        <w:rPr>
          <w:sz w:val="18"/>
          <w:szCs w:val="18"/>
          <w:lang w:val="es-ES" w:eastAsia="en-US"/>
        </w:rPr>
        <w:t>ii</w:t>
      </w:r>
      <w:proofErr w:type="spellEnd"/>
      <w:r w:rsidRPr="00F73149">
        <w:rPr>
          <w:sz w:val="18"/>
          <w:szCs w:val="18"/>
          <w:lang w:val="es-ES" w:eastAsia="en-US"/>
        </w:rPr>
        <w:t>) ha sido designado por el Prestatario.</w:t>
      </w:r>
    </w:p>
    <w:p w14:paraId="2E1CDCA1" w14:textId="70AF74CF" w:rsidR="00F73149" w:rsidRPr="00F73149" w:rsidRDefault="00F73149" w:rsidP="00F73149">
      <w:pPr>
        <w:pStyle w:val="Textonotapie"/>
        <w:jc w:val="both"/>
        <w:rPr>
          <w:lang w:val="es-ES"/>
        </w:rPr>
      </w:pPr>
    </w:p>
  </w:footnote>
  <w:footnote w:id="3">
    <w:p w14:paraId="1FB4191D" w14:textId="77777777" w:rsidR="00F73149" w:rsidRPr="00F73149" w:rsidRDefault="00F73149" w:rsidP="00F73149">
      <w:pPr>
        <w:pStyle w:val="Textonotapie"/>
        <w:jc w:val="both"/>
        <w:rPr>
          <w:lang w:val="es-ES" w:eastAsia="en-US"/>
        </w:rPr>
      </w:pPr>
      <w:r>
        <w:rPr>
          <w:rStyle w:val="Refdenotaalpie"/>
        </w:rPr>
        <w:footnoteRef/>
      </w:r>
      <w:r>
        <w:t xml:space="preserve"> </w:t>
      </w:r>
      <w:r w:rsidRPr="00F73149">
        <w:rPr>
          <w:sz w:val="18"/>
          <w:szCs w:val="18"/>
          <w:lang w:val="es-ES" w:eastAsia="en-US"/>
        </w:rPr>
        <w:t>Las inspecciones que se llevan a cabo en este contexto suelen ser de carácter investigativo (ej.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p w14:paraId="00BD969A" w14:textId="5B342BE0" w:rsidR="00F73149" w:rsidRDefault="00F73149" w:rsidP="00F73149">
      <w:pPr>
        <w:pStyle w:val="Textonotapie"/>
        <w:jc w:val="both"/>
        <w:rPr>
          <w:lang w:val="es-ES"/>
        </w:rPr>
      </w:pPr>
    </w:p>
    <w:p w14:paraId="55996A3F" w14:textId="77777777" w:rsidR="00F73149" w:rsidRDefault="00F73149">
      <w:pPr>
        <w:pStyle w:val="Textonotapie"/>
        <w:rPr>
          <w:lang w:val="es-ES"/>
        </w:rPr>
      </w:pPr>
    </w:p>
    <w:p w14:paraId="52D3AC22" w14:textId="77777777" w:rsidR="00F73149" w:rsidRPr="00F73149" w:rsidRDefault="00F73149">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1C2D" w14:textId="0BC2BE7C" w:rsidR="00E94493" w:rsidRDefault="00E94493">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10C35168">
          <wp:simplePos x="0" y="0"/>
          <wp:positionH relativeFrom="margin">
            <wp:align>center</wp:align>
          </wp:positionH>
          <wp:positionV relativeFrom="paragraph">
            <wp:posOffset>-235996</wp:posOffset>
          </wp:positionV>
          <wp:extent cx="1691640" cy="708660"/>
          <wp:effectExtent l="0" t="0" r="381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5"/>
    <w:multiLevelType w:val="singleLevel"/>
    <w:tmpl w:val="00000005"/>
    <w:name w:val="WW8Num67"/>
    <w:lvl w:ilvl="0">
      <w:start w:val="1"/>
      <w:numFmt w:val="bullet"/>
      <w:lvlText w:val=""/>
      <w:lvlJc w:val="left"/>
      <w:pPr>
        <w:tabs>
          <w:tab w:val="num" w:pos="0"/>
        </w:tabs>
        <w:ind w:left="720" w:hanging="360"/>
      </w:pPr>
      <w:rPr>
        <w:rFonts w:ascii="Symbol" w:hAnsi="Symbol" w:cs="Symbol" w:hint="default"/>
        <w:lang w:bidi="ar-SA"/>
      </w:rPr>
    </w:lvl>
  </w:abstractNum>
  <w:abstractNum w:abstractNumId="3" w15:restartNumberingAfterBreak="0">
    <w:nsid w:val="01DF0309"/>
    <w:multiLevelType w:val="multilevel"/>
    <w:tmpl w:val="A8D2241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28F5FB5"/>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2C15DD5"/>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15:restartNumberingAfterBreak="0">
    <w:nsid w:val="038B225A"/>
    <w:multiLevelType w:val="hybridMultilevel"/>
    <w:tmpl w:val="36244BE4"/>
    <w:lvl w:ilvl="0" w:tplc="440A0019">
      <w:start w:val="1"/>
      <w:numFmt w:val="lowerLetter"/>
      <w:lvlText w:val="%1."/>
      <w:lvlJc w:val="left"/>
      <w:pPr>
        <w:ind w:left="3192" w:hanging="360"/>
      </w:pPr>
    </w:lvl>
    <w:lvl w:ilvl="1" w:tplc="440A0019" w:tentative="1">
      <w:start w:val="1"/>
      <w:numFmt w:val="lowerLetter"/>
      <w:lvlText w:val="%2."/>
      <w:lvlJc w:val="left"/>
      <w:pPr>
        <w:ind w:left="3912" w:hanging="360"/>
      </w:pPr>
    </w:lvl>
    <w:lvl w:ilvl="2" w:tplc="440A001B" w:tentative="1">
      <w:start w:val="1"/>
      <w:numFmt w:val="lowerRoman"/>
      <w:lvlText w:val="%3."/>
      <w:lvlJc w:val="right"/>
      <w:pPr>
        <w:ind w:left="4632" w:hanging="180"/>
      </w:pPr>
    </w:lvl>
    <w:lvl w:ilvl="3" w:tplc="440A000F" w:tentative="1">
      <w:start w:val="1"/>
      <w:numFmt w:val="decimal"/>
      <w:lvlText w:val="%4."/>
      <w:lvlJc w:val="left"/>
      <w:pPr>
        <w:ind w:left="5352" w:hanging="360"/>
      </w:pPr>
    </w:lvl>
    <w:lvl w:ilvl="4" w:tplc="440A0019" w:tentative="1">
      <w:start w:val="1"/>
      <w:numFmt w:val="lowerLetter"/>
      <w:lvlText w:val="%5."/>
      <w:lvlJc w:val="left"/>
      <w:pPr>
        <w:ind w:left="6072" w:hanging="360"/>
      </w:pPr>
    </w:lvl>
    <w:lvl w:ilvl="5" w:tplc="440A001B" w:tentative="1">
      <w:start w:val="1"/>
      <w:numFmt w:val="lowerRoman"/>
      <w:lvlText w:val="%6."/>
      <w:lvlJc w:val="right"/>
      <w:pPr>
        <w:ind w:left="6792" w:hanging="180"/>
      </w:pPr>
    </w:lvl>
    <w:lvl w:ilvl="6" w:tplc="440A000F" w:tentative="1">
      <w:start w:val="1"/>
      <w:numFmt w:val="decimal"/>
      <w:lvlText w:val="%7."/>
      <w:lvlJc w:val="left"/>
      <w:pPr>
        <w:ind w:left="7512" w:hanging="360"/>
      </w:pPr>
    </w:lvl>
    <w:lvl w:ilvl="7" w:tplc="440A0019" w:tentative="1">
      <w:start w:val="1"/>
      <w:numFmt w:val="lowerLetter"/>
      <w:lvlText w:val="%8."/>
      <w:lvlJc w:val="left"/>
      <w:pPr>
        <w:ind w:left="8232" w:hanging="360"/>
      </w:pPr>
    </w:lvl>
    <w:lvl w:ilvl="8" w:tplc="440A001B" w:tentative="1">
      <w:start w:val="1"/>
      <w:numFmt w:val="lowerRoman"/>
      <w:lvlText w:val="%9."/>
      <w:lvlJc w:val="right"/>
      <w:pPr>
        <w:ind w:left="8952" w:hanging="180"/>
      </w:pPr>
    </w:lvl>
  </w:abstractNum>
  <w:abstractNum w:abstractNumId="7" w15:restartNumberingAfterBreak="0">
    <w:nsid w:val="06DD0805"/>
    <w:multiLevelType w:val="multilevel"/>
    <w:tmpl w:val="C5967CF0"/>
    <w:lvl w:ilvl="0">
      <w:start w:val="1"/>
      <w:numFmt w:val="bullet"/>
      <w:lvlText w:val=""/>
      <w:lvlJc w:val="left"/>
      <w:pPr>
        <w:ind w:left="720" w:hanging="360"/>
      </w:pPr>
      <w:rPr>
        <w:rFonts w:ascii="Symbol" w:hAnsi="Symbol" w:cs="Symbol" w:hint="default"/>
        <w:b/>
        <w:kern w:val="2"/>
        <w:sz w:val="24"/>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7E633CB"/>
    <w:multiLevelType w:val="hybridMultilevel"/>
    <w:tmpl w:val="DCA4107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09A81ED0"/>
    <w:multiLevelType w:val="hybridMultilevel"/>
    <w:tmpl w:val="7A8A753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0" w15:restartNumberingAfterBreak="0">
    <w:nsid w:val="0C670255"/>
    <w:multiLevelType w:val="hybridMultilevel"/>
    <w:tmpl w:val="36AE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462710"/>
    <w:multiLevelType w:val="multilevel"/>
    <w:tmpl w:val="B268D0F8"/>
    <w:lvl w:ilvl="0">
      <w:start w:val="1"/>
      <w:numFmt w:val="bullet"/>
      <w:lvlText w:val=""/>
      <w:lvlJc w:val="left"/>
      <w:pPr>
        <w:ind w:left="1505" w:hanging="360"/>
      </w:pPr>
      <w:rPr>
        <w:rFonts w:ascii="Symbol" w:hAnsi="Symbol" w:cs="Symbol" w:hint="default"/>
        <w:sz w:val="20"/>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12" w15:restartNumberingAfterBreak="0">
    <w:nsid w:val="14C500F8"/>
    <w:multiLevelType w:val="hybridMultilevel"/>
    <w:tmpl w:val="B442DFAC"/>
    <w:lvl w:ilvl="0" w:tplc="EDC09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D96DA9"/>
    <w:multiLevelType w:val="hybridMultilevel"/>
    <w:tmpl w:val="138888FA"/>
    <w:lvl w:ilvl="0" w:tplc="A1165F5E">
      <w:start w:val="23"/>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51D39B8"/>
    <w:multiLevelType w:val="hybridMultilevel"/>
    <w:tmpl w:val="19FE913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17AE27FD"/>
    <w:multiLevelType w:val="hybridMultilevel"/>
    <w:tmpl w:val="8C7AA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781C03"/>
    <w:multiLevelType w:val="hybridMultilevel"/>
    <w:tmpl w:val="F7EE0CC2"/>
    <w:lvl w:ilvl="0" w:tplc="AB8CC6EC">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20F74CBC"/>
    <w:multiLevelType w:val="hybridMultilevel"/>
    <w:tmpl w:val="C2C6BAB4"/>
    <w:lvl w:ilvl="0" w:tplc="FE1E511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227C2944"/>
    <w:multiLevelType w:val="hybridMultilevel"/>
    <w:tmpl w:val="84BA3800"/>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F13E58"/>
    <w:multiLevelType w:val="multilevel"/>
    <w:tmpl w:val="F2AC44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4ED5D7A"/>
    <w:multiLevelType w:val="hybridMultilevel"/>
    <w:tmpl w:val="B992CC9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25987BFC"/>
    <w:multiLevelType w:val="multilevel"/>
    <w:tmpl w:val="709EF4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2F14460B"/>
    <w:multiLevelType w:val="hybridMultilevel"/>
    <w:tmpl w:val="A8D48042"/>
    <w:lvl w:ilvl="0" w:tplc="440A0019">
      <w:start w:val="1"/>
      <w:numFmt w:val="lowerLetter"/>
      <w:lvlText w:val="%1."/>
      <w:lvlJc w:val="left"/>
      <w:pPr>
        <w:ind w:left="3204" w:hanging="360"/>
      </w:pPr>
    </w:lvl>
    <w:lvl w:ilvl="1" w:tplc="440A0019">
      <w:start w:val="1"/>
      <w:numFmt w:val="lowerLetter"/>
      <w:lvlText w:val="%2."/>
      <w:lvlJc w:val="left"/>
      <w:pPr>
        <w:ind w:left="3924" w:hanging="360"/>
      </w:pPr>
    </w:lvl>
    <w:lvl w:ilvl="2" w:tplc="440A001B" w:tentative="1">
      <w:start w:val="1"/>
      <w:numFmt w:val="lowerRoman"/>
      <w:lvlText w:val="%3."/>
      <w:lvlJc w:val="right"/>
      <w:pPr>
        <w:ind w:left="4644" w:hanging="180"/>
      </w:pPr>
    </w:lvl>
    <w:lvl w:ilvl="3" w:tplc="440A000F">
      <w:start w:val="1"/>
      <w:numFmt w:val="decimal"/>
      <w:lvlText w:val="%4."/>
      <w:lvlJc w:val="left"/>
      <w:pPr>
        <w:ind w:left="5364" w:hanging="360"/>
      </w:pPr>
    </w:lvl>
    <w:lvl w:ilvl="4" w:tplc="440A0019" w:tentative="1">
      <w:start w:val="1"/>
      <w:numFmt w:val="lowerLetter"/>
      <w:lvlText w:val="%5."/>
      <w:lvlJc w:val="left"/>
      <w:pPr>
        <w:ind w:left="6084" w:hanging="360"/>
      </w:pPr>
    </w:lvl>
    <w:lvl w:ilvl="5" w:tplc="440A001B" w:tentative="1">
      <w:start w:val="1"/>
      <w:numFmt w:val="lowerRoman"/>
      <w:lvlText w:val="%6."/>
      <w:lvlJc w:val="right"/>
      <w:pPr>
        <w:ind w:left="6804" w:hanging="180"/>
      </w:pPr>
    </w:lvl>
    <w:lvl w:ilvl="6" w:tplc="440A000F" w:tentative="1">
      <w:start w:val="1"/>
      <w:numFmt w:val="decimal"/>
      <w:lvlText w:val="%7."/>
      <w:lvlJc w:val="left"/>
      <w:pPr>
        <w:ind w:left="7524" w:hanging="360"/>
      </w:pPr>
    </w:lvl>
    <w:lvl w:ilvl="7" w:tplc="440A0019" w:tentative="1">
      <w:start w:val="1"/>
      <w:numFmt w:val="lowerLetter"/>
      <w:lvlText w:val="%8."/>
      <w:lvlJc w:val="left"/>
      <w:pPr>
        <w:ind w:left="8244" w:hanging="360"/>
      </w:pPr>
    </w:lvl>
    <w:lvl w:ilvl="8" w:tplc="440A001B" w:tentative="1">
      <w:start w:val="1"/>
      <w:numFmt w:val="lowerRoman"/>
      <w:lvlText w:val="%9."/>
      <w:lvlJc w:val="right"/>
      <w:pPr>
        <w:ind w:left="8964" w:hanging="180"/>
      </w:pPr>
    </w:lvl>
  </w:abstractNum>
  <w:abstractNum w:abstractNumId="25" w15:restartNumberingAfterBreak="0">
    <w:nsid w:val="381E13FD"/>
    <w:multiLevelType w:val="hybridMultilevel"/>
    <w:tmpl w:val="F5AC770C"/>
    <w:lvl w:ilvl="0" w:tplc="52ECA816">
      <w:start w:val="1"/>
      <w:numFmt w:val="lowerLetter"/>
      <w:lvlText w:val="(%1)"/>
      <w:lvlJc w:val="left"/>
      <w:pPr>
        <w:ind w:left="106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48A47733"/>
    <w:multiLevelType w:val="hybridMultilevel"/>
    <w:tmpl w:val="769CD1E6"/>
    <w:lvl w:ilvl="0" w:tplc="179E7F7E">
      <w:start w:val="1"/>
      <w:numFmt w:val="bullet"/>
      <w:lvlText w:val="-"/>
      <w:lvlJc w:val="left"/>
      <w:pPr>
        <w:ind w:left="720" w:hanging="360"/>
      </w:pPr>
      <w:rPr>
        <w:rFonts w:ascii="Calibri" w:eastAsiaTheme="minorHAnsi" w:hAnsi="Calibri" w:cs="Calibri"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15:restartNumberingAfterBreak="0">
    <w:nsid w:val="4A89319D"/>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C3765C"/>
    <w:multiLevelType w:val="hybridMultilevel"/>
    <w:tmpl w:val="F49A6E8C"/>
    <w:lvl w:ilvl="0" w:tplc="9C283252">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4DC83C82"/>
    <w:multiLevelType w:val="multilevel"/>
    <w:tmpl w:val="F4C4916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F7C0782"/>
    <w:multiLevelType w:val="hybridMultilevel"/>
    <w:tmpl w:val="82242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A4F24"/>
    <w:multiLevelType w:val="hybridMultilevel"/>
    <w:tmpl w:val="B39E4F22"/>
    <w:lvl w:ilvl="0" w:tplc="708417AE">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32" w15:restartNumberingAfterBreak="0">
    <w:nsid w:val="506B70EC"/>
    <w:multiLevelType w:val="hybridMultilevel"/>
    <w:tmpl w:val="ED209E92"/>
    <w:lvl w:ilvl="0" w:tplc="6C92B338">
      <w:start w:val="1"/>
      <w:numFmt w:val="decimal"/>
      <w:lvlText w:val="%1."/>
      <w:lvlJc w:val="left"/>
      <w:pPr>
        <w:ind w:left="720" w:hanging="360"/>
      </w:pPr>
      <w:rPr>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512F3510"/>
    <w:multiLevelType w:val="hybridMultilevel"/>
    <w:tmpl w:val="C6CAE8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761635"/>
    <w:multiLevelType w:val="hybridMultilevel"/>
    <w:tmpl w:val="A972F91E"/>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7DC08C8A">
      <w:start w:val="1"/>
      <w:numFmt w:val="lowerRoman"/>
      <w:lvlText w:val="%3."/>
      <w:lvlJc w:val="right"/>
      <w:pPr>
        <w:ind w:left="2160" w:hanging="180"/>
      </w:pPr>
      <w:rPr>
        <w:rFonts w:ascii="Arial Narrow" w:eastAsia="Times New Roman" w:hAnsi="Arial Narrow" w:cstheme="majorHAnsi"/>
      </w:rPr>
    </w:lvl>
    <w:lvl w:ilvl="3" w:tplc="B59CA610">
      <w:start w:val="1"/>
      <w:numFmt w:val="decimal"/>
      <w:lvlText w:val="%4."/>
      <w:lvlJc w:val="left"/>
      <w:pPr>
        <w:ind w:left="2880" w:hanging="360"/>
      </w:pPr>
      <w:rPr>
        <w:color w:val="auto"/>
      </w:rPr>
    </w:lvl>
    <w:lvl w:ilvl="4" w:tplc="440A0019">
      <w:start w:val="1"/>
      <w:numFmt w:val="lowerLetter"/>
      <w:lvlText w:val="%5."/>
      <w:lvlJc w:val="left"/>
      <w:pPr>
        <w:ind w:left="3600" w:hanging="360"/>
      </w:pPr>
    </w:lvl>
    <w:lvl w:ilvl="5" w:tplc="89783978">
      <w:start w:val="2"/>
      <w:numFmt w:val="lowerRoman"/>
      <w:lvlText w:val="%6."/>
      <w:lvlJc w:val="left"/>
      <w:pPr>
        <w:ind w:left="4860" w:hanging="720"/>
      </w:pPr>
      <w:rPr>
        <w:rFonts w:hint="default"/>
      </w:r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56CB69AA"/>
    <w:multiLevelType w:val="hybridMultilevel"/>
    <w:tmpl w:val="4F167FB8"/>
    <w:lvl w:ilvl="0" w:tplc="4D1C863C">
      <w:start w:val="6"/>
      <w:numFmt w:val="bullet"/>
      <w:lvlText w:val="-"/>
      <w:lvlJc w:val="left"/>
      <w:pPr>
        <w:ind w:left="971" w:hanging="360"/>
      </w:pPr>
      <w:rPr>
        <w:rFonts w:ascii="Carlito" w:eastAsia="Carlito" w:hAnsi="Carlito" w:cs="Carlito" w:hint="default"/>
      </w:rPr>
    </w:lvl>
    <w:lvl w:ilvl="1" w:tplc="580A0003" w:tentative="1">
      <w:start w:val="1"/>
      <w:numFmt w:val="bullet"/>
      <w:lvlText w:val="o"/>
      <w:lvlJc w:val="left"/>
      <w:pPr>
        <w:ind w:left="1691" w:hanging="360"/>
      </w:pPr>
      <w:rPr>
        <w:rFonts w:ascii="Courier New" w:hAnsi="Courier New" w:cs="Courier New" w:hint="default"/>
      </w:rPr>
    </w:lvl>
    <w:lvl w:ilvl="2" w:tplc="580A0005" w:tentative="1">
      <w:start w:val="1"/>
      <w:numFmt w:val="bullet"/>
      <w:lvlText w:val=""/>
      <w:lvlJc w:val="left"/>
      <w:pPr>
        <w:ind w:left="2411" w:hanging="360"/>
      </w:pPr>
      <w:rPr>
        <w:rFonts w:ascii="Wingdings" w:hAnsi="Wingdings" w:hint="default"/>
      </w:rPr>
    </w:lvl>
    <w:lvl w:ilvl="3" w:tplc="580A0001" w:tentative="1">
      <w:start w:val="1"/>
      <w:numFmt w:val="bullet"/>
      <w:lvlText w:val=""/>
      <w:lvlJc w:val="left"/>
      <w:pPr>
        <w:ind w:left="3131" w:hanging="360"/>
      </w:pPr>
      <w:rPr>
        <w:rFonts w:ascii="Symbol" w:hAnsi="Symbol" w:hint="default"/>
      </w:rPr>
    </w:lvl>
    <w:lvl w:ilvl="4" w:tplc="580A0003" w:tentative="1">
      <w:start w:val="1"/>
      <w:numFmt w:val="bullet"/>
      <w:lvlText w:val="o"/>
      <w:lvlJc w:val="left"/>
      <w:pPr>
        <w:ind w:left="3851" w:hanging="360"/>
      </w:pPr>
      <w:rPr>
        <w:rFonts w:ascii="Courier New" w:hAnsi="Courier New" w:cs="Courier New" w:hint="default"/>
      </w:rPr>
    </w:lvl>
    <w:lvl w:ilvl="5" w:tplc="580A0005" w:tentative="1">
      <w:start w:val="1"/>
      <w:numFmt w:val="bullet"/>
      <w:lvlText w:val=""/>
      <w:lvlJc w:val="left"/>
      <w:pPr>
        <w:ind w:left="4571" w:hanging="360"/>
      </w:pPr>
      <w:rPr>
        <w:rFonts w:ascii="Wingdings" w:hAnsi="Wingdings" w:hint="default"/>
      </w:rPr>
    </w:lvl>
    <w:lvl w:ilvl="6" w:tplc="580A0001" w:tentative="1">
      <w:start w:val="1"/>
      <w:numFmt w:val="bullet"/>
      <w:lvlText w:val=""/>
      <w:lvlJc w:val="left"/>
      <w:pPr>
        <w:ind w:left="5291" w:hanging="360"/>
      </w:pPr>
      <w:rPr>
        <w:rFonts w:ascii="Symbol" w:hAnsi="Symbol" w:hint="default"/>
      </w:rPr>
    </w:lvl>
    <w:lvl w:ilvl="7" w:tplc="580A0003" w:tentative="1">
      <w:start w:val="1"/>
      <w:numFmt w:val="bullet"/>
      <w:lvlText w:val="o"/>
      <w:lvlJc w:val="left"/>
      <w:pPr>
        <w:ind w:left="6011" w:hanging="360"/>
      </w:pPr>
      <w:rPr>
        <w:rFonts w:ascii="Courier New" w:hAnsi="Courier New" w:cs="Courier New" w:hint="default"/>
      </w:rPr>
    </w:lvl>
    <w:lvl w:ilvl="8" w:tplc="580A0005" w:tentative="1">
      <w:start w:val="1"/>
      <w:numFmt w:val="bullet"/>
      <w:lvlText w:val=""/>
      <w:lvlJc w:val="left"/>
      <w:pPr>
        <w:ind w:left="6731" w:hanging="360"/>
      </w:pPr>
      <w:rPr>
        <w:rFonts w:ascii="Wingdings" w:hAnsi="Wingdings" w:hint="default"/>
      </w:rPr>
    </w:lvl>
  </w:abstractNum>
  <w:abstractNum w:abstractNumId="36"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7A1BE3"/>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8"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EC6280C"/>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1" w15:restartNumberingAfterBreak="0">
    <w:nsid w:val="65485A8E"/>
    <w:multiLevelType w:val="multilevel"/>
    <w:tmpl w:val="97FC3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79B04A6"/>
    <w:multiLevelType w:val="multilevel"/>
    <w:tmpl w:val="EA4628C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DAB0484"/>
    <w:multiLevelType w:val="hybridMultilevel"/>
    <w:tmpl w:val="C9927C7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4" w15:restartNumberingAfterBreak="0">
    <w:nsid w:val="6F416FFC"/>
    <w:multiLevelType w:val="multilevel"/>
    <w:tmpl w:val="EA4262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6F5860D4"/>
    <w:multiLevelType w:val="multilevel"/>
    <w:tmpl w:val="DFFE9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6" w15:restartNumberingAfterBreak="0">
    <w:nsid w:val="7878565D"/>
    <w:multiLevelType w:val="hybridMultilevel"/>
    <w:tmpl w:val="0EC2A20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7" w15:restartNumberingAfterBreak="0">
    <w:nsid w:val="79B86B79"/>
    <w:multiLevelType w:val="hybridMultilevel"/>
    <w:tmpl w:val="39140FCE"/>
    <w:lvl w:ilvl="0" w:tplc="FFFFFFFF">
      <w:start w:val="1"/>
      <w:numFmt w:val="lowerRoman"/>
      <w:lvlText w:val="%1."/>
      <w:lvlJc w:val="left"/>
      <w:pPr>
        <w:ind w:left="1776" w:hanging="360"/>
      </w:pPr>
      <w:rPr>
        <w:rFonts w:asciiTheme="minorHAnsi" w:eastAsiaTheme="minorHAnsi" w:hAnsiTheme="minorHAnsi" w:cstheme="minorBidi"/>
      </w:rPr>
    </w:lvl>
    <w:lvl w:ilvl="1" w:tplc="CD0015E0">
      <w:start w:val="1"/>
      <w:numFmt w:val="decimal"/>
      <w:lvlText w:val="%2."/>
      <w:lvlJc w:val="left"/>
      <w:pPr>
        <w:ind w:left="2496" w:hanging="360"/>
      </w:pPr>
      <w:rPr>
        <w:rFonts w:asciiTheme="minorHAnsi" w:eastAsiaTheme="minorHAnsi" w:hAnsiTheme="minorHAnsi" w:cstheme="minorBidi"/>
      </w:r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8" w15:restartNumberingAfterBreak="0">
    <w:nsid w:val="7B2E5FEC"/>
    <w:multiLevelType w:val="hybridMultilevel"/>
    <w:tmpl w:val="CE02C1E2"/>
    <w:lvl w:ilvl="0" w:tplc="FFFFFFFF">
      <w:start w:val="1"/>
      <w:numFmt w:val="lowerRoman"/>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BA65234"/>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BB77ECD"/>
    <w:multiLevelType w:val="hybridMultilevel"/>
    <w:tmpl w:val="1BB689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2" w15:restartNumberingAfterBreak="0">
    <w:nsid w:val="7DDA5E00"/>
    <w:multiLevelType w:val="multilevel"/>
    <w:tmpl w:val="F118EFBE"/>
    <w:lvl w:ilvl="0">
      <w:start w:val="1"/>
      <w:numFmt w:val="bullet"/>
      <w:lvlText w:val=""/>
      <w:lvlJc w:val="left"/>
      <w:pPr>
        <w:ind w:left="360" w:hanging="360"/>
      </w:pPr>
      <w:rPr>
        <w:rFonts w:ascii="Symbol" w:hAnsi="Symbol" w:cs="Symbol" w:hint="default"/>
        <w:color w:val="222222"/>
        <w:kern w:val="2"/>
        <w:sz w:val="24"/>
        <w:szCs w:val="24"/>
        <w:highlight w:val="whit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7DF20909"/>
    <w:multiLevelType w:val="hybridMultilevel"/>
    <w:tmpl w:val="BAECA2BC"/>
    <w:lvl w:ilvl="0" w:tplc="CE121B2C">
      <w:start w:val="1"/>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4" w15:restartNumberingAfterBreak="0">
    <w:nsid w:val="7E426E18"/>
    <w:multiLevelType w:val="hybridMultilevel"/>
    <w:tmpl w:val="BB4A76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5" w15:restartNumberingAfterBreak="0">
    <w:nsid w:val="7E4A28C9"/>
    <w:multiLevelType w:val="hybridMultilevel"/>
    <w:tmpl w:val="DE1C715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6" w15:restartNumberingAfterBreak="0">
    <w:nsid w:val="7F814DA4"/>
    <w:multiLevelType w:val="hybridMultilevel"/>
    <w:tmpl w:val="C542052A"/>
    <w:lvl w:ilvl="0" w:tplc="FFFFFFFF">
      <w:start w:val="1"/>
      <w:numFmt w:val="lowerRoman"/>
      <w:lvlText w:val="%1."/>
      <w:lvlJc w:val="left"/>
      <w:pPr>
        <w:ind w:left="720" w:hanging="360"/>
      </w:pPr>
      <w:rPr>
        <w:rFonts w:asciiTheme="minorHAnsi" w:eastAsiaTheme="minorHAnsi" w:hAnsiTheme="minorHAnsi" w:cstheme="minorBidi"/>
      </w:rPr>
    </w:lvl>
    <w:lvl w:ilvl="1" w:tplc="FFFFFFFF">
      <w:start w:val="1"/>
      <w:numFmt w:val="decimal"/>
      <w:lvlText w:val="%2."/>
      <w:lvlJc w:val="left"/>
      <w:pPr>
        <w:ind w:left="1440" w:hanging="360"/>
      </w:pPr>
      <w:rPr>
        <w:rFonts w:asciiTheme="minorHAnsi" w:eastAsiaTheme="minorHAnsi" w:hAnsiTheme="minorHAnsi" w:cstheme="minorBid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58771">
    <w:abstractNumId w:val="51"/>
  </w:num>
  <w:num w:numId="2" w16cid:durableId="27723678">
    <w:abstractNumId w:val="32"/>
  </w:num>
  <w:num w:numId="3" w16cid:durableId="961620591">
    <w:abstractNumId w:val="39"/>
  </w:num>
  <w:num w:numId="4" w16cid:durableId="160857877">
    <w:abstractNumId w:val="54"/>
  </w:num>
  <w:num w:numId="5" w16cid:durableId="1686903949">
    <w:abstractNumId w:val="5"/>
  </w:num>
  <w:num w:numId="6" w16cid:durableId="883325179">
    <w:abstractNumId w:val="37"/>
  </w:num>
  <w:num w:numId="7" w16cid:durableId="1556888899">
    <w:abstractNumId w:val="12"/>
  </w:num>
  <w:num w:numId="8" w16cid:durableId="1832528448">
    <w:abstractNumId w:val="49"/>
  </w:num>
  <w:num w:numId="9" w16cid:durableId="1966957911">
    <w:abstractNumId w:val="19"/>
  </w:num>
  <w:num w:numId="10" w16cid:durableId="306399510">
    <w:abstractNumId w:val="45"/>
  </w:num>
  <w:num w:numId="11" w16cid:durableId="1049720464">
    <w:abstractNumId w:val="20"/>
  </w:num>
  <w:num w:numId="12" w16cid:durableId="1204321089">
    <w:abstractNumId w:val="29"/>
  </w:num>
  <w:num w:numId="13" w16cid:durableId="1057627435">
    <w:abstractNumId w:val="11"/>
  </w:num>
  <w:num w:numId="14" w16cid:durableId="2058161119">
    <w:abstractNumId w:val="52"/>
  </w:num>
  <w:num w:numId="15" w16cid:durableId="872573922">
    <w:abstractNumId w:val="7"/>
  </w:num>
  <w:num w:numId="16" w16cid:durableId="505482227">
    <w:abstractNumId w:val="14"/>
  </w:num>
  <w:num w:numId="17" w16cid:durableId="1104958903">
    <w:abstractNumId w:val="22"/>
  </w:num>
  <w:num w:numId="18" w16cid:durableId="1017005425">
    <w:abstractNumId w:val="44"/>
  </w:num>
  <w:num w:numId="19" w16cid:durableId="290862707">
    <w:abstractNumId w:val="16"/>
  </w:num>
  <w:num w:numId="20" w16cid:durableId="1422683261">
    <w:abstractNumId w:val="41"/>
  </w:num>
  <w:num w:numId="21" w16cid:durableId="254825948">
    <w:abstractNumId w:val="27"/>
  </w:num>
  <w:num w:numId="22" w16cid:durableId="1001275016">
    <w:abstractNumId w:val="4"/>
  </w:num>
  <w:num w:numId="23" w16cid:durableId="1265306167">
    <w:abstractNumId w:val="40"/>
  </w:num>
  <w:num w:numId="24" w16cid:durableId="57090700">
    <w:abstractNumId w:val="0"/>
  </w:num>
  <w:num w:numId="25" w16cid:durableId="1116097054">
    <w:abstractNumId w:val="1"/>
  </w:num>
  <w:num w:numId="26" w16cid:durableId="1910530202">
    <w:abstractNumId w:val="36"/>
  </w:num>
  <w:num w:numId="27" w16cid:durableId="1830055134">
    <w:abstractNumId w:val="23"/>
  </w:num>
  <w:num w:numId="28" w16cid:durableId="1259829676">
    <w:abstractNumId w:val="10"/>
  </w:num>
  <w:num w:numId="29" w16cid:durableId="1200973576">
    <w:abstractNumId w:val="38"/>
  </w:num>
  <w:num w:numId="30" w16cid:durableId="1706179773">
    <w:abstractNumId w:val="43"/>
  </w:num>
  <w:num w:numId="31" w16cid:durableId="1982805293">
    <w:abstractNumId w:val="2"/>
  </w:num>
  <w:num w:numId="32" w16cid:durableId="908461719">
    <w:abstractNumId w:val="3"/>
  </w:num>
  <w:num w:numId="33" w16cid:durableId="1970549228">
    <w:abstractNumId w:val="25"/>
  </w:num>
  <w:num w:numId="34" w16cid:durableId="1767384694">
    <w:abstractNumId w:val="55"/>
  </w:num>
  <w:num w:numId="35" w16cid:durableId="149757045">
    <w:abstractNumId w:val="46"/>
  </w:num>
  <w:num w:numId="36" w16cid:durableId="2132162152">
    <w:abstractNumId w:val="31"/>
  </w:num>
  <w:num w:numId="37" w16cid:durableId="859046610">
    <w:abstractNumId w:val="53"/>
  </w:num>
  <w:num w:numId="38" w16cid:durableId="1413697867">
    <w:abstractNumId w:val="35"/>
  </w:num>
  <w:num w:numId="39" w16cid:durableId="815294328">
    <w:abstractNumId w:val="14"/>
  </w:num>
  <w:num w:numId="40" w16cid:durableId="1380856716">
    <w:abstractNumId w:val="14"/>
  </w:num>
  <w:num w:numId="41" w16cid:durableId="1737051346">
    <w:abstractNumId w:val="17"/>
  </w:num>
  <w:num w:numId="42" w16cid:durableId="1718621087">
    <w:abstractNumId w:val="18"/>
  </w:num>
  <w:num w:numId="43" w16cid:durableId="2065055353">
    <w:abstractNumId w:val="33"/>
  </w:num>
  <w:num w:numId="44" w16cid:durableId="374502737">
    <w:abstractNumId w:val="50"/>
  </w:num>
  <w:num w:numId="45" w16cid:durableId="2122991189">
    <w:abstractNumId w:val="30"/>
  </w:num>
  <w:num w:numId="46" w16cid:durableId="1872568379">
    <w:abstractNumId w:val="15"/>
  </w:num>
  <w:num w:numId="47" w16cid:durableId="36510398">
    <w:abstractNumId w:val="21"/>
  </w:num>
  <w:num w:numId="48" w16cid:durableId="1064638927">
    <w:abstractNumId w:val="28"/>
  </w:num>
  <w:num w:numId="49" w16cid:durableId="985818238">
    <w:abstractNumId w:val="9"/>
  </w:num>
  <w:num w:numId="50" w16cid:durableId="13749663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4059344">
    <w:abstractNumId w:val="34"/>
  </w:num>
  <w:num w:numId="52" w16cid:durableId="1565949289">
    <w:abstractNumId w:val="26"/>
  </w:num>
  <w:num w:numId="53" w16cid:durableId="683556945">
    <w:abstractNumId w:val="42"/>
  </w:num>
  <w:num w:numId="54" w16cid:durableId="1439636977">
    <w:abstractNumId w:val="13"/>
  </w:num>
  <w:num w:numId="55" w16cid:durableId="834036364">
    <w:abstractNumId w:val="8"/>
  </w:num>
  <w:num w:numId="56" w16cid:durableId="786432174">
    <w:abstractNumId w:val="48"/>
  </w:num>
  <w:num w:numId="57" w16cid:durableId="1281379728">
    <w:abstractNumId w:val="56"/>
  </w:num>
  <w:num w:numId="58" w16cid:durableId="1554195141">
    <w:abstractNumId w:val="47"/>
  </w:num>
  <w:num w:numId="59" w16cid:durableId="1198002496">
    <w:abstractNumId w:val="6"/>
  </w:num>
  <w:num w:numId="60" w16cid:durableId="2574500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SV"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n-U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EC"/>
    <w:rsid w:val="00000A39"/>
    <w:rsid w:val="00001760"/>
    <w:rsid w:val="00001AC1"/>
    <w:rsid w:val="0000297B"/>
    <w:rsid w:val="00010FAF"/>
    <w:rsid w:val="00013CE4"/>
    <w:rsid w:val="000149FC"/>
    <w:rsid w:val="00023DB6"/>
    <w:rsid w:val="00024CF4"/>
    <w:rsid w:val="00030A0D"/>
    <w:rsid w:val="00035391"/>
    <w:rsid w:val="00042261"/>
    <w:rsid w:val="000423B9"/>
    <w:rsid w:val="0005099E"/>
    <w:rsid w:val="00056271"/>
    <w:rsid w:val="00056AA5"/>
    <w:rsid w:val="0006330C"/>
    <w:rsid w:val="000677BD"/>
    <w:rsid w:val="00075D73"/>
    <w:rsid w:val="000760BD"/>
    <w:rsid w:val="00083FC5"/>
    <w:rsid w:val="00086428"/>
    <w:rsid w:val="000867DC"/>
    <w:rsid w:val="00087035"/>
    <w:rsid w:val="00091EC6"/>
    <w:rsid w:val="00092FA2"/>
    <w:rsid w:val="000946F6"/>
    <w:rsid w:val="00096297"/>
    <w:rsid w:val="000962E0"/>
    <w:rsid w:val="000A2E51"/>
    <w:rsid w:val="000A300E"/>
    <w:rsid w:val="000A3946"/>
    <w:rsid w:val="000B15B3"/>
    <w:rsid w:val="000B3633"/>
    <w:rsid w:val="000B40D4"/>
    <w:rsid w:val="000B5F3A"/>
    <w:rsid w:val="000B6088"/>
    <w:rsid w:val="000C1603"/>
    <w:rsid w:val="000C244A"/>
    <w:rsid w:val="000E095E"/>
    <w:rsid w:val="000E2B9A"/>
    <w:rsid w:val="000E4CA5"/>
    <w:rsid w:val="000F2F2C"/>
    <w:rsid w:val="000F4E73"/>
    <w:rsid w:val="000F4E8E"/>
    <w:rsid w:val="001016FD"/>
    <w:rsid w:val="00103828"/>
    <w:rsid w:val="00105E9D"/>
    <w:rsid w:val="0010711C"/>
    <w:rsid w:val="0011034C"/>
    <w:rsid w:val="00112108"/>
    <w:rsid w:val="00113905"/>
    <w:rsid w:val="00114721"/>
    <w:rsid w:val="001178F6"/>
    <w:rsid w:val="001234B0"/>
    <w:rsid w:val="00124705"/>
    <w:rsid w:val="00125A8D"/>
    <w:rsid w:val="00132121"/>
    <w:rsid w:val="001360BD"/>
    <w:rsid w:val="001369E5"/>
    <w:rsid w:val="00144033"/>
    <w:rsid w:val="00147189"/>
    <w:rsid w:val="00147D1B"/>
    <w:rsid w:val="0015260C"/>
    <w:rsid w:val="00156DB7"/>
    <w:rsid w:val="00156EFB"/>
    <w:rsid w:val="001579C1"/>
    <w:rsid w:val="001615CB"/>
    <w:rsid w:val="00162405"/>
    <w:rsid w:val="001626C1"/>
    <w:rsid w:val="00163468"/>
    <w:rsid w:val="00163AB1"/>
    <w:rsid w:val="00181C3D"/>
    <w:rsid w:val="00192A55"/>
    <w:rsid w:val="00192F7A"/>
    <w:rsid w:val="0019320E"/>
    <w:rsid w:val="00193F3F"/>
    <w:rsid w:val="0019716A"/>
    <w:rsid w:val="001A10DE"/>
    <w:rsid w:val="001B1924"/>
    <w:rsid w:val="001B5E42"/>
    <w:rsid w:val="001C2BCC"/>
    <w:rsid w:val="001C567B"/>
    <w:rsid w:val="001C78F5"/>
    <w:rsid w:val="001D0BF5"/>
    <w:rsid w:val="001D13EE"/>
    <w:rsid w:val="001D2551"/>
    <w:rsid w:val="001D4F79"/>
    <w:rsid w:val="001D5429"/>
    <w:rsid w:val="001D6BD1"/>
    <w:rsid w:val="001D75CC"/>
    <w:rsid w:val="001D784C"/>
    <w:rsid w:val="001E1328"/>
    <w:rsid w:val="001E2813"/>
    <w:rsid w:val="001E4129"/>
    <w:rsid w:val="001E47CD"/>
    <w:rsid w:val="00202AE9"/>
    <w:rsid w:val="002053B7"/>
    <w:rsid w:val="00206A6B"/>
    <w:rsid w:val="00206D11"/>
    <w:rsid w:val="00210614"/>
    <w:rsid w:val="002128D5"/>
    <w:rsid w:val="0021380C"/>
    <w:rsid w:val="002140BF"/>
    <w:rsid w:val="00214F6D"/>
    <w:rsid w:val="00220188"/>
    <w:rsid w:val="00225134"/>
    <w:rsid w:val="002311A8"/>
    <w:rsid w:val="002319B8"/>
    <w:rsid w:val="00231C41"/>
    <w:rsid w:val="00232F6E"/>
    <w:rsid w:val="00233279"/>
    <w:rsid w:val="00233294"/>
    <w:rsid w:val="00235AFE"/>
    <w:rsid w:val="0023754C"/>
    <w:rsid w:val="002423C4"/>
    <w:rsid w:val="00244201"/>
    <w:rsid w:val="00247CFE"/>
    <w:rsid w:val="00251248"/>
    <w:rsid w:val="00251814"/>
    <w:rsid w:val="002536D0"/>
    <w:rsid w:val="002558D2"/>
    <w:rsid w:val="00257D16"/>
    <w:rsid w:val="00260C70"/>
    <w:rsid w:val="002665FA"/>
    <w:rsid w:val="002713AB"/>
    <w:rsid w:val="00273F89"/>
    <w:rsid w:val="002749C4"/>
    <w:rsid w:val="00274F0D"/>
    <w:rsid w:val="0027707C"/>
    <w:rsid w:val="00280C84"/>
    <w:rsid w:val="00282A9C"/>
    <w:rsid w:val="00284C7B"/>
    <w:rsid w:val="00294F26"/>
    <w:rsid w:val="00295864"/>
    <w:rsid w:val="00295E1A"/>
    <w:rsid w:val="00296449"/>
    <w:rsid w:val="002968A4"/>
    <w:rsid w:val="002A10BE"/>
    <w:rsid w:val="002B10B1"/>
    <w:rsid w:val="002B4C84"/>
    <w:rsid w:val="002C2096"/>
    <w:rsid w:val="002C40D9"/>
    <w:rsid w:val="002C52FC"/>
    <w:rsid w:val="002C5408"/>
    <w:rsid w:val="002D0FD9"/>
    <w:rsid w:val="002D6CC3"/>
    <w:rsid w:val="002D771B"/>
    <w:rsid w:val="002E241B"/>
    <w:rsid w:val="002E2923"/>
    <w:rsid w:val="002E4C34"/>
    <w:rsid w:val="002F0F43"/>
    <w:rsid w:val="002F11AC"/>
    <w:rsid w:val="002F6F86"/>
    <w:rsid w:val="003005D2"/>
    <w:rsid w:val="0030411D"/>
    <w:rsid w:val="00306109"/>
    <w:rsid w:val="00311051"/>
    <w:rsid w:val="00317B01"/>
    <w:rsid w:val="00321488"/>
    <w:rsid w:val="0032173D"/>
    <w:rsid w:val="00322620"/>
    <w:rsid w:val="00322BB7"/>
    <w:rsid w:val="003240C7"/>
    <w:rsid w:val="0033433A"/>
    <w:rsid w:val="00352188"/>
    <w:rsid w:val="00353E6B"/>
    <w:rsid w:val="00355469"/>
    <w:rsid w:val="00361221"/>
    <w:rsid w:val="003626F3"/>
    <w:rsid w:val="00362F60"/>
    <w:rsid w:val="00363530"/>
    <w:rsid w:val="0036422D"/>
    <w:rsid w:val="003662DF"/>
    <w:rsid w:val="0036720E"/>
    <w:rsid w:val="0036743A"/>
    <w:rsid w:val="00367A5B"/>
    <w:rsid w:val="00370F4A"/>
    <w:rsid w:val="00371B58"/>
    <w:rsid w:val="00372925"/>
    <w:rsid w:val="00373248"/>
    <w:rsid w:val="00377A44"/>
    <w:rsid w:val="00381A81"/>
    <w:rsid w:val="0038339D"/>
    <w:rsid w:val="00392583"/>
    <w:rsid w:val="00393134"/>
    <w:rsid w:val="0039443C"/>
    <w:rsid w:val="00395A41"/>
    <w:rsid w:val="003975D2"/>
    <w:rsid w:val="003976FC"/>
    <w:rsid w:val="003A1548"/>
    <w:rsid w:val="003A3979"/>
    <w:rsid w:val="003A43FE"/>
    <w:rsid w:val="003A616B"/>
    <w:rsid w:val="003B3A78"/>
    <w:rsid w:val="003B5D64"/>
    <w:rsid w:val="003C525C"/>
    <w:rsid w:val="003C6288"/>
    <w:rsid w:val="003C78A1"/>
    <w:rsid w:val="003F316B"/>
    <w:rsid w:val="003F3AEA"/>
    <w:rsid w:val="003F69A5"/>
    <w:rsid w:val="004017EA"/>
    <w:rsid w:val="00404A1E"/>
    <w:rsid w:val="004066B3"/>
    <w:rsid w:val="00410BC6"/>
    <w:rsid w:val="00421B52"/>
    <w:rsid w:val="00422921"/>
    <w:rsid w:val="0042372B"/>
    <w:rsid w:val="00423D02"/>
    <w:rsid w:val="00431348"/>
    <w:rsid w:val="0043175E"/>
    <w:rsid w:val="004356D2"/>
    <w:rsid w:val="0043726A"/>
    <w:rsid w:val="00443B1C"/>
    <w:rsid w:val="0044631F"/>
    <w:rsid w:val="004519D7"/>
    <w:rsid w:val="004550C0"/>
    <w:rsid w:val="0046346F"/>
    <w:rsid w:val="00467A5A"/>
    <w:rsid w:val="00470FB5"/>
    <w:rsid w:val="00474F58"/>
    <w:rsid w:val="00475764"/>
    <w:rsid w:val="00480E8D"/>
    <w:rsid w:val="0048145B"/>
    <w:rsid w:val="00481B30"/>
    <w:rsid w:val="00481EBB"/>
    <w:rsid w:val="004926A8"/>
    <w:rsid w:val="00494F12"/>
    <w:rsid w:val="0049572B"/>
    <w:rsid w:val="004A32B1"/>
    <w:rsid w:val="004A4916"/>
    <w:rsid w:val="004A6896"/>
    <w:rsid w:val="004C0B3A"/>
    <w:rsid w:val="004C0BC5"/>
    <w:rsid w:val="004C2412"/>
    <w:rsid w:val="004C536D"/>
    <w:rsid w:val="004D1501"/>
    <w:rsid w:val="004D3F94"/>
    <w:rsid w:val="004D48CB"/>
    <w:rsid w:val="004D6B90"/>
    <w:rsid w:val="004E5AAC"/>
    <w:rsid w:val="004E5B9D"/>
    <w:rsid w:val="004F0BFD"/>
    <w:rsid w:val="00503E51"/>
    <w:rsid w:val="005053B7"/>
    <w:rsid w:val="0051387D"/>
    <w:rsid w:val="00517C05"/>
    <w:rsid w:val="00520690"/>
    <w:rsid w:val="00522037"/>
    <w:rsid w:val="00522DD3"/>
    <w:rsid w:val="00527A39"/>
    <w:rsid w:val="00532E37"/>
    <w:rsid w:val="005341D7"/>
    <w:rsid w:val="005353DF"/>
    <w:rsid w:val="00536CAF"/>
    <w:rsid w:val="00536F52"/>
    <w:rsid w:val="0053768B"/>
    <w:rsid w:val="005408E8"/>
    <w:rsid w:val="00542C33"/>
    <w:rsid w:val="00542C7C"/>
    <w:rsid w:val="00545789"/>
    <w:rsid w:val="0055613E"/>
    <w:rsid w:val="005579A7"/>
    <w:rsid w:val="0056040F"/>
    <w:rsid w:val="005644B7"/>
    <w:rsid w:val="00567E5A"/>
    <w:rsid w:val="005776EA"/>
    <w:rsid w:val="00580593"/>
    <w:rsid w:val="005913CE"/>
    <w:rsid w:val="00591A75"/>
    <w:rsid w:val="00593DC6"/>
    <w:rsid w:val="005956AC"/>
    <w:rsid w:val="005A25D6"/>
    <w:rsid w:val="005A2703"/>
    <w:rsid w:val="005A34F4"/>
    <w:rsid w:val="005A7FA6"/>
    <w:rsid w:val="005C1836"/>
    <w:rsid w:val="005C6E1B"/>
    <w:rsid w:val="005C7D56"/>
    <w:rsid w:val="005D14E5"/>
    <w:rsid w:val="005E20DF"/>
    <w:rsid w:val="005E5C24"/>
    <w:rsid w:val="005F159D"/>
    <w:rsid w:val="005F2037"/>
    <w:rsid w:val="00621461"/>
    <w:rsid w:val="00625D63"/>
    <w:rsid w:val="00627F1B"/>
    <w:rsid w:val="006306BA"/>
    <w:rsid w:val="00633DD7"/>
    <w:rsid w:val="006361BA"/>
    <w:rsid w:val="00642094"/>
    <w:rsid w:val="00642E82"/>
    <w:rsid w:val="00645046"/>
    <w:rsid w:val="00651741"/>
    <w:rsid w:val="00651F5A"/>
    <w:rsid w:val="00652BE6"/>
    <w:rsid w:val="00665BFE"/>
    <w:rsid w:val="0067337A"/>
    <w:rsid w:val="00675C5E"/>
    <w:rsid w:val="00680843"/>
    <w:rsid w:val="00680AE9"/>
    <w:rsid w:val="00680E5F"/>
    <w:rsid w:val="00683EB9"/>
    <w:rsid w:val="00690D61"/>
    <w:rsid w:val="00694382"/>
    <w:rsid w:val="00694FFE"/>
    <w:rsid w:val="00695093"/>
    <w:rsid w:val="00697F03"/>
    <w:rsid w:val="006A15D8"/>
    <w:rsid w:val="006B0955"/>
    <w:rsid w:val="006B4A39"/>
    <w:rsid w:val="006B4DC9"/>
    <w:rsid w:val="006C08AB"/>
    <w:rsid w:val="006C4F3C"/>
    <w:rsid w:val="006C56CD"/>
    <w:rsid w:val="006D1E86"/>
    <w:rsid w:val="006D3470"/>
    <w:rsid w:val="006D46B8"/>
    <w:rsid w:val="006E099D"/>
    <w:rsid w:val="006E60DD"/>
    <w:rsid w:val="006F60DB"/>
    <w:rsid w:val="006F7198"/>
    <w:rsid w:val="0070182A"/>
    <w:rsid w:val="0070452D"/>
    <w:rsid w:val="00704E05"/>
    <w:rsid w:val="0071466B"/>
    <w:rsid w:val="00715013"/>
    <w:rsid w:val="007320EF"/>
    <w:rsid w:val="007372C3"/>
    <w:rsid w:val="0074125E"/>
    <w:rsid w:val="007448FC"/>
    <w:rsid w:val="00744FE5"/>
    <w:rsid w:val="007462A4"/>
    <w:rsid w:val="007467DB"/>
    <w:rsid w:val="007510D5"/>
    <w:rsid w:val="00751D22"/>
    <w:rsid w:val="00757C39"/>
    <w:rsid w:val="00760228"/>
    <w:rsid w:val="00761654"/>
    <w:rsid w:val="00762C62"/>
    <w:rsid w:val="00766A8E"/>
    <w:rsid w:val="0077328A"/>
    <w:rsid w:val="00782B64"/>
    <w:rsid w:val="00784E09"/>
    <w:rsid w:val="00796EA3"/>
    <w:rsid w:val="007A62B2"/>
    <w:rsid w:val="007B2BCA"/>
    <w:rsid w:val="007C287A"/>
    <w:rsid w:val="007C772A"/>
    <w:rsid w:val="007D0CD5"/>
    <w:rsid w:val="007D183D"/>
    <w:rsid w:val="007D1D2D"/>
    <w:rsid w:val="007D24EA"/>
    <w:rsid w:val="007E310A"/>
    <w:rsid w:val="007E3F32"/>
    <w:rsid w:val="007E73EC"/>
    <w:rsid w:val="007E7710"/>
    <w:rsid w:val="007F1AA5"/>
    <w:rsid w:val="007F7842"/>
    <w:rsid w:val="00802E00"/>
    <w:rsid w:val="008038BA"/>
    <w:rsid w:val="00805193"/>
    <w:rsid w:val="00805241"/>
    <w:rsid w:val="008112AC"/>
    <w:rsid w:val="00811582"/>
    <w:rsid w:val="0081379B"/>
    <w:rsid w:val="00817227"/>
    <w:rsid w:val="00817C06"/>
    <w:rsid w:val="00820312"/>
    <w:rsid w:val="00822596"/>
    <w:rsid w:val="00822689"/>
    <w:rsid w:val="00825132"/>
    <w:rsid w:val="008257DA"/>
    <w:rsid w:val="00831575"/>
    <w:rsid w:val="0083197C"/>
    <w:rsid w:val="008326D0"/>
    <w:rsid w:val="00832A0E"/>
    <w:rsid w:val="00834B43"/>
    <w:rsid w:val="00834FB7"/>
    <w:rsid w:val="008407C0"/>
    <w:rsid w:val="00840A47"/>
    <w:rsid w:val="008442B3"/>
    <w:rsid w:val="00844C72"/>
    <w:rsid w:val="00845339"/>
    <w:rsid w:val="00847DDB"/>
    <w:rsid w:val="00850A08"/>
    <w:rsid w:val="00850EA0"/>
    <w:rsid w:val="00862D3F"/>
    <w:rsid w:val="0086347D"/>
    <w:rsid w:val="0086708F"/>
    <w:rsid w:val="008701BA"/>
    <w:rsid w:val="008702AA"/>
    <w:rsid w:val="008738DB"/>
    <w:rsid w:val="0088369E"/>
    <w:rsid w:val="008838BA"/>
    <w:rsid w:val="008A024D"/>
    <w:rsid w:val="008A3D71"/>
    <w:rsid w:val="008A4F90"/>
    <w:rsid w:val="008A7E5C"/>
    <w:rsid w:val="008B379C"/>
    <w:rsid w:val="008B3DEC"/>
    <w:rsid w:val="008C10F8"/>
    <w:rsid w:val="008C5632"/>
    <w:rsid w:val="008D0C32"/>
    <w:rsid w:val="008D0C8A"/>
    <w:rsid w:val="008E3625"/>
    <w:rsid w:val="008E7751"/>
    <w:rsid w:val="008E7824"/>
    <w:rsid w:val="008F6F5D"/>
    <w:rsid w:val="008F7CE2"/>
    <w:rsid w:val="00905289"/>
    <w:rsid w:val="009053A1"/>
    <w:rsid w:val="00905FC2"/>
    <w:rsid w:val="009206C1"/>
    <w:rsid w:val="0092354A"/>
    <w:rsid w:val="00927E41"/>
    <w:rsid w:val="009309B0"/>
    <w:rsid w:val="00932B76"/>
    <w:rsid w:val="00937F98"/>
    <w:rsid w:val="00940A46"/>
    <w:rsid w:val="00942909"/>
    <w:rsid w:val="00945D1A"/>
    <w:rsid w:val="009505F9"/>
    <w:rsid w:val="00951ADC"/>
    <w:rsid w:val="00952D78"/>
    <w:rsid w:val="00955EA7"/>
    <w:rsid w:val="009574DF"/>
    <w:rsid w:val="00965715"/>
    <w:rsid w:val="00966A47"/>
    <w:rsid w:val="00972088"/>
    <w:rsid w:val="00975899"/>
    <w:rsid w:val="0097766D"/>
    <w:rsid w:val="009779FF"/>
    <w:rsid w:val="00977C1B"/>
    <w:rsid w:val="00984B6C"/>
    <w:rsid w:val="0098574F"/>
    <w:rsid w:val="00987D7D"/>
    <w:rsid w:val="00990B39"/>
    <w:rsid w:val="00990B5B"/>
    <w:rsid w:val="009920C6"/>
    <w:rsid w:val="00992F60"/>
    <w:rsid w:val="009A0123"/>
    <w:rsid w:val="009B21A2"/>
    <w:rsid w:val="009B5B56"/>
    <w:rsid w:val="009C1E82"/>
    <w:rsid w:val="009D2C13"/>
    <w:rsid w:val="009D2C5C"/>
    <w:rsid w:val="009D428A"/>
    <w:rsid w:val="009D548D"/>
    <w:rsid w:val="009E347A"/>
    <w:rsid w:val="009E4CE9"/>
    <w:rsid w:val="009E7A45"/>
    <w:rsid w:val="009F0579"/>
    <w:rsid w:val="009F0B46"/>
    <w:rsid w:val="009F3542"/>
    <w:rsid w:val="009F506C"/>
    <w:rsid w:val="009F741F"/>
    <w:rsid w:val="00A01E43"/>
    <w:rsid w:val="00A04151"/>
    <w:rsid w:val="00A1136E"/>
    <w:rsid w:val="00A12A5F"/>
    <w:rsid w:val="00A14D29"/>
    <w:rsid w:val="00A164A0"/>
    <w:rsid w:val="00A2436F"/>
    <w:rsid w:val="00A25046"/>
    <w:rsid w:val="00A2505E"/>
    <w:rsid w:val="00A26AA1"/>
    <w:rsid w:val="00A321A0"/>
    <w:rsid w:val="00A34AFF"/>
    <w:rsid w:val="00A40858"/>
    <w:rsid w:val="00A4224A"/>
    <w:rsid w:val="00A474EE"/>
    <w:rsid w:val="00A478AE"/>
    <w:rsid w:val="00A47A99"/>
    <w:rsid w:val="00A51FDB"/>
    <w:rsid w:val="00A5595F"/>
    <w:rsid w:val="00A566BB"/>
    <w:rsid w:val="00A61D06"/>
    <w:rsid w:val="00A62B90"/>
    <w:rsid w:val="00A70E86"/>
    <w:rsid w:val="00A74283"/>
    <w:rsid w:val="00A74818"/>
    <w:rsid w:val="00A76AA9"/>
    <w:rsid w:val="00A8277B"/>
    <w:rsid w:val="00A82E07"/>
    <w:rsid w:val="00A83222"/>
    <w:rsid w:val="00A857A7"/>
    <w:rsid w:val="00A93DEA"/>
    <w:rsid w:val="00AA04A2"/>
    <w:rsid w:val="00AA2F39"/>
    <w:rsid w:val="00AA78A3"/>
    <w:rsid w:val="00AB1FBE"/>
    <w:rsid w:val="00AB21D9"/>
    <w:rsid w:val="00AB342A"/>
    <w:rsid w:val="00AB42C4"/>
    <w:rsid w:val="00AB5D87"/>
    <w:rsid w:val="00AC3AD2"/>
    <w:rsid w:val="00AD1169"/>
    <w:rsid w:val="00AD44AE"/>
    <w:rsid w:val="00AD5552"/>
    <w:rsid w:val="00AE12C0"/>
    <w:rsid w:val="00AE28CC"/>
    <w:rsid w:val="00AE612D"/>
    <w:rsid w:val="00AF0041"/>
    <w:rsid w:val="00AF30D0"/>
    <w:rsid w:val="00AF6546"/>
    <w:rsid w:val="00B00BDA"/>
    <w:rsid w:val="00B02AF7"/>
    <w:rsid w:val="00B20746"/>
    <w:rsid w:val="00B20E34"/>
    <w:rsid w:val="00B24F80"/>
    <w:rsid w:val="00B31C09"/>
    <w:rsid w:val="00B424EB"/>
    <w:rsid w:val="00B42602"/>
    <w:rsid w:val="00B452E1"/>
    <w:rsid w:val="00B45743"/>
    <w:rsid w:val="00B50448"/>
    <w:rsid w:val="00B52E2B"/>
    <w:rsid w:val="00B52FE2"/>
    <w:rsid w:val="00B5355A"/>
    <w:rsid w:val="00B5427F"/>
    <w:rsid w:val="00B83551"/>
    <w:rsid w:val="00B842E2"/>
    <w:rsid w:val="00B86D74"/>
    <w:rsid w:val="00BA5407"/>
    <w:rsid w:val="00BB06AE"/>
    <w:rsid w:val="00BB3651"/>
    <w:rsid w:val="00BB3C29"/>
    <w:rsid w:val="00BB7E74"/>
    <w:rsid w:val="00BC52A1"/>
    <w:rsid w:val="00BD32DC"/>
    <w:rsid w:val="00BD4FC2"/>
    <w:rsid w:val="00BD7B25"/>
    <w:rsid w:val="00BE393A"/>
    <w:rsid w:val="00BE5C23"/>
    <w:rsid w:val="00BF001F"/>
    <w:rsid w:val="00BF0911"/>
    <w:rsid w:val="00BF0F01"/>
    <w:rsid w:val="00BF40C9"/>
    <w:rsid w:val="00C03478"/>
    <w:rsid w:val="00C05924"/>
    <w:rsid w:val="00C1365B"/>
    <w:rsid w:val="00C169CC"/>
    <w:rsid w:val="00C31041"/>
    <w:rsid w:val="00C318EB"/>
    <w:rsid w:val="00C34BD0"/>
    <w:rsid w:val="00C41F64"/>
    <w:rsid w:val="00C46CE6"/>
    <w:rsid w:val="00C514F0"/>
    <w:rsid w:val="00C526B7"/>
    <w:rsid w:val="00C53B19"/>
    <w:rsid w:val="00C54251"/>
    <w:rsid w:val="00C547E1"/>
    <w:rsid w:val="00C605B6"/>
    <w:rsid w:val="00C628F6"/>
    <w:rsid w:val="00C6714E"/>
    <w:rsid w:val="00C713BB"/>
    <w:rsid w:val="00C7260D"/>
    <w:rsid w:val="00C7535E"/>
    <w:rsid w:val="00C754E1"/>
    <w:rsid w:val="00C81033"/>
    <w:rsid w:val="00C8498F"/>
    <w:rsid w:val="00C85F93"/>
    <w:rsid w:val="00C86426"/>
    <w:rsid w:val="00C865A9"/>
    <w:rsid w:val="00C86C60"/>
    <w:rsid w:val="00C91CF1"/>
    <w:rsid w:val="00C92A02"/>
    <w:rsid w:val="00C937A1"/>
    <w:rsid w:val="00C94B5A"/>
    <w:rsid w:val="00C956AA"/>
    <w:rsid w:val="00C960B7"/>
    <w:rsid w:val="00CA25A7"/>
    <w:rsid w:val="00CA5F82"/>
    <w:rsid w:val="00CA69D4"/>
    <w:rsid w:val="00CB3591"/>
    <w:rsid w:val="00CB3A06"/>
    <w:rsid w:val="00CB4C55"/>
    <w:rsid w:val="00CB7576"/>
    <w:rsid w:val="00CD1261"/>
    <w:rsid w:val="00CD4862"/>
    <w:rsid w:val="00CF2112"/>
    <w:rsid w:val="00D048A9"/>
    <w:rsid w:val="00D064F8"/>
    <w:rsid w:val="00D075F8"/>
    <w:rsid w:val="00D1068B"/>
    <w:rsid w:val="00D14A92"/>
    <w:rsid w:val="00D20D35"/>
    <w:rsid w:val="00D22522"/>
    <w:rsid w:val="00D242E2"/>
    <w:rsid w:val="00D2643B"/>
    <w:rsid w:val="00D319A9"/>
    <w:rsid w:val="00D3291C"/>
    <w:rsid w:val="00D3330C"/>
    <w:rsid w:val="00D37EB0"/>
    <w:rsid w:val="00D47874"/>
    <w:rsid w:val="00D47C86"/>
    <w:rsid w:val="00D569AC"/>
    <w:rsid w:val="00D56BEA"/>
    <w:rsid w:val="00D57B2B"/>
    <w:rsid w:val="00D60552"/>
    <w:rsid w:val="00D74E4A"/>
    <w:rsid w:val="00D76A83"/>
    <w:rsid w:val="00D93182"/>
    <w:rsid w:val="00D93BB5"/>
    <w:rsid w:val="00D9564B"/>
    <w:rsid w:val="00D97954"/>
    <w:rsid w:val="00DA144F"/>
    <w:rsid w:val="00DA7D41"/>
    <w:rsid w:val="00DB20E7"/>
    <w:rsid w:val="00DC0D30"/>
    <w:rsid w:val="00DC57FC"/>
    <w:rsid w:val="00DC6B23"/>
    <w:rsid w:val="00DD074A"/>
    <w:rsid w:val="00DD0924"/>
    <w:rsid w:val="00DD2B8C"/>
    <w:rsid w:val="00DD32CA"/>
    <w:rsid w:val="00DE0AA8"/>
    <w:rsid w:val="00DE3DBE"/>
    <w:rsid w:val="00DE48D5"/>
    <w:rsid w:val="00DE4E7F"/>
    <w:rsid w:val="00DE5645"/>
    <w:rsid w:val="00DF0F2D"/>
    <w:rsid w:val="00DF77D5"/>
    <w:rsid w:val="00E03405"/>
    <w:rsid w:val="00E05355"/>
    <w:rsid w:val="00E13928"/>
    <w:rsid w:val="00E16F5F"/>
    <w:rsid w:val="00E20D9F"/>
    <w:rsid w:val="00E23663"/>
    <w:rsid w:val="00E265E3"/>
    <w:rsid w:val="00E266AA"/>
    <w:rsid w:val="00E27D23"/>
    <w:rsid w:val="00E32F97"/>
    <w:rsid w:val="00E34E1C"/>
    <w:rsid w:val="00E36497"/>
    <w:rsid w:val="00E47E06"/>
    <w:rsid w:val="00E504E3"/>
    <w:rsid w:val="00E55524"/>
    <w:rsid w:val="00E631BA"/>
    <w:rsid w:val="00E633E1"/>
    <w:rsid w:val="00E654E9"/>
    <w:rsid w:val="00E65B5A"/>
    <w:rsid w:val="00E67744"/>
    <w:rsid w:val="00E7172E"/>
    <w:rsid w:val="00E76324"/>
    <w:rsid w:val="00E76821"/>
    <w:rsid w:val="00E81115"/>
    <w:rsid w:val="00E81F8F"/>
    <w:rsid w:val="00E82A47"/>
    <w:rsid w:val="00E82BA6"/>
    <w:rsid w:val="00E8361E"/>
    <w:rsid w:val="00E84D52"/>
    <w:rsid w:val="00E86188"/>
    <w:rsid w:val="00E87625"/>
    <w:rsid w:val="00E87C1B"/>
    <w:rsid w:val="00E87E32"/>
    <w:rsid w:val="00E92D9C"/>
    <w:rsid w:val="00E94493"/>
    <w:rsid w:val="00E96E16"/>
    <w:rsid w:val="00E97F97"/>
    <w:rsid w:val="00EA39DB"/>
    <w:rsid w:val="00EA5389"/>
    <w:rsid w:val="00EA5D5E"/>
    <w:rsid w:val="00EB17A9"/>
    <w:rsid w:val="00EB35A1"/>
    <w:rsid w:val="00EB381F"/>
    <w:rsid w:val="00EB495F"/>
    <w:rsid w:val="00EB7C9D"/>
    <w:rsid w:val="00EC3B46"/>
    <w:rsid w:val="00EC742E"/>
    <w:rsid w:val="00ED1BBE"/>
    <w:rsid w:val="00ED3CDE"/>
    <w:rsid w:val="00EE511E"/>
    <w:rsid w:val="00EE6CD1"/>
    <w:rsid w:val="00EF0A34"/>
    <w:rsid w:val="00EF4297"/>
    <w:rsid w:val="00EF5649"/>
    <w:rsid w:val="00F018FF"/>
    <w:rsid w:val="00F03559"/>
    <w:rsid w:val="00F03768"/>
    <w:rsid w:val="00F0402D"/>
    <w:rsid w:val="00F11AF3"/>
    <w:rsid w:val="00F35C3B"/>
    <w:rsid w:val="00F36FC7"/>
    <w:rsid w:val="00F46273"/>
    <w:rsid w:val="00F47BC8"/>
    <w:rsid w:val="00F50DC3"/>
    <w:rsid w:val="00F5212C"/>
    <w:rsid w:val="00F630D9"/>
    <w:rsid w:val="00F63108"/>
    <w:rsid w:val="00F64CAD"/>
    <w:rsid w:val="00F6695F"/>
    <w:rsid w:val="00F7123F"/>
    <w:rsid w:val="00F718B8"/>
    <w:rsid w:val="00F73149"/>
    <w:rsid w:val="00F87B82"/>
    <w:rsid w:val="00F90516"/>
    <w:rsid w:val="00F90A99"/>
    <w:rsid w:val="00F90A9D"/>
    <w:rsid w:val="00F92C9B"/>
    <w:rsid w:val="00F931F5"/>
    <w:rsid w:val="00F93AFC"/>
    <w:rsid w:val="00F95081"/>
    <w:rsid w:val="00FA41E2"/>
    <w:rsid w:val="00FA4737"/>
    <w:rsid w:val="00FA64BC"/>
    <w:rsid w:val="00FB756B"/>
    <w:rsid w:val="00FC110F"/>
    <w:rsid w:val="00FC3069"/>
    <w:rsid w:val="00FC70B6"/>
    <w:rsid w:val="00FD0F73"/>
    <w:rsid w:val="00FD7593"/>
    <w:rsid w:val="00FE112B"/>
    <w:rsid w:val="00FE1132"/>
    <w:rsid w:val="00FE311A"/>
    <w:rsid w:val="00FE5BCA"/>
    <w:rsid w:val="00FE6113"/>
    <w:rsid w:val="00FF491A"/>
    <w:rsid w:val="00FF5893"/>
    <w:rsid w:val="00FF594E"/>
    <w:rsid w:val="00FF7262"/>
    <w:rsid w:val="10D935F1"/>
    <w:rsid w:val="116FFC1B"/>
    <w:rsid w:val="1F6CAEE7"/>
    <w:rsid w:val="2A85012A"/>
    <w:rsid w:val="2EBA47D3"/>
    <w:rsid w:val="3226D39D"/>
    <w:rsid w:val="37B91CAB"/>
    <w:rsid w:val="3EEC2E48"/>
    <w:rsid w:val="451CA1D0"/>
    <w:rsid w:val="4D7D4C2E"/>
    <w:rsid w:val="514EE6B5"/>
    <w:rsid w:val="596FF9C9"/>
    <w:rsid w:val="61E6D901"/>
    <w:rsid w:val="688B3763"/>
    <w:rsid w:val="69A1E03E"/>
    <w:rsid w:val="732F9A27"/>
    <w:rsid w:val="74A5C4E9"/>
    <w:rsid w:val="7641954A"/>
    <w:rsid w:val="765365C4"/>
    <w:rsid w:val="7B26D6E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9AC0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30"/>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BF40C9"/>
    <w:pPr>
      <w:keepNext/>
      <w:widowControl w:val="0"/>
      <w:numPr>
        <w:numId w:val="16"/>
      </w:numPr>
      <w:jc w:val="center"/>
      <w:outlineLvl w:val="1"/>
    </w:pPr>
    <w:rPr>
      <w:rFonts w:ascii="Arial" w:eastAsia="Droid Sans" w:hAnsi="Arial" w:cs="Arial"/>
      <w:b/>
      <w:kern w:val="2"/>
      <w:sz w:val="18"/>
      <w:lang w:val="es-ES_tradnl" w:bidi="hi-IN"/>
    </w:rPr>
  </w:style>
  <w:style w:type="paragraph" w:styleId="Ttulo7">
    <w:name w:val="heading 7"/>
    <w:basedOn w:val="Normal"/>
    <w:next w:val="Normal"/>
    <w:link w:val="Ttulo7Car"/>
    <w:uiPriority w:val="9"/>
    <w:unhideWhenUsed/>
    <w:qFormat/>
    <w:rsid w:val="00A164A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List Paragraph-Thesis,Bullets,Celula,References,List Bullet Mary,Numbered List Paragraph,Liste 1,ReferencesCxSpLast,Medium Grid 1 - Accent 21"/>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List Paragraph-Thesis Car,Bullets Car,Celula Car,References Car,List Bullet Mary Car,Numbered List Paragraph Car,Liste 1 Car"/>
    <w:link w:val="Prrafodelista"/>
    <w:uiPriority w:val="34"/>
    <w:qFormat/>
    <w:rsid w:val="00023DB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0867DC"/>
    <w:rPr>
      <w:color w:val="954F72" w:themeColor="followedHyperlink"/>
      <w:u w:val="single"/>
    </w:rPr>
  </w:style>
  <w:style w:type="character" w:customStyle="1" w:styleId="Mencinsinresolver2">
    <w:name w:val="Mención sin resolver2"/>
    <w:basedOn w:val="Fuentedeprrafopredeter"/>
    <w:uiPriority w:val="99"/>
    <w:semiHidden/>
    <w:unhideWhenUsed/>
    <w:rsid w:val="002128D5"/>
    <w:rPr>
      <w:color w:val="605E5C"/>
      <w:shd w:val="clear" w:color="auto" w:fill="E1DFDD"/>
    </w:rPr>
  </w:style>
  <w:style w:type="character" w:customStyle="1" w:styleId="Ttulo7Car">
    <w:name w:val="Título 7 Car"/>
    <w:basedOn w:val="Fuentedeprrafopredeter"/>
    <w:link w:val="Ttulo7"/>
    <w:uiPriority w:val="9"/>
    <w:rsid w:val="00A164A0"/>
    <w:rPr>
      <w:rFonts w:asciiTheme="majorHAnsi" w:eastAsiaTheme="majorEastAsia" w:hAnsiTheme="majorHAnsi" w:cstheme="majorBidi"/>
      <w:i/>
      <w:iCs/>
      <w:color w:val="1F3763" w:themeColor="accent1" w:themeShade="7F"/>
      <w:sz w:val="24"/>
      <w:szCs w:val="24"/>
      <w:lang w:eastAsia="zh-CN"/>
    </w:rPr>
  </w:style>
  <w:style w:type="table" w:styleId="Tablaconcuadrcula">
    <w:name w:val="Table Grid"/>
    <w:basedOn w:val="Tablanormal"/>
    <w:uiPriority w:val="39"/>
    <w:rsid w:val="000677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353DF"/>
    <w:rPr>
      <w:color w:val="605E5C"/>
      <w:shd w:val="clear" w:color="auto" w:fill="E1DFDD"/>
    </w:rPr>
  </w:style>
  <w:style w:type="paragraph" w:styleId="Textonotapie">
    <w:name w:val="footnote text"/>
    <w:basedOn w:val="Normal"/>
    <w:link w:val="TextonotapieCar"/>
    <w:uiPriority w:val="99"/>
    <w:semiHidden/>
    <w:unhideWhenUsed/>
    <w:rsid w:val="00F73149"/>
    <w:rPr>
      <w:sz w:val="20"/>
      <w:szCs w:val="20"/>
    </w:rPr>
  </w:style>
  <w:style w:type="character" w:customStyle="1" w:styleId="TextonotapieCar">
    <w:name w:val="Texto nota pie Car"/>
    <w:basedOn w:val="Fuentedeprrafopredeter"/>
    <w:link w:val="Textonotapie"/>
    <w:uiPriority w:val="99"/>
    <w:semiHidden/>
    <w:rsid w:val="00F73149"/>
    <w:rPr>
      <w:rFonts w:ascii="Times New Roman" w:eastAsia="Times New Roman" w:hAnsi="Times New Roman" w:cs="Times New Roman"/>
      <w:sz w:val="20"/>
      <w:szCs w:val="20"/>
      <w:lang w:eastAsia="zh-CN"/>
    </w:rPr>
  </w:style>
  <w:style w:type="character" w:styleId="Refdenotaalpie">
    <w:name w:val="footnote reference"/>
    <w:basedOn w:val="Fuentedeprrafopredeter"/>
    <w:uiPriority w:val="99"/>
    <w:semiHidden/>
    <w:unhideWhenUsed/>
    <w:rsid w:val="00F73149"/>
    <w:rPr>
      <w:vertAlign w:val="superscript"/>
    </w:rPr>
  </w:style>
  <w:style w:type="paragraph" w:customStyle="1" w:styleId="toa">
    <w:name w:val="toa"/>
    <w:basedOn w:val="Normal"/>
    <w:rsid w:val="003976FC"/>
    <w:pPr>
      <w:tabs>
        <w:tab w:val="left" w:pos="9000"/>
        <w:tab w:val="right" w:pos="9360"/>
      </w:tabs>
      <w:spacing w:after="160" w:line="259" w:lineRule="auto"/>
    </w:pPr>
    <w:rPr>
      <w:rFonts w:ascii="Courier New" w:hAnsi="Courier New"/>
      <w:sz w:val="20"/>
      <w:szCs w:val="20"/>
      <w:lang w:val="en-US" w:eastAsia="es-SV"/>
    </w:rPr>
  </w:style>
  <w:style w:type="paragraph" w:styleId="Textocomentario">
    <w:name w:val="annotation text"/>
    <w:basedOn w:val="Normal"/>
    <w:link w:val="TextocomentarioCar"/>
    <w:uiPriority w:val="99"/>
    <w:unhideWhenUsed/>
    <w:rsid w:val="003B5D64"/>
    <w:pPr>
      <w:suppressAutoHyphens w:val="0"/>
      <w:spacing w:after="160"/>
    </w:pPr>
    <w:rPr>
      <w:rFonts w:asciiTheme="minorHAnsi" w:eastAsiaTheme="minorHAnsi" w:hAnsiTheme="minorHAnsi" w:cstheme="minorBidi"/>
      <w:kern w:val="2"/>
      <w:sz w:val="20"/>
      <w:szCs w:val="20"/>
      <w:lang w:eastAsia="en-US"/>
      <w14:ligatures w14:val="standardContextual"/>
    </w:rPr>
  </w:style>
  <w:style w:type="character" w:customStyle="1" w:styleId="TextocomentarioCar">
    <w:name w:val="Texto comentario Car"/>
    <w:basedOn w:val="Fuentedeprrafopredeter"/>
    <w:link w:val="Textocomentario"/>
    <w:uiPriority w:val="99"/>
    <w:rsid w:val="003B5D64"/>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13222">
      <w:bodyDiv w:val="1"/>
      <w:marLeft w:val="0"/>
      <w:marRight w:val="0"/>
      <w:marTop w:val="0"/>
      <w:marBottom w:val="0"/>
      <w:divBdr>
        <w:top w:val="none" w:sz="0" w:space="0" w:color="auto"/>
        <w:left w:val="none" w:sz="0" w:space="0" w:color="auto"/>
        <w:bottom w:val="none" w:sz="0" w:space="0" w:color="auto"/>
        <w:right w:val="none" w:sz="0" w:space="0" w:color="auto"/>
      </w:divBdr>
    </w:div>
    <w:div w:id="467357220">
      <w:bodyDiv w:val="1"/>
      <w:marLeft w:val="0"/>
      <w:marRight w:val="0"/>
      <w:marTop w:val="0"/>
      <w:marBottom w:val="0"/>
      <w:divBdr>
        <w:top w:val="none" w:sz="0" w:space="0" w:color="auto"/>
        <w:left w:val="none" w:sz="0" w:space="0" w:color="auto"/>
        <w:bottom w:val="none" w:sz="0" w:space="0" w:color="auto"/>
        <w:right w:val="none" w:sz="0" w:space="0" w:color="auto"/>
      </w:divBdr>
    </w:div>
    <w:div w:id="490295869">
      <w:bodyDiv w:val="1"/>
      <w:marLeft w:val="0"/>
      <w:marRight w:val="0"/>
      <w:marTop w:val="0"/>
      <w:marBottom w:val="0"/>
      <w:divBdr>
        <w:top w:val="none" w:sz="0" w:space="0" w:color="auto"/>
        <w:left w:val="none" w:sz="0" w:space="0" w:color="auto"/>
        <w:bottom w:val="none" w:sz="0" w:space="0" w:color="auto"/>
        <w:right w:val="none" w:sz="0" w:space="0" w:color="auto"/>
      </w:divBdr>
    </w:div>
    <w:div w:id="586186728">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693000436">
      <w:bodyDiv w:val="1"/>
      <w:marLeft w:val="0"/>
      <w:marRight w:val="0"/>
      <w:marTop w:val="0"/>
      <w:marBottom w:val="0"/>
      <w:divBdr>
        <w:top w:val="none" w:sz="0" w:space="0" w:color="auto"/>
        <w:left w:val="none" w:sz="0" w:space="0" w:color="auto"/>
        <w:bottom w:val="none" w:sz="0" w:space="0" w:color="auto"/>
        <w:right w:val="none" w:sz="0" w:space="0" w:color="auto"/>
      </w:divBdr>
    </w:div>
    <w:div w:id="741416388">
      <w:bodyDiv w:val="1"/>
      <w:marLeft w:val="0"/>
      <w:marRight w:val="0"/>
      <w:marTop w:val="0"/>
      <w:marBottom w:val="0"/>
      <w:divBdr>
        <w:top w:val="none" w:sz="0" w:space="0" w:color="auto"/>
        <w:left w:val="none" w:sz="0" w:space="0" w:color="auto"/>
        <w:bottom w:val="none" w:sz="0" w:space="0" w:color="auto"/>
        <w:right w:val="none" w:sz="0" w:space="0" w:color="auto"/>
      </w:divBdr>
    </w:div>
    <w:div w:id="876549954">
      <w:bodyDiv w:val="1"/>
      <w:marLeft w:val="0"/>
      <w:marRight w:val="0"/>
      <w:marTop w:val="0"/>
      <w:marBottom w:val="0"/>
      <w:divBdr>
        <w:top w:val="none" w:sz="0" w:space="0" w:color="auto"/>
        <w:left w:val="none" w:sz="0" w:space="0" w:color="auto"/>
        <w:bottom w:val="none" w:sz="0" w:space="0" w:color="auto"/>
        <w:right w:val="none" w:sz="0" w:space="0" w:color="auto"/>
      </w:divBdr>
    </w:div>
    <w:div w:id="1008479535">
      <w:bodyDiv w:val="1"/>
      <w:marLeft w:val="0"/>
      <w:marRight w:val="0"/>
      <w:marTop w:val="0"/>
      <w:marBottom w:val="0"/>
      <w:divBdr>
        <w:top w:val="none" w:sz="0" w:space="0" w:color="auto"/>
        <w:left w:val="none" w:sz="0" w:space="0" w:color="auto"/>
        <w:bottom w:val="none" w:sz="0" w:space="0" w:color="auto"/>
        <w:right w:val="none" w:sz="0" w:space="0" w:color="auto"/>
      </w:divBdr>
    </w:div>
    <w:div w:id="1216356549">
      <w:bodyDiv w:val="1"/>
      <w:marLeft w:val="0"/>
      <w:marRight w:val="0"/>
      <w:marTop w:val="0"/>
      <w:marBottom w:val="0"/>
      <w:divBdr>
        <w:top w:val="none" w:sz="0" w:space="0" w:color="auto"/>
        <w:left w:val="none" w:sz="0" w:space="0" w:color="auto"/>
        <w:bottom w:val="none" w:sz="0" w:space="0" w:color="auto"/>
        <w:right w:val="none" w:sz="0" w:space="0" w:color="auto"/>
      </w:divBdr>
    </w:div>
    <w:div w:id="1251936360">
      <w:bodyDiv w:val="1"/>
      <w:marLeft w:val="0"/>
      <w:marRight w:val="0"/>
      <w:marTop w:val="0"/>
      <w:marBottom w:val="0"/>
      <w:divBdr>
        <w:top w:val="none" w:sz="0" w:space="0" w:color="auto"/>
        <w:left w:val="none" w:sz="0" w:space="0" w:color="auto"/>
        <w:bottom w:val="none" w:sz="0" w:space="0" w:color="auto"/>
        <w:right w:val="none" w:sz="0" w:space="0" w:color="auto"/>
      </w:divBdr>
    </w:div>
    <w:div w:id="1422724794">
      <w:bodyDiv w:val="1"/>
      <w:marLeft w:val="0"/>
      <w:marRight w:val="0"/>
      <w:marTop w:val="0"/>
      <w:marBottom w:val="0"/>
      <w:divBdr>
        <w:top w:val="none" w:sz="0" w:space="0" w:color="auto"/>
        <w:left w:val="none" w:sz="0" w:space="0" w:color="auto"/>
        <w:bottom w:val="none" w:sz="0" w:space="0" w:color="auto"/>
        <w:right w:val="none" w:sz="0" w:space="0" w:color="auto"/>
      </w:divBdr>
    </w:div>
    <w:div w:id="2107533781">
      <w:bodyDiv w:val="1"/>
      <w:marLeft w:val="0"/>
      <w:marRight w:val="0"/>
      <w:marTop w:val="0"/>
      <w:marBottom w:val="0"/>
      <w:divBdr>
        <w:top w:val="none" w:sz="0" w:space="0" w:color="auto"/>
        <w:left w:val="none" w:sz="0" w:space="0" w:color="auto"/>
        <w:bottom w:val="none" w:sz="0" w:space="0" w:color="auto"/>
        <w:right w:val="none" w:sz="0" w:space="0" w:color="auto"/>
      </w:divBdr>
    </w:div>
    <w:div w:id="213359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salinas@salud.gob.s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BD060-79C4-43D9-ABE1-88F1FE44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3869</Words>
  <Characters>21283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Margarita de los Ángeles González Mejía</cp:lastModifiedBy>
  <cp:revision>2</cp:revision>
  <cp:lastPrinted>2024-08-19T17:51:00Z</cp:lastPrinted>
  <dcterms:created xsi:type="dcterms:W3CDTF">2024-08-19T17:57:00Z</dcterms:created>
  <dcterms:modified xsi:type="dcterms:W3CDTF">2024-08-19T17:57:00Z</dcterms:modified>
</cp:coreProperties>
</file>