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7D5B" w14:textId="77777777" w:rsidR="0045042D" w:rsidRDefault="0045042D" w:rsidP="0045042D">
      <w:pPr>
        <w:tabs>
          <w:tab w:val="left" w:pos="2410"/>
        </w:tabs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52ED9625" w14:textId="38051904" w:rsidR="0045042D" w:rsidRPr="0045042D" w:rsidRDefault="0045042D" w:rsidP="0045042D">
      <w:pPr>
        <w:tabs>
          <w:tab w:val="left" w:pos="2410"/>
        </w:tabs>
        <w:suppressAutoHyphens/>
        <w:spacing w:after="0" w:line="240" w:lineRule="auto"/>
        <w:jc w:val="center"/>
        <w:rPr>
          <w:rFonts w:eastAsia="DejaVu Sans" w:cstheme="minorHAnsi"/>
          <w:b/>
          <w:bCs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ANEXO N°1: FORMULARIO DE LA OFERTA</w:t>
      </w:r>
    </w:p>
    <w:p w14:paraId="7FA5EEE4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ab/>
      </w:r>
      <w:r w:rsidRPr="0045042D">
        <w:rPr>
          <w:rFonts w:eastAsia="Times New Roman" w:cstheme="minorHAnsi"/>
          <w:kern w:val="0"/>
          <w:lang w:eastAsia="zh-CN"/>
          <w14:ligatures w14:val="none"/>
        </w:rPr>
        <w:tab/>
      </w:r>
      <w:r w:rsidRPr="0045042D">
        <w:rPr>
          <w:rFonts w:eastAsia="Times New Roman" w:cstheme="minorHAnsi"/>
          <w:kern w:val="0"/>
          <w:lang w:eastAsia="zh-CN"/>
          <w14:ligatures w14:val="none"/>
        </w:rPr>
        <w:tab/>
      </w:r>
      <w:r w:rsidRPr="0045042D">
        <w:rPr>
          <w:rFonts w:eastAsia="Times New Roman" w:cstheme="minorHAnsi"/>
          <w:kern w:val="0"/>
          <w:lang w:eastAsia="zh-CN"/>
          <w14:ligatures w14:val="none"/>
        </w:rPr>
        <w:tab/>
      </w:r>
      <w:r w:rsidRPr="0045042D">
        <w:rPr>
          <w:rFonts w:eastAsia="Times New Roman" w:cstheme="minorHAnsi"/>
          <w:kern w:val="0"/>
          <w:lang w:eastAsia="zh-CN"/>
          <w14:ligatures w14:val="none"/>
        </w:rPr>
        <w:tab/>
      </w:r>
      <w:r w:rsidRPr="0045042D">
        <w:rPr>
          <w:rFonts w:eastAsia="Times New Roman" w:cstheme="minorHAnsi"/>
          <w:kern w:val="0"/>
          <w:lang w:eastAsia="zh-CN"/>
          <w14:ligatures w14:val="none"/>
        </w:rPr>
        <w:tab/>
      </w:r>
    </w:p>
    <w:p w14:paraId="1BCA9EC9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(Lugar y fecha)</w:t>
      </w:r>
    </w:p>
    <w:p w14:paraId="473A4588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Señores</w:t>
      </w:r>
    </w:p>
    <w:p w14:paraId="218A5B4F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__________________________________________</w:t>
      </w:r>
    </w:p>
    <w:p w14:paraId="53DDA490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Dirección: __________________________________</w:t>
      </w:r>
    </w:p>
    <w:p w14:paraId="78FF115C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6C49E996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Solicitud de Cotización No.: CSJ-01-RFQ- GOPS.</w:t>
      </w:r>
      <w:bookmarkStart w:id="0" w:name="_Hlk126315396"/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 xml:space="preserve"> Denominado MATERIALES ELÉCTRICOS ENTRE OTROS NECESARIOS PARA REALIZAR LAS INSTALACIONES DE LOS EQUIPOS INFORMÁTICOS Y PUNTOS DE RED EN LAS OFICINAS DEL PROYECTO CRECIENDO SALUDABLES JUNTOS, MINISTERIO DE SALUD (Gastos Operativos)</w:t>
      </w:r>
    </w:p>
    <w:bookmarkEnd w:id="0"/>
    <w:p w14:paraId="6A93005F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Nombre y dirección del Ofertante:</w:t>
      </w:r>
    </w:p>
    <w:p w14:paraId="24823779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296D335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_____</w:t>
      </w:r>
      <w:proofErr w:type="gramStart"/>
      <w:r w:rsidRPr="0045042D">
        <w:rPr>
          <w:rFonts w:eastAsia="Times New Roman" w:cstheme="minorHAnsi"/>
          <w:kern w:val="0"/>
          <w:lang w:eastAsia="zh-CN"/>
          <w14:ligatures w14:val="none"/>
        </w:rPr>
        <w:t>_(</w:t>
      </w:r>
      <w:proofErr w:type="gramEnd"/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</w:t>
      </w:r>
      <w:proofErr w:type="gramStart"/>
      <w:r w:rsidRPr="0045042D">
        <w:rPr>
          <w:rFonts w:eastAsia="Times New Roman" w:cstheme="minorHAnsi"/>
          <w:kern w:val="0"/>
          <w:lang w:eastAsia="zh-CN"/>
          <w14:ligatures w14:val="none"/>
        </w:rPr>
        <w:t>de acuerdo al</w:t>
      </w:r>
      <w:proofErr w:type="gramEnd"/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 siguiente detalle: </w:t>
      </w:r>
    </w:p>
    <w:p w14:paraId="5F315F36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41E74FC" w14:textId="77777777" w:rsidR="0045042D" w:rsidRPr="0045042D" w:rsidRDefault="0045042D" w:rsidP="0045042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Ítem 1- El precio total de nuestra oferta, a continuación, es de: __________________ [indicar el precio total de la oferta de los Ítems en palabras y en cifras, indicando las cifras respectivas en diferentes monedas];</w:t>
      </w:r>
    </w:p>
    <w:p w14:paraId="1F7A9D46" w14:textId="77777777" w:rsidR="0045042D" w:rsidRPr="0045042D" w:rsidRDefault="0045042D" w:rsidP="0045042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Ítem 2- El precio total de nuestra oferta, a continuación, es de: __________________ [indicar el precio total de la oferta de los Ítems en palabras y en cifras, indicando las cifras respectivas en diferentes monedas];</w:t>
      </w:r>
    </w:p>
    <w:p w14:paraId="3DF042F9" w14:textId="77777777" w:rsidR="0045042D" w:rsidRPr="0045042D" w:rsidRDefault="0045042D" w:rsidP="0045042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Ítem 3- El precio total de nuestra oferta, a continuación, es de: __________________ [indicar el precio total de la oferta de los Ítems en palabras y en cifras, indicando las cifras respectivas en diferentes monedas];</w:t>
      </w:r>
    </w:p>
    <w:p w14:paraId="45461B4E" w14:textId="77777777" w:rsidR="0045042D" w:rsidRPr="0045042D" w:rsidRDefault="0045042D" w:rsidP="0045042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……</w:t>
      </w:r>
    </w:p>
    <w:p w14:paraId="2D9258CD" w14:textId="77777777" w:rsidR="0045042D" w:rsidRPr="0045042D" w:rsidRDefault="0045042D" w:rsidP="0045042D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…..</w:t>
      </w:r>
    </w:p>
    <w:p w14:paraId="626585AA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6BC5B8C0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1B4D9078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9AC02AB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La validez de nuestra oferta es de _____ días contados a partir del día establecido para la presentación de la oferta. </w:t>
      </w:r>
    </w:p>
    <w:p w14:paraId="26EF2101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ED1F6C2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Firma y sello del Ofertante</w:t>
      </w:r>
      <w:r w:rsidRPr="0045042D">
        <w:rPr>
          <w:rFonts w:eastAsia="Times New Roman" w:cstheme="minorHAnsi"/>
          <w:kern w:val="0"/>
          <w:lang w:eastAsia="zh-CN"/>
          <w14:ligatures w14:val="none"/>
        </w:rPr>
        <w:tab/>
      </w:r>
    </w:p>
    <w:p w14:paraId="17F450B0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Teléfono de contacto</w:t>
      </w:r>
    </w:p>
    <w:p w14:paraId="12C82C1C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Dirección: </w:t>
      </w:r>
    </w:p>
    <w:p w14:paraId="2450DC2E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E-mail:</w:t>
      </w:r>
    </w:p>
    <w:p w14:paraId="4D1B986B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highlight w:val="yellow"/>
          <w:lang w:eastAsia="zh-CN"/>
          <w14:ligatures w14:val="none"/>
        </w:rPr>
      </w:pPr>
    </w:p>
    <w:p w14:paraId="47F08AB9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7EBED0F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11690E3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572E39C2" w14:textId="77777777" w:rsid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>
        <w:rPr>
          <w:rFonts w:eastAsia="Times New Roman" w:cstheme="minorHAnsi"/>
          <w:b/>
          <w:bCs/>
          <w:kern w:val="0"/>
          <w:lang w:eastAsia="zh-CN"/>
          <w14:ligatures w14:val="none"/>
        </w:rPr>
        <w:lastRenderedPageBreak/>
        <w:t xml:space="preserve">   </w:t>
      </w:r>
    </w:p>
    <w:p w14:paraId="36B31431" w14:textId="7E712F3D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ANEXO No. 2: LISTA DE PRECIOS</w:t>
      </w:r>
    </w:p>
    <w:p w14:paraId="0F1A750B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Solicitud de Cotización No. CSJ-01-RFQ- GOPS</w:t>
      </w:r>
    </w:p>
    <w:p w14:paraId="0508E74A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bookmarkStart w:id="1" w:name="_Hlk126323087"/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MATERIALES ELÉCTRICOS ENTRE OTROS NECESARIOS PARA REALIZAR LAS INSTALACIONES DE LOS EQUIPOS INFORMÁTICOS Y PUNTOS DE RED EN LAS OFICINAS DEL PROYECTO CRECIENDO SALUDABLES JUNTOS, MINISTERIO DE SALUD</w:t>
      </w:r>
      <w:bookmarkEnd w:id="1"/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, (Gastos Operativos)</w:t>
      </w:r>
    </w:p>
    <w:p w14:paraId="419DAF84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kern w:val="0"/>
          <w:lang w:eastAsia="zh-CN"/>
          <w14:ligatures w14:val="none"/>
        </w:rPr>
      </w:pPr>
    </w:p>
    <w:tbl>
      <w:tblPr>
        <w:tblW w:w="9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074"/>
        <w:gridCol w:w="1237"/>
        <w:gridCol w:w="2600"/>
        <w:gridCol w:w="992"/>
        <w:gridCol w:w="850"/>
        <w:gridCol w:w="1276"/>
        <w:gridCol w:w="1216"/>
        <w:gridCol w:w="8"/>
      </w:tblGrid>
      <w:tr w:rsidR="0045042D" w:rsidRPr="0045042D" w14:paraId="2E09820D" w14:textId="77777777" w:rsidTr="00773DB0">
        <w:trPr>
          <w:trHeight w:val="40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62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No.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9AA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CÓDIGO DEL </w:t>
            </w: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br/>
              <w:t>PRODUCTO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369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CODIFICACIÓN DE </w:t>
            </w: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br/>
              <w:t>CATALOGO ONU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40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DESCRIPCIÓN COMPLETA DEL SUMINISTRO CON SUS ESPECIFICACIONES TÉCNICAS ACTUALIZADAS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087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U/M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F22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CANT.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0C20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PRECIO UNITARIO</w:t>
            </w:r>
          </w:p>
          <w:p w14:paraId="07F04EE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(INCLUYE IVA)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109F8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TOTAL</w:t>
            </w:r>
          </w:p>
          <w:p w14:paraId="7DC5F30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(INCLUYE IVA)</w:t>
            </w:r>
          </w:p>
        </w:tc>
      </w:tr>
      <w:tr w:rsidR="0045042D" w:rsidRPr="0045042D" w14:paraId="4AD3248A" w14:textId="77777777" w:rsidTr="00773DB0">
        <w:trPr>
          <w:gridAfter w:val="1"/>
          <w:wAfter w:w="8" w:type="dxa"/>
          <w:trHeight w:val="57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F0836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AD12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1D87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C0E0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1C6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884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FB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038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s-SV"/>
                <w14:ligatures w14:val="none"/>
              </w:rPr>
            </w:pPr>
          </w:p>
        </w:tc>
      </w:tr>
      <w:tr w:rsidR="0045042D" w:rsidRPr="0045042D" w14:paraId="0E273141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D9B7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520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F32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109E3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CABLE UTP CAT. 6A, BOBINA APROX. (300) Mt</w:t>
            </w:r>
            <w:r w:rsidRPr="0045042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es-SV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B02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35F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2E4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C41D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E5363E1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93E3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A0C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940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39131601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C06E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TECNODUCTO DE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1D7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4206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8514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278E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95A3E93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2B7AC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7F3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F13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39131601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CE12F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TECNODUCTO DE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8FA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DFF3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8248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C3C4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086B547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1F575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229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B1B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5A44D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CAJA DE REGISTRO 8"x6"x12"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301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A93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5C8F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93CC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52B9679B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E5392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C7F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221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C05E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CAJA OCTAGONAL METALICA CON TAPADERA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7ED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6EC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8C41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54B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0BC6EA8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C8895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94E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70205508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B0D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39131719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4A02EC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TUBO EMT DE 3" X 3 METROS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DC7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CA8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B21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724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B6DEF8A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EDDA8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3E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70205971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90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31162906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A6E72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ABRAZADERA</w:t>
            </w:r>
            <w:r w:rsidRPr="0045042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es-SV"/>
                <w14:ligatures w14:val="none"/>
              </w:rPr>
              <w:t xml:space="preserve"> </w:t>
            </w: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STRUT 3"</w:t>
            </w:r>
            <w:r w:rsidRPr="0045042D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es-SV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0AB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6A1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D61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857E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76B4CCE0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B66E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DF9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70205651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93F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95AB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CONECTOR EMT DE 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86A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97A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31F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19B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1ED82A0F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497D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E0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5A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30102403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4FCE9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VARILLA ROSCADA DE 3/8"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E7B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638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D1D1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F301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53E4448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239D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F13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70212588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60B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31161727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5199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TUERCA HEXAGONAL DE 3/8"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658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403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D9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3CC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BC4744B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CE5B8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BD3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70212595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57F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31161807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23E51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ARANDELA PLANA DE 3/8"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493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F8A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1769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D5B6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5360ADE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AE3E8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C6B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70212370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1361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31162107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5FC6F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ANCLA DE EXPANSION 3/8"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F88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3FF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4B4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BA0B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7F4D1F5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BBC7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141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70212424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A1E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31161509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7BB1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TORNILLO PARA TABLAROCA   DE 1”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51D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D7C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C1E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10D0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155BC8F1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77F0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971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70212415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71B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31162103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0742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ANCLA PLASTICA DE 1/4"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49D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AE5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1BE2503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CE44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9A1AA02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388EE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F2D7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70215030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869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39121311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AB4BC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MARCO UNIVERSAL PLASTICO 4" X 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49D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7F7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188B5F9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9DEB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3ED36B8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03E9E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20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5C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39121704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2B21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PLACA SENCILLA RJ 45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A8D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334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E4F9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C952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F1FECAA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58E1D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3B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Segoe UI" w:eastAsia="Times New Roman" w:hAnsi="Segoe UI" w:cs="Segoe UI"/>
                <w:color w:val="333333"/>
                <w:kern w:val="0"/>
                <w:sz w:val="18"/>
                <w:szCs w:val="18"/>
                <w:shd w:val="clear" w:color="auto" w:fill="FFFFFF"/>
                <w:lang w:eastAsia="zh-CN"/>
                <w14:ligatures w14:val="none"/>
              </w:rPr>
              <w:t>70215049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B4D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096A8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PATCH CORD DE 3 PIES, CAT. 6A, COLOR ROJO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F07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ED0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F12F29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EBAD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5CB8F85E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7250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D4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0DB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CABA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PATCH CORD DE 7 PIES, CAT. 6A, COLOR AZUL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150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F64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A0FFC0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2930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006CC45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1D179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lastRenderedPageBreak/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2BA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70205479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A4C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39131714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8435B7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MINICANALETA PVC DE 40 X 22 MILIMETROS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9BF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82C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73803B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27E7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5DA6295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D7369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987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F39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30151703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99FB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CANALETA PLASTICAS DE 105 x 65 MILIMETROS, 2 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BC2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A5A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B65CE0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5C95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716E7355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49C4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722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62506030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805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32151904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1C3D3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PANEL DE PARCHEO (PATCH PANEL) DE 24 PUERTOS, CATEGORIA 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E00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D72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5A756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4E9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7B206A77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B6F7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6ED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60201385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026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39121017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2C1040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UNIDAD DE DISTRIBUCION DE ENERGIA (PDU)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83C7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A90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68FDB6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0C8D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CB9EF02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150F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DA3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62506009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34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46161507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3213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ORGANIZADOR DE CABLES ABIERTO HORIZONTAL 19", 2 UNIDADES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4FC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C83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B777B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4347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6650E53A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2EF1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937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60211060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A42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43222610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5246CA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SWITCH DE 24 PUERTOS PRESTACIONES ALTAS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713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D85C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B0D08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C59E1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72742A33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6CFC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690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62506043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B8D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6F4E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RACK TIPO GABINETE, DE PARED (15 UNIDADES RACK) DE UN CUERPO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67B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49E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A09AEE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47F4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062C98A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3CB1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B57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E2D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B3EE2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BANDEJA PARA RACK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656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DC7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2434E6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29B4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1907EC6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A836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0EA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60201415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1F5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39121011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A76A8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UPS DE 1500 VA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E5C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DF7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B208CC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1EBF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7F9C8824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C2F4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476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70212995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D1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26121540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49166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ALAMBRE GALVANIZADO CALIBRE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BD5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LB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75E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F243C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80C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61025150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FC73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3F7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210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EBF15E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CONECTOR PARA TECNODUCTO DE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59F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63F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5C4D9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905D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1EC9A007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6511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AFD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350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E52AE0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CONECTOR PARA TECNODUCTO DE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A01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DF4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9EC532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FC230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A0489D9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0CF84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479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266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260566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UNION PARA TECNODUCTO DE 3/4"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C95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B35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F52AEE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CB3A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5AD224E3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9198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409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B3A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5F029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UNION PARA TECNODUCTO DE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0F4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02D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3DEF31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DFDE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DAA6755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DE0B7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408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D6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39121303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32B40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CAJA TERMICA DE 2 CIRCUITOS, MONOFASICA, IGUAL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Ó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 COMPATIBLE CON LA MARCA GENERAL ELECTRIC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2E5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5FC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2145E8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5B6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5357115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4AF4E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37A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030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39121602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A718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DADO TERMICO DE 20 AMPERIOS, 1 POLO DE PRIMERA CALIDAD, IGUAL O COMPATIBLE CON LA MARCA GENERAL ELECTRIC.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E1E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DB3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8DC2B2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2E7DB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12B0158B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0192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F36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70205296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D69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39121308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2C5C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TOMA CORRIENTE HEMBRA, DOBLE, POLARIZADO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B1C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9F1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D93A7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511FD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6483DB72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37281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92BA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70205331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D96B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CE07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PLACA DOBLE DE BAQUELITA (PARA TOMA POLARIZADO)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ED88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69CA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E456B6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F45C1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1345F9D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86988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47E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70205061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DA8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26121634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5720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n-IN" w:eastAsia="es-SV"/>
                <w14:ligatures w14:val="none"/>
              </w:rPr>
              <w:t>CABLE THHN NO 12 AWG, COLOR NEGRO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D34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4F5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AE4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7BF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A5D2D85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44DC4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871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70205062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10D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26121634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13EA7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CABLE THHN NO 12 AWG, COLOR BLANCO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CA1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BFE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A118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DFF8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1359F837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82DE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773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70205063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6EB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26121634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263DA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CABLE THHN NO 12 AWG, COLOR VERDE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7D1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4752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F68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129E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C74ED43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40E0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lastRenderedPageBreak/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AF74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962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39121405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15CF2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TERMINAL DE OJO N°8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7D59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E3D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BC77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FE83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77A5982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EFEF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9C4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70205570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395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31201502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5A25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CINTA AISLANTE PVC 19 mm x 20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ydas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 x 0.177 mm, APROXIMADAMENTE, ROLLO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B41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665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573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5A5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507AD46F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C8868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9D2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60211153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910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43222640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C55E6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PUNTO DE ACCESO INALAMBRICO (ACCESS POINT) DE PRESTACIONES ALTAS.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188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6AF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1E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81E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1525B65" w14:textId="77777777" w:rsidTr="00773DB0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348BC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28E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80806250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4CE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11162134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271BD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VELCRO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3D2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F66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45D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39CD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</w:tbl>
    <w:p w14:paraId="6F88F713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47B7562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País de Origen de materiales: </w:t>
      </w:r>
    </w:p>
    <w:p w14:paraId="3F531694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Plazo de entrega (inmediata): </w:t>
      </w:r>
    </w:p>
    <w:p w14:paraId="71960DD8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249E0EC2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5EA8E28B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007E5EF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[Los precios ofertados deberá ser consignado únicamente con dos decimales]</w:t>
      </w:r>
    </w:p>
    <w:p w14:paraId="1A0CC9D5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77A7B935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879155F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PLAZO DE ENTREGA: ……………            LUGAR DE ENTREGA…………………</w:t>
      </w:r>
    </w:p>
    <w:p w14:paraId="5835C5BC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21EFB09D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3573F6B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4528B12E" w14:textId="77777777" w:rsidR="0045042D" w:rsidRPr="0045042D" w:rsidRDefault="0045042D" w:rsidP="0045042D">
      <w:pPr>
        <w:suppressAutoHyphens/>
        <w:spacing w:after="120" w:line="240" w:lineRule="auto"/>
        <w:jc w:val="both"/>
        <w:rPr>
          <w:rFonts w:eastAsia="Batang" w:cstheme="minorHAnsi"/>
          <w:kern w:val="0"/>
          <w:sz w:val="24"/>
          <w:szCs w:val="24"/>
          <w:lang w:eastAsia="zh-CN"/>
          <w14:ligatures w14:val="none"/>
        </w:rPr>
      </w:pPr>
      <w:r w:rsidRPr="0045042D">
        <w:rPr>
          <w:rFonts w:eastAsia="Batang" w:cstheme="minorHAnsi"/>
          <w:kern w:val="0"/>
          <w:sz w:val="24"/>
          <w:szCs w:val="24"/>
          <w:lang w:eastAsia="zh-CN"/>
          <w14:ligatures w14:val="none"/>
        </w:rPr>
        <w:t>Firma y sello del proveedor</w:t>
      </w:r>
    </w:p>
    <w:p w14:paraId="45220C39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Batang" w:cstheme="minorHAnsi"/>
          <w:kern w:val="0"/>
          <w:sz w:val="24"/>
          <w:szCs w:val="24"/>
          <w:lang w:val="pt-BR" w:eastAsia="zh-CN"/>
          <w14:ligatures w14:val="none"/>
        </w:rPr>
        <w:t>(Representante Legal o Apoderado Legal)</w:t>
      </w:r>
      <w:r w:rsidRPr="0045042D">
        <w:rPr>
          <w:rFonts w:eastAsia="Times New Roman" w:cstheme="minorHAnsi"/>
          <w:kern w:val="0"/>
          <w:lang w:eastAsia="zh-CN"/>
          <w14:ligatures w14:val="none"/>
        </w:rPr>
        <w:t>.</w:t>
      </w:r>
    </w:p>
    <w:p w14:paraId="463BD0BB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7FC37098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7C36F2F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F8D0A34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0CD6C92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3CAE44C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9A5077D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B1CEBA7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F8923B5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B2BBFE2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86CEE83" w14:textId="77777777" w:rsidR="0045042D" w:rsidRP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7606CDE9" w14:textId="77777777" w:rsidR="0045042D" w:rsidRP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7E1657EE" w14:textId="77777777" w:rsidR="0045042D" w:rsidRP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A384211" w14:textId="77777777" w:rsidR="0045042D" w:rsidRP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B4B62B7" w14:textId="77777777" w:rsidR="0045042D" w:rsidRP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616C678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78110C7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A5A2BE2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CF045FF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587AAD4B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2E0B231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2C8C815" w14:textId="7556ED76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ANEXO N°3: CUMPLIMIENTO DE ESPECIFICACIONES TÉCNICAS</w:t>
      </w:r>
    </w:p>
    <w:p w14:paraId="0BB082FB" w14:textId="77777777" w:rsidR="0045042D" w:rsidRP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D9D9740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tbl>
      <w:tblPr>
        <w:tblW w:w="10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244"/>
        <w:gridCol w:w="1559"/>
        <w:gridCol w:w="3544"/>
        <w:gridCol w:w="567"/>
        <w:gridCol w:w="709"/>
        <w:gridCol w:w="1842"/>
        <w:gridCol w:w="643"/>
      </w:tblGrid>
      <w:tr w:rsidR="0045042D" w:rsidRPr="0045042D" w14:paraId="62DC792B" w14:textId="77777777" w:rsidTr="00773DB0">
        <w:trPr>
          <w:gridAfter w:val="1"/>
          <w:wAfter w:w="643" w:type="dxa"/>
          <w:trHeight w:val="138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315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No.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AE3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CÓDIGO DEL </w:t>
            </w: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br/>
              <w:t>PRODUCTO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B0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CODIFICACIÓN DE </w:t>
            </w: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br/>
              <w:t>CATALOGO ONU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79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DESCRIPCIÓN COMPLETA DEL SUMINISTRO CON SUS ESPECIFICACIONES TÉCNICAS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18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U/M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6C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CANT.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56E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ESPECIFICACIONES TECNICAS OFERTADAS</w:t>
            </w:r>
          </w:p>
        </w:tc>
      </w:tr>
      <w:tr w:rsidR="0045042D" w:rsidRPr="0045042D" w14:paraId="158E89FC" w14:textId="77777777" w:rsidTr="00773DB0">
        <w:trPr>
          <w:gridAfter w:val="1"/>
          <w:wAfter w:w="643" w:type="dxa"/>
          <w:trHeight w:val="147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F2153D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B3F0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E693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6D26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CABLE UTP CAT. 6A, BOBINA APROX. (300) Mt</w:t>
            </w:r>
          </w:p>
          <w:p w14:paraId="19E34DAE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>Especificación Técnica:</w:t>
            </w:r>
          </w:p>
          <w:p w14:paraId="4027DAE3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Cable para redes UTP (Par trenzado sin blindar) de Categoría 6A, cubierta color azul, con 4 pares calibre 23 AWG, útil para la transmisión de video-</w:t>
            </w:r>
            <w:proofErr w:type="spellStart"/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ip</w:t>
            </w:r>
            <w:proofErr w:type="spellEnd"/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, voz y datos.</w:t>
            </w:r>
          </w:p>
          <w:p w14:paraId="540505AA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7245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B33A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2F9005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A56A944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50388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469E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0AAB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39131601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925E30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TECNODUCTO DE 1"</w:t>
            </w:r>
          </w:p>
          <w:p w14:paraId="1E342F4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5305A5F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color azul, rollo de 30 metros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C7D9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2A348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A2D63B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5BF94355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9A8440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5E44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46D8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39131601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FAFB8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TECNODUCTO DE 3/4"</w:t>
            </w:r>
          </w:p>
          <w:p w14:paraId="2B8F82C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>Especificación Técnica:</w:t>
            </w:r>
          </w:p>
          <w:p w14:paraId="3B99740C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color azul, rollo de 30 metros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5C31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19C47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093AA4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6B50A16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498FB4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CC61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8E88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E550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CAJA DE REGISTRO 8"x6"x12"</w:t>
            </w:r>
          </w:p>
          <w:p w14:paraId="6B916F7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>Especificación Técnica:</w:t>
            </w:r>
          </w:p>
          <w:p w14:paraId="456D4A3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metálica con tapadera y tornillos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43BA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473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EE4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302ABAE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A5092A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62F6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441D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FF291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CAJA OCTAGONAL METALICA CON TAPADERA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7B8C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CCA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060E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6113F5A" w14:textId="77777777" w:rsidTr="00773DB0">
        <w:trPr>
          <w:gridAfter w:val="1"/>
          <w:wAfter w:w="643" w:type="dxa"/>
          <w:trHeight w:val="66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880EE4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2F3B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70205508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D7C7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39131719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EDB7A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TUBO EMT DE 3" X 3 METROS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B5F4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156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D0E7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938EABC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EB8422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9F9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C6FD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31162906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EC6A9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ABRAZADERA STRUT 3"</w:t>
            </w:r>
          </w:p>
          <w:p w14:paraId="4BC225F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>Especificación Técnica:</w:t>
            </w:r>
          </w:p>
          <w:p w14:paraId="7237E31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Abrazadera de 3” o grapa de 3” </w:t>
            </w:r>
          </w:p>
          <w:p w14:paraId="650F486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Incluir el Riel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Strut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 de 3”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DAC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EC65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9B9F3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51C8627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79206A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57AF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70205651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B818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45783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CONECTOR EMT DE 3"</w:t>
            </w:r>
          </w:p>
          <w:p w14:paraId="392234E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>Especificación Técnica:</w:t>
            </w:r>
          </w:p>
          <w:p w14:paraId="7053F747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Con tornillo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409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422E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1AB565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194D862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253364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5E66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035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30102403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6B2AB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VARILLA ROSCADA DE 3/8"</w:t>
            </w:r>
          </w:p>
          <w:p w14:paraId="0751E5CE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>Especificación Técnica:</w:t>
            </w:r>
          </w:p>
          <w:p w14:paraId="6BE9BBF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Tipo roscada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zincada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 de 2 metros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CFDE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5A99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947C67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311C0EB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63E00B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D5F0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70212588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2F8B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31161727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AB68C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TUERCA HEXAGONAL DE 3/8"</w:t>
            </w:r>
          </w:p>
          <w:p w14:paraId="67DF896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>Especificación Técnica</w:t>
            </w:r>
          </w:p>
          <w:p w14:paraId="05A7694C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Zincada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F4E8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409D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52AB94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67A6E356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B22A3C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2E4A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B1B8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31161807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C1F1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ARANDELA PLANA DE 3/8"</w:t>
            </w:r>
          </w:p>
          <w:p w14:paraId="6961009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496118F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Zincada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 de 3/8” x 1.1/4”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6BF3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1E5B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365D5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6C700F42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6C3E3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13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AE9D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C99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31162107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87F36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ANCLA DE EXPANSION 3/8"</w:t>
            </w:r>
          </w:p>
          <w:p w14:paraId="0D90D9A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>Especificación Técnica:</w:t>
            </w:r>
          </w:p>
          <w:p w14:paraId="08FAE0D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De anillo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F832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71EB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536C5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5F805719" w14:textId="77777777" w:rsidTr="00773DB0">
        <w:trPr>
          <w:gridAfter w:val="1"/>
          <w:wAfter w:w="643" w:type="dxa"/>
          <w:trHeight w:val="43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206460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14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90F2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6FCC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31161509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BF4D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TORNILLO PARA TABLAROCA DE 1"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CF62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C47C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F698E2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C11A1E2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99A327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15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018D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70212415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6B14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31162103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AAB5C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ANCLA PLASTICA DE 1/4" </w:t>
            </w:r>
          </w:p>
          <w:p w14:paraId="67ACAA5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>Especificación Técnica:</w:t>
            </w:r>
          </w:p>
          <w:p w14:paraId="66105F4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lastRenderedPageBreak/>
              <w:t>Largo de 1.5”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3975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lastRenderedPageBreak/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26E3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5FB7DB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1E21C789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B7BFF8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64F6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70215030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21F0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39121311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E2BB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MARCO UNIVERSAL PLASTICO 4" X 2" </w:t>
            </w:r>
          </w:p>
          <w:p w14:paraId="42B0A85C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0E379BD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Marco / Caja rectangular de tipo Universal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1D5A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E460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FE0622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8AD598A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0F09F0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17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65C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612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39121704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59C5F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PLACA SENCILLA RJ 45</w:t>
            </w:r>
          </w:p>
          <w:p w14:paraId="1C0BB846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08A9038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Color blanco en bolsa sellada, placa sencilla con chasis.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8874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A0AE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A31198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7C612D36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D50C28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5BC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4DDF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647CE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PATCH CORD DE 3 PIES, CAT. 6A, COLOR ROJO</w:t>
            </w:r>
          </w:p>
          <w:p w14:paraId="6817EBBA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78BB218C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Debe cumplir con la norma ANSI/TIA-568-C.2,</w:t>
            </w:r>
          </w:p>
          <w:p w14:paraId="3E02F60A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Cubierta retardante al fuego.</w:t>
            </w:r>
          </w:p>
          <w:p w14:paraId="12A5B2F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FF66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C1E7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988CD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70128D5D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710678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8A1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DC13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9107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PATCH CORD DE 7 PIES, CAT. 6A, COLOR AZUL </w:t>
            </w:r>
          </w:p>
          <w:p w14:paraId="32C8E697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60430E63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Debe cumplir con la norma ANSI/TIA-568-C.2,</w:t>
            </w:r>
          </w:p>
          <w:p w14:paraId="078BDC83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Cubierta retardante al fuego.</w:t>
            </w:r>
          </w:p>
          <w:p w14:paraId="1B973A5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5467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DF61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F2596A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C63C6FB" w14:textId="77777777" w:rsidTr="00773DB0">
        <w:trPr>
          <w:gridAfter w:val="1"/>
          <w:wAfter w:w="643" w:type="dxa"/>
          <w:trHeight w:val="76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2C6282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FA50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9F7B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39131714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13E5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MINICANALETA PVC DE 40 X 22 MILIMETROS</w:t>
            </w:r>
          </w:p>
          <w:p w14:paraId="3BD04F3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417AD34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Con adhesivo x 2 metros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7574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B2F0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63723C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B64F944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AD56E8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21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E786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ED4B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30151703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12AE7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CANALETA PLASTICAS DE 105 x 65 MILIMETROS, 2 MT</w:t>
            </w:r>
          </w:p>
          <w:p w14:paraId="71BC0A7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55EA14A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Debe incluir tapadera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8198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7FA0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EEC76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3563692" w14:textId="77777777" w:rsidTr="00773DB0">
        <w:trPr>
          <w:gridAfter w:val="1"/>
          <w:wAfter w:w="643" w:type="dxa"/>
          <w:trHeight w:val="41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BBB4B5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5435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62506030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023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32151904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5F3F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PANEL DE PARCHEO (PATCH PANEL) DE 24 PUERTOS, CATEGORIA 6A</w:t>
            </w:r>
          </w:p>
          <w:p w14:paraId="07ADFBFE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38A8F2E6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De 19” para instalar en Rack</w:t>
            </w:r>
          </w:p>
          <w:p w14:paraId="447B412A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CAT 6 A 1 U 24 PTO.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FB96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899C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12F6C3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E1C6397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D783D4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23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4B10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60201385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73AC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B6756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UNIDAD DE DISTRIBUCION DE ENERGIA (PDU)</w:t>
            </w:r>
          </w:p>
          <w:p w14:paraId="28C1CD9A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2DF94BB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Con 8 tomas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B4D6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4532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672C5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F4A2608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2255FD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6A1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62506009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C9A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46161507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EF3D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ORGANIZADOR DE CABLES ABIERTO HORIZONTAL 19", 2 UNIDADES</w:t>
            </w:r>
          </w:p>
          <w:p w14:paraId="675C853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636EBB22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 xml:space="preserve">Con agujeros en la parte trasera </w:t>
            </w:r>
          </w:p>
          <w:p w14:paraId="2A0DFDB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Debe incluir su respectiva tapadera.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C153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621B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5746F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5E7F341B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AA1D28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5714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60211060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7CFD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43222610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FFFFCC" w:fill="FFFFFF"/>
            <w:hideMark/>
          </w:tcPr>
          <w:p w14:paraId="22DE4307" w14:textId="77777777" w:rsidR="0045042D" w:rsidRPr="0045042D" w:rsidRDefault="0045042D" w:rsidP="0045042D">
            <w:pPr>
              <w:tabs>
                <w:tab w:val="num" w:pos="720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zh-CN" w:bidi="hi-IN"/>
                <w14:ligatures w14:val="none"/>
              </w:rPr>
            </w:pPr>
            <w:r w:rsidRPr="0045042D">
              <w:rPr>
                <w:rFonts w:eastAsia="Times New Roman" w:cstheme="minorHAnsi"/>
                <w:b/>
                <w:bCs/>
                <w:color w:val="00000A"/>
                <w:sz w:val="18"/>
                <w:szCs w:val="18"/>
                <w:lang w:eastAsia="zh-CN" w:bidi="hi-IN"/>
                <w14:ligatures w14:val="none"/>
              </w:rPr>
              <w:t>SWITCH DE 24 PUERTOS PRESTACIONES ALTAS</w:t>
            </w:r>
          </w:p>
          <w:p w14:paraId="43BE330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72B8FC1E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SWITCH UBIQUITI USW-24.POE 24 PTO</w:t>
            </w:r>
          </w:p>
          <w:p w14:paraId="3DAD03E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Puertos Ethernet:24</w:t>
            </w:r>
          </w:p>
          <w:p w14:paraId="317BC29C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Velocidad Ethernet: 10/100/1000 Mbps (1 Gbps)</w:t>
            </w:r>
          </w:p>
          <w:p w14:paraId="73E5A0A7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Puertos SFP: 2 1000 Mbps (1 Gbps)</w:t>
            </w:r>
          </w:p>
          <w:p w14:paraId="4B51198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Capacidad de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Swtcheo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: 52 Gbps</w:t>
            </w:r>
          </w:p>
          <w:p w14:paraId="014D61C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Tecnología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PoE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: SI 802.3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af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/at</w:t>
            </w:r>
          </w:p>
          <w:p w14:paraId="10ACF44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Puertos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PoE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: 16</w:t>
            </w:r>
          </w:p>
          <w:p w14:paraId="5624DBC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Plug&amp; Play: SI</w:t>
            </w:r>
          </w:p>
          <w:p w14:paraId="5F0F5FC7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Administrable: SI</w:t>
            </w:r>
          </w:p>
          <w:p w14:paraId="6BDA4396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Controlador: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Unifi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 xml:space="preserve"> Network (aplicación debe ser instalada en Windows, Linux o MAC)</w:t>
            </w:r>
          </w:p>
          <w:p w14:paraId="2F5FB9B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Montaje en Rack: SI</w:t>
            </w:r>
          </w:p>
          <w:p w14:paraId="066494C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lastRenderedPageBreak/>
              <w:t>Ventilación: Pasiva</w:t>
            </w:r>
          </w:p>
          <w:p w14:paraId="5BAD1E7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78D1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lastRenderedPageBreak/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C392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6D9041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1B2D7D54" w14:textId="77777777" w:rsidTr="00773DB0">
        <w:trPr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0FEE7C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E42F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62506043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CB64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8CD5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RACK TIPO GABINETE, DE PARED (15 UNIDADES RACK) DE UN CUERPO</w:t>
            </w:r>
          </w:p>
          <w:p w14:paraId="43CAEB8F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5ABB9C12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Dos puertas laterales con llave</w:t>
            </w:r>
          </w:p>
          <w:p w14:paraId="6A5F578C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Puerta frontal con llave</w:t>
            </w:r>
          </w:p>
          <w:p w14:paraId="66AE7D1C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Puerta trasera con llave</w:t>
            </w:r>
          </w:p>
          <w:p w14:paraId="4F02808D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Debe incluir bolsa con 50 tuercas y 50 tornillos</w:t>
            </w:r>
          </w:p>
          <w:p w14:paraId="2E0A71D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ES" w:eastAsia="es-SV"/>
                <w14:ligatures w14:val="none"/>
              </w:rPr>
              <w:t>Debe incluir dos ventiladores para extraer aire caliente del interior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E566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51BE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99F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291EBC60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18D53EF" w14:textId="77777777" w:rsidTr="00773DB0">
        <w:trPr>
          <w:trHeight w:val="79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B2DB9C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E202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5405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43223305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2AD0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BANDEJA PARA RACK</w:t>
            </w:r>
          </w:p>
          <w:p w14:paraId="5D9430A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191AFAA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Ventilada, tamaño de 19x15”, 2 RMS</w:t>
            </w:r>
          </w:p>
          <w:p w14:paraId="3B0E311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EB63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255C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39F5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B597293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6A607870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5D9CC3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61D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60201415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7B5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39121011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96451E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UPS DE 1500 VA </w:t>
            </w:r>
          </w:p>
          <w:p w14:paraId="00E676A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2461B317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Capacidad: 1500 VA/900 W</w:t>
            </w:r>
          </w:p>
          <w:p w14:paraId="53204076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Tomacorrientes: 8 salidas respaldo NEMA-5 Tipo B Interfaz.</w:t>
            </w:r>
          </w:p>
          <w:p w14:paraId="1755E2AC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Interruptores; Switch de encendido/ apagado.</w:t>
            </w:r>
          </w:p>
          <w:p w14:paraId="54E59C9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Alarma: Acústica (batería baja, falla)</w:t>
            </w:r>
          </w:p>
          <w:p w14:paraId="07B4A72C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LED: 1 luces LED para pantalla</w:t>
            </w:r>
          </w:p>
          <w:p w14:paraId="387DE87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Pantalla: LCD frontal</w:t>
            </w:r>
          </w:p>
          <w:p w14:paraId="514B56B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Cable: 1 cable 6 ft NEMA- 5 tipo B</w:t>
            </w:r>
          </w:p>
          <w:p w14:paraId="524AD3F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Garantía: de 1 año contra desperfectos de fabrica</w:t>
            </w:r>
          </w:p>
          <w:p w14:paraId="1BB2A5F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highlight w:val="yellow"/>
                <w:lang w:eastAsia="es-SV"/>
                <w14:ligatures w14:val="none"/>
              </w:rPr>
            </w:pPr>
          </w:p>
          <w:p w14:paraId="2F96AD08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highlight w:val="yellow"/>
                <w:lang w:eastAsia="es-SV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8E8B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9CE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27E07E7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6111F9A5" w14:textId="77777777" w:rsidTr="00773DB0">
        <w:trPr>
          <w:gridAfter w:val="1"/>
          <w:wAfter w:w="643" w:type="dxa"/>
          <w:trHeight w:val="41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1F95F6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D5F1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5AE1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3FBFF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ALAMBRE GALVANIZADO CALIBRE 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7517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LB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CDDF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4BBBB6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DDD0621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9A31FD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A0A7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1803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125F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CONECTOR PARA TECNODUCTO DE ¾”</w:t>
            </w:r>
          </w:p>
          <w:p w14:paraId="4D7A0FA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5EB6756B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PLÁSTICO COLOR AZUL CON SU TUERCA</w:t>
            </w:r>
          </w:p>
          <w:p w14:paraId="18C3733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  <w:p w14:paraId="1D281405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4D42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B382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2C515A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D90423F" w14:textId="77777777" w:rsidTr="00773DB0">
        <w:trPr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34104F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9586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1DA0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66AF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CONECTOR PARA TECNODUCTO DE 1”</w:t>
            </w:r>
          </w:p>
          <w:p w14:paraId="7D01EAC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4D97DF54" w14:textId="77777777" w:rsidR="0045042D" w:rsidRPr="0045042D" w:rsidRDefault="0045042D" w:rsidP="0045042D">
            <w:pPr>
              <w:widowControl w:val="0"/>
              <w:tabs>
                <w:tab w:val="num" w:pos="720"/>
              </w:tabs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PLÁSTICO COLOR AZUL CON SU TUERCA</w:t>
            </w:r>
          </w:p>
          <w:p w14:paraId="565F850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F9D3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EEC8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20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7A84843A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14:paraId="48D1A413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16B7C2ED" w14:textId="77777777" w:rsidTr="00773DB0">
        <w:trPr>
          <w:trHeight w:val="66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24A407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78C9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A412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A207A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UNION PARA TECNODUCTO DE 3/4"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D4C8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D478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59B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BFB60C" w14:textId="77777777" w:rsidR="0045042D" w:rsidRPr="0045042D" w:rsidRDefault="0045042D" w:rsidP="004504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9B7EDF0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2BDCC6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737C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70215022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3952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7DB41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UNION PARA TECNODUCTO DE 1"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19AC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DE9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486E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7CC60A85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02FD57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43A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215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96E4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 xml:space="preserve">CAJA TERMICA DE 2 CIRCUITOS, MONOFASICA, IGUAL </w:t>
            </w:r>
            <w:proofErr w:type="spellStart"/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Ó</w:t>
            </w:r>
            <w:proofErr w:type="spellEnd"/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 xml:space="preserve"> COMPATIBLE CON LA MARCA GENERAL ELECTRIC.</w:t>
            </w:r>
          </w:p>
          <w:p w14:paraId="52D78C2E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3229A604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Voltaje Nominal: 120/240 Voltios</w:t>
            </w:r>
          </w:p>
          <w:p w14:paraId="02D2B11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Carga Máxima: 60 Amperios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147D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E576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7BB054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14DDD2E8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48E841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DE58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6C5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39121602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475E6F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SV"/>
                <w14:ligatures w14:val="none"/>
              </w:rPr>
              <w:t>DADO TERMICO DE 20 AMPERIOS, 1 POLO DE PRIMERA CALIDAD, IGUAL O COMPATIBLE CON LA MARCA GENERAL ELECTRIC.</w:t>
            </w:r>
          </w:p>
          <w:p w14:paraId="06FE773C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6B30E109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SV"/>
                <w14:ligatures w14:val="none"/>
              </w:rPr>
              <w:t>Utilizado para conexión a centros de carga y paneles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5F57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7CE9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E5D85A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E7772AE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CF0C36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lastRenderedPageBreak/>
              <w:t>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53E4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70205296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401C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B578DA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TOMA CORRIENTE HEMBRA, DOBLE, POLARIZADO.</w:t>
            </w:r>
          </w:p>
          <w:p w14:paraId="79EA0E3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232F8D8D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15 AMP.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6179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3CCA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75E0F2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2DD53DA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777433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9A1A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70205331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BE20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3C1120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PLACA DOBLE DE BAQUELITA (PARA TOMA POLARIZADO)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9AA8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FD5D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7B2F9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038E93B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FE69B2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38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BE40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70205061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8338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26121634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E2226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CABLE THHN NO 12 AWG, COLOR NEGRO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11706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D078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497021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341CE754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25835FB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BA4D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70205062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FBF5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26121634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AC7ABE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CABLE THHN NO 12 AWG, COLOR BLANCO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DBAD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4BE1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79C595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10039042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3E3513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40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07530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C9F1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26121634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BFD100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CABLE THHN NO 12 AWG, COLOR VERDE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1EE2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MT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B13E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9968F4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58FB8ECE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3C1E8F3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41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29C39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030E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39121405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6164BE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TERMINAL DE OJO No. 8</w:t>
            </w:r>
          </w:p>
          <w:p w14:paraId="0F62778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4F8F8FB1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De 6 mm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84E7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825C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0DC2E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2218871D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5A26215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42</w:t>
            </w:r>
          </w:p>
        </w:tc>
        <w:tc>
          <w:tcPr>
            <w:tcW w:w="12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9930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70205570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A2D6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31201502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C117F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CINTA AISLANTE PVC 19 mm x 20 </w:t>
            </w:r>
            <w:proofErr w:type="spellStart"/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>ydas</w:t>
            </w:r>
            <w:proofErr w:type="spellEnd"/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 x 0.177 mm, APROXIMADAMENTE, ROLLO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8151E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F13E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1ACC3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4F0449BD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2041B0F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ED8C8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60211153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F2B5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43222640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DF19B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val="es-ES" w:eastAsia="es-SV"/>
                <w14:ligatures w14:val="none"/>
              </w:rPr>
              <w:t>PUNTO DE ACCESO INALAMBRICO (ACCESS POINT) DE PRESTACIONES ALTAS</w:t>
            </w:r>
          </w:p>
          <w:p w14:paraId="1ABABB13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08A793CF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Puerto LAN: 2 10/100/1000Gbps (1 Gbps)</w:t>
            </w:r>
          </w:p>
          <w:p w14:paraId="1FDE1FC1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 xml:space="preserve">Bandas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WiFi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: 2.4 GHz y 5 GHz</w:t>
            </w:r>
          </w:p>
          <w:p w14:paraId="2774E164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 xml:space="preserve">Estándares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WiFi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: 802.11ª/b/g/n y 802.11ac (respectivamente a cada banda)</w:t>
            </w:r>
          </w:p>
          <w:p w14:paraId="49F78E99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 xml:space="preserve"> Tecnología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Inalambrica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 xml:space="preserve"> MIMO: 3x3 y 3x3 (respectivamente a cada banda)</w:t>
            </w:r>
          </w:p>
          <w:p w14:paraId="3926522F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 xml:space="preserve">Alimentación por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PoE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: SI</w:t>
            </w:r>
          </w:p>
          <w:p w14:paraId="0E2B9D4F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 xml:space="preserve">Tipo de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PoE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: 802.3af/802.3at</w:t>
            </w:r>
          </w:p>
          <w:p w14:paraId="3A3E9712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 xml:space="preserve">Incluye Inyector </w:t>
            </w:r>
            <w:proofErr w:type="spellStart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PoE</w:t>
            </w:r>
            <w:proofErr w:type="spellEnd"/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: SI</w:t>
            </w:r>
          </w:p>
          <w:p w14:paraId="0E36704C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Montaje de Techo: NO</w:t>
            </w:r>
          </w:p>
          <w:p w14:paraId="597ED685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Montaje de Pared: SI</w:t>
            </w:r>
          </w:p>
          <w:p w14:paraId="71F88E05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Montaje de Poste: SI</w:t>
            </w:r>
          </w:p>
          <w:p w14:paraId="676D509F" w14:textId="77777777" w:rsidR="0045042D" w:rsidRPr="0045042D" w:rsidRDefault="0045042D" w:rsidP="004504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Garantía de dos (1) año contra desperfectos de fabricación mínimo</w:t>
            </w:r>
          </w:p>
          <w:p w14:paraId="67BAD8DF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EDF8C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2ACFD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63496A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  <w:tr w:rsidR="0045042D" w:rsidRPr="0045042D" w14:paraId="0D47B526" w14:textId="77777777" w:rsidTr="00773DB0">
        <w:trPr>
          <w:gridAfter w:val="1"/>
          <w:wAfter w:w="643" w:type="dxa"/>
          <w:trHeight w:val="6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28DB69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SV"/>
                <w14:ligatures w14:val="none"/>
              </w:rPr>
              <w:t>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2C461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80806250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48B1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11162134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8C0A0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  <w:t xml:space="preserve">VELCRO </w:t>
            </w:r>
          </w:p>
          <w:p w14:paraId="37B2C112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u w:val="single"/>
                <w:lang w:eastAsia="es-SV"/>
                <w14:ligatures w14:val="none"/>
              </w:rPr>
              <w:t xml:space="preserve">Especificación Técnica: </w:t>
            </w:r>
          </w:p>
          <w:p w14:paraId="5FA5AE9F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kern w:val="0"/>
                <w:sz w:val="18"/>
                <w:szCs w:val="18"/>
                <w:lang w:val="es-ES" w:eastAsia="es-SV"/>
                <w14:ligatures w14:val="none"/>
              </w:rPr>
              <w:t>DE DOBLE CARA AUTOAGARRE DE ¾” DE 25 YARDAS.</w:t>
            </w:r>
          </w:p>
          <w:p w14:paraId="7228F6DB" w14:textId="77777777" w:rsidR="0045042D" w:rsidRPr="0045042D" w:rsidRDefault="0045042D" w:rsidP="0045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31B62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C/U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E40C4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  <w:r w:rsidRPr="004504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2576197" w14:textId="77777777" w:rsidR="0045042D" w:rsidRPr="0045042D" w:rsidRDefault="0045042D" w:rsidP="0045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SV"/>
                <w14:ligatures w14:val="none"/>
              </w:rPr>
            </w:pPr>
          </w:p>
        </w:tc>
      </w:tr>
    </w:tbl>
    <w:p w14:paraId="12FD3DBC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836215A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6FAA3B2E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Firma del Ofertante</w:t>
      </w:r>
    </w:p>
    <w:p w14:paraId="70AD4A78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Sello del Proveedor.</w:t>
      </w:r>
    </w:p>
    <w:p w14:paraId="430EDA0D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2BCFF353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3B67F62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B41B056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5216B5FF" w14:textId="77777777" w:rsidR="0045042D" w:rsidRP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4C50E10F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55D6EC17" w14:textId="77777777" w:rsidR="0045042D" w:rsidRP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12C20EC" w14:textId="77777777" w:rsidR="0045042D" w:rsidRP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32704CF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396D8BDA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4F7CD2A" w14:textId="0AF022A3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ANEXO N°4: DECLARACIÓN DE MANTENIMIENTO DE LA OFERTA</w:t>
      </w:r>
    </w:p>
    <w:p w14:paraId="3186660D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C05D77E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Fecha: [indicar la fecha (día, mes y año) de presentación de la oferta]</w:t>
      </w:r>
    </w:p>
    <w:p w14:paraId="5728BD49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0F2826B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b/>
          <w:bCs/>
          <w:kern w:val="0"/>
          <w:lang w:val="pt-BR" w:eastAsia="zh-CN"/>
          <w14:ligatures w14:val="none"/>
        </w:rPr>
        <w:t xml:space="preserve">SDC No. CSJ-01-RFQ- GOPS </w:t>
      </w:r>
      <w:r w:rsidRPr="0045042D">
        <w:rPr>
          <w:rFonts w:eastAsia="Times New Roman" w:cstheme="minorHAnsi"/>
          <w:kern w:val="0"/>
          <w:lang w:val="pt-BR" w:eastAsia="zh-CN"/>
          <w14:ligatures w14:val="none"/>
        </w:rPr>
        <w:t xml:space="preserve">denominado </w:t>
      </w:r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MATERIALES ELÉCTRICOS ENTRE OTROS NECESARIOS PARA REALIZAR LAS INSTALACIONES DE LOS EQUIPOS INFORMÁTICOS Y PUNTOS DE RED EN LAS OFICINAS DEL PROYECTO CRECIENDO SALUDABLES JUNTOS, MINISTERIO DE SALUD, (Gastos Operativos)</w:t>
      </w:r>
    </w:p>
    <w:p w14:paraId="0282281A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6493021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Nosotros, los suscritos, declaramos que:</w:t>
      </w:r>
    </w:p>
    <w:p w14:paraId="50C85528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Entendemos que, de acuerdo con sus condiciones, las ofertas deberán estar respaldadas por una Declaración de Mantenimiento de la Oferta.</w:t>
      </w:r>
    </w:p>
    <w:p w14:paraId="3077B0FB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7ACD51AA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1C2E7B6" w14:textId="77777777" w:rsidR="0045042D" w:rsidRPr="0045042D" w:rsidRDefault="0045042D" w:rsidP="0045042D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retiráramos nuestra oferta durante el período de vigencia de la oferta especificado por nosotros en el Formulario de Oferta; o</w:t>
      </w:r>
    </w:p>
    <w:p w14:paraId="1D3FFBD3" w14:textId="77777777" w:rsidR="0045042D" w:rsidRPr="0045042D" w:rsidRDefault="0045042D" w:rsidP="0045042D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si después de haber sido notificados de la aceptación de nuestra oferta durante el período de validez de </w:t>
      </w:r>
      <w:proofErr w:type="gramStart"/>
      <w:r w:rsidRPr="0045042D">
        <w:rPr>
          <w:rFonts w:eastAsia="Times New Roman" w:cstheme="minorHAnsi"/>
          <w:kern w:val="0"/>
          <w:lang w:eastAsia="zh-CN"/>
          <w14:ligatures w14:val="none"/>
        </w:rPr>
        <w:t>la misma</w:t>
      </w:r>
      <w:proofErr w:type="gramEnd"/>
      <w:r w:rsidRPr="0045042D">
        <w:rPr>
          <w:rFonts w:eastAsia="Times New Roman" w:cstheme="minorHAnsi"/>
          <w:kern w:val="0"/>
          <w:lang w:eastAsia="zh-CN"/>
          <w14:ligatures w14:val="none"/>
        </w:rPr>
        <w:t>, (i) no ejecutamos o rehusamos ejecutar el formulario del Convenio de Contrato, si es requerido; o (</w:t>
      </w:r>
      <w:proofErr w:type="spellStart"/>
      <w:r w:rsidRPr="0045042D">
        <w:rPr>
          <w:rFonts w:eastAsia="Times New Roman" w:cstheme="minorHAnsi"/>
          <w:kern w:val="0"/>
          <w:lang w:eastAsia="zh-CN"/>
          <w14:ligatures w14:val="none"/>
        </w:rPr>
        <w:t>ii</w:t>
      </w:r>
      <w:proofErr w:type="spellEnd"/>
      <w:r w:rsidRPr="0045042D">
        <w:rPr>
          <w:rFonts w:eastAsia="Times New Roman" w:cstheme="minorHAnsi"/>
          <w:kern w:val="0"/>
          <w:lang w:eastAsia="zh-CN"/>
          <w14:ligatures w14:val="none"/>
        </w:rPr>
        <w:t>) no suministramos o rehusamos suministrar la Garantía de Cumplimiento, (</w:t>
      </w:r>
      <w:proofErr w:type="spellStart"/>
      <w:r w:rsidRPr="0045042D">
        <w:rPr>
          <w:rFonts w:eastAsia="Times New Roman" w:cstheme="minorHAnsi"/>
          <w:kern w:val="0"/>
          <w:lang w:eastAsia="zh-CN"/>
          <w14:ligatures w14:val="none"/>
        </w:rPr>
        <w:t>iii</w:t>
      </w:r>
      <w:proofErr w:type="spellEnd"/>
      <w:r w:rsidRPr="0045042D">
        <w:rPr>
          <w:rFonts w:eastAsia="Times New Roman" w:cstheme="minorHAnsi"/>
          <w:kern w:val="0"/>
          <w:lang w:eastAsia="zh-CN"/>
          <w14:ligatures w14:val="none"/>
        </w:rPr>
        <w:t>) no cumplimos con el suministro pactado o su modificativa.</w:t>
      </w:r>
    </w:p>
    <w:p w14:paraId="3AAC84CD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76F7A54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bookmarkStart w:id="2" w:name="_Hlk48118682"/>
      <w:r w:rsidRPr="0045042D">
        <w:rPr>
          <w:rFonts w:eastAsia="Times New Roman" w:cstheme="minorHAnsi"/>
          <w:kern w:val="0"/>
          <w:lang w:eastAsia="zh-CN"/>
          <w14:ligatures w14:val="none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45042D">
        <w:rPr>
          <w:rFonts w:eastAsia="Times New Roman" w:cstheme="minorHAnsi"/>
          <w:kern w:val="0"/>
          <w:lang w:eastAsia="zh-CN"/>
          <w14:ligatures w14:val="none"/>
        </w:rPr>
        <w:t>ii</w:t>
      </w:r>
      <w:proofErr w:type="spellEnd"/>
      <w:r w:rsidRPr="0045042D">
        <w:rPr>
          <w:rFonts w:eastAsia="Times New Roman" w:cstheme="minorHAnsi"/>
          <w:kern w:val="0"/>
          <w:lang w:eastAsia="zh-CN"/>
          <w14:ligatures w14:val="none"/>
        </w:rPr>
        <w:t>) han transcurrido veintiocho días después de la expiración de nuestra oferta.</w:t>
      </w:r>
    </w:p>
    <w:bookmarkEnd w:id="2"/>
    <w:p w14:paraId="5AB4916D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C3BE32E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Firmada: [firma de la persona cuyo nombre y capacidad se indican]. </w:t>
      </w:r>
    </w:p>
    <w:p w14:paraId="00873AB9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En capacidad de [indicar la capacidad jurídica de la persona que firma la Declaración de Mantenimiento de la Oferta]</w:t>
      </w:r>
    </w:p>
    <w:p w14:paraId="5EE48AF8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0B43C0B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Nombre: [nombre completo de la persona que firma la Declaración de Mantenimiento de la Oferta]</w:t>
      </w:r>
    </w:p>
    <w:p w14:paraId="1D7018D0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Debidamente autorizado para firmar la oferta por y en nombre de: [nombre completo del Licitante]</w:t>
      </w:r>
    </w:p>
    <w:p w14:paraId="70749A7C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445771DB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Fechada el ____________ día de ______________ </w:t>
      </w:r>
      <w:proofErr w:type="spellStart"/>
      <w:r w:rsidRPr="0045042D">
        <w:rPr>
          <w:rFonts w:eastAsia="Times New Roman" w:cstheme="minorHAnsi"/>
          <w:kern w:val="0"/>
          <w:lang w:eastAsia="zh-CN"/>
          <w14:ligatures w14:val="none"/>
        </w:rPr>
        <w:t>de</w:t>
      </w:r>
      <w:proofErr w:type="spellEnd"/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 20_____________ [indicar la fecha de la firma]</w:t>
      </w:r>
    </w:p>
    <w:p w14:paraId="69B7C8E1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Sello Oficial de la Corporación (si corresponde)</w:t>
      </w:r>
    </w:p>
    <w:p w14:paraId="4AA25646" w14:textId="77777777" w:rsidR="0045042D" w:rsidRPr="0045042D" w:rsidRDefault="0045042D" w:rsidP="0045042D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50D4A2E8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087A7234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5C7BF926" w14:textId="77777777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67DC6417" w14:textId="77777777" w:rsid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</w:p>
    <w:p w14:paraId="1B1212DB" w14:textId="3A9B035A" w:rsidR="0045042D" w:rsidRPr="0045042D" w:rsidRDefault="0045042D" w:rsidP="0045042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ANEXO N°5- DECLARACIÓN JURADA</w:t>
      </w:r>
    </w:p>
    <w:p w14:paraId="1F6A0C30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426262DB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Señores</w:t>
      </w:r>
    </w:p>
    <w:p w14:paraId="53774818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Unidad Coordinadora Proyectos Creciendo Juntos (UCPCSJ)</w:t>
      </w:r>
    </w:p>
    <w:p w14:paraId="2215A713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Presente</w:t>
      </w:r>
    </w:p>
    <w:p w14:paraId="33B73C06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7868DE5" w14:textId="77777777" w:rsidR="0045042D" w:rsidRPr="0045042D" w:rsidRDefault="0045042D" w:rsidP="0045042D">
      <w:pPr>
        <w:suppressAutoHyphens/>
        <w:spacing w:after="0" w:line="240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Atendiendo la invitación recibida para participar en el proceso de Solicitud de Cotización </w:t>
      </w:r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No.</w:t>
      </w:r>
      <w:r w:rsidRPr="0045042D">
        <w:rPr>
          <w:rFonts w:eastAsia="Times New Roman" w:cstheme="minorHAnsi"/>
          <w:b/>
          <w:bCs/>
          <w:kern w:val="0"/>
          <w:lang w:val="pt-BR" w:eastAsia="zh-CN"/>
          <w14:ligatures w14:val="none"/>
        </w:rPr>
        <w:t xml:space="preserve"> CSJ-01-RFQ- GOPS </w:t>
      </w: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denominado </w:t>
      </w:r>
      <w:r w:rsidRPr="0045042D">
        <w:rPr>
          <w:rFonts w:eastAsia="Times New Roman" w:cstheme="minorHAnsi"/>
          <w:b/>
          <w:bCs/>
          <w:kern w:val="0"/>
          <w:lang w:eastAsia="zh-CN"/>
          <w14:ligatures w14:val="none"/>
        </w:rPr>
        <w:t>MATERIALES ELÉCTRICOS ENTRE OTROS NECESARIOS PARA REALIZAR LAS INSTALACIONES DE LOS EQUIPOS INFORMÁTICOS Y PUNTOS DE RED EN LAS OFICINAS DEL PROYECTO CRECIENDO SALUDABLES JUNTOS, MINISTERIO DE SALUD</w:t>
      </w: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, (Gastos Operativos) para ser </w:t>
      </w:r>
      <w:proofErr w:type="gramStart"/>
      <w:r w:rsidRPr="0045042D">
        <w:rPr>
          <w:rFonts w:eastAsia="Times New Roman" w:cstheme="minorHAnsi"/>
          <w:kern w:val="0"/>
          <w:lang w:eastAsia="zh-CN"/>
          <w14:ligatures w14:val="none"/>
        </w:rPr>
        <w:t>entregados</w:t>
      </w:r>
      <w:proofErr w:type="gramEnd"/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 en _____, detallados en los documentos adjuntos a esta carta.</w:t>
      </w:r>
    </w:p>
    <w:p w14:paraId="1FFE4A42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9738510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Al presentar la propuesta como _______________________ (persona natural, persona jurídica o asociación, según aplique), declaro bajo juramento, que:</w:t>
      </w:r>
    </w:p>
    <w:p w14:paraId="5FC4B4C4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1857AA15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Me comprometo a entregar y proveer los servicios con sujeción a los requisitos que se estipulan en las Especificaciones Técnicas y por los precios detallados en mi Oferta.</w:t>
      </w:r>
    </w:p>
    <w:p w14:paraId="7624AA2A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77A0F27C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Manifestamos con carácter de declaración jurada que: i) no tenemos conflicto de intereses, </w:t>
      </w:r>
      <w:proofErr w:type="spellStart"/>
      <w:r w:rsidRPr="0045042D">
        <w:rPr>
          <w:rFonts w:eastAsia="Times New Roman" w:cstheme="minorHAnsi"/>
          <w:kern w:val="0"/>
          <w:lang w:eastAsia="zh-CN"/>
          <w14:ligatures w14:val="none"/>
        </w:rPr>
        <w:t>ii</w:t>
      </w:r>
      <w:proofErr w:type="spellEnd"/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45042D">
        <w:rPr>
          <w:rFonts w:eastAsia="Times New Roman" w:cstheme="minorHAnsi"/>
          <w:kern w:val="0"/>
          <w:lang w:eastAsia="zh-CN"/>
          <w14:ligatures w14:val="none"/>
        </w:rPr>
        <w:t>iii</w:t>
      </w:r>
      <w:proofErr w:type="spellEnd"/>
      <w:r w:rsidRPr="0045042D">
        <w:rPr>
          <w:rFonts w:eastAsia="Times New Roman" w:cstheme="minorHAnsi"/>
          <w:kern w:val="0"/>
          <w:lang w:eastAsia="zh-CN"/>
          <w14:ligatures w14:val="none"/>
        </w:rPr>
        <w:t>) no tenemos ninguna sanción del Banco o de alguna otra Institución Financiera Internacional (IFI).</w:t>
      </w:r>
    </w:p>
    <w:p w14:paraId="7483682B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 xml:space="preserve"> </w:t>
      </w:r>
    </w:p>
    <w:p w14:paraId="704033D4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Garantizo la veracidad y exactitud de la información y las declaraciones incluidas en los documentos de la oferta, formularios y otros anexos.</w:t>
      </w:r>
    </w:p>
    <w:p w14:paraId="6A112FBE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061833C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Me comprometo a no incurrir o denunciar cualquier acto relacionado con prácticas prohibidas que fuere de mi conocimiento durante el desarrollo del proceso.</w:t>
      </w:r>
    </w:p>
    <w:p w14:paraId="27F46E43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6736D588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ab/>
        <w:t>Atentamente,</w:t>
      </w:r>
    </w:p>
    <w:p w14:paraId="3DAAB067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ab/>
      </w:r>
    </w:p>
    <w:p w14:paraId="583E2BC5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642201ED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07B0C761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Nombre y firma del Representante Legal, Nombre de la Empresa</w:t>
      </w:r>
    </w:p>
    <w:p w14:paraId="23DD8565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o persona natural</w:t>
      </w:r>
    </w:p>
    <w:p w14:paraId="04532D2A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45042D">
        <w:rPr>
          <w:rFonts w:eastAsia="Times New Roman" w:cstheme="minorHAnsi"/>
          <w:kern w:val="0"/>
          <w:lang w:eastAsia="zh-CN"/>
          <w14:ligatures w14:val="none"/>
        </w:rPr>
        <w:t>(Lugar y fecha)</w:t>
      </w:r>
    </w:p>
    <w:p w14:paraId="05F863F3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251F23E4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36B0A7AA" w14:textId="77777777" w:rsidR="0045042D" w:rsidRPr="0045042D" w:rsidRDefault="0045042D" w:rsidP="0045042D">
      <w:pPr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</w:p>
    <w:p w14:paraId="552545CF" w14:textId="77777777" w:rsidR="00007F7D" w:rsidRDefault="00007F7D"/>
    <w:sectPr w:rsidR="00007F7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5274" w14:textId="77777777" w:rsidR="0053148B" w:rsidRDefault="0053148B" w:rsidP="0045042D">
      <w:pPr>
        <w:spacing w:after="0" w:line="240" w:lineRule="auto"/>
      </w:pPr>
      <w:r>
        <w:separator/>
      </w:r>
    </w:p>
  </w:endnote>
  <w:endnote w:type="continuationSeparator" w:id="0">
    <w:p w14:paraId="1005ECFA" w14:textId="77777777" w:rsidR="0053148B" w:rsidRDefault="0053148B" w:rsidP="0045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charset w:val="00"/>
    <w:family w:val="swiss"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F1B2" w14:textId="77777777" w:rsidR="0053148B" w:rsidRDefault="0053148B" w:rsidP="0045042D">
      <w:pPr>
        <w:spacing w:after="0" w:line="240" w:lineRule="auto"/>
      </w:pPr>
      <w:r>
        <w:separator/>
      </w:r>
    </w:p>
  </w:footnote>
  <w:footnote w:type="continuationSeparator" w:id="0">
    <w:p w14:paraId="3C1226F9" w14:textId="77777777" w:rsidR="0053148B" w:rsidRDefault="0053148B" w:rsidP="0045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C452" w14:textId="50EF6AB8" w:rsidR="0045042D" w:rsidRDefault="0045042D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0BDDFC79" wp14:editId="5FA15BDB">
          <wp:simplePos x="0" y="0"/>
          <wp:positionH relativeFrom="margin">
            <wp:posOffset>1885950</wp:posOffset>
          </wp:positionH>
          <wp:positionV relativeFrom="paragraph">
            <wp:posOffset>-257810</wp:posOffset>
          </wp:positionV>
          <wp:extent cx="1691640" cy="708660"/>
          <wp:effectExtent l="0" t="0" r="3810" b="0"/>
          <wp:wrapSquare wrapText="bothSides"/>
          <wp:docPr id="9" name="Imagen 9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1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D0455F"/>
    <w:multiLevelType w:val="multilevel"/>
    <w:tmpl w:val="FF38C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381E13FD"/>
    <w:multiLevelType w:val="hybridMultilevel"/>
    <w:tmpl w:val="F5AC770C"/>
    <w:lvl w:ilvl="0" w:tplc="52ECA81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02281">
    <w:abstractNumId w:val="9"/>
  </w:num>
  <w:num w:numId="2" w16cid:durableId="999770942">
    <w:abstractNumId w:val="8"/>
  </w:num>
  <w:num w:numId="3" w16cid:durableId="1062994114">
    <w:abstractNumId w:val="2"/>
  </w:num>
  <w:num w:numId="4" w16cid:durableId="1333754903">
    <w:abstractNumId w:val="6"/>
  </w:num>
  <w:num w:numId="5" w16cid:durableId="1328633588">
    <w:abstractNumId w:val="7"/>
  </w:num>
  <w:num w:numId="6" w16cid:durableId="622689945">
    <w:abstractNumId w:val="0"/>
  </w:num>
  <w:num w:numId="7" w16cid:durableId="283001373">
    <w:abstractNumId w:val="1"/>
  </w:num>
  <w:num w:numId="8" w16cid:durableId="130513892">
    <w:abstractNumId w:val="4"/>
  </w:num>
  <w:num w:numId="9" w16cid:durableId="636882404">
    <w:abstractNumId w:val="5"/>
  </w:num>
  <w:num w:numId="10" w16cid:durableId="120072516">
    <w:abstractNumId w:val="10"/>
  </w:num>
  <w:num w:numId="11" w16cid:durableId="1553466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2D"/>
    <w:rsid w:val="00007F7D"/>
    <w:rsid w:val="0045042D"/>
    <w:rsid w:val="0053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3FCA6"/>
  <w15:chartTrackingRefBased/>
  <w15:docId w15:val="{29E6209B-F757-4073-AF00-404AD06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1"/>
    <w:qFormat/>
    <w:rsid w:val="0045042D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1"/>
    </w:pPr>
    <w:rPr>
      <w:rFonts w:ascii="Arial" w:eastAsia="Droid Sans" w:hAnsi="Arial" w:cs="Arial"/>
      <w:b/>
      <w:sz w:val="18"/>
      <w:szCs w:val="24"/>
      <w:lang w:val="es-ES_tradnl" w:eastAsia="zh-CN" w:bidi="hi-IN"/>
      <w14:ligatures w14:val="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5042D"/>
    <w:pPr>
      <w:keepNext/>
      <w:keepLines/>
      <w:suppressAutoHyphen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1"/>
    <w:qFormat/>
    <w:rsid w:val="004504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rsid w:val="0045042D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zh-CN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45042D"/>
  </w:style>
  <w:style w:type="character" w:styleId="Hipervnculo">
    <w:name w:val="Hyperlink"/>
    <w:uiPriority w:val="99"/>
    <w:rsid w:val="0045042D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5042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5042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5042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042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ncabezado2">
    <w:name w:val="Encabezado 2"/>
    <w:basedOn w:val="Normal"/>
    <w:uiPriority w:val="99"/>
    <w:rsid w:val="0045042D"/>
    <w:pPr>
      <w:keepNext/>
      <w:tabs>
        <w:tab w:val="left" w:pos="8978"/>
      </w:tabs>
      <w:spacing w:after="0" w:line="100" w:lineRule="atLeast"/>
      <w:ind w:left="1080" w:hanging="360"/>
      <w:jc w:val="both"/>
    </w:pPr>
    <w:rPr>
      <w:rFonts w:ascii="Arial" w:eastAsia="Times New Roman" w:hAnsi="Arial" w:cs="Times New Roman"/>
      <w:b/>
      <w:bCs/>
      <w:i/>
      <w:iCs/>
      <w:color w:val="00000A"/>
      <w:kern w:val="0"/>
      <w:sz w:val="24"/>
      <w:szCs w:val="28"/>
      <w:lang w:val="es-ES"/>
      <w14:ligatures w14:val="none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45042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42D"/>
    <w:pPr>
      <w:suppressAutoHyphens/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42D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5042D"/>
    <w:rPr>
      <w:color w:val="605E5C"/>
      <w:shd w:val="clear" w:color="auto" w:fill="E1DFDD"/>
    </w:rPr>
  </w:style>
  <w:style w:type="paragraph" w:customStyle="1" w:styleId="Normal1">
    <w:name w:val="Normal1"/>
    <w:qFormat/>
    <w:rsid w:val="0045042D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kern w:val="0"/>
      <w:sz w:val="24"/>
      <w:szCs w:val="24"/>
      <w:lang w:val="es-ES" w:eastAsia="zh-CN" w:bidi="hi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5042D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tulo21">
    <w:name w:val="Título 21"/>
    <w:basedOn w:val="Normal"/>
    <w:link w:val="Ttulo2Car"/>
    <w:qFormat/>
    <w:rsid w:val="0045042D"/>
    <w:pPr>
      <w:keepNext/>
      <w:widowControl w:val="0"/>
      <w:suppressAutoHyphen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tenidodelatabla">
    <w:name w:val="Contenido de la tabla"/>
    <w:basedOn w:val="Normal"/>
    <w:qFormat/>
    <w:rsid w:val="0045042D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sz w:val="24"/>
      <w:szCs w:val="24"/>
      <w:lang w:eastAsia="zh-CN" w:bidi="hi-IN"/>
      <w14:ligatures w14:val="none"/>
    </w:rPr>
  </w:style>
  <w:style w:type="character" w:customStyle="1" w:styleId="apple-converted-space">
    <w:name w:val="apple-converted-space"/>
    <w:qFormat/>
    <w:rsid w:val="0045042D"/>
  </w:style>
  <w:style w:type="character" w:customStyle="1" w:styleId="Muydestacado">
    <w:name w:val="Muy destacado"/>
    <w:qFormat/>
    <w:rsid w:val="0045042D"/>
    <w:rPr>
      <w:b/>
      <w:bCs/>
    </w:rPr>
  </w:style>
  <w:style w:type="character" w:customStyle="1" w:styleId="Ttulo2Car1">
    <w:name w:val="Título 2 Car1"/>
    <w:basedOn w:val="Fuentedeprrafopredeter"/>
    <w:link w:val="Ttulo2"/>
    <w:rsid w:val="0045042D"/>
    <w:rPr>
      <w:rFonts w:ascii="Arial" w:eastAsia="Droid Sans" w:hAnsi="Arial" w:cs="Arial"/>
      <w:b/>
      <w:sz w:val="18"/>
      <w:szCs w:val="24"/>
      <w:lang w:val="es-ES_tradnl" w:eastAsia="zh-CN" w:bidi="hi-IN"/>
      <w14:ligatures w14:val="none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45042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042D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5042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5042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5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2529</Words>
  <Characters>13911</Characters>
  <Application>Microsoft Office Word</Application>
  <DocSecurity>0</DocSecurity>
  <Lines>115</Lines>
  <Paragraphs>32</Paragraphs>
  <ScaleCrop>false</ScaleCrop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1</cp:revision>
  <dcterms:created xsi:type="dcterms:W3CDTF">2023-08-09T20:16:00Z</dcterms:created>
  <dcterms:modified xsi:type="dcterms:W3CDTF">2023-08-09T20:19:00Z</dcterms:modified>
</cp:coreProperties>
</file>