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D0F1" w14:textId="7098C7DF" w:rsidR="00243DFB" w:rsidRPr="00995BF7" w:rsidRDefault="00243DFB" w:rsidP="00243DFB">
      <w:pPr>
        <w:jc w:val="both"/>
        <w:rPr>
          <w:rFonts w:asciiTheme="minorHAnsi" w:hAnsiTheme="minorHAnsi" w:cstheme="minorHAnsi"/>
          <w:b/>
          <w:bCs/>
          <w:sz w:val="22"/>
          <w:szCs w:val="20"/>
        </w:rPr>
      </w:pPr>
      <w:bookmarkStart w:id="0" w:name="_Toc480792203"/>
    </w:p>
    <w:p w14:paraId="6F2E84D6" w14:textId="7D5B225B" w:rsidR="008B3DEC" w:rsidRPr="00995BF7" w:rsidRDefault="008B3DEC" w:rsidP="00680E5F">
      <w:pPr>
        <w:tabs>
          <w:tab w:val="left" w:pos="2410"/>
        </w:tabs>
        <w:jc w:val="center"/>
        <w:rPr>
          <w:rFonts w:asciiTheme="minorHAnsi" w:eastAsia="DejaVu Sans" w:hAnsiTheme="minorHAnsi" w:cstheme="minorHAnsi"/>
          <w:b/>
          <w:bCs/>
          <w:sz w:val="22"/>
          <w:szCs w:val="22"/>
        </w:rPr>
      </w:pPr>
      <w:r w:rsidRPr="00995BF7">
        <w:rPr>
          <w:rFonts w:asciiTheme="minorHAnsi" w:hAnsiTheme="minorHAnsi" w:cstheme="minorHAnsi"/>
          <w:b/>
          <w:bCs/>
          <w:sz w:val="22"/>
          <w:szCs w:val="22"/>
        </w:rPr>
        <w:t xml:space="preserve">ANEXO </w:t>
      </w:r>
      <w:r w:rsidR="00C54251" w:rsidRPr="00995BF7">
        <w:rPr>
          <w:rFonts w:asciiTheme="minorHAnsi" w:hAnsiTheme="minorHAnsi" w:cstheme="minorHAnsi"/>
          <w:b/>
          <w:bCs/>
          <w:sz w:val="22"/>
          <w:szCs w:val="22"/>
        </w:rPr>
        <w:t>N°1</w:t>
      </w:r>
      <w:r w:rsidRPr="00995BF7">
        <w:rPr>
          <w:rFonts w:asciiTheme="minorHAnsi" w:hAnsiTheme="minorHAnsi" w:cstheme="minorHAnsi"/>
          <w:b/>
          <w:bCs/>
          <w:sz w:val="22"/>
          <w:szCs w:val="22"/>
        </w:rPr>
        <w:t>: FORMULARIO DE LA OFERTA</w:t>
      </w:r>
    </w:p>
    <w:p w14:paraId="414D364D" w14:textId="77777777" w:rsidR="00C54251"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ab/>
      </w:r>
      <w:r w:rsidRPr="00995BF7">
        <w:rPr>
          <w:rFonts w:asciiTheme="minorHAnsi" w:hAnsiTheme="minorHAnsi" w:cstheme="minorHAnsi"/>
          <w:sz w:val="22"/>
          <w:szCs w:val="22"/>
        </w:rPr>
        <w:tab/>
      </w:r>
      <w:r w:rsidRPr="00995BF7">
        <w:rPr>
          <w:rFonts w:asciiTheme="minorHAnsi" w:hAnsiTheme="minorHAnsi" w:cstheme="minorHAnsi"/>
          <w:sz w:val="22"/>
          <w:szCs w:val="22"/>
        </w:rPr>
        <w:tab/>
      </w:r>
      <w:r w:rsidRPr="00995BF7">
        <w:rPr>
          <w:rFonts w:asciiTheme="minorHAnsi" w:hAnsiTheme="minorHAnsi" w:cstheme="minorHAnsi"/>
          <w:sz w:val="22"/>
          <w:szCs w:val="22"/>
        </w:rPr>
        <w:tab/>
      </w:r>
      <w:r w:rsidRPr="00995BF7">
        <w:rPr>
          <w:rFonts w:asciiTheme="minorHAnsi" w:hAnsiTheme="minorHAnsi" w:cstheme="minorHAnsi"/>
          <w:sz w:val="22"/>
          <w:szCs w:val="22"/>
        </w:rPr>
        <w:tab/>
      </w:r>
      <w:r w:rsidRPr="00995BF7">
        <w:rPr>
          <w:rFonts w:asciiTheme="minorHAnsi" w:hAnsiTheme="minorHAnsi" w:cstheme="minorHAnsi"/>
          <w:sz w:val="22"/>
          <w:szCs w:val="22"/>
        </w:rPr>
        <w:tab/>
      </w:r>
    </w:p>
    <w:p w14:paraId="201532CF" w14:textId="77777777" w:rsidR="00C54251" w:rsidRPr="00995BF7" w:rsidRDefault="00C54251" w:rsidP="008B3DEC">
      <w:pPr>
        <w:jc w:val="both"/>
        <w:rPr>
          <w:rFonts w:asciiTheme="minorHAnsi" w:hAnsiTheme="minorHAnsi" w:cstheme="minorHAnsi"/>
          <w:sz w:val="22"/>
          <w:szCs w:val="22"/>
        </w:rPr>
      </w:pPr>
    </w:p>
    <w:p w14:paraId="66AB00C6" w14:textId="4A28F393"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(Lugar y fecha)</w:t>
      </w:r>
    </w:p>
    <w:p w14:paraId="49498FA9"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Señores</w:t>
      </w:r>
    </w:p>
    <w:p w14:paraId="2619172B"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__________________________________________</w:t>
      </w:r>
    </w:p>
    <w:p w14:paraId="2B9A9F1E"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Dirección: __________________________________</w:t>
      </w:r>
    </w:p>
    <w:p w14:paraId="30909F46" w14:textId="77777777" w:rsidR="00295E1A" w:rsidRPr="00995BF7" w:rsidRDefault="00295E1A" w:rsidP="008B3DEC">
      <w:pPr>
        <w:jc w:val="both"/>
        <w:rPr>
          <w:rFonts w:asciiTheme="minorHAnsi" w:hAnsiTheme="minorHAnsi" w:cstheme="minorHAnsi"/>
          <w:sz w:val="22"/>
          <w:szCs w:val="22"/>
        </w:rPr>
      </w:pPr>
    </w:p>
    <w:p w14:paraId="083BD43E" w14:textId="21CCC351" w:rsidR="008B3DEC" w:rsidRPr="00995BF7" w:rsidRDefault="008B3DEC" w:rsidP="0024273A">
      <w:pPr>
        <w:jc w:val="both"/>
        <w:rPr>
          <w:rFonts w:asciiTheme="minorHAnsi" w:hAnsiTheme="minorHAnsi" w:cstheme="minorHAnsi"/>
          <w:sz w:val="22"/>
          <w:szCs w:val="22"/>
        </w:rPr>
      </w:pPr>
      <w:r w:rsidRPr="00995BF7">
        <w:rPr>
          <w:rFonts w:asciiTheme="minorHAnsi" w:hAnsiTheme="minorHAnsi" w:cstheme="minorHAnsi"/>
          <w:sz w:val="22"/>
          <w:szCs w:val="22"/>
        </w:rPr>
        <w:t>Solicitud de Cotización N°</w:t>
      </w:r>
      <w:r w:rsidR="0066458C" w:rsidRPr="00995BF7">
        <w:rPr>
          <w:rFonts w:asciiTheme="minorHAnsi" w:hAnsiTheme="minorHAnsi" w:cstheme="minorHAnsi"/>
          <w:sz w:val="22"/>
          <w:szCs w:val="22"/>
        </w:rPr>
        <w:t xml:space="preserve"> </w:t>
      </w:r>
      <w:r w:rsidR="00B50448" w:rsidRPr="00995BF7">
        <w:rPr>
          <w:rFonts w:asciiTheme="minorHAnsi" w:hAnsiTheme="minorHAnsi" w:cstheme="minorHAnsi"/>
          <w:sz w:val="22"/>
          <w:szCs w:val="22"/>
        </w:rPr>
        <w:t>CFJ</w:t>
      </w:r>
      <w:r w:rsidR="00A04151" w:rsidRPr="00995BF7">
        <w:rPr>
          <w:rFonts w:asciiTheme="minorHAnsi" w:hAnsiTheme="minorHAnsi" w:cstheme="minorHAnsi"/>
          <w:sz w:val="22"/>
          <w:szCs w:val="22"/>
        </w:rPr>
        <w:t>-</w:t>
      </w:r>
      <w:r w:rsidR="00B50448" w:rsidRPr="00995BF7">
        <w:rPr>
          <w:rFonts w:asciiTheme="minorHAnsi" w:hAnsiTheme="minorHAnsi" w:cstheme="minorHAnsi"/>
          <w:sz w:val="22"/>
          <w:szCs w:val="22"/>
        </w:rPr>
        <w:t>0</w:t>
      </w:r>
      <w:r w:rsidR="0024273A" w:rsidRPr="00995BF7">
        <w:rPr>
          <w:rFonts w:asciiTheme="minorHAnsi" w:hAnsiTheme="minorHAnsi" w:cstheme="minorHAnsi"/>
          <w:sz w:val="22"/>
          <w:szCs w:val="22"/>
        </w:rPr>
        <w:t>7</w:t>
      </w:r>
      <w:r w:rsidR="00B50448" w:rsidRPr="00995BF7">
        <w:rPr>
          <w:rFonts w:asciiTheme="minorHAnsi" w:hAnsiTheme="minorHAnsi" w:cstheme="minorHAnsi"/>
          <w:sz w:val="22"/>
          <w:szCs w:val="22"/>
        </w:rPr>
        <w:t>-</w:t>
      </w:r>
      <w:r w:rsidR="00A04151" w:rsidRPr="00995BF7">
        <w:rPr>
          <w:rFonts w:asciiTheme="minorHAnsi" w:hAnsiTheme="minorHAnsi" w:cstheme="minorHAnsi"/>
          <w:sz w:val="22"/>
          <w:szCs w:val="22"/>
        </w:rPr>
        <w:t>RFQ-</w:t>
      </w:r>
      <w:r w:rsidR="00BB7E74" w:rsidRPr="00995BF7">
        <w:rPr>
          <w:rFonts w:asciiTheme="minorHAnsi" w:hAnsiTheme="minorHAnsi" w:cstheme="minorHAnsi"/>
          <w:sz w:val="22"/>
          <w:szCs w:val="22"/>
        </w:rPr>
        <w:t>NC</w:t>
      </w:r>
      <w:r w:rsidR="0066458C" w:rsidRPr="00995BF7">
        <w:rPr>
          <w:rFonts w:asciiTheme="minorHAnsi" w:hAnsiTheme="minorHAnsi" w:cstheme="minorHAnsi"/>
          <w:sz w:val="22"/>
          <w:szCs w:val="22"/>
        </w:rPr>
        <w:t xml:space="preserve"> denominado: </w:t>
      </w:r>
      <w:r w:rsidR="00A04151" w:rsidRPr="00995BF7">
        <w:rPr>
          <w:rFonts w:asciiTheme="minorHAnsi" w:hAnsiTheme="minorHAnsi" w:cstheme="minorHAnsi"/>
          <w:sz w:val="22"/>
          <w:szCs w:val="22"/>
        </w:rPr>
        <w:t>“</w:t>
      </w:r>
      <w:r w:rsidR="0024273A" w:rsidRPr="00995BF7">
        <w:rPr>
          <w:rFonts w:asciiTheme="minorHAnsi" w:hAnsiTheme="minorHAnsi" w:cstheme="minorHAnsi"/>
          <w:sz w:val="22"/>
          <w:szCs w:val="22"/>
        </w:rPr>
        <w:t>CONTRATACIÓN DE SERVICIO DE TRANSPORTE DE ESPECIALISTAS FACILITADORES DEL TALLER EN PARTO RESPETADO</w:t>
      </w:r>
      <w:r w:rsidR="00A04151" w:rsidRPr="00995BF7">
        <w:rPr>
          <w:rFonts w:asciiTheme="minorHAnsi" w:hAnsiTheme="minorHAnsi" w:cstheme="minorHAnsi"/>
          <w:sz w:val="22"/>
          <w:szCs w:val="22"/>
        </w:rPr>
        <w:t>”.</w:t>
      </w:r>
    </w:p>
    <w:p w14:paraId="6CF66E14" w14:textId="77777777" w:rsidR="00295E1A" w:rsidRPr="00995BF7" w:rsidRDefault="00295E1A" w:rsidP="008B3DEC">
      <w:pPr>
        <w:jc w:val="both"/>
        <w:rPr>
          <w:rFonts w:asciiTheme="minorHAnsi" w:hAnsiTheme="minorHAnsi" w:cstheme="minorHAnsi"/>
          <w:sz w:val="22"/>
          <w:szCs w:val="22"/>
        </w:rPr>
      </w:pPr>
    </w:p>
    <w:p w14:paraId="7A49F808" w14:textId="373AFC86"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Nombre y dirección del Ofertante:</w:t>
      </w:r>
    </w:p>
    <w:p w14:paraId="02BD3CE0" w14:textId="77777777" w:rsidR="008B3DEC" w:rsidRPr="00995BF7" w:rsidRDefault="008B3DEC" w:rsidP="008B3DEC">
      <w:pPr>
        <w:jc w:val="both"/>
        <w:rPr>
          <w:rFonts w:asciiTheme="minorHAnsi" w:hAnsiTheme="minorHAnsi" w:cstheme="minorHAnsi"/>
          <w:sz w:val="22"/>
          <w:szCs w:val="22"/>
        </w:rPr>
      </w:pPr>
    </w:p>
    <w:p w14:paraId="30D51B7E" w14:textId="78E42A61"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643AC00D" w14:textId="77777777" w:rsidR="00C54251" w:rsidRPr="00995BF7" w:rsidRDefault="00C54251" w:rsidP="008B3DEC">
      <w:pPr>
        <w:jc w:val="both"/>
        <w:rPr>
          <w:rFonts w:asciiTheme="minorHAnsi" w:hAnsiTheme="minorHAnsi" w:cstheme="minorHAnsi"/>
          <w:sz w:val="22"/>
          <w:szCs w:val="22"/>
        </w:rPr>
      </w:pPr>
    </w:p>
    <w:p w14:paraId="7A8C7A81" w14:textId="61B729B2"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 xml:space="preserve">Para el </w:t>
      </w:r>
      <w:r w:rsidR="006E099D" w:rsidRPr="00995BF7">
        <w:rPr>
          <w:rFonts w:asciiTheme="minorHAnsi" w:hAnsiTheme="minorHAnsi" w:cstheme="minorHAnsi"/>
          <w:sz w:val="22"/>
          <w:szCs w:val="22"/>
        </w:rPr>
        <w:t>Ítem</w:t>
      </w:r>
      <w:r w:rsidRPr="00995BF7">
        <w:rPr>
          <w:rFonts w:asciiTheme="minorHAnsi" w:hAnsiTheme="minorHAnsi" w:cstheme="minorHAnsi"/>
          <w:sz w:val="22"/>
          <w:szCs w:val="22"/>
        </w:rPr>
        <w:t xml:space="preserve"> </w:t>
      </w:r>
      <w:r w:rsidR="00C54251" w:rsidRPr="00995BF7">
        <w:rPr>
          <w:rFonts w:asciiTheme="minorHAnsi" w:hAnsiTheme="minorHAnsi" w:cstheme="minorHAnsi"/>
          <w:sz w:val="22"/>
          <w:szCs w:val="22"/>
        </w:rPr>
        <w:t>1</w:t>
      </w:r>
      <w:r w:rsidRPr="00995BF7">
        <w:rPr>
          <w:rFonts w:asciiTheme="minorHAnsi" w:hAnsiTheme="minorHAnsi" w:cstheme="minorHAnsi"/>
          <w:sz w:val="22"/>
          <w:szCs w:val="22"/>
        </w:rPr>
        <w:t xml:space="preserve"> el precio total de nuestra oferta, a continuación, es: __________________ [indicar el precio total de la oferta del </w:t>
      </w:r>
      <w:r w:rsidR="006E099D" w:rsidRPr="00995BF7">
        <w:rPr>
          <w:rFonts w:asciiTheme="minorHAnsi" w:hAnsiTheme="minorHAnsi" w:cstheme="minorHAnsi"/>
          <w:sz w:val="22"/>
          <w:szCs w:val="22"/>
        </w:rPr>
        <w:t>Ítem</w:t>
      </w:r>
      <w:r w:rsidRPr="00995BF7">
        <w:rPr>
          <w:rFonts w:asciiTheme="minorHAnsi" w:hAnsiTheme="minorHAnsi" w:cstheme="minorHAnsi"/>
          <w:sz w:val="22"/>
          <w:szCs w:val="22"/>
        </w:rPr>
        <w:t xml:space="preserve"> en palabras y en cifras, indicando las cifras respectivas en diferentes monedas];</w:t>
      </w:r>
    </w:p>
    <w:p w14:paraId="146F9669" w14:textId="77777777" w:rsidR="00A04151" w:rsidRPr="00995BF7" w:rsidRDefault="00A04151" w:rsidP="008B3DEC">
      <w:pPr>
        <w:jc w:val="both"/>
        <w:rPr>
          <w:rFonts w:asciiTheme="minorHAnsi" w:hAnsiTheme="minorHAnsi" w:cstheme="minorHAnsi"/>
          <w:sz w:val="22"/>
          <w:szCs w:val="22"/>
        </w:rPr>
      </w:pPr>
    </w:p>
    <w:p w14:paraId="52F5A571" w14:textId="09120C54"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995BF7" w:rsidRDefault="008B3DEC" w:rsidP="008B3DEC">
      <w:pPr>
        <w:jc w:val="both"/>
        <w:rPr>
          <w:rFonts w:asciiTheme="minorHAnsi" w:hAnsiTheme="minorHAnsi" w:cstheme="minorHAnsi"/>
          <w:sz w:val="22"/>
          <w:szCs w:val="22"/>
        </w:rPr>
      </w:pPr>
    </w:p>
    <w:p w14:paraId="787FFB96" w14:textId="3A2CFDD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 xml:space="preserve">La validez de nuestra oferta es de _____ días contados a partir del día establecido para la presentación de la oferta. </w:t>
      </w:r>
    </w:p>
    <w:p w14:paraId="60E3916B" w14:textId="77777777" w:rsidR="008B3DEC" w:rsidRPr="00995BF7" w:rsidRDefault="008B3DEC" w:rsidP="008B3DEC">
      <w:pPr>
        <w:jc w:val="both"/>
        <w:rPr>
          <w:rFonts w:asciiTheme="minorHAnsi" w:hAnsiTheme="minorHAnsi" w:cstheme="minorHAnsi"/>
          <w:sz w:val="22"/>
          <w:szCs w:val="22"/>
        </w:rPr>
      </w:pPr>
    </w:p>
    <w:p w14:paraId="154E8D51"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Firma y sello del Ofertante</w:t>
      </w:r>
      <w:r w:rsidRPr="00995BF7">
        <w:rPr>
          <w:rFonts w:asciiTheme="minorHAnsi" w:hAnsiTheme="minorHAnsi" w:cstheme="minorHAnsi"/>
          <w:sz w:val="22"/>
          <w:szCs w:val="22"/>
        </w:rPr>
        <w:tab/>
      </w:r>
    </w:p>
    <w:p w14:paraId="01900EEE"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Teléfono de contacto</w:t>
      </w:r>
    </w:p>
    <w:p w14:paraId="0E998446"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 xml:space="preserve">Dirección: </w:t>
      </w:r>
    </w:p>
    <w:p w14:paraId="327433AB"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E-mail:</w:t>
      </w:r>
    </w:p>
    <w:p w14:paraId="2EEEFBFB" w14:textId="77777777" w:rsidR="008B3DEC" w:rsidRPr="00995BF7" w:rsidRDefault="008B3DEC" w:rsidP="008B3DEC">
      <w:pPr>
        <w:jc w:val="both"/>
        <w:rPr>
          <w:rFonts w:asciiTheme="minorHAnsi" w:hAnsiTheme="minorHAnsi" w:cstheme="minorHAnsi"/>
          <w:sz w:val="22"/>
          <w:szCs w:val="22"/>
        </w:rPr>
      </w:pPr>
    </w:p>
    <w:p w14:paraId="214587A4" w14:textId="77777777" w:rsidR="008B3DEC" w:rsidRPr="00995BF7" w:rsidRDefault="008B3DEC" w:rsidP="008B3DEC">
      <w:pPr>
        <w:jc w:val="both"/>
        <w:rPr>
          <w:rFonts w:asciiTheme="minorHAnsi" w:hAnsiTheme="minorHAnsi" w:cstheme="minorHAnsi"/>
          <w:sz w:val="22"/>
          <w:szCs w:val="22"/>
        </w:rPr>
      </w:pPr>
    </w:p>
    <w:p w14:paraId="04565E0D" w14:textId="77777777" w:rsidR="00A04151" w:rsidRPr="00995BF7" w:rsidRDefault="00A04151" w:rsidP="008B3DEC">
      <w:pPr>
        <w:jc w:val="both"/>
        <w:rPr>
          <w:rFonts w:asciiTheme="minorHAnsi" w:hAnsiTheme="minorHAnsi" w:cstheme="minorHAnsi"/>
          <w:sz w:val="22"/>
          <w:szCs w:val="22"/>
        </w:rPr>
      </w:pPr>
    </w:p>
    <w:p w14:paraId="67550850" w14:textId="77777777" w:rsidR="00A04151" w:rsidRPr="00995BF7" w:rsidRDefault="00A04151" w:rsidP="008B3DEC">
      <w:pPr>
        <w:jc w:val="both"/>
        <w:rPr>
          <w:rFonts w:asciiTheme="minorHAnsi" w:hAnsiTheme="minorHAnsi" w:cstheme="minorHAnsi"/>
          <w:sz w:val="22"/>
          <w:szCs w:val="22"/>
        </w:rPr>
      </w:pPr>
    </w:p>
    <w:p w14:paraId="05B28C50" w14:textId="77777777" w:rsidR="00A04151" w:rsidRPr="00995BF7" w:rsidRDefault="00A04151" w:rsidP="008B3DEC">
      <w:pPr>
        <w:jc w:val="both"/>
        <w:rPr>
          <w:rFonts w:asciiTheme="minorHAnsi" w:hAnsiTheme="minorHAnsi" w:cstheme="minorHAnsi"/>
          <w:sz w:val="22"/>
          <w:szCs w:val="22"/>
        </w:rPr>
      </w:pPr>
    </w:p>
    <w:p w14:paraId="5CF32E39" w14:textId="433E7275" w:rsidR="00A04151" w:rsidRPr="00995BF7" w:rsidRDefault="00A04151" w:rsidP="008B3DEC">
      <w:pPr>
        <w:jc w:val="both"/>
        <w:rPr>
          <w:rFonts w:asciiTheme="minorHAnsi" w:hAnsiTheme="minorHAnsi" w:cstheme="minorHAnsi"/>
          <w:sz w:val="22"/>
          <w:szCs w:val="22"/>
        </w:rPr>
      </w:pPr>
    </w:p>
    <w:p w14:paraId="4DB9D901" w14:textId="6DC6E7C8" w:rsidR="00BD550F" w:rsidRPr="00995BF7" w:rsidRDefault="00BD550F" w:rsidP="008B3DEC">
      <w:pPr>
        <w:jc w:val="both"/>
        <w:rPr>
          <w:rFonts w:asciiTheme="minorHAnsi" w:hAnsiTheme="minorHAnsi" w:cstheme="minorHAnsi"/>
          <w:sz w:val="22"/>
          <w:szCs w:val="22"/>
        </w:rPr>
      </w:pPr>
    </w:p>
    <w:p w14:paraId="02B6DD7E" w14:textId="77777777" w:rsidR="00BD550F" w:rsidRPr="00995BF7" w:rsidRDefault="00BD550F" w:rsidP="008B3DEC">
      <w:pPr>
        <w:jc w:val="both"/>
        <w:rPr>
          <w:rFonts w:asciiTheme="minorHAnsi" w:hAnsiTheme="minorHAnsi" w:cstheme="minorHAnsi"/>
          <w:sz w:val="22"/>
          <w:szCs w:val="22"/>
        </w:rPr>
      </w:pPr>
    </w:p>
    <w:p w14:paraId="78B7AF95" w14:textId="77777777" w:rsidR="00A04151" w:rsidRPr="00995BF7" w:rsidRDefault="00A04151" w:rsidP="008B3DEC">
      <w:pPr>
        <w:jc w:val="both"/>
        <w:rPr>
          <w:rFonts w:asciiTheme="minorHAnsi" w:hAnsiTheme="minorHAnsi" w:cstheme="minorHAnsi"/>
          <w:sz w:val="22"/>
          <w:szCs w:val="22"/>
        </w:rPr>
      </w:pPr>
    </w:p>
    <w:p w14:paraId="2ACCB9E3" w14:textId="77777777" w:rsidR="00A04151" w:rsidRPr="00995BF7" w:rsidRDefault="00A04151" w:rsidP="008B3DEC">
      <w:pPr>
        <w:jc w:val="both"/>
        <w:rPr>
          <w:rFonts w:asciiTheme="minorHAnsi" w:hAnsiTheme="minorHAnsi" w:cstheme="minorHAnsi"/>
          <w:sz w:val="22"/>
          <w:szCs w:val="22"/>
        </w:rPr>
      </w:pPr>
    </w:p>
    <w:p w14:paraId="32DBF1BF" w14:textId="77777777" w:rsidR="00A04151" w:rsidRPr="00995BF7" w:rsidRDefault="00A04151" w:rsidP="008B3DEC">
      <w:pPr>
        <w:jc w:val="both"/>
        <w:rPr>
          <w:rFonts w:asciiTheme="minorHAnsi" w:hAnsiTheme="minorHAnsi" w:cstheme="minorHAnsi"/>
          <w:sz w:val="22"/>
          <w:szCs w:val="22"/>
        </w:rPr>
      </w:pPr>
    </w:p>
    <w:p w14:paraId="03716A4C" w14:textId="1A33A3F3" w:rsidR="008B3DEC" w:rsidRPr="00995BF7" w:rsidRDefault="008B3DEC" w:rsidP="00E65B5A">
      <w:pPr>
        <w:jc w:val="center"/>
        <w:rPr>
          <w:rFonts w:asciiTheme="minorHAnsi" w:hAnsiTheme="minorHAnsi" w:cstheme="minorHAnsi"/>
          <w:b/>
          <w:bCs/>
          <w:sz w:val="22"/>
          <w:szCs w:val="22"/>
        </w:rPr>
      </w:pPr>
      <w:r w:rsidRPr="00995BF7">
        <w:rPr>
          <w:rFonts w:asciiTheme="minorHAnsi" w:hAnsiTheme="minorHAnsi" w:cstheme="minorHAnsi"/>
          <w:b/>
          <w:bCs/>
          <w:sz w:val="22"/>
          <w:szCs w:val="22"/>
        </w:rPr>
        <w:t xml:space="preserve">ANEXO </w:t>
      </w:r>
      <w:r w:rsidR="00A04151" w:rsidRPr="00995BF7">
        <w:rPr>
          <w:rFonts w:asciiTheme="minorHAnsi" w:hAnsiTheme="minorHAnsi" w:cstheme="minorHAnsi"/>
          <w:b/>
          <w:bCs/>
          <w:sz w:val="22"/>
          <w:szCs w:val="22"/>
        </w:rPr>
        <w:t>N°2</w:t>
      </w:r>
      <w:r w:rsidRPr="00995BF7">
        <w:rPr>
          <w:rFonts w:asciiTheme="minorHAnsi" w:hAnsiTheme="minorHAnsi" w:cstheme="minorHAnsi"/>
          <w:b/>
          <w:bCs/>
          <w:sz w:val="22"/>
          <w:szCs w:val="22"/>
        </w:rPr>
        <w:t>: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8B3DEC" w:rsidRPr="00995BF7" w14:paraId="54FC0CEE" w14:textId="77777777" w:rsidTr="007E73EC">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14:paraId="31079AEC" w14:textId="473B5FAD" w:rsidR="008B3DEC" w:rsidRPr="00995BF7" w:rsidRDefault="00A04151" w:rsidP="00A04151">
            <w:pPr>
              <w:jc w:val="center"/>
              <w:rPr>
                <w:rFonts w:asciiTheme="minorHAnsi" w:eastAsia="DejaVu Sans" w:hAnsiTheme="minorHAnsi" w:cstheme="minorHAnsi"/>
                <w:sz w:val="22"/>
                <w:szCs w:val="22"/>
              </w:rPr>
            </w:pPr>
            <w:r w:rsidRPr="00995BF7">
              <w:rPr>
                <w:rFonts w:asciiTheme="minorHAnsi" w:eastAsia="DejaVu Sans" w:hAnsiTheme="minorHAnsi" w:cstheme="minorHAnsi"/>
                <w:sz w:val="22"/>
                <w:szCs w:val="22"/>
              </w:rPr>
              <w:t>ITEM</w:t>
            </w:r>
          </w:p>
        </w:tc>
        <w:tc>
          <w:tcPr>
            <w:tcW w:w="3260" w:type="dxa"/>
            <w:tcBorders>
              <w:top w:val="single" w:sz="2" w:space="0" w:color="000000"/>
              <w:left w:val="single" w:sz="2" w:space="0" w:color="000000"/>
              <w:bottom w:val="single" w:sz="2" w:space="0" w:color="000000"/>
              <w:right w:val="nil"/>
            </w:tcBorders>
            <w:shd w:val="clear" w:color="auto" w:fill="CCCCCC"/>
          </w:tcPr>
          <w:p w14:paraId="0BCF1F80" w14:textId="3D5B35B4" w:rsidR="008B3DEC" w:rsidRPr="00995BF7" w:rsidRDefault="008B3DEC" w:rsidP="00A04151">
            <w:pPr>
              <w:jc w:val="center"/>
              <w:rPr>
                <w:rFonts w:asciiTheme="minorHAnsi" w:eastAsia="DejaVu Sans" w:hAnsiTheme="minorHAnsi" w:cstheme="minorHAnsi"/>
                <w:sz w:val="22"/>
                <w:szCs w:val="22"/>
              </w:rPr>
            </w:pPr>
            <w:r w:rsidRPr="00995BF7">
              <w:rPr>
                <w:rFonts w:asciiTheme="minorHAnsi" w:eastAsia="DejaVu Sans" w:hAnsiTheme="minorHAnsi" w:cstheme="minorHAnsi"/>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14:paraId="23F81F78" w14:textId="6EE21582" w:rsidR="008B3DEC" w:rsidRPr="00995BF7" w:rsidRDefault="008B3DEC" w:rsidP="00A04151">
            <w:pPr>
              <w:jc w:val="center"/>
              <w:rPr>
                <w:rFonts w:asciiTheme="minorHAnsi" w:eastAsia="DejaVu Sans" w:hAnsiTheme="minorHAnsi" w:cstheme="minorHAnsi"/>
                <w:sz w:val="22"/>
                <w:szCs w:val="22"/>
              </w:rPr>
            </w:pPr>
            <w:r w:rsidRPr="00995BF7">
              <w:rPr>
                <w:rFonts w:asciiTheme="minorHAnsi" w:eastAsia="DejaVu Sans" w:hAnsiTheme="minorHAnsi" w:cstheme="minorHAnsi"/>
                <w:sz w:val="22"/>
                <w:szCs w:val="22"/>
              </w:rPr>
              <w:t>CANTIDAD</w:t>
            </w:r>
          </w:p>
          <w:p w14:paraId="00DC1600" w14:textId="77777777" w:rsidR="008B3DEC" w:rsidRPr="00995BF7" w:rsidRDefault="008B3DEC" w:rsidP="00A04151">
            <w:pPr>
              <w:jc w:val="center"/>
              <w:rPr>
                <w:rFonts w:asciiTheme="minorHAnsi" w:eastAsia="DejaVu Sans" w:hAnsiTheme="minorHAnsi" w:cstheme="minorHAnsi"/>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1644C034" w14:textId="77777777" w:rsidR="008B3DEC" w:rsidRPr="00995BF7" w:rsidRDefault="008B3DEC" w:rsidP="00A04151">
            <w:pPr>
              <w:jc w:val="center"/>
              <w:rPr>
                <w:rFonts w:asciiTheme="minorHAnsi" w:eastAsia="DejaVu Sans" w:hAnsiTheme="minorHAnsi" w:cstheme="minorHAnsi"/>
                <w:sz w:val="22"/>
                <w:szCs w:val="22"/>
              </w:rPr>
            </w:pPr>
            <w:r w:rsidRPr="00995BF7">
              <w:rPr>
                <w:rFonts w:asciiTheme="minorHAnsi" w:eastAsia="DejaVu Sans" w:hAnsiTheme="minorHAnsi" w:cstheme="minorHAnsi"/>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14:paraId="668E3D94" w14:textId="77777777" w:rsidR="008B3DEC" w:rsidRPr="00995BF7" w:rsidRDefault="008B3DEC" w:rsidP="00A04151">
            <w:pPr>
              <w:jc w:val="center"/>
              <w:rPr>
                <w:rFonts w:asciiTheme="minorHAnsi" w:eastAsia="DejaVu Sans" w:hAnsiTheme="minorHAnsi" w:cstheme="minorHAnsi"/>
                <w:sz w:val="22"/>
                <w:szCs w:val="22"/>
              </w:rPr>
            </w:pPr>
            <w:r w:rsidRPr="00995BF7">
              <w:rPr>
                <w:rFonts w:asciiTheme="minorHAnsi" w:eastAsia="DejaVu Sans" w:hAnsiTheme="minorHAnsi" w:cstheme="minorHAnsi"/>
                <w:sz w:val="22"/>
                <w:szCs w:val="22"/>
              </w:rPr>
              <w:t>PRECIO UNITARIO</w:t>
            </w:r>
          </w:p>
          <w:p w14:paraId="79DD4AAD" w14:textId="77777777" w:rsidR="008B3DEC" w:rsidRPr="00995BF7" w:rsidRDefault="008B3DEC" w:rsidP="00A04151">
            <w:pPr>
              <w:jc w:val="center"/>
              <w:rPr>
                <w:rFonts w:asciiTheme="minorHAnsi" w:eastAsia="DejaVu Sans" w:hAnsiTheme="minorHAnsi" w:cstheme="minorHAnsi"/>
                <w:sz w:val="22"/>
                <w:szCs w:val="22"/>
              </w:rPr>
            </w:pPr>
            <w:r w:rsidRPr="00995BF7">
              <w:rPr>
                <w:rFonts w:asciiTheme="minorHAnsi" w:eastAsia="DejaVu Sans" w:hAnsiTheme="minorHAnsi" w:cstheme="minorHAnsi"/>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14:paraId="3986CEFA" w14:textId="77777777" w:rsidR="008B3DEC" w:rsidRPr="00995BF7" w:rsidRDefault="008B3DEC" w:rsidP="00A04151">
            <w:pPr>
              <w:jc w:val="center"/>
              <w:rPr>
                <w:rFonts w:asciiTheme="minorHAnsi" w:eastAsia="DejaVu Sans" w:hAnsiTheme="minorHAnsi" w:cstheme="minorHAnsi"/>
                <w:sz w:val="22"/>
                <w:szCs w:val="22"/>
              </w:rPr>
            </w:pPr>
            <w:r w:rsidRPr="00995BF7">
              <w:rPr>
                <w:rFonts w:asciiTheme="minorHAnsi" w:eastAsia="DejaVu Sans" w:hAnsiTheme="minorHAnsi" w:cstheme="minorHAnsi"/>
                <w:sz w:val="22"/>
                <w:szCs w:val="22"/>
              </w:rPr>
              <w:t>TOTAL</w:t>
            </w:r>
          </w:p>
          <w:p w14:paraId="03BF17AD" w14:textId="77777777" w:rsidR="008B3DEC" w:rsidRPr="00995BF7" w:rsidRDefault="008B3DEC" w:rsidP="00A04151">
            <w:pPr>
              <w:jc w:val="center"/>
              <w:rPr>
                <w:rFonts w:asciiTheme="minorHAnsi" w:eastAsia="DejaVu Sans" w:hAnsiTheme="minorHAnsi" w:cstheme="minorHAnsi"/>
                <w:sz w:val="22"/>
                <w:szCs w:val="22"/>
              </w:rPr>
            </w:pPr>
            <w:r w:rsidRPr="00995BF7">
              <w:rPr>
                <w:rFonts w:asciiTheme="minorHAnsi" w:eastAsia="DejaVu Sans" w:hAnsiTheme="minorHAnsi" w:cstheme="minorHAnsi"/>
                <w:sz w:val="22"/>
                <w:szCs w:val="22"/>
              </w:rPr>
              <w:t>(INCLUYE IVA)</w:t>
            </w:r>
          </w:p>
        </w:tc>
      </w:tr>
      <w:tr w:rsidR="00A04151" w:rsidRPr="00995BF7" w14:paraId="73611C3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602FFFEC" w14:textId="4BD23FCC" w:rsidR="00A04151" w:rsidRPr="00995BF7" w:rsidRDefault="00A04151" w:rsidP="004A32B1">
            <w:pPr>
              <w:jc w:val="center"/>
              <w:rPr>
                <w:rFonts w:asciiTheme="minorHAnsi" w:eastAsia="DejaVu Sans" w:hAnsiTheme="minorHAnsi" w:cstheme="minorHAnsi"/>
                <w:sz w:val="22"/>
                <w:szCs w:val="22"/>
              </w:rPr>
            </w:pPr>
            <w:r w:rsidRPr="00995BF7">
              <w:rPr>
                <w:rFonts w:asciiTheme="minorHAnsi" w:eastAsia="DejaVu Sans" w:hAnsiTheme="minorHAnsi" w:cstheme="minorHAnsi"/>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14:paraId="2C79F8EC" w14:textId="77777777" w:rsidR="00A04151" w:rsidRPr="00995BF7" w:rsidRDefault="00A04151" w:rsidP="00BB3C29">
            <w:pPr>
              <w:rPr>
                <w:rFonts w:asciiTheme="minorHAnsi" w:eastAsia="DejaVu Sans" w:hAnsiTheme="minorHAnsi" w:cstheme="minorHAnsi"/>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5E4F36B2" w14:textId="77777777" w:rsidR="00A04151" w:rsidRPr="00995BF7" w:rsidRDefault="00A04151" w:rsidP="00BB3C29">
            <w:pPr>
              <w:rPr>
                <w:rFonts w:asciiTheme="minorHAnsi" w:eastAsia="DejaVu Sans" w:hAnsiTheme="minorHAnsi" w:cstheme="minorHAnsi"/>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FF23703" w14:textId="77777777" w:rsidR="00A04151" w:rsidRPr="00995BF7" w:rsidRDefault="00A04151" w:rsidP="00BB3C29">
            <w:pPr>
              <w:rPr>
                <w:rFonts w:asciiTheme="minorHAnsi" w:eastAsia="DejaVu Sans" w:hAnsiTheme="minorHAnsi" w:cstheme="minorHAnsi"/>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2A353A98" w14:textId="77777777" w:rsidR="00A04151" w:rsidRPr="00995BF7" w:rsidRDefault="00A04151" w:rsidP="00BB3C29">
            <w:pPr>
              <w:rPr>
                <w:rFonts w:asciiTheme="minorHAnsi" w:eastAsia="DejaVu Sans" w:hAnsiTheme="minorHAnsi" w:cstheme="minorHAnsi"/>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7159E27" w14:textId="77777777" w:rsidR="00A04151" w:rsidRPr="00995BF7" w:rsidRDefault="00A04151" w:rsidP="00BB3C29">
            <w:pPr>
              <w:rPr>
                <w:rFonts w:asciiTheme="minorHAnsi" w:eastAsia="DejaVu Sans" w:hAnsiTheme="minorHAnsi" w:cstheme="minorHAnsi"/>
                <w:sz w:val="22"/>
                <w:szCs w:val="22"/>
              </w:rPr>
            </w:pPr>
          </w:p>
        </w:tc>
      </w:tr>
      <w:tr w:rsidR="00A04151" w:rsidRPr="00995BF7" w14:paraId="16703D0C"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4EACF998" w14:textId="0BE53CE3" w:rsidR="00A04151" w:rsidRPr="00995BF7" w:rsidRDefault="0049572B" w:rsidP="004A32B1">
            <w:pPr>
              <w:jc w:val="center"/>
              <w:rPr>
                <w:rFonts w:asciiTheme="minorHAnsi" w:eastAsia="DejaVu Sans" w:hAnsiTheme="minorHAnsi" w:cstheme="minorHAnsi"/>
                <w:sz w:val="22"/>
                <w:szCs w:val="22"/>
              </w:rPr>
            </w:pPr>
            <w:r w:rsidRPr="00995BF7">
              <w:rPr>
                <w:rFonts w:asciiTheme="minorHAnsi" w:eastAsia="DejaVu Sans" w:hAnsiTheme="minorHAnsi" w:cstheme="minorHAnsi"/>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tcPr>
          <w:p w14:paraId="5CF01A2D" w14:textId="77777777" w:rsidR="00A04151" w:rsidRPr="00995BF7" w:rsidRDefault="00A04151" w:rsidP="00BB3C29">
            <w:pPr>
              <w:rPr>
                <w:rFonts w:asciiTheme="minorHAnsi" w:eastAsia="DejaVu Sans" w:hAnsiTheme="minorHAnsi" w:cstheme="minorHAnsi"/>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02292803" w14:textId="77777777" w:rsidR="00A04151" w:rsidRPr="00995BF7" w:rsidRDefault="00A04151" w:rsidP="00BB3C29">
            <w:pPr>
              <w:rPr>
                <w:rFonts w:asciiTheme="minorHAnsi" w:eastAsia="DejaVu Sans" w:hAnsiTheme="minorHAnsi" w:cstheme="minorHAnsi"/>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FF0B1A2" w14:textId="77777777" w:rsidR="00A04151" w:rsidRPr="00995BF7" w:rsidRDefault="00A04151" w:rsidP="00BB3C29">
            <w:pPr>
              <w:rPr>
                <w:rFonts w:asciiTheme="minorHAnsi" w:eastAsia="DejaVu Sans" w:hAnsiTheme="minorHAnsi" w:cstheme="minorHAnsi"/>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4FDB9D0C" w14:textId="77777777" w:rsidR="00A04151" w:rsidRPr="00995BF7" w:rsidRDefault="00A04151" w:rsidP="00BB3C29">
            <w:pPr>
              <w:rPr>
                <w:rFonts w:asciiTheme="minorHAnsi" w:eastAsia="DejaVu Sans" w:hAnsiTheme="minorHAnsi" w:cstheme="minorHAnsi"/>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724B63E" w14:textId="77777777" w:rsidR="00A04151" w:rsidRPr="00995BF7" w:rsidRDefault="00A04151" w:rsidP="00BB3C29">
            <w:pPr>
              <w:rPr>
                <w:rFonts w:asciiTheme="minorHAnsi" w:eastAsia="DejaVu Sans" w:hAnsiTheme="minorHAnsi" w:cstheme="minorHAnsi"/>
                <w:sz w:val="22"/>
                <w:szCs w:val="22"/>
              </w:rPr>
            </w:pPr>
          </w:p>
        </w:tc>
      </w:tr>
      <w:tr w:rsidR="00A04151" w:rsidRPr="00995BF7" w14:paraId="2FA3AF6D"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3E217300" w14:textId="745D7D45" w:rsidR="00A04151" w:rsidRPr="00995BF7" w:rsidRDefault="0049572B" w:rsidP="004A32B1">
            <w:pPr>
              <w:jc w:val="center"/>
              <w:rPr>
                <w:rFonts w:asciiTheme="minorHAnsi" w:eastAsia="DejaVu Sans" w:hAnsiTheme="minorHAnsi" w:cstheme="minorHAnsi"/>
                <w:sz w:val="22"/>
                <w:szCs w:val="22"/>
              </w:rPr>
            </w:pPr>
            <w:r w:rsidRPr="00995BF7">
              <w:rPr>
                <w:rFonts w:asciiTheme="minorHAnsi" w:eastAsia="DejaVu Sans" w:hAnsiTheme="minorHAnsi" w:cstheme="minorHAnsi"/>
                <w:sz w:val="22"/>
                <w:szCs w:val="22"/>
              </w:rPr>
              <w:t>3</w:t>
            </w:r>
          </w:p>
        </w:tc>
        <w:tc>
          <w:tcPr>
            <w:tcW w:w="3260" w:type="dxa"/>
            <w:tcBorders>
              <w:top w:val="single" w:sz="2" w:space="0" w:color="000000"/>
              <w:left w:val="single" w:sz="2" w:space="0" w:color="000000"/>
              <w:bottom w:val="single" w:sz="2" w:space="0" w:color="000000"/>
              <w:right w:val="nil"/>
            </w:tcBorders>
            <w:shd w:val="clear" w:color="auto" w:fill="auto"/>
          </w:tcPr>
          <w:p w14:paraId="24458950" w14:textId="77777777" w:rsidR="00A04151" w:rsidRPr="00995BF7" w:rsidRDefault="00A04151" w:rsidP="00BB3C29">
            <w:pPr>
              <w:rPr>
                <w:rFonts w:asciiTheme="minorHAnsi" w:eastAsia="DejaVu Sans" w:hAnsiTheme="minorHAnsi" w:cstheme="minorHAnsi"/>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1AB19263" w14:textId="77777777" w:rsidR="00A04151" w:rsidRPr="00995BF7" w:rsidRDefault="00A04151" w:rsidP="00BB3C29">
            <w:pPr>
              <w:rPr>
                <w:rFonts w:asciiTheme="minorHAnsi" w:eastAsia="DejaVu Sans" w:hAnsiTheme="minorHAnsi" w:cstheme="minorHAnsi"/>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949AF04" w14:textId="77777777" w:rsidR="00A04151" w:rsidRPr="00995BF7" w:rsidRDefault="00A04151" w:rsidP="00BB3C29">
            <w:pPr>
              <w:rPr>
                <w:rFonts w:asciiTheme="minorHAnsi" w:eastAsia="DejaVu Sans" w:hAnsiTheme="minorHAnsi" w:cstheme="minorHAnsi"/>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0ACBF822" w14:textId="77777777" w:rsidR="00A04151" w:rsidRPr="00995BF7" w:rsidRDefault="00A04151" w:rsidP="00BB3C29">
            <w:pPr>
              <w:rPr>
                <w:rFonts w:asciiTheme="minorHAnsi" w:eastAsia="DejaVu Sans" w:hAnsiTheme="minorHAnsi" w:cstheme="minorHAnsi"/>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DFAF55C" w14:textId="77777777" w:rsidR="00A04151" w:rsidRPr="00995BF7" w:rsidRDefault="00A04151" w:rsidP="00BB3C29">
            <w:pPr>
              <w:rPr>
                <w:rFonts w:asciiTheme="minorHAnsi" w:eastAsia="DejaVu Sans" w:hAnsiTheme="minorHAnsi" w:cstheme="minorHAnsi"/>
                <w:sz w:val="22"/>
                <w:szCs w:val="22"/>
              </w:rPr>
            </w:pPr>
          </w:p>
        </w:tc>
      </w:tr>
      <w:tr w:rsidR="0049572B" w:rsidRPr="00995BF7" w14:paraId="29891B3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1EF028D4" w14:textId="419BB1BC" w:rsidR="0049572B" w:rsidRPr="00995BF7" w:rsidRDefault="0049572B" w:rsidP="004A32B1">
            <w:pPr>
              <w:jc w:val="center"/>
              <w:rPr>
                <w:rFonts w:asciiTheme="minorHAnsi" w:eastAsia="DejaVu Sans" w:hAnsiTheme="minorHAnsi" w:cstheme="minorHAnsi"/>
                <w:sz w:val="22"/>
                <w:szCs w:val="22"/>
              </w:rPr>
            </w:pPr>
            <w:r w:rsidRPr="00995BF7">
              <w:rPr>
                <w:rFonts w:asciiTheme="minorHAnsi" w:eastAsia="DejaVu Sans" w:hAnsiTheme="minorHAnsi" w:cstheme="minorHAnsi"/>
                <w:sz w:val="22"/>
                <w:szCs w:val="22"/>
              </w:rPr>
              <w:t>4</w:t>
            </w:r>
          </w:p>
        </w:tc>
        <w:tc>
          <w:tcPr>
            <w:tcW w:w="3260" w:type="dxa"/>
            <w:tcBorders>
              <w:top w:val="single" w:sz="2" w:space="0" w:color="000000"/>
              <w:left w:val="single" w:sz="2" w:space="0" w:color="000000"/>
              <w:bottom w:val="single" w:sz="2" w:space="0" w:color="000000"/>
              <w:right w:val="nil"/>
            </w:tcBorders>
            <w:shd w:val="clear" w:color="auto" w:fill="auto"/>
          </w:tcPr>
          <w:p w14:paraId="7E5B183D" w14:textId="77777777" w:rsidR="0049572B" w:rsidRPr="00995BF7" w:rsidRDefault="0049572B" w:rsidP="00BB3C29">
            <w:pPr>
              <w:rPr>
                <w:rFonts w:asciiTheme="minorHAnsi" w:eastAsia="DejaVu Sans" w:hAnsiTheme="minorHAnsi" w:cstheme="minorHAnsi"/>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07BDEA74" w14:textId="77777777" w:rsidR="0049572B" w:rsidRPr="00995BF7" w:rsidRDefault="0049572B" w:rsidP="00BB3C29">
            <w:pPr>
              <w:rPr>
                <w:rFonts w:asciiTheme="minorHAnsi" w:eastAsia="DejaVu Sans" w:hAnsiTheme="minorHAnsi" w:cstheme="minorHAnsi"/>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BD81539" w14:textId="77777777" w:rsidR="0049572B" w:rsidRPr="00995BF7" w:rsidRDefault="0049572B" w:rsidP="00BB3C29">
            <w:pPr>
              <w:rPr>
                <w:rFonts w:asciiTheme="minorHAnsi" w:eastAsia="DejaVu Sans" w:hAnsiTheme="minorHAnsi" w:cstheme="minorHAnsi"/>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4BB2DE35" w14:textId="77777777" w:rsidR="0049572B" w:rsidRPr="00995BF7" w:rsidRDefault="0049572B" w:rsidP="00BB3C29">
            <w:pPr>
              <w:rPr>
                <w:rFonts w:asciiTheme="minorHAnsi" w:eastAsia="DejaVu Sans" w:hAnsiTheme="minorHAnsi" w:cstheme="minorHAnsi"/>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803816E" w14:textId="77777777" w:rsidR="0049572B" w:rsidRPr="00995BF7" w:rsidRDefault="0049572B" w:rsidP="00BB3C29">
            <w:pPr>
              <w:rPr>
                <w:rFonts w:asciiTheme="minorHAnsi" w:eastAsia="DejaVu Sans" w:hAnsiTheme="minorHAnsi" w:cstheme="minorHAnsi"/>
                <w:sz w:val="22"/>
                <w:szCs w:val="22"/>
              </w:rPr>
            </w:pPr>
          </w:p>
        </w:tc>
      </w:tr>
      <w:tr w:rsidR="00A04151" w:rsidRPr="00995BF7" w14:paraId="5776C6AD" w14:textId="77777777" w:rsidTr="007E73EC">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152B0060" w14:textId="5C89D44F" w:rsidR="00A04151" w:rsidRPr="00995BF7" w:rsidRDefault="00A04151" w:rsidP="00BB3C29">
            <w:pPr>
              <w:rPr>
                <w:rFonts w:asciiTheme="minorHAnsi" w:eastAsia="DejaVu Sans" w:hAnsiTheme="minorHAnsi" w:cstheme="minorHAnsi"/>
                <w:sz w:val="22"/>
                <w:szCs w:val="22"/>
              </w:rPr>
            </w:pPr>
            <w:r w:rsidRPr="00995BF7">
              <w:rPr>
                <w:rFonts w:asciiTheme="minorHAnsi" w:eastAsia="DejaVu Sans" w:hAnsiTheme="minorHAnsi" w:cstheme="minorHAnsi"/>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DBA19A6" w14:textId="77777777" w:rsidR="00A04151" w:rsidRPr="00995BF7" w:rsidRDefault="00A04151" w:rsidP="00BB3C29">
            <w:pPr>
              <w:rPr>
                <w:rFonts w:asciiTheme="minorHAnsi" w:eastAsia="DejaVu Sans" w:hAnsiTheme="minorHAnsi" w:cstheme="minorHAnsi"/>
                <w:sz w:val="22"/>
                <w:szCs w:val="22"/>
              </w:rPr>
            </w:pPr>
          </w:p>
        </w:tc>
      </w:tr>
    </w:tbl>
    <w:p w14:paraId="6488F26E" w14:textId="1BB2B094" w:rsidR="008B3DEC" w:rsidRPr="00995BF7" w:rsidRDefault="008B3DEC" w:rsidP="008B3DEC">
      <w:pPr>
        <w:jc w:val="both"/>
        <w:rPr>
          <w:rFonts w:asciiTheme="minorHAnsi" w:hAnsiTheme="minorHAnsi" w:cstheme="minorHAnsi"/>
          <w:sz w:val="22"/>
          <w:szCs w:val="22"/>
        </w:rPr>
      </w:pPr>
    </w:p>
    <w:p w14:paraId="312CD7C3" w14:textId="77777777" w:rsidR="00A04151" w:rsidRPr="00995BF7" w:rsidRDefault="00A04151" w:rsidP="008B3DEC">
      <w:pPr>
        <w:jc w:val="both"/>
        <w:rPr>
          <w:rFonts w:asciiTheme="minorHAnsi" w:hAnsiTheme="minorHAnsi" w:cstheme="minorHAnsi"/>
          <w:sz w:val="22"/>
          <w:szCs w:val="22"/>
        </w:rPr>
      </w:pPr>
    </w:p>
    <w:p w14:paraId="646F44E3" w14:textId="77777777" w:rsidR="00A04151" w:rsidRPr="00995BF7" w:rsidRDefault="00A04151" w:rsidP="008B3DEC">
      <w:pPr>
        <w:jc w:val="both"/>
        <w:rPr>
          <w:rFonts w:asciiTheme="minorHAnsi" w:hAnsiTheme="minorHAnsi" w:cstheme="minorHAnsi"/>
          <w:sz w:val="22"/>
          <w:szCs w:val="22"/>
        </w:rPr>
      </w:pPr>
    </w:p>
    <w:p w14:paraId="44F477EC" w14:textId="77777777" w:rsidR="00B45743" w:rsidRPr="00995BF7" w:rsidRDefault="00B45743" w:rsidP="008B3DEC">
      <w:pPr>
        <w:jc w:val="both"/>
        <w:rPr>
          <w:rFonts w:asciiTheme="minorHAnsi" w:hAnsiTheme="minorHAnsi" w:cstheme="minorHAnsi"/>
          <w:sz w:val="22"/>
          <w:szCs w:val="22"/>
        </w:rPr>
      </w:pPr>
    </w:p>
    <w:p w14:paraId="40EAB11F" w14:textId="5DCC7ABD" w:rsidR="00A04151" w:rsidRPr="00995BF7" w:rsidRDefault="00EC742E" w:rsidP="008B3DEC">
      <w:pPr>
        <w:jc w:val="both"/>
        <w:rPr>
          <w:rFonts w:asciiTheme="minorHAnsi" w:hAnsiTheme="minorHAnsi" w:cstheme="minorHAnsi"/>
          <w:sz w:val="22"/>
          <w:szCs w:val="22"/>
        </w:rPr>
      </w:pPr>
      <w:r w:rsidRPr="00995BF7">
        <w:rPr>
          <w:rFonts w:asciiTheme="minorHAnsi" w:hAnsiTheme="minorHAnsi" w:cstheme="minorHAnsi"/>
          <w:sz w:val="22"/>
          <w:szCs w:val="22"/>
        </w:rPr>
        <w:t>País de Origen de los Servicios</w:t>
      </w:r>
      <w:r w:rsidR="00A04151" w:rsidRPr="00995BF7">
        <w:rPr>
          <w:rFonts w:asciiTheme="minorHAnsi" w:hAnsiTheme="minorHAnsi" w:cstheme="minorHAnsi"/>
          <w:sz w:val="22"/>
          <w:szCs w:val="22"/>
        </w:rPr>
        <w:t xml:space="preserve">: </w:t>
      </w:r>
    </w:p>
    <w:p w14:paraId="354F01F0" w14:textId="0ACE5635" w:rsidR="00A04151" w:rsidRPr="00995BF7" w:rsidRDefault="00A04151" w:rsidP="008B3DEC">
      <w:pPr>
        <w:jc w:val="both"/>
        <w:rPr>
          <w:rFonts w:asciiTheme="minorHAnsi" w:hAnsiTheme="minorHAnsi" w:cstheme="minorHAnsi"/>
          <w:sz w:val="22"/>
          <w:szCs w:val="22"/>
        </w:rPr>
      </w:pPr>
      <w:r w:rsidRPr="00995BF7">
        <w:rPr>
          <w:rFonts w:asciiTheme="minorHAnsi" w:hAnsiTheme="minorHAnsi" w:cstheme="minorHAnsi"/>
          <w:sz w:val="22"/>
          <w:szCs w:val="22"/>
        </w:rPr>
        <w:t xml:space="preserve">Plazo de entrega: </w:t>
      </w:r>
    </w:p>
    <w:p w14:paraId="74C95C58" w14:textId="77777777" w:rsidR="008B3DEC" w:rsidRPr="00995BF7" w:rsidRDefault="008B3DEC" w:rsidP="008B3DEC">
      <w:pPr>
        <w:jc w:val="both"/>
        <w:rPr>
          <w:rFonts w:asciiTheme="minorHAnsi" w:hAnsiTheme="minorHAnsi" w:cstheme="minorHAnsi"/>
          <w:sz w:val="22"/>
          <w:szCs w:val="22"/>
        </w:rPr>
      </w:pPr>
    </w:p>
    <w:p w14:paraId="6BE89BDE" w14:textId="77777777" w:rsidR="008B3DEC" w:rsidRPr="00995BF7" w:rsidRDefault="008B3DEC" w:rsidP="008B3DEC">
      <w:pPr>
        <w:jc w:val="both"/>
        <w:rPr>
          <w:rFonts w:asciiTheme="minorHAnsi" w:hAnsiTheme="minorHAnsi" w:cstheme="minorHAnsi"/>
          <w:sz w:val="22"/>
          <w:szCs w:val="22"/>
        </w:rPr>
      </w:pPr>
    </w:p>
    <w:p w14:paraId="55B0963F"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Firma del Ofertante</w:t>
      </w:r>
      <w:r w:rsidRPr="00995BF7">
        <w:rPr>
          <w:rFonts w:asciiTheme="minorHAnsi" w:hAnsiTheme="minorHAnsi" w:cstheme="minorHAnsi"/>
          <w:sz w:val="22"/>
          <w:szCs w:val="22"/>
        </w:rPr>
        <w:tab/>
      </w:r>
    </w:p>
    <w:p w14:paraId="7280DFCD"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Sello del Proveedor</w:t>
      </w:r>
    </w:p>
    <w:p w14:paraId="5516B169" w14:textId="77777777" w:rsidR="008B3DEC" w:rsidRPr="00995BF7" w:rsidRDefault="008B3DEC" w:rsidP="008B3DEC">
      <w:pPr>
        <w:jc w:val="both"/>
        <w:rPr>
          <w:rFonts w:asciiTheme="minorHAnsi" w:hAnsiTheme="minorHAnsi" w:cstheme="minorHAnsi"/>
          <w:sz w:val="22"/>
          <w:szCs w:val="22"/>
        </w:rPr>
      </w:pPr>
    </w:p>
    <w:p w14:paraId="62A0DF63" w14:textId="77777777" w:rsidR="008B3DEC" w:rsidRPr="00995BF7" w:rsidRDefault="008B3DEC" w:rsidP="008B3DEC">
      <w:pPr>
        <w:jc w:val="both"/>
        <w:rPr>
          <w:rFonts w:asciiTheme="minorHAnsi" w:hAnsiTheme="minorHAnsi" w:cstheme="minorHAnsi"/>
          <w:sz w:val="22"/>
          <w:szCs w:val="22"/>
        </w:rPr>
      </w:pPr>
    </w:p>
    <w:p w14:paraId="71B05CF3" w14:textId="77777777" w:rsidR="00A04151" w:rsidRPr="00995BF7" w:rsidRDefault="00A04151" w:rsidP="008B3DEC">
      <w:pPr>
        <w:jc w:val="both"/>
        <w:rPr>
          <w:rFonts w:asciiTheme="minorHAnsi" w:hAnsiTheme="minorHAnsi" w:cstheme="minorHAnsi"/>
          <w:sz w:val="22"/>
          <w:szCs w:val="22"/>
        </w:rPr>
      </w:pPr>
    </w:p>
    <w:p w14:paraId="68E8EFD5" w14:textId="77777777" w:rsidR="00A04151" w:rsidRPr="00995BF7" w:rsidRDefault="00A04151" w:rsidP="008B3DEC">
      <w:pPr>
        <w:jc w:val="both"/>
        <w:rPr>
          <w:rFonts w:asciiTheme="minorHAnsi" w:hAnsiTheme="minorHAnsi" w:cstheme="minorHAnsi"/>
          <w:sz w:val="22"/>
          <w:szCs w:val="22"/>
        </w:rPr>
      </w:pPr>
    </w:p>
    <w:p w14:paraId="491B4070" w14:textId="77777777" w:rsidR="00A04151" w:rsidRPr="00995BF7" w:rsidRDefault="00A04151" w:rsidP="008B3DEC">
      <w:pPr>
        <w:jc w:val="both"/>
        <w:rPr>
          <w:rFonts w:asciiTheme="minorHAnsi" w:hAnsiTheme="minorHAnsi" w:cstheme="minorHAnsi"/>
          <w:sz w:val="22"/>
          <w:szCs w:val="22"/>
        </w:rPr>
      </w:pPr>
    </w:p>
    <w:p w14:paraId="1DE9D9FD" w14:textId="77777777" w:rsidR="00A04151" w:rsidRPr="00995BF7" w:rsidRDefault="00A04151" w:rsidP="008B3DEC">
      <w:pPr>
        <w:jc w:val="both"/>
        <w:rPr>
          <w:rFonts w:asciiTheme="minorHAnsi" w:hAnsiTheme="minorHAnsi" w:cstheme="minorHAnsi"/>
          <w:sz w:val="22"/>
          <w:szCs w:val="22"/>
        </w:rPr>
      </w:pPr>
    </w:p>
    <w:p w14:paraId="08947207" w14:textId="77777777" w:rsidR="00A04151" w:rsidRPr="00995BF7" w:rsidRDefault="00A04151" w:rsidP="008B3DEC">
      <w:pPr>
        <w:jc w:val="both"/>
        <w:rPr>
          <w:rFonts w:asciiTheme="minorHAnsi" w:hAnsiTheme="minorHAnsi" w:cstheme="minorHAnsi"/>
          <w:sz w:val="22"/>
          <w:szCs w:val="22"/>
        </w:rPr>
      </w:pPr>
    </w:p>
    <w:p w14:paraId="5E0CDEED" w14:textId="77777777" w:rsidR="00A04151" w:rsidRPr="00995BF7" w:rsidRDefault="00A04151" w:rsidP="008B3DEC">
      <w:pPr>
        <w:jc w:val="both"/>
        <w:rPr>
          <w:rFonts w:asciiTheme="minorHAnsi" w:hAnsiTheme="minorHAnsi" w:cstheme="minorHAnsi"/>
          <w:sz w:val="22"/>
          <w:szCs w:val="22"/>
        </w:rPr>
      </w:pPr>
    </w:p>
    <w:p w14:paraId="2309C5F1" w14:textId="77777777" w:rsidR="00A04151" w:rsidRPr="00995BF7" w:rsidRDefault="00A04151" w:rsidP="008B3DEC">
      <w:pPr>
        <w:jc w:val="both"/>
        <w:rPr>
          <w:rFonts w:asciiTheme="minorHAnsi" w:hAnsiTheme="minorHAnsi" w:cstheme="minorHAnsi"/>
          <w:sz w:val="22"/>
          <w:szCs w:val="22"/>
        </w:rPr>
      </w:pPr>
    </w:p>
    <w:p w14:paraId="6F2315C1" w14:textId="77777777" w:rsidR="00A04151" w:rsidRPr="00995BF7" w:rsidRDefault="00A04151" w:rsidP="008B3DEC">
      <w:pPr>
        <w:jc w:val="both"/>
        <w:rPr>
          <w:rFonts w:asciiTheme="minorHAnsi" w:hAnsiTheme="minorHAnsi" w:cstheme="minorHAnsi"/>
          <w:sz w:val="22"/>
          <w:szCs w:val="22"/>
        </w:rPr>
      </w:pPr>
    </w:p>
    <w:p w14:paraId="061A9198" w14:textId="77777777" w:rsidR="00A04151" w:rsidRPr="00995BF7" w:rsidRDefault="00A04151" w:rsidP="008B3DEC">
      <w:pPr>
        <w:jc w:val="both"/>
        <w:rPr>
          <w:rFonts w:asciiTheme="minorHAnsi" w:hAnsiTheme="minorHAnsi" w:cstheme="minorHAnsi"/>
          <w:sz w:val="22"/>
          <w:szCs w:val="22"/>
        </w:rPr>
      </w:pPr>
    </w:p>
    <w:p w14:paraId="516BD0B5" w14:textId="77777777" w:rsidR="00A04151" w:rsidRPr="00995BF7" w:rsidRDefault="00A04151" w:rsidP="008B3DEC">
      <w:pPr>
        <w:jc w:val="both"/>
        <w:rPr>
          <w:rFonts w:asciiTheme="minorHAnsi" w:hAnsiTheme="minorHAnsi" w:cstheme="minorHAnsi"/>
          <w:sz w:val="22"/>
          <w:szCs w:val="22"/>
        </w:rPr>
      </w:pPr>
    </w:p>
    <w:p w14:paraId="1E793685" w14:textId="77777777" w:rsidR="00A04151" w:rsidRPr="00995BF7" w:rsidRDefault="00A04151" w:rsidP="008B3DEC">
      <w:pPr>
        <w:jc w:val="both"/>
        <w:rPr>
          <w:rFonts w:asciiTheme="minorHAnsi" w:hAnsiTheme="minorHAnsi" w:cstheme="minorHAnsi"/>
          <w:sz w:val="22"/>
          <w:szCs w:val="22"/>
        </w:rPr>
      </w:pPr>
    </w:p>
    <w:p w14:paraId="06EE8721" w14:textId="77777777" w:rsidR="00A04151" w:rsidRPr="00995BF7" w:rsidRDefault="00A04151" w:rsidP="008B3DEC">
      <w:pPr>
        <w:jc w:val="both"/>
        <w:rPr>
          <w:rFonts w:asciiTheme="minorHAnsi" w:hAnsiTheme="minorHAnsi" w:cstheme="minorHAnsi"/>
          <w:sz w:val="22"/>
          <w:szCs w:val="22"/>
        </w:rPr>
      </w:pPr>
    </w:p>
    <w:p w14:paraId="5545DC64" w14:textId="77777777" w:rsidR="00A04151" w:rsidRPr="00995BF7" w:rsidRDefault="00A04151" w:rsidP="008B3DEC">
      <w:pPr>
        <w:jc w:val="both"/>
        <w:rPr>
          <w:rFonts w:asciiTheme="minorHAnsi" w:hAnsiTheme="minorHAnsi" w:cstheme="minorHAnsi"/>
          <w:sz w:val="22"/>
          <w:szCs w:val="22"/>
        </w:rPr>
      </w:pPr>
    </w:p>
    <w:p w14:paraId="4108DF7E" w14:textId="77777777" w:rsidR="00A04151" w:rsidRPr="00995BF7" w:rsidRDefault="00A04151" w:rsidP="008B3DEC">
      <w:pPr>
        <w:jc w:val="both"/>
        <w:rPr>
          <w:rFonts w:asciiTheme="minorHAnsi" w:hAnsiTheme="minorHAnsi" w:cstheme="minorHAnsi"/>
          <w:sz w:val="22"/>
          <w:szCs w:val="22"/>
        </w:rPr>
      </w:pPr>
    </w:p>
    <w:p w14:paraId="27F92ADE" w14:textId="77777777" w:rsidR="00A04151" w:rsidRPr="00995BF7" w:rsidRDefault="00A04151" w:rsidP="008B3DEC">
      <w:pPr>
        <w:jc w:val="both"/>
        <w:rPr>
          <w:rFonts w:asciiTheme="minorHAnsi" w:hAnsiTheme="minorHAnsi" w:cstheme="minorHAnsi"/>
          <w:sz w:val="22"/>
          <w:szCs w:val="22"/>
        </w:rPr>
      </w:pPr>
    </w:p>
    <w:p w14:paraId="7AB7299A" w14:textId="77777777" w:rsidR="00A04151" w:rsidRPr="00995BF7" w:rsidRDefault="00A04151" w:rsidP="008B3DEC">
      <w:pPr>
        <w:jc w:val="both"/>
        <w:rPr>
          <w:rFonts w:asciiTheme="minorHAnsi" w:hAnsiTheme="minorHAnsi" w:cstheme="minorHAnsi"/>
          <w:sz w:val="22"/>
          <w:szCs w:val="22"/>
        </w:rPr>
      </w:pPr>
    </w:p>
    <w:p w14:paraId="7DBB2738" w14:textId="77777777" w:rsidR="00A04151" w:rsidRPr="00995BF7" w:rsidRDefault="00A04151" w:rsidP="008B3DEC">
      <w:pPr>
        <w:jc w:val="both"/>
        <w:rPr>
          <w:rFonts w:asciiTheme="minorHAnsi" w:hAnsiTheme="minorHAnsi" w:cstheme="minorHAnsi"/>
          <w:sz w:val="22"/>
          <w:szCs w:val="22"/>
        </w:rPr>
      </w:pPr>
    </w:p>
    <w:p w14:paraId="1A312E68" w14:textId="4E2F7E14" w:rsidR="00A04151" w:rsidRPr="00995BF7" w:rsidRDefault="00A04151" w:rsidP="008B3DEC">
      <w:pPr>
        <w:jc w:val="both"/>
        <w:rPr>
          <w:rFonts w:asciiTheme="minorHAnsi" w:hAnsiTheme="minorHAnsi" w:cstheme="minorHAnsi"/>
          <w:sz w:val="22"/>
          <w:szCs w:val="22"/>
        </w:rPr>
      </w:pPr>
    </w:p>
    <w:p w14:paraId="0F049584" w14:textId="3DE8B109" w:rsidR="003005D2" w:rsidRPr="00995BF7" w:rsidRDefault="003005D2" w:rsidP="008B3DEC">
      <w:pPr>
        <w:jc w:val="both"/>
        <w:rPr>
          <w:rFonts w:asciiTheme="minorHAnsi" w:hAnsiTheme="minorHAnsi" w:cstheme="minorHAnsi"/>
          <w:sz w:val="22"/>
          <w:szCs w:val="22"/>
        </w:rPr>
      </w:pPr>
    </w:p>
    <w:p w14:paraId="6E80B0EB" w14:textId="77777777" w:rsidR="00321488" w:rsidRPr="00995BF7" w:rsidRDefault="00321488" w:rsidP="00321488">
      <w:pPr>
        <w:rPr>
          <w:rFonts w:asciiTheme="minorHAnsi" w:hAnsiTheme="minorHAnsi" w:cstheme="minorHAnsi"/>
          <w:b/>
          <w:bCs/>
          <w:sz w:val="22"/>
          <w:szCs w:val="22"/>
        </w:rPr>
        <w:sectPr w:rsidR="00321488" w:rsidRPr="00995BF7" w:rsidSect="002E241B">
          <w:headerReference w:type="default" r:id="rId8"/>
          <w:pgSz w:w="12240" w:h="15840"/>
          <w:pgMar w:top="1819" w:right="1701" w:bottom="1418" w:left="1701" w:header="709" w:footer="709" w:gutter="0"/>
          <w:cols w:space="708"/>
          <w:docGrid w:linePitch="360"/>
        </w:sectPr>
      </w:pPr>
    </w:p>
    <w:p w14:paraId="50A6B56D" w14:textId="69B56215" w:rsidR="008B3DEC" w:rsidRPr="00995BF7" w:rsidRDefault="008B3DEC" w:rsidP="00E65B5A">
      <w:pPr>
        <w:jc w:val="center"/>
        <w:rPr>
          <w:rFonts w:asciiTheme="minorHAnsi" w:hAnsiTheme="minorHAnsi" w:cstheme="minorHAnsi"/>
          <w:b/>
          <w:bCs/>
          <w:sz w:val="22"/>
          <w:szCs w:val="22"/>
        </w:rPr>
      </w:pPr>
      <w:r w:rsidRPr="00995BF7">
        <w:rPr>
          <w:rFonts w:asciiTheme="minorHAnsi" w:hAnsiTheme="minorHAnsi" w:cstheme="minorHAnsi"/>
          <w:b/>
          <w:bCs/>
          <w:sz w:val="22"/>
          <w:szCs w:val="22"/>
        </w:rPr>
        <w:lastRenderedPageBreak/>
        <w:t>ANEXO</w:t>
      </w:r>
      <w:r w:rsidR="00A04151" w:rsidRPr="00995BF7">
        <w:rPr>
          <w:rFonts w:asciiTheme="minorHAnsi" w:hAnsiTheme="minorHAnsi" w:cstheme="minorHAnsi"/>
          <w:b/>
          <w:bCs/>
          <w:sz w:val="22"/>
          <w:szCs w:val="22"/>
        </w:rPr>
        <w:t xml:space="preserve"> N°3</w:t>
      </w:r>
      <w:r w:rsidRPr="00995BF7">
        <w:rPr>
          <w:rFonts w:asciiTheme="minorHAnsi" w:hAnsiTheme="minorHAnsi" w:cstheme="minorHAnsi"/>
          <w:b/>
          <w:bCs/>
          <w:sz w:val="22"/>
          <w:szCs w:val="22"/>
        </w:rPr>
        <w:t>: CUMPLIMIENTO DE ESPECIFICACIONES TÉCNICAS</w:t>
      </w:r>
    </w:p>
    <w:p w14:paraId="401B5F55" w14:textId="77777777" w:rsidR="003005D2" w:rsidRPr="00995BF7" w:rsidRDefault="003005D2" w:rsidP="00C628F6">
      <w:pPr>
        <w:jc w:val="both"/>
        <w:rPr>
          <w:rFonts w:asciiTheme="minorHAnsi" w:hAnsiTheme="minorHAnsi" w:cstheme="minorHAnsi"/>
          <w:b/>
          <w:bCs/>
          <w:sz w:val="22"/>
          <w:szCs w:val="20"/>
        </w:rPr>
      </w:pPr>
    </w:p>
    <w:p w14:paraId="752516B8" w14:textId="77777777" w:rsidR="003005D2" w:rsidRPr="00995BF7" w:rsidRDefault="003005D2" w:rsidP="003005D2">
      <w:pPr>
        <w:jc w:val="both"/>
        <w:rPr>
          <w:rFonts w:asciiTheme="minorHAnsi" w:hAnsiTheme="minorHAnsi" w:cstheme="minorHAnsi"/>
          <w:b/>
          <w:bCs/>
          <w:sz w:val="22"/>
          <w:szCs w:val="20"/>
        </w:rPr>
      </w:pPr>
    </w:p>
    <w:tbl>
      <w:tblPr>
        <w:tblW w:w="13491" w:type="dxa"/>
        <w:jc w:val="center"/>
        <w:tblLayout w:type="fixed"/>
        <w:tblCellMar>
          <w:top w:w="55" w:type="dxa"/>
          <w:left w:w="55" w:type="dxa"/>
          <w:bottom w:w="55" w:type="dxa"/>
          <w:right w:w="55" w:type="dxa"/>
        </w:tblCellMar>
        <w:tblLook w:val="0000" w:firstRow="0" w:lastRow="0" w:firstColumn="0" w:lastColumn="0" w:noHBand="0" w:noVBand="0"/>
      </w:tblPr>
      <w:tblGrid>
        <w:gridCol w:w="1243"/>
        <w:gridCol w:w="1882"/>
        <w:gridCol w:w="5379"/>
        <w:gridCol w:w="4987"/>
      </w:tblGrid>
      <w:tr w:rsidR="00C628F6" w:rsidRPr="00995BF7" w14:paraId="0FF3B3C7" w14:textId="6B890FDF" w:rsidTr="00456CFB">
        <w:trPr>
          <w:trHeight w:val="26"/>
          <w:tblHeader/>
          <w:jc w:val="center"/>
        </w:trPr>
        <w:tc>
          <w:tcPr>
            <w:tcW w:w="1243" w:type="dxa"/>
            <w:tcBorders>
              <w:top w:val="single" w:sz="1" w:space="0" w:color="000000"/>
              <w:left w:val="single" w:sz="1" w:space="0" w:color="000000"/>
              <w:bottom w:val="single" w:sz="1" w:space="0" w:color="000000"/>
            </w:tcBorders>
            <w:shd w:val="clear" w:color="auto" w:fill="CCCCCC"/>
          </w:tcPr>
          <w:p w14:paraId="2AE57EB1" w14:textId="77777777" w:rsidR="00C628F6" w:rsidRPr="00995BF7" w:rsidRDefault="00C628F6" w:rsidP="00456CFB">
            <w:pPr>
              <w:pStyle w:val="Contenidodelatabla"/>
              <w:spacing w:line="200" w:lineRule="atLeast"/>
              <w:jc w:val="center"/>
              <w:rPr>
                <w:rFonts w:asciiTheme="minorHAnsi" w:hAnsiTheme="minorHAnsi" w:cstheme="minorHAnsi"/>
              </w:rPr>
            </w:pPr>
            <w:r w:rsidRPr="00995BF7">
              <w:rPr>
                <w:rFonts w:asciiTheme="minorHAnsi" w:hAnsiTheme="minorHAnsi" w:cstheme="minorHAnsi"/>
                <w:b/>
                <w:color w:val="000000"/>
                <w:sz w:val="20"/>
                <w:szCs w:val="20"/>
              </w:rPr>
              <w:t xml:space="preserve">ITEM  </w:t>
            </w:r>
          </w:p>
        </w:tc>
        <w:tc>
          <w:tcPr>
            <w:tcW w:w="1882" w:type="dxa"/>
            <w:tcBorders>
              <w:top w:val="single" w:sz="1" w:space="0" w:color="000000"/>
              <w:left w:val="single" w:sz="1" w:space="0" w:color="000000"/>
              <w:bottom w:val="single" w:sz="1" w:space="0" w:color="000000"/>
              <w:right w:val="single" w:sz="1" w:space="0" w:color="000000"/>
            </w:tcBorders>
            <w:shd w:val="clear" w:color="auto" w:fill="CCCCCC"/>
          </w:tcPr>
          <w:p w14:paraId="413A0ADE" w14:textId="77777777" w:rsidR="00C628F6" w:rsidRPr="00995BF7" w:rsidRDefault="00C628F6" w:rsidP="00456CFB">
            <w:pPr>
              <w:spacing w:line="200" w:lineRule="atLeast"/>
              <w:jc w:val="center"/>
              <w:rPr>
                <w:rFonts w:asciiTheme="minorHAnsi" w:hAnsiTheme="minorHAnsi" w:cstheme="minorHAnsi"/>
                <w:b/>
                <w:color w:val="000000"/>
                <w:sz w:val="20"/>
                <w:szCs w:val="20"/>
              </w:rPr>
            </w:pPr>
            <w:r w:rsidRPr="00995BF7">
              <w:rPr>
                <w:rFonts w:asciiTheme="minorHAnsi" w:hAnsiTheme="minorHAnsi" w:cstheme="minorHAnsi"/>
                <w:b/>
                <w:color w:val="000000"/>
                <w:sz w:val="20"/>
                <w:szCs w:val="20"/>
              </w:rPr>
              <w:t xml:space="preserve">CÓDIGO </w:t>
            </w:r>
          </w:p>
        </w:tc>
        <w:tc>
          <w:tcPr>
            <w:tcW w:w="5379" w:type="dxa"/>
            <w:tcBorders>
              <w:top w:val="single" w:sz="1" w:space="0" w:color="000000"/>
              <w:left w:val="single" w:sz="1" w:space="0" w:color="000000"/>
              <w:bottom w:val="single" w:sz="1" w:space="0" w:color="000000"/>
              <w:right w:val="single" w:sz="1" w:space="0" w:color="000000"/>
            </w:tcBorders>
            <w:shd w:val="clear" w:color="auto" w:fill="CCCCCC"/>
          </w:tcPr>
          <w:p w14:paraId="7946107E" w14:textId="5AB3FE10" w:rsidR="00C628F6" w:rsidRPr="00995BF7" w:rsidRDefault="00C628F6" w:rsidP="00456CFB">
            <w:pPr>
              <w:spacing w:line="200" w:lineRule="atLeast"/>
              <w:jc w:val="center"/>
              <w:rPr>
                <w:rFonts w:asciiTheme="minorHAnsi" w:hAnsiTheme="minorHAnsi" w:cstheme="minorHAnsi"/>
                <w:b/>
                <w:color w:val="000000"/>
                <w:sz w:val="20"/>
                <w:szCs w:val="20"/>
              </w:rPr>
            </w:pPr>
            <w:r w:rsidRPr="00995BF7">
              <w:rPr>
                <w:rFonts w:asciiTheme="minorHAnsi" w:hAnsiTheme="minorHAnsi" w:cstheme="minorHAnsi"/>
                <w:b/>
                <w:color w:val="000000"/>
                <w:sz w:val="20"/>
                <w:szCs w:val="20"/>
              </w:rPr>
              <w:t>DESCRIPCIÓN COMPLETA DEL SUMINISTRO CON SUS ESPECIFICACIONES TÉCNICAS ACTUALIZADAS</w:t>
            </w:r>
          </w:p>
        </w:tc>
        <w:tc>
          <w:tcPr>
            <w:tcW w:w="4987" w:type="dxa"/>
            <w:tcBorders>
              <w:top w:val="single" w:sz="1" w:space="0" w:color="000000"/>
              <w:left w:val="single" w:sz="1" w:space="0" w:color="000000"/>
              <w:bottom w:val="single" w:sz="1" w:space="0" w:color="000000"/>
              <w:right w:val="single" w:sz="1" w:space="0" w:color="000000"/>
            </w:tcBorders>
            <w:shd w:val="clear" w:color="auto" w:fill="CCCCCC"/>
          </w:tcPr>
          <w:p w14:paraId="0432DFF1" w14:textId="4C18DB94" w:rsidR="00C628F6" w:rsidRPr="00995BF7" w:rsidRDefault="00C628F6" w:rsidP="00456CFB">
            <w:pPr>
              <w:spacing w:line="200" w:lineRule="atLeast"/>
              <w:jc w:val="center"/>
              <w:rPr>
                <w:rFonts w:asciiTheme="minorHAnsi" w:hAnsiTheme="minorHAnsi" w:cstheme="minorHAnsi"/>
                <w:b/>
                <w:color w:val="000000"/>
                <w:sz w:val="20"/>
                <w:szCs w:val="20"/>
              </w:rPr>
            </w:pPr>
            <w:r w:rsidRPr="00995BF7">
              <w:rPr>
                <w:rFonts w:asciiTheme="minorHAnsi" w:hAnsiTheme="minorHAnsi" w:cstheme="minorHAnsi"/>
                <w:b/>
                <w:color w:val="000000"/>
                <w:sz w:val="20"/>
                <w:szCs w:val="20"/>
              </w:rPr>
              <w:t>ESPECIFICACIONES TÉCNICAS OFERTADAS</w:t>
            </w:r>
          </w:p>
        </w:tc>
      </w:tr>
      <w:tr w:rsidR="00363530" w:rsidRPr="00995BF7" w14:paraId="5ACE6E92" w14:textId="2EC5D2D4" w:rsidTr="00456CFB">
        <w:trPr>
          <w:trHeight w:val="15"/>
          <w:jc w:val="center"/>
        </w:trPr>
        <w:tc>
          <w:tcPr>
            <w:tcW w:w="1243" w:type="dxa"/>
            <w:tcBorders>
              <w:left w:val="single" w:sz="1" w:space="0" w:color="000000"/>
              <w:bottom w:val="single" w:sz="1" w:space="0" w:color="000000"/>
            </w:tcBorders>
            <w:shd w:val="clear" w:color="auto" w:fill="auto"/>
            <w:vAlign w:val="center"/>
          </w:tcPr>
          <w:p w14:paraId="13449277" w14:textId="77777777" w:rsidR="00363530" w:rsidRPr="00995BF7" w:rsidRDefault="00363530" w:rsidP="00456CFB">
            <w:pPr>
              <w:pStyle w:val="Contenidodelatabla"/>
              <w:spacing w:line="200" w:lineRule="atLeast"/>
              <w:jc w:val="center"/>
              <w:rPr>
                <w:rFonts w:asciiTheme="minorHAnsi" w:hAnsiTheme="minorHAnsi" w:cstheme="minorHAnsi"/>
                <w:bCs/>
              </w:rPr>
            </w:pPr>
            <w:r w:rsidRPr="00995BF7">
              <w:rPr>
                <w:rFonts w:asciiTheme="minorHAnsi" w:hAnsiTheme="minorHAnsi" w:cstheme="minorHAnsi"/>
                <w:bCs/>
                <w:color w:val="000000"/>
                <w:sz w:val="20"/>
                <w:szCs w:val="20"/>
              </w:rPr>
              <w:t>1</w:t>
            </w:r>
          </w:p>
        </w:tc>
        <w:tc>
          <w:tcPr>
            <w:tcW w:w="1882" w:type="dxa"/>
            <w:tcBorders>
              <w:left w:val="single" w:sz="1" w:space="0" w:color="000000"/>
              <w:bottom w:val="single" w:sz="1" w:space="0" w:color="000000"/>
              <w:right w:val="single" w:sz="1" w:space="0" w:color="000000"/>
            </w:tcBorders>
            <w:vAlign w:val="center"/>
          </w:tcPr>
          <w:p w14:paraId="48B3A969" w14:textId="0EA07B3D" w:rsidR="00363530" w:rsidRPr="00995BF7" w:rsidRDefault="00456CFB" w:rsidP="00456CFB">
            <w:pPr>
              <w:spacing w:line="200" w:lineRule="atLeast"/>
              <w:jc w:val="center"/>
              <w:rPr>
                <w:rFonts w:asciiTheme="minorHAnsi" w:hAnsiTheme="minorHAnsi" w:cstheme="minorHAnsi"/>
                <w:bCs/>
                <w:color w:val="000000"/>
                <w:sz w:val="20"/>
                <w:szCs w:val="20"/>
              </w:rPr>
            </w:pPr>
            <w:r w:rsidRPr="00995BF7">
              <w:rPr>
                <w:rFonts w:asciiTheme="minorHAnsi" w:hAnsiTheme="minorHAnsi" w:cstheme="minorHAnsi"/>
                <w:bCs/>
              </w:rPr>
              <w:t>81210011</w:t>
            </w:r>
          </w:p>
        </w:tc>
        <w:tc>
          <w:tcPr>
            <w:tcW w:w="5379" w:type="dxa"/>
            <w:tcBorders>
              <w:left w:val="single" w:sz="1" w:space="0" w:color="000000"/>
              <w:bottom w:val="single" w:sz="1" w:space="0" w:color="000000"/>
              <w:right w:val="single" w:sz="1" w:space="0" w:color="000000"/>
            </w:tcBorders>
            <w:shd w:val="clear" w:color="auto" w:fill="auto"/>
            <w:vAlign w:val="center"/>
          </w:tcPr>
          <w:p w14:paraId="0184B2DD" w14:textId="79DE9D4B" w:rsidR="00363530" w:rsidRPr="00995BF7" w:rsidRDefault="00456CFB" w:rsidP="00456CFB">
            <w:pPr>
              <w:pStyle w:val="Contenidodelatabla"/>
              <w:spacing w:line="200" w:lineRule="atLeast"/>
              <w:jc w:val="center"/>
              <w:rPr>
                <w:rFonts w:asciiTheme="minorHAnsi" w:hAnsiTheme="minorHAnsi" w:cstheme="minorHAnsi"/>
                <w:bCs/>
              </w:rPr>
            </w:pPr>
            <w:r w:rsidRPr="00995BF7">
              <w:rPr>
                <w:rFonts w:asciiTheme="minorHAnsi" w:hAnsiTheme="minorHAnsi" w:cstheme="minorHAnsi"/>
                <w:bCs/>
              </w:rPr>
              <w:t>SERVICIO PARA TRANSPORTE DE PERSONAL</w:t>
            </w:r>
          </w:p>
        </w:tc>
        <w:tc>
          <w:tcPr>
            <w:tcW w:w="4987" w:type="dxa"/>
            <w:tcBorders>
              <w:left w:val="single" w:sz="1" w:space="0" w:color="000000"/>
              <w:bottom w:val="single" w:sz="1" w:space="0" w:color="000000"/>
              <w:right w:val="single" w:sz="1" w:space="0" w:color="000000"/>
            </w:tcBorders>
          </w:tcPr>
          <w:p w14:paraId="7635E448" w14:textId="77777777" w:rsidR="00363530" w:rsidRPr="00995BF7" w:rsidRDefault="00363530" w:rsidP="00456CFB">
            <w:pPr>
              <w:pStyle w:val="Contenidodelatabla"/>
              <w:spacing w:line="200" w:lineRule="atLeast"/>
              <w:jc w:val="center"/>
              <w:rPr>
                <w:rFonts w:asciiTheme="minorHAnsi" w:hAnsiTheme="minorHAnsi" w:cstheme="minorHAnsi"/>
                <w:b/>
                <w:color w:val="000000"/>
                <w:sz w:val="20"/>
                <w:szCs w:val="20"/>
              </w:rPr>
            </w:pPr>
          </w:p>
        </w:tc>
      </w:tr>
      <w:tr w:rsidR="00C628F6" w:rsidRPr="00995BF7" w14:paraId="6333185C" w14:textId="0C83931F" w:rsidTr="002C40D9">
        <w:trPr>
          <w:trHeight w:val="452"/>
          <w:jc w:val="center"/>
        </w:trPr>
        <w:tc>
          <w:tcPr>
            <w:tcW w:w="8504" w:type="dxa"/>
            <w:gridSpan w:val="3"/>
            <w:tcBorders>
              <w:left w:val="single" w:sz="1" w:space="0" w:color="000000"/>
              <w:bottom w:val="single" w:sz="1" w:space="0" w:color="000000"/>
              <w:right w:val="single" w:sz="1" w:space="0" w:color="000000"/>
            </w:tcBorders>
          </w:tcPr>
          <w:p w14:paraId="65F0E1F5" w14:textId="77777777" w:rsidR="00EA7C8B" w:rsidRPr="00995BF7" w:rsidRDefault="00EA7C8B" w:rsidP="000A3A2A">
            <w:pPr>
              <w:pStyle w:val="Prrafodelista"/>
              <w:numPr>
                <w:ilvl w:val="0"/>
                <w:numId w:val="42"/>
              </w:numPr>
              <w:suppressAutoHyphens w:val="0"/>
              <w:autoSpaceDN w:val="0"/>
              <w:spacing w:line="200" w:lineRule="atLeast"/>
              <w:contextualSpacing w:val="0"/>
              <w:jc w:val="both"/>
              <w:textAlignment w:val="baseline"/>
              <w:rPr>
                <w:rFonts w:asciiTheme="minorHAnsi" w:hAnsiTheme="minorHAnsi" w:cstheme="minorHAnsi"/>
                <w:b/>
                <w:sz w:val="20"/>
              </w:rPr>
            </w:pPr>
            <w:r w:rsidRPr="00995BF7">
              <w:rPr>
                <w:rFonts w:asciiTheme="minorHAnsi" w:hAnsiTheme="minorHAnsi" w:cstheme="minorHAnsi"/>
                <w:b/>
                <w:sz w:val="20"/>
              </w:rPr>
              <w:t xml:space="preserve">CONDICIONES DEL SERVICIO </w:t>
            </w:r>
          </w:p>
          <w:p w14:paraId="651967EB" w14:textId="77777777" w:rsidR="00EA7C8B" w:rsidRPr="00995BF7" w:rsidRDefault="00EA7C8B" w:rsidP="00456CFB">
            <w:pPr>
              <w:spacing w:line="200" w:lineRule="atLeast"/>
              <w:jc w:val="both"/>
              <w:rPr>
                <w:rFonts w:asciiTheme="minorHAnsi" w:hAnsiTheme="minorHAnsi" w:cstheme="minorHAnsi"/>
              </w:rPr>
            </w:pPr>
            <w:r w:rsidRPr="00995BF7">
              <w:rPr>
                <w:rFonts w:asciiTheme="minorHAnsi" w:hAnsiTheme="minorHAnsi" w:cstheme="minorHAnsi"/>
              </w:rPr>
              <w:t>El Objetivo de este proceso es contratar con un servicio de transporte con la capacidad de trasladar a los facilitadores desde su punto de alojamiento, hacia los lugares donde se desarrollará el taller; así como a hospitales ubicados, tanto en el departamento de San Salvador como en los 13 departamentos del interior del país</w:t>
            </w:r>
          </w:p>
          <w:p w14:paraId="1AB47C23" w14:textId="77777777" w:rsidR="00EA7C8B" w:rsidRPr="00995BF7" w:rsidRDefault="00EA7C8B" w:rsidP="00456CFB">
            <w:pPr>
              <w:spacing w:line="200" w:lineRule="atLeast"/>
              <w:jc w:val="both"/>
              <w:rPr>
                <w:rFonts w:asciiTheme="minorHAnsi" w:hAnsiTheme="minorHAnsi" w:cstheme="minorHAnsi"/>
              </w:rPr>
            </w:pPr>
          </w:p>
          <w:p w14:paraId="190B156C" w14:textId="77777777" w:rsidR="00EA7C8B" w:rsidRPr="00995BF7" w:rsidRDefault="00EA7C8B" w:rsidP="00456CFB">
            <w:pPr>
              <w:spacing w:line="200" w:lineRule="atLeast"/>
              <w:jc w:val="both"/>
              <w:rPr>
                <w:rFonts w:asciiTheme="minorHAnsi" w:hAnsiTheme="minorHAnsi" w:cstheme="minorHAnsi"/>
              </w:rPr>
            </w:pPr>
            <w:r w:rsidRPr="00995BF7">
              <w:rPr>
                <w:rFonts w:asciiTheme="minorHAnsi" w:hAnsiTheme="minorHAnsi" w:cstheme="minorHAnsi"/>
              </w:rPr>
              <w:t>Se requieren, dos vehículos tipo camioneta, que incluyan motorista y combustible. En horario de 6:00 am a 6:00 pm, disponible en fin de semana, así como también con servicio de pernoctación cuando este se requiera.</w:t>
            </w:r>
          </w:p>
          <w:p w14:paraId="59418761" w14:textId="77777777" w:rsidR="00EA7C8B" w:rsidRPr="00995BF7" w:rsidRDefault="00EA7C8B" w:rsidP="00456CFB">
            <w:pPr>
              <w:spacing w:line="200" w:lineRule="atLeast"/>
              <w:jc w:val="both"/>
              <w:rPr>
                <w:rFonts w:asciiTheme="minorHAnsi" w:hAnsiTheme="minorHAnsi" w:cstheme="minorHAnsi"/>
              </w:rPr>
            </w:pPr>
          </w:p>
          <w:p w14:paraId="41F38874" w14:textId="77777777" w:rsidR="00EA7C8B" w:rsidRPr="00995BF7" w:rsidRDefault="00EA7C8B" w:rsidP="00456CFB">
            <w:pPr>
              <w:pStyle w:val="Prrafodelista"/>
              <w:numPr>
                <w:ilvl w:val="0"/>
                <w:numId w:val="36"/>
              </w:numPr>
              <w:suppressAutoHyphens w:val="0"/>
              <w:autoSpaceDN w:val="0"/>
              <w:spacing w:line="200" w:lineRule="atLeast"/>
              <w:contextualSpacing w:val="0"/>
              <w:jc w:val="both"/>
              <w:textAlignment w:val="baseline"/>
              <w:rPr>
                <w:rFonts w:asciiTheme="minorHAnsi" w:hAnsiTheme="minorHAnsi" w:cstheme="minorHAnsi"/>
                <w:b/>
                <w:bCs/>
              </w:rPr>
            </w:pPr>
            <w:r w:rsidRPr="00995BF7">
              <w:rPr>
                <w:rFonts w:asciiTheme="minorHAnsi" w:hAnsiTheme="minorHAnsi" w:cstheme="minorHAnsi"/>
                <w:b/>
                <w:bCs/>
              </w:rPr>
              <w:t>Requerimientos generales</w:t>
            </w:r>
          </w:p>
          <w:p w14:paraId="36C6996A" w14:textId="77777777" w:rsidR="00EA7C8B" w:rsidRPr="00995BF7" w:rsidRDefault="00EA7C8B" w:rsidP="00456CFB">
            <w:pPr>
              <w:pStyle w:val="Prrafodelista"/>
              <w:numPr>
                <w:ilvl w:val="0"/>
                <w:numId w:val="40"/>
              </w:numPr>
              <w:suppressAutoHyphens w:val="0"/>
              <w:spacing w:line="200" w:lineRule="atLeast"/>
              <w:jc w:val="both"/>
              <w:rPr>
                <w:rFonts w:asciiTheme="minorHAnsi" w:hAnsiTheme="minorHAnsi" w:cstheme="minorHAnsi"/>
              </w:rPr>
            </w:pPr>
            <w:r w:rsidRPr="00995BF7">
              <w:rPr>
                <w:rFonts w:asciiTheme="minorHAnsi" w:hAnsiTheme="minorHAnsi" w:cstheme="minorHAnsi"/>
              </w:rPr>
              <w:t>El servicio puede ser solicitado entre las 6:00 a.m. a 6:00 p.m., recogiendo inicialmente al personal de un solo punto de San Salvador para llevarlos a la sede del evento, ubicado también en San Salvador, o a los 13 departamentos del interior del país</w:t>
            </w:r>
          </w:p>
          <w:p w14:paraId="7BF85816" w14:textId="77777777" w:rsidR="00EA7C8B" w:rsidRPr="00995BF7" w:rsidRDefault="00EA7C8B" w:rsidP="00456CFB">
            <w:pPr>
              <w:pStyle w:val="Prrafodelista"/>
              <w:numPr>
                <w:ilvl w:val="0"/>
                <w:numId w:val="40"/>
              </w:numPr>
              <w:suppressAutoHyphens w:val="0"/>
              <w:spacing w:line="200" w:lineRule="atLeast"/>
              <w:jc w:val="both"/>
              <w:rPr>
                <w:rFonts w:asciiTheme="minorHAnsi" w:hAnsiTheme="minorHAnsi" w:cstheme="minorHAnsi"/>
              </w:rPr>
            </w:pPr>
            <w:r w:rsidRPr="00995BF7">
              <w:rPr>
                <w:rFonts w:asciiTheme="minorHAnsi" w:hAnsiTheme="minorHAnsi" w:cstheme="minorHAnsi"/>
              </w:rPr>
              <w:t>La hora de salida y llegada variará para cada jornada, ya que se programará de acuerdo a la carga de trabajo y distancia del lugar destino.</w:t>
            </w:r>
          </w:p>
          <w:p w14:paraId="0158495E" w14:textId="77777777" w:rsidR="00EA7C8B" w:rsidRPr="00995BF7" w:rsidRDefault="00EA7C8B" w:rsidP="00456CFB">
            <w:pPr>
              <w:pStyle w:val="Prrafodelista"/>
              <w:numPr>
                <w:ilvl w:val="0"/>
                <w:numId w:val="40"/>
              </w:numPr>
              <w:suppressAutoHyphens w:val="0"/>
              <w:spacing w:line="200" w:lineRule="atLeast"/>
              <w:jc w:val="both"/>
              <w:rPr>
                <w:rFonts w:asciiTheme="minorHAnsi" w:hAnsiTheme="minorHAnsi" w:cstheme="minorHAnsi"/>
              </w:rPr>
            </w:pPr>
            <w:r w:rsidRPr="00995BF7">
              <w:rPr>
                <w:rFonts w:asciiTheme="minorHAnsi" w:hAnsiTheme="minorHAnsi" w:cstheme="minorHAnsi"/>
              </w:rPr>
              <w:t xml:space="preserve">Durante la jornada, el vehículo puede hacer más de un traslado, dentro de las zonas antes mencionadas. </w:t>
            </w:r>
          </w:p>
          <w:p w14:paraId="33035AEA" w14:textId="77777777" w:rsidR="00EA7C8B" w:rsidRPr="00995BF7" w:rsidRDefault="00EA7C8B" w:rsidP="00456CFB">
            <w:pPr>
              <w:pStyle w:val="Prrafodelista"/>
              <w:numPr>
                <w:ilvl w:val="0"/>
                <w:numId w:val="40"/>
              </w:numPr>
              <w:suppressAutoHyphens w:val="0"/>
              <w:spacing w:line="200" w:lineRule="atLeast"/>
              <w:jc w:val="both"/>
              <w:rPr>
                <w:rFonts w:asciiTheme="minorHAnsi" w:hAnsiTheme="minorHAnsi" w:cstheme="minorHAnsi"/>
              </w:rPr>
            </w:pPr>
            <w:r w:rsidRPr="00995BF7">
              <w:rPr>
                <w:rFonts w:asciiTheme="minorHAnsi" w:hAnsiTheme="minorHAnsi" w:cstheme="minorHAnsi"/>
              </w:rPr>
              <w:t xml:space="preserve">El motorista debe estar en todo momento disponible en el vehículo. </w:t>
            </w:r>
          </w:p>
          <w:p w14:paraId="22C38C97" w14:textId="77777777" w:rsidR="00EA7C8B" w:rsidRPr="00995BF7" w:rsidRDefault="00EA7C8B" w:rsidP="00456CFB">
            <w:pPr>
              <w:pStyle w:val="Prrafodelista"/>
              <w:numPr>
                <w:ilvl w:val="0"/>
                <w:numId w:val="40"/>
              </w:numPr>
              <w:suppressAutoHyphens w:val="0"/>
              <w:spacing w:line="200" w:lineRule="atLeast"/>
              <w:jc w:val="both"/>
              <w:rPr>
                <w:rFonts w:asciiTheme="minorHAnsi" w:hAnsiTheme="minorHAnsi" w:cstheme="minorHAnsi"/>
              </w:rPr>
            </w:pPr>
            <w:r w:rsidRPr="00995BF7">
              <w:rPr>
                <w:rFonts w:asciiTheme="minorHAnsi" w:hAnsiTheme="minorHAnsi" w:cstheme="minorHAnsi"/>
              </w:rPr>
              <w:t xml:space="preserve">La empresa deberá tener capacidad de brindar las 2 camionetas. </w:t>
            </w:r>
          </w:p>
          <w:p w14:paraId="42F54A12" w14:textId="04AB59F0" w:rsidR="00EA7C8B" w:rsidRPr="00995BF7" w:rsidRDefault="00EA7C8B" w:rsidP="00456CFB">
            <w:pPr>
              <w:pStyle w:val="Prrafodelista"/>
              <w:spacing w:line="200" w:lineRule="atLeast"/>
              <w:jc w:val="both"/>
              <w:rPr>
                <w:rFonts w:asciiTheme="minorHAnsi" w:hAnsiTheme="minorHAnsi" w:cstheme="minorHAnsi"/>
              </w:rPr>
            </w:pPr>
          </w:p>
          <w:p w14:paraId="3CA60210" w14:textId="77777777" w:rsidR="00456CFB" w:rsidRPr="00995BF7" w:rsidRDefault="00456CFB" w:rsidP="00456CFB">
            <w:pPr>
              <w:pStyle w:val="Prrafodelista"/>
              <w:spacing w:line="200" w:lineRule="atLeast"/>
              <w:jc w:val="both"/>
              <w:rPr>
                <w:rFonts w:asciiTheme="minorHAnsi" w:hAnsiTheme="minorHAnsi" w:cstheme="minorHAnsi"/>
              </w:rPr>
            </w:pPr>
          </w:p>
          <w:p w14:paraId="57276220" w14:textId="77777777" w:rsidR="00EA7C8B" w:rsidRPr="00995BF7" w:rsidRDefault="00EA7C8B" w:rsidP="00456CFB">
            <w:pPr>
              <w:pStyle w:val="Prrafodelista"/>
              <w:numPr>
                <w:ilvl w:val="0"/>
                <w:numId w:val="36"/>
              </w:numPr>
              <w:suppressAutoHyphens w:val="0"/>
              <w:autoSpaceDN w:val="0"/>
              <w:spacing w:line="200" w:lineRule="atLeast"/>
              <w:contextualSpacing w:val="0"/>
              <w:jc w:val="both"/>
              <w:textAlignment w:val="baseline"/>
              <w:rPr>
                <w:rFonts w:asciiTheme="minorHAnsi" w:hAnsiTheme="minorHAnsi" w:cstheme="minorHAnsi"/>
                <w:b/>
              </w:rPr>
            </w:pPr>
            <w:r w:rsidRPr="00995BF7">
              <w:rPr>
                <w:rFonts w:asciiTheme="minorHAnsi" w:hAnsiTheme="minorHAnsi" w:cstheme="minorHAnsi"/>
                <w:b/>
              </w:rPr>
              <w:lastRenderedPageBreak/>
              <w:t xml:space="preserve">Referente al vehículo </w:t>
            </w:r>
          </w:p>
          <w:p w14:paraId="1CEC5605" w14:textId="77777777" w:rsidR="00EA7C8B" w:rsidRPr="00995BF7" w:rsidRDefault="00EA7C8B" w:rsidP="00456CFB">
            <w:pPr>
              <w:pStyle w:val="Prrafodelista"/>
              <w:numPr>
                <w:ilvl w:val="0"/>
                <w:numId w:val="34"/>
              </w:numPr>
              <w:suppressAutoHyphens w:val="0"/>
              <w:autoSpaceDN w:val="0"/>
              <w:spacing w:line="200" w:lineRule="atLeast"/>
              <w:contextualSpacing w:val="0"/>
              <w:jc w:val="both"/>
              <w:textAlignment w:val="baseline"/>
              <w:rPr>
                <w:rFonts w:asciiTheme="minorHAnsi" w:hAnsiTheme="minorHAnsi" w:cstheme="minorHAnsi"/>
              </w:rPr>
            </w:pPr>
            <w:r w:rsidRPr="00995BF7">
              <w:rPr>
                <w:rFonts w:asciiTheme="minorHAnsi" w:hAnsiTheme="minorHAnsi" w:cstheme="minorHAnsi"/>
              </w:rPr>
              <w:t xml:space="preserve">Vehículo Camioneta 4x2.  </w:t>
            </w:r>
          </w:p>
          <w:p w14:paraId="31ACC2FA" w14:textId="77777777" w:rsidR="00EA7C8B" w:rsidRPr="00995BF7" w:rsidRDefault="00EA7C8B" w:rsidP="00456CFB">
            <w:pPr>
              <w:pStyle w:val="Prrafodelista"/>
              <w:numPr>
                <w:ilvl w:val="0"/>
                <w:numId w:val="34"/>
              </w:numPr>
              <w:suppressAutoHyphens w:val="0"/>
              <w:autoSpaceDN w:val="0"/>
              <w:spacing w:line="200" w:lineRule="atLeast"/>
              <w:contextualSpacing w:val="0"/>
              <w:jc w:val="both"/>
              <w:textAlignment w:val="baseline"/>
              <w:rPr>
                <w:rFonts w:asciiTheme="minorHAnsi" w:hAnsiTheme="minorHAnsi" w:cstheme="minorHAnsi"/>
              </w:rPr>
            </w:pPr>
            <w:r w:rsidRPr="00995BF7">
              <w:rPr>
                <w:rFonts w:asciiTheme="minorHAnsi" w:hAnsiTheme="minorHAnsi" w:cstheme="minorHAnsi"/>
              </w:rPr>
              <w:t>Preferiblemente de los Años 2018 a 2021 (Adjuntar los datos de los dos vehículos, el cual incluya número de placa, marca, modelo, año, tipo, combustible, transmisión).</w:t>
            </w:r>
          </w:p>
          <w:p w14:paraId="4BC0BD66" w14:textId="77777777" w:rsidR="00EA7C8B" w:rsidRPr="00995BF7" w:rsidRDefault="00EA7C8B" w:rsidP="00456CFB">
            <w:pPr>
              <w:pStyle w:val="Prrafodelista"/>
              <w:numPr>
                <w:ilvl w:val="0"/>
                <w:numId w:val="34"/>
              </w:numPr>
              <w:suppressAutoHyphens w:val="0"/>
              <w:autoSpaceDN w:val="0"/>
              <w:spacing w:line="200" w:lineRule="atLeast"/>
              <w:contextualSpacing w:val="0"/>
              <w:jc w:val="both"/>
              <w:textAlignment w:val="baseline"/>
              <w:rPr>
                <w:rFonts w:asciiTheme="minorHAnsi" w:hAnsiTheme="minorHAnsi" w:cstheme="minorHAnsi"/>
              </w:rPr>
            </w:pPr>
            <w:r w:rsidRPr="00995BF7">
              <w:rPr>
                <w:rFonts w:asciiTheme="minorHAnsi" w:hAnsiTheme="minorHAnsi" w:cstheme="minorHAnsi"/>
              </w:rPr>
              <w:t>Combustible: gasolina.</w:t>
            </w:r>
          </w:p>
          <w:p w14:paraId="3C2EBDF5" w14:textId="77777777" w:rsidR="00EA7C8B" w:rsidRPr="00995BF7" w:rsidRDefault="00EA7C8B" w:rsidP="00456CFB">
            <w:pPr>
              <w:pStyle w:val="Prrafodelista"/>
              <w:numPr>
                <w:ilvl w:val="0"/>
                <w:numId w:val="34"/>
              </w:numPr>
              <w:suppressAutoHyphens w:val="0"/>
              <w:autoSpaceDN w:val="0"/>
              <w:spacing w:line="200" w:lineRule="atLeast"/>
              <w:contextualSpacing w:val="0"/>
              <w:jc w:val="both"/>
              <w:textAlignment w:val="baseline"/>
              <w:rPr>
                <w:rFonts w:asciiTheme="minorHAnsi" w:hAnsiTheme="minorHAnsi" w:cstheme="minorHAnsi"/>
              </w:rPr>
            </w:pPr>
            <w:r w:rsidRPr="00995BF7">
              <w:rPr>
                <w:rFonts w:asciiTheme="minorHAnsi" w:hAnsiTheme="minorHAnsi" w:cstheme="minorHAnsi"/>
              </w:rPr>
              <w:t xml:space="preserve">Seguro de vehículo contra todo riesgo y daños a terceros. </w:t>
            </w:r>
          </w:p>
          <w:p w14:paraId="683A39EA" w14:textId="77777777" w:rsidR="00EA7C8B" w:rsidRPr="00995BF7" w:rsidRDefault="00EA7C8B" w:rsidP="00456CFB">
            <w:pPr>
              <w:pStyle w:val="Prrafodelista"/>
              <w:numPr>
                <w:ilvl w:val="0"/>
                <w:numId w:val="34"/>
              </w:numPr>
              <w:suppressAutoHyphens w:val="0"/>
              <w:autoSpaceDN w:val="0"/>
              <w:spacing w:line="200" w:lineRule="atLeast"/>
              <w:contextualSpacing w:val="0"/>
              <w:jc w:val="both"/>
              <w:textAlignment w:val="baseline"/>
              <w:rPr>
                <w:rFonts w:asciiTheme="minorHAnsi" w:hAnsiTheme="minorHAnsi" w:cstheme="minorHAnsi"/>
              </w:rPr>
            </w:pPr>
            <w:r w:rsidRPr="00995BF7">
              <w:rPr>
                <w:rFonts w:asciiTheme="minorHAnsi" w:hAnsiTheme="minorHAnsi" w:cstheme="minorHAnsi"/>
              </w:rPr>
              <w:t xml:space="preserve">Asistencia en carretera las 24 horas a nivel nacional. </w:t>
            </w:r>
          </w:p>
          <w:p w14:paraId="1CCCC504" w14:textId="77777777" w:rsidR="00EA7C8B" w:rsidRPr="00995BF7" w:rsidRDefault="00EA7C8B" w:rsidP="00456CFB">
            <w:pPr>
              <w:pStyle w:val="Prrafodelista"/>
              <w:numPr>
                <w:ilvl w:val="0"/>
                <w:numId w:val="34"/>
              </w:numPr>
              <w:suppressAutoHyphens w:val="0"/>
              <w:autoSpaceDN w:val="0"/>
              <w:spacing w:line="200" w:lineRule="atLeast"/>
              <w:contextualSpacing w:val="0"/>
              <w:jc w:val="both"/>
              <w:textAlignment w:val="baseline"/>
              <w:rPr>
                <w:rFonts w:asciiTheme="minorHAnsi" w:hAnsiTheme="minorHAnsi" w:cstheme="minorHAnsi"/>
              </w:rPr>
            </w:pPr>
            <w:r w:rsidRPr="00995BF7">
              <w:rPr>
                <w:rFonts w:asciiTheme="minorHAnsi" w:hAnsiTheme="minorHAnsi" w:cstheme="minorHAnsi"/>
              </w:rPr>
              <w:t xml:space="preserve">En caso de desperfectos mecánicos o accidente, se deberán reemplazar por vehículos de igual o mejores condiciones, con un máximo de 4 horas de respuesta. </w:t>
            </w:r>
          </w:p>
          <w:p w14:paraId="76AED95B" w14:textId="77777777" w:rsidR="00EA7C8B" w:rsidRPr="00995BF7" w:rsidRDefault="00EA7C8B" w:rsidP="00456CFB">
            <w:pPr>
              <w:pStyle w:val="Prrafodelista"/>
              <w:numPr>
                <w:ilvl w:val="0"/>
                <w:numId w:val="34"/>
              </w:numPr>
              <w:suppressAutoHyphens w:val="0"/>
              <w:autoSpaceDN w:val="0"/>
              <w:spacing w:line="200" w:lineRule="atLeast"/>
              <w:contextualSpacing w:val="0"/>
              <w:jc w:val="both"/>
              <w:textAlignment w:val="baseline"/>
              <w:rPr>
                <w:rFonts w:asciiTheme="minorHAnsi" w:hAnsiTheme="minorHAnsi" w:cstheme="minorHAnsi"/>
              </w:rPr>
            </w:pPr>
            <w:r w:rsidRPr="00995BF7">
              <w:rPr>
                <w:rFonts w:asciiTheme="minorHAnsi" w:hAnsiTheme="minorHAnsi" w:cstheme="minorHAnsi"/>
              </w:rPr>
              <w:t xml:space="preserve">Con compromiso de realizar el reemplazó de las partes del vehículo dañadas en el lugar donde se requiera, como: llantas desgastadas, baterías, caso contrario se deberá reemplazar el vehículo por otros de iguales condiciones en el tiempo indicado. </w:t>
            </w:r>
          </w:p>
          <w:p w14:paraId="2CD56D06" w14:textId="77777777" w:rsidR="00EA7C8B" w:rsidRPr="00995BF7" w:rsidRDefault="00EA7C8B" w:rsidP="00456CFB">
            <w:pPr>
              <w:pStyle w:val="Prrafodelista"/>
              <w:numPr>
                <w:ilvl w:val="0"/>
                <w:numId w:val="34"/>
              </w:numPr>
              <w:suppressAutoHyphens w:val="0"/>
              <w:autoSpaceDN w:val="0"/>
              <w:spacing w:line="200" w:lineRule="atLeast"/>
              <w:contextualSpacing w:val="0"/>
              <w:jc w:val="both"/>
              <w:textAlignment w:val="baseline"/>
              <w:rPr>
                <w:rFonts w:asciiTheme="minorHAnsi" w:hAnsiTheme="minorHAnsi" w:cstheme="minorHAnsi"/>
              </w:rPr>
            </w:pPr>
            <w:r w:rsidRPr="00995BF7">
              <w:rPr>
                <w:rFonts w:asciiTheme="minorHAnsi" w:hAnsiTheme="minorHAnsi" w:cstheme="minorHAnsi"/>
              </w:rPr>
              <w:t>Los vehículos deberán estar equipado con lo siguiente:</w:t>
            </w:r>
          </w:p>
          <w:p w14:paraId="12C4477D" w14:textId="77777777" w:rsidR="00EA7C8B" w:rsidRPr="00995BF7" w:rsidRDefault="00EA7C8B" w:rsidP="00456CFB">
            <w:pPr>
              <w:pStyle w:val="Prrafodelista"/>
              <w:numPr>
                <w:ilvl w:val="0"/>
                <w:numId w:val="35"/>
              </w:numPr>
              <w:suppressAutoHyphens w:val="0"/>
              <w:autoSpaceDN w:val="0"/>
              <w:spacing w:line="200" w:lineRule="atLeast"/>
              <w:ind w:left="714" w:hanging="357"/>
              <w:contextualSpacing w:val="0"/>
              <w:jc w:val="both"/>
              <w:textAlignment w:val="baseline"/>
              <w:rPr>
                <w:rFonts w:asciiTheme="minorHAnsi" w:hAnsiTheme="minorHAnsi" w:cstheme="minorHAnsi"/>
              </w:rPr>
            </w:pPr>
            <w:r w:rsidRPr="00995BF7">
              <w:rPr>
                <w:rFonts w:asciiTheme="minorHAnsi" w:hAnsiTheme="minorHAnsi" w:cstheme="minorHAnsi"/>
              </w:rPr>
              <w:t>Cinturones de seguridad</w:t>
            </w:r>
          </w:p>
          <w:p w14:paraId="0EF744C1" w14:textId="77777777" w:rsidR="00EA7C8B" w:rsidRPr="00995BF7" w:rsidRDefault="00EA7C8B" w:rsidP="00456CFB">
            <w:pPr>
              <w:pStyle w:val="Prrafodelista"/>
              <w:numPr>
                <w:ilvl w:val="0"/>
                <w:numId w:val="35"/>
              </w:numPr>
              <w:suppressAutoHyphens w:val="0"/>
              <w:autoSpaceDN w:val="0"/>
              <w:spacing w:line="200" w:lineRule="atLeast"/>
              <w:ind w:left="714" w:hanging="357"/>
              <w:contextualSpacing w:val="0"/>
              <w:jc w:val="both"/>
              <w:textAlignment w:val="baseline"/>
              <w:rPr>
                <w:rFonts w:asciiTheme="minorHAnsi" w:hAnsiTheme="minorHAnsi" w:cstheme="minorHAnsi"/>
              </w:rPr>
            </w:pPr>
            <w:r w:rsidRPr="00995BF7">
              <w:rPr>
                <w:rFonts w:asciiTheme="minorHAnsi" w:hAnsiTheme="minorHAnsi" w:cstheme="minorHAnsi"/>
              </w:rPr>
              <w:t>Aire acondicionado</w:t>
            </w:r>
          </w:p>
          <w:p w14:paraId="3F155863" w14:textId="77777777" w:rsidR="00EA7C8B" w:rsidRPr="00995BF7" w:rsidRDefault="00EA7C8B" w:rsidP="00456CFB">
            <w:pPr>
              <w:pStyle w:val="Prrafodelista"/>
              <w:numPr>
                <w:ilvl w:val="0"/>
                <w:numId w:val="35"/>
              </w:numPr>
              <w:suppressAutoHyphens w:val="0"/>
              <w:autoSpaceDN w:val="0"/>
              <w:spacing w:line="200" w:lineRule="atLeast"/>
              <w:ind w:left="714" w:hanging="357"/>
              <w:contextualSpacing w:val="0"/>
              <w:jc w:val="both"/>
              <w:textAlignment w:val="baseline"/>
              <w:rPr>
                <w:rFonts w:asciiTheme="minorHAnsi" w:hAnsiTheme="minorHAnsi" w:cstheme="minorHAnsi"/>
              </w:rPr>
            </w:pPr>
            <w:r w:rsidRPr="00995BF7">
              <w:rPr>
                <w:rFonts w:asciiTheme="minorHAnsi" w:hAnsiTheme="minorHAnsi" w:cstheme="minorHAnsi"/>
              </w:rPr>
              <w:t xml:space="preserve">Apoya cabezas. </w:t>
            </w:r>
          </w:p>
          <w:p w14:paraId="30EC9140" w14:textId="77777777" w:rsidR="00EA7C8B" w:rsidRPr="00995BF7" w:rsidRDefault="00EA7C8B" w:rsidP="00456CFB">
            <w:pPr>
              <w:pStyle w:val="Prrafodelista"/>
              <w:numPr>
                <w:ilvl w:val="0"/>
                <w:numId w:val="35"/>
              </w:numPr>
              <w:suppressAutoHyphens w:val="0"/>
              <w:autoSpaceDN w:val="0"/>
              <w:spacing w:line="200" w:lineRule="atLeast"/>
              <w:ind w:left="714" w:hanging="357"/>
              <w:contextualSpacing w:val="0"/>
              <w:jc w:val="both"/>
              <w:textAlignment w:val="baseline"/>
              <w:rPr>
                <w:rFonts w:asciiTheme="minorHAnsi" w:hAnsiTheme="minorHAnsi" w:cstheme="minorHAnsi"/>
              </w:rPr>
            </w:pPr>
            <w:r w:rsidRPr="00995BF7">
              <w:rPr>
                <w:rFonts w:asciiTheme="minorHAnsi" w:hAnsiTheme="minorHAnsi" w:cstheme="minorHAnsi"/>
              </w:rPr>
              <w:t>Kit básico de herramientas de carreteras exigido por tránsito (gato, llave cruz, extintor recargable, triangulo, entre otros).</w:t>
            </w:r>
          </w:p>
          <w:p w14:paraId="7E8D226E" w14:textId="77777777" w:rsidR="00EA7C8B" w:rsidRPr="00995BF7" w:rsidRDefault="00EA7C8B" w:rsidP="00456CFB">
            <w:pPr>
              <w:pStyle w:val="Prrafodelista"/>
              <w:numPr>
                <w:ilvl w:val="0"/>
                <w:numId w:val="35"/>
              </w:numPr>
              <w:suppressAutoHyphens w:val="0"/>
              <w:autoSpaceDN w:val="0"/>
              <w:spacing w:line="200" w:lineRule="atLeast"/>
              <w:ind w:left="714" w:hanging="357"/>
              <w:contextualSpacing w:val="0"/>
              <w:jc w:val="both"/>
              <w:textAlignment w:val="baseline"/>
              <w:rPr>
                <w:rFonts w:asciiTheme="minorHAnsi" w:hAnsiTheme="minorHAnsi" w:cstheme="minorHAnsi"/>
              </w:rPr>
            </w:pPr>
            <w:r w:rsidRPr="00995BF7">
              <w:rPr>
                <w:rFonts w:asciiTheme="minorHAnsi" w:hAnsiTheme="minorHAnsi" w:cstheme="minorHAnsi"/>
              </w:rPr>
              <w:t>Llantas y llanta de repuesto con labrado adecuado para carreteras en mal estado.</w:t>
            </w:r>
          </w:p>
          <w:p w14:paraId="076EE288" w14:textId="77777777" w:rsidR="00EA7C8B" w:rsidRPr="00995BF7" w:rsidRDefault="00EA7C8B" w:rsidP="00456CFB">
            <w:pPr>
              <w:pStyle w:val="Prrafodelista"/>
              <w:numPr>
                <w:ilvl w:val="0"/>
                <w:numId w:val="35"/>
              </w:numPr>
              <w:suppressAutoHyphens w:val="0"/>
              <w:autoSpaceDN w:val="0"/>
              <w:spacing w:line="200" w:lineRule="atLeast"/>
              <w:ind w:left="714" w:hanging="357"/>
              <w:contextualSpacing w:val="0"/>
              <w:jc w:val="both"/>
              <w:textAlignment w:val="baseline"/>
              <w:rPr>
                <w:rFonts w:asciiTheme="minorHAnsi" w:hAnsiTheme="minorHAnsi" w:cstheme="minorHAnsi"/>
              </w:rPr>
            </w:pPr>
            <w:r w:rsidRPr="00995BF7">
              <w:rPr>
                <w:rFonts w:asciiTheme="minorHAnsi" w:hAnsiTheme="minorHAnsi" w:cstheme="minorHAnsi"/>
              </w:rPr>
              <w:t>Espejos retrovisores</w:t>
            </w:r>
          </w:p>
          <w:p w14:paraId="43F52597" w14:textId="77777777" w:rsidR="00EA7C8B" w:rsidRPr="00995BF7" w:rsidRDefault="00EA7C8B" w:rsidP="00456CFB">
            <w:pPr>
              <w:pStyle w:val="Prrafodelista"/>
              <w:numPr>
                <w:ilvl w:val="0"/>
                <w:numId w:val="35"/>
              </w:numPr>
              <w:suppressAutoHyphens w:val="0"/>
              <w:autoSpaceDN w:val="0"/>
              <w:spacing w:line="200" w:lineRule="atLeast"/>
              <w:ind w:left="714" w:hanging="357"/>
              <w:contextualSpacing w:val="0"/>
              <w:jc w:val="both"/>
              <w:textAlignment w:val="baseline"/>
              <w:rPr>
                <w:rFonts w:asciiTheme="minorHAnsi" w:hAnsiTheme="minorHAnsi" w:cstheme="minorHAnsi"/>
              </w:rPr>
            </w:pPr>
            <w:r w:rsidRPr="00995BF7">
              <w:rPr>
                <w:rFonts w:asciiTheme="minorHAnsi" w:hAnsiTheme="minorHAnsi" w:cstheme="minorHAnsi"/>
              </w:rPr>
              <w:t>Dirección hidráulica</w:t>
            </w:r>
          </w:p>
          <w:p w14:paraId="2EAFF5D0" w14:textId="77777777" w:rsidR="00EA7C8B" w:rsidRPr="00995BF7" w:rsidRDefault="00EA7C8B" w:rsidP="00456CFB">
            <w:pPr>
              <w:pStyle w:val="Prrafodelista"/>
              <w:numPr>
                <w:ilvl w:val="0"/>
                <w:numId w:val="34"/>
              </w:numPr>
              <w:suppressAutoHyphens w:val="0"/>
              <w:autoSpaceDN w:val="0"/>
              <w:spacing w:line="200" w:lineRule="atLeast"/>
              <w:contextualSpacing w:val="0"/>
              <w:jc w:val="both"/>
              <w:textAlignment w:val="baseline"/>
              <w:rPr>
                <w:rFonts w:asciiTheme="minorHAnsi" w:hAnsiTheme="minorHAnsi" w:cstheme="minorHAnsi"/>
              </w:rPr>
            </w:pPr>
            <w:r w:rsidRPr="00995BF7">
              <w:rPr>
                <w:rFonts w:asciiTheme="minorHAnsi" w:hAnsiTheme="minorHAnsi" w:cstheme="minorHAnsi"/>
              </w:rPr>
              <w:t xml:space="preserve">Se requiere, en caso sea necesario, que se les coloque a los vehículos una identificación institucional, logo MINSAL, a cada costado de las camionetas, que </w:t>
            </w:r>
            <w:r w:rsidRPr="00995BF7">
              <w:rPr>
                <w:rFonts w:asciiTheme="minorHAnsi" w:hAnsiTheme="minorHAnsi" w:cstheme="minorHAnsi"/>
              </w:rPr>
              <w:lastRenderedPageBreak/>
              <w:t>sean con las dimensiones de los vehículos nacionales. Una vez sea finalizado el servicio la empresa deberá de retirar los identificativos de sus vehículos.</w:t>
            </w:r>
          </w:p>
          <w:p w14:paraId="2F75EBE1" w14:textId="77777777" w:rsidR="00EA7C8B" w:rsidRPr="00995BF7" w:rsidRDefault="00EA7C8B" w:rsidP="00456CFB">
            <w:pPr>
              <w:pStyle w:val="Prrafodelista"/>
              <w:numPr>
                <w:ilvl w:val="0"/>
                <w:numId w:val="34"/>
              </w:numPr>
              <w:suppressAutoHyphens w:val="0"/>
              <w:autoSpaceDN w:val="0"/>
              <w:spacing w:line="200" w:lineRule="atLeast"/>
              <w:contextualSpacing w:val="0"/>
              <w:jc w:val="both"/>
              <w:textAlignment w:val="baseline"/>
              <w:rPr>
                <w:rFonts w:asciiTheme="minorHAnsi" w:hAnsiTheme="minorHAnsi" w:cstheme="minorHAnsi"/>
              </w:rPr>
            </w:pPr>
            <w:r w:rsidRPr="00995BF7">
              <w:rPr>
                <w:rFonts w:asciiTheme="minorHAnsi" w:hAnsiTheme="minorHAnsi" w:cstheme="minorHAnsi"/>
              </w:rPr>
              <w:t>Los vehículos deberán presentarse para cada servicio de transporte limpios, en perfectas condiciones, con luces en buen estado, con tanque lleno de combustible.</w:t>
            </w:r>
          </w:p>
          <w:p w14:paraId="59E6DCDF" w14:textId="77777777" w:rsidR="00EA7C8B" w:rsidRPr="00995BF7" w:rsidRDefault="00EA7C8B" w:rsidP="00456CFB">
            <w:pPr>
              <w:pStyle w:val="Prrafodelista"/>
              <w:numPr>
                <w:ilvl w:val="0"/>
                <w:numId w:val="34"/>
              </w:numPr>
              <w:suppressAutoHyphens w:val="0"/>
              <w:autoSpaceDN w:val="0"/>
              <w:spacing w:line="200" w:lineRule="atLeast"/>
              <w:contextualSpacing w:val="0"/>
              <w:jc w:val="both"/>
              <w:textAlignment w:val="baseline"/>
              <w:rPr>
                <w:rFonts w:asciiTheme="minorHAnsi" w:hAnsiTheme="minorHAnsi" w:cstheme="minorHAnsi"/>
              </w:rPr>
            </w:pPr>
            <w:r w:rsidRPr="00995BF7">
              <w:rPr>
                <w:rFonts w:asciiTheme="minorHAnsi" w:hAnsiTheme="minorHAnsi" w:cstheme="minorHAnsi"/>
              </w:rPr>
              <w:t>La empresa deberá garantizar que los vehículos sean presentados para el servicio debidamente sanitizados, así como que sea desinfectados cada vez que realice el servicio traslado del personal o una ruta completa.</w:t>
            </w:r>
          </w:p>
          <w:p w14:paraId="08B43174" w14:textId="77777777" w:rsidR="00EA7C8B" w:rsidRPr="00995BF7" w:rsidRDefault="00EA7C8B" w:rsidP="00456CFB">
            <w:pPr>
              <w:pStyle w:val="Prrafodelista"/>
              <w:spacing w:line="200" w:lineRule="atLeast"/>
              <w:jc w:val="both"/>
              <w:rPr>
                <w:rFonts w:asciiTheme="minorHAnsi" w:hAnsiTheme="minorHAnsi" w:cstheme="minorHAnsi"/>
                <w:b/>
              </w:rPr>
            </w:pPr>
          </w:p>
          <w:p w14:paraId="03D9EBD6" w14:textId="77777777" w:rsidR="00EA7C8B" w:rsidRPr="00995BF7" w:rsidRDefault="00EA7C8B" w:rsidP="00456CFB">
            <w:pPr>
              <w:pStyle w:val="Prrafodelista"/>
              <w:numPr>
                <w:ilvl w:val="0"/>
                <w:numId w:val="36"/>
              </w:numPr>
              <w:suppressAutoHyphens w:val="0"/>
              <w:autoSpaceDN w:val="0"/>
              <w:spacing w:line="200" w:lineRule="atLeast"/>
              <w:ind w:left="714" w:hanging="357"/>
              <w:contextualSpacing w:val="0"/>
              <w:jc w:val="both"/>
              <w:textAlignment w:val="baseline"/>
              <w:rPr>
                <w:rFonts w:asciiTheme="minorHAnsi" w:hAnsiTheme="minorHAnsi" w:cstheme="minorHAnsi"/>
                <w:b/>
              </w:rPr>
            </w:pPr>
            <w:r w:rsidRPr="00995BF7">
              <w:rPr>
                <w:rFonts w:asciiTheme="minorHAnsi" w:hAnsiTheme="minorHAnsi" w:cstheme="minorHAnsi"/>
                <w:b/>
              </w:rPr>
              <w:t>Referente al motorista:</w:t>
            </w:r>
          </w:p>
          <w:p w14:paraId="5A392929" w14:textId="77777777" w:rsidR="00EA7C8B" w:rsidRPr="00995BF7" w:rsidRDefault="00EA7C8B" w:rsidP="00456CFB">
            <w:pPr>
              <w:pStyle w:val="Prrafodelista"/>
              <w:numPr>
                <w:ilvl w:val="0"/>
                <w:numId w:val="37"/>
              </w:numPr>
              <w:suppressAutoHyphens w:val="0"/>
              <w:autoSpaceDN w:val="0"/>
              <w:spacing w:line="200" w:lineRule="atLeast"/>
              <w:contextualSpacing w:val="0"/>
              <w:jc w:val="both"/>
              <w:textAlignment w:val="baseline"/>
              <w:rPr>
                <w:rFonts w:asciiTheme="minorHAnsi" w:hAnsiTheme="minorHAnsi" w:cstheme="minorHAnsi"/>
                <w:bCs/>
              </w:rPr>
            </w:pPr>
            <w:r w:rsidRPr="00995BF7">
              <w:rPr>
                <w:rFonts w:asciiTheme="minorHAnsi" w:hAnsiTheme="minorHAnsi" w:cstheme="minorHAnsi"/>
              </w:rPr>
              <w:t>Deben contar con motoristas con experiencia, preferiblemente con edad mayor a 25 años, presentación adecuada de conductor, buenos modales para tratar a los clientes y puntualidad. (Presentar listado de motoristas con licencia de conducir vigente).</w:t>
            </w:r>
          </w:p>
          <w:p w14:paraId="5DED017B" w14:textId="77777777" w:rsidR="00EA7C8B" w:rsidRPr="00995BF7" w:rsidRDefault="00EA7C8B" w:rsidP="00456CFB">
            <w:pPr>
              <w:pStyle w:val="Prrafodelista"/>
              <w:numPr>
                <w:ilvl w:val="0"/>
                <w:numId w:val="37"/>
              </w:numPr>
              <w:suppressAutoHyphens w:val="0"/>
              <w:autoSpaceDN w:val="0"/>
              <w:spacing w:line="200" w:lineRule="atLeast"/>
              <w:contextualSpacing w:val="0"/>
              <w:jc w:val="both"/>
              <w:textAlignment w:val="baseline"/>
              <w:rPr>
                <w:rFonts w:asciiTheme="minorHAnsi" w:hAnsiTheme="minorHAnsi" w:cstheme="minorHAnsi"/>
                <w:bCs/>
              </w:rPr>
            </w:pPr>
            <w:r w:rsidRPr="00995BF7">
              <w:rPr>
                <w:rFonts w:asciiTheme="minorHAnsi" w:hAnsiTheme="minorHAnsi" w:cstheme="minorHAnsi"/>
                <w:bCs/>
              </w:rPr>
              <w:t>Los motoristas deben presentarse a brindar el servicio de forma presentable y con carné de identificación de la empresa.</w:t>
            </w:r>
          </w:p>
          <w:p w14:paraId="685EA1A0" w14:textId="77777777" w:rsidR="00EA7C8B" w:rsidRPr="00995BF7" w:rsidRDefault="00EA7C8B" w:rsidP="00456CFB">
            <w:pPr>
              <w:pStyle w:val="Prrafodelista"/>
              <w:numPr>
                <w:ilvl w:val="0"/>
                <w:numId w:val="37"/>
              </w:numPr>
              <w:suppressAutoHyphens w:val="0"/>
              <w:autoSpaceDN w:val="0"/>
              <w:spacing w:line="200" w:lineRule="atLeast"/>
              <w:contextualSpacing w:val="0"/>
              <w:jc w:val="both"/>
              <w:textAlignment w:val="baseline"/>
              <w:rPr>
                <w:rFonts w:asciiTheme="minorHAnsi" w:hAnsiTheme="minorHAnsi" w:cstheme="minorHAnsi"/>
                <w:bCs/>
              </w:rPr>
            </w:pPr>
            <w:r w:rsidRPr="00995BF7">
              <w:rPr>
                <w:rFonts w:asciiTheme="minorHAnsi" w:hAnsiTheme="minorHAnsi" w:cstheme="minorHAnsi"/>
                <w:bCs/>
              </w:rPr>
              <w:t>La empresa debe garantizar que el motorista cumpla con el reglamento general de tránsito, acatando en todo momento los límites de velocidad reglamentarios.</w:t>
            </w:r>
          </w:p>
          <w:p w14:paraId="116B5E14" w14:textId="77777777" w:rsidR="00EA7C8B" w:rsidRPr="00995BF7" w:rsidRDefault="00EA7C8B" w:rsidP="00456CFB">
            <w:pPr>
              <w:pStyle w:val="Prrafodelista"/>
              <w:numPr>
                <w:ilvl w:val="0"/>
                <w:numId w:val="37"/>
              </w:numPr>
              <w:suppressAutoHyphens w:val="0"/>
              <w:autoSpaceDN w:val="0"/>
              <w:spacing w:line="200" w:lineRule="atLeast"/>
              <w:contextualSpacing w:val="0"/>
              <w:jc w:val="both"/>
              <w:textAlignment w:val="baseline"/>
              <w:rPr>
                <w:rFonts w:asciiTheme="minorHAnsi" w:hAnsiTheme="minorHAnsi" w:cstheme="minorHAnsi"/>
                <w:bCs/>
              </w:rPr>
            </w:pPr>
            <w:r w:rsidRPr="00995BF7">
              <w:rPr>
                <w:rFonts w:asciiTheme="minorHAnsi" w:hAnsiTheme="minorHAnsi" w:cstheme="minorHAnsi"/>
                <w:bCs/>
              </w:rPr>
              <w:t>Que la empresa tenga la capacidad de rotar personal o sustituirlo inmediatamente en caso algún motorista tenga inconveniente para realizar su trabajo.</w:t>
            </w:r>
          </w:p>
          <w:p w14:paraId="5F04EEC5" w14:textId="77777777" w:rsidR="00EA7C8B" w:rsidRPr="00995BF7" w:rsidRDefault="00EA7C8B" w:rsidP="00456CFB">
            <w:pPr>
              <w:pStyle w:val="Prrafodelista"/>
              <w:numPr>
                <w:ilvl w:val="0"/>
                <w:numId w:val="37"/>
              </w:numPr>
              <w:suppressAutoHyphens w:val="0"/>
              <w:autoSpaceDN w:val="0"/>
              <w:spacing w:line="200" w:lineRule="atLeast"/>
              <w:contextualSpacing w:val="0"/>
              <w:jc w:val="both"/>
              <w:textAlignment w:val="baseline"/>
              <w:rPr>
                <w:rFonts w:asciiTheme="minorHAnsi" w:hAnsiTheme="minorHAnsi" w:cstheme="minorHAnsi"/>
                <w:bCs/>
              </w:rPr>
            </w:pPr>
            <w:r w:rsidRPr="00995BF7">
              <w:rPr>
                <w:rFonts w:asciiTheme="minorHAnsi" w:hAnsiTheme="minorHAnsi" w:cstheme="minorHAnsi"/>
                <w:bCs/>
              </w:rPr>
              <w:t>Personal que tenga conocimiento de la nomenclatura de El Salvador.</w:t>
            </w:r>
          </w:p>
          <w:p w14:paraId="5B48DCAC" w14:textId="77777777" w:rsidR="00EA7C8B" w:rsidRPr="00995BF7" w:rsidRDefault="00EA7C8B" w:rsidP="00456CFB">
            <w:pPr>
              <w:pStyle w:val="Prrafodelista"/>
              <w:numPr>
                <w:ilvl w:val="0"/>
                <w:numId w:val="37"/>
              </w:numPr>
              <w:suppressAutoHyphens w:val="0"/>
              <w:autoSpaceDN w:val="0"/>
              <w:spacing w:line="200" w:lineRule="atLeast"/>
              <w:contextualSpacing w:val="0"/>
              <w:jc w:val="both"/>
              <w:textAlignment w:val="baseline"/>
              <w:rPr>
                <w:rFonts w:asciiTheme="minorHAnsi" w:hAnsiTheme="minorHAnsi" w:cstheme="minorHAnsi"/>
                <w:bCs/>
              </w:rPr>
            </w:pPr>
            <w:r w:rsidRPr="00995BF7">
              <w:rPr>
                <w:rFonts w:asciiTheme="minorHAnsi" w:hAnsiTheme="minorHAnsi" w:cstheme="minorHAnsi"/>
                <w:bCs/>
              </w:rPr>
              <w:t xml:space="preserve">Los motoristas deberán de contar con medios de comunicación necesarios y en buen estado por cualquier imprevisto. </w:t>
            </w:r>
          </w:p>
          <w:p w14:paraId="15469BE9" w14:textId="77777777" w:rsidR="00EA7C8B" w:rsidRPr="00995BF7" w:rsidRDefault="00EA7C8B" w:rsidP="00456CFB">
            <w:pPr>
              <w:pStyle w:val="Prrafodelista"/>
              <w:numPr>
                <w:ilvl w:val="0"/>
                <w:numId w:val="37"/>
              </w:numPr>
              <w:suppressAutoHyphens w:val="0"/>
              <w:autoSpaceDN w:val="0"/>
              <w:spacing w:line="200" w:lineRule="atLeast"/>
              <w:contextualSpacing w:val="0"/>
              <w:jc w:val="both"/>
              <w:textAlignment w:val="baseline"/>
              <w:rPr>
                <w:rFonts w:asciiTheme="minorHAnsi" w:hAnsiTheme="minorHAnsi" w:cstheme="minorHAnsi"/>
                <w:bCs/>
              </w:rPr>
            </w:pPr>
            <w:r w:rsidRPr="00995BF7">
              <w:rPr>
                <w:rFonts w:asciiTheme="minorHAnsi" w:hAnsiTheme="minorHAnsi" w:cstheme="minorHAnsi"/>
                <w:bCs/>
              </w:rPr>
              <w:lastRenderedPageBreak/>
              <w:t>Deben contar con personal con disposición de trabajar 6:00 a.m. a 6:00 p.m. y en caso de requerirse deberá pernoctar en el departamento de acuerdo a una planificación.</w:t>
            </w:r>
          </w:p>
          <w:p w14:paraId="50D802EC" w14:textId="77777777" w:rsidR="00EA7C8B" w:rsidRPr="00995BF7" w:rsidRDefault="00EA7C8B" w:rsidP="00456CFB">
            <w:pPr>
              <w:pStyle w:val="Prrafodelista"/>
              <w:numPr>
                <w:ilvl w:val="0"/>
                <w:numId w:val="37"/>
              </w:numPr>
              <w:suppressAutoHyphens w:val="0"/>
              <w:autoSpaceDN w:val="0"/>
              <w:spacing w:line="200" w:lineRule="atLeast"/>
              <w:contextualSpacing w:val="0"/>
              <w:jc w:val="both"/>
              <w:textAlignment w:val="baseline"/>
              <w:rPr>
                <w:rFonts w:asciiTheme="minorHAnsi" w:hAnsiTheme="minorHAnsi" w:cstheme="minorHAnsi"/>
                <w:bCs/>
              </w:rPr>
            </w:pPr>
            <w:r w:rsidRPr="00995BF7">
              <w:rPr>
                <w:rFonts w:asciiTheme="minorHAnsi" w:hAnsiTheme="minorHAnsi" w:cstheme="minorHAnsi"/>
                <w:bCs/>
              </w:rPr>
              <w:t>Garantizar que el motorista asignado no consuma bebidas alcohólicas, ni tabaco, ni ninguna sustancia ilícita, durante su jornada laboral o previo a esta.</w:t>
            </w:r>
          </w:p>
          <w:p w14:paraId="09F50A4E" w14:textId="77777777" w:rsidR="00EA7C8B" w:rsidRPr="00995BF7" w:rsidRDefault="00EA7C8B" w:rsidP="00456CFB">
            <w:pPr>
              <w:pStyle w:val="Prrafodelista"/>
              <w:numPr>
                <w:ilvl w:val="0"/>
                <w:numId w:val="37"/>
              </w:numPr>
              <w:suppressAutoHyphens w:val="0"/>
              <w:autoSpaceDN w:val="0"/>
              <w:spacing w:line="200" w:lineRule="atLeast"/>
              <w:contextualSpacing w:val="0"/>
              <w:jc w:val="both"/>
              <w:textAlignment w:val="baseline"/>
              <w:rPr>
                <w:rFonts w:asciiTheme="minorHAnsi" w:hAnsiTheme="minorHAnsi" w:cstheme="minorHAnsi"/>
                <w:bCs/>
              </w:rPr>
            </w:pPr>
            <w:r w:rsidRPr="00995BF7">
              <w:rPr>
                <w:rFonts w:asciiTheme="minorHAnsi" w:hAnsiTheme="minorHAnsi" w:cstheme="minorHAnsi"/>
                <w:bCs/>
              </w:rPr>
              <w:t xml:space="preserve">Medidas de bioseguridad COVID19.  La empresa se debe comprometer a ofrecer todo el material de bioseguridad a su motorista como mascarilla quirúrgica o KN95, alcohol gel u otros requerimientos según lineamientos vigentes. </w:t>
            </w:r>
          </w:p>
          <w:p w14:paraId="1898FB66" w14:textId="77777777" w:rsidR="00EA7C8B" w:rsidRPr="00995BF7" w:rsidRDefault="00EA7C8B" w:rsidP="00456CFB">
            <w:pPr>
              <w:pStyle w:val="Prrafodelista"/>
              <w:spacing w:line="200" w:lineRule="atLeast"/>
              <w:jc w:val="both"/>
              <w:rPr>
                <w:rFonts w:asciiTheme="minorHAnsi" w:hAnsiTheme="minorHAnsi" w:cstheme="minorHAnsi"/>
                <w:bCs/>
              </w:rPr>
            </w:pPr>
          </w:p>
          <w:p w14:paraId="25392E63" w14:textId="77777777" w:rsidR="00EA7C8B" w:rsidRPr="00995BF7" w:rsidRDefault="00EA7C8B" w:rsidP="00456CFB">
            <w:pPr>
              <w:pStyle w:val="Prrafodelista"/>
              <w:numPr>
                <w:ilvl w:val="0"/>
                <w:numId w:val="36"/>
              </w:numPr>
              <w:suppressAutoHyphens w:val="0"/>
              <w:autoSpaceDN w:val="0"/>
              <w:spacing w:line="200" w:lineRule="atLeast"/>
              <w:contextualSpacing w:val="0"/>
              <w:jc w:val="both"/>
              <w:textAlignment w:val="baseline"/>
              <w:rPr>
                <w:rFonts w:asciiTheme="minorHAnsi" w:hAnsiTheme="minorHAnsi" w:cstheme="minorHAnsi"/>
                <w:b/>
              </w:rPr>
            </w:pPr>
            <w:r w:rsidRPr="00995BF7">
              <w:rPr>
                <w:rFonts w:asciiTheme="minorHAnsi" w:hAnsiTheme="minorHAnsi" w:cstheme="minorHAnsi"/>
                <w:b/>
              </w:rPr>
              <w:t>Referente al combustible</w:t>
            </w:r>
          </w:p>
          <w:p w14:paraId="1DB54C7B" w14:textId="77777777" w:rsidR="00EA7C8B" w:rsidRPr="00995BF7" w:rsidRDefault="00EA7C8B" w:rsidP="00456CFB">
            <w:pPr>
              <w:spacing w:line="200" w:lineRule="atLeast"/>
              <w:jc w:val="both"/>
              <w:rPr>
                <w:rFonts w:asciiTheme="minorHAnsi" w:hAnsiTheme="minorHAnsi" w:cstheme="minorHAnsi"/>
              </w:rPr>
            </w:pPr>
            <w:r w:rsidRPr="00995BF7">
              <w:rPr>
                <w:rFonts w:asciiTheme="minorHAnsi" w:hAnsiTheme="minorHAnsi" w:cstheme="minorHAnsi"/>
              </w:rPr>
              <w:t>Los vehículos deben estar provistos del combustible necesario con libre kilometraje para la ruta asignada y tener la capacidad de suministrarlo en el momento que se necesite por cualquier imprevisto.</w:t>
            </w:r>
          </w:p>
          <w:p w14:paraId="4F43CD38" w14:textId="77777777" w:rsidR="00EA7C8B" w:rsidRPr="00995BF7" w:rsidRDefault="00EA7C8B" w:rsidP="00456CFB">
            <w:pPr>
              <w:spacing w:line="200" w:lineRule="atLeast"/>
              <w:jc w:val="both"/>
              <w:rPr>
                <w:rFonts w:asciiTheme="minorHAnsi" w:hAnsiTheme="minorHAnsi" w:cstheme="minorHAnsi"/>
              </w:rPr>
            </w:pPr>
          </w:p>
          <w:p w14:paraId="7724C292" w14:textId="77777777" w:rsidR="00EA7C8B" w:rsidRPr="00995BF7" w:rsidRDefault="00EA7C8B" w:rsidP="00456CFB">
            <w:pPr>
              <w:pStyle w:val="Prrafodelista"/>
              <w:numPr>
                <w:ilvl w:val="0"/>
                <w:numId w:val="36"/>
              </w:numPr>
              <w:suppressAutoHyphens w:val="0"/>
              <w:autoSpaceDN w:val="0"/>
              <w:spacing w:line="200" w:lineRule="atLeast"/>
              <w:contextualSpacing w:val="0"/>
              <w:jc w:val="both"/>
              <w:textAlignment w:val="baseline"/>
              <w:rPr>
                <w:rFonts w:asciiTheme="minorHAnsi" w:hAnsiTheme="minorHAnsi" w:cstheme="minorHAnsi"/>
                <w:b/>
              </w:rPr>
            </w:pPr>
            <w:r w:rsidRPr="00995BF7">
              <w:rPr>
                <w:rFonts w:asciiTheme="minorHAnsi" w:hAnsiTheme="minorHAnsi" w:cstheme="minorHAnsi"/>
                <w:b/>
              </w:rPr>
              <w:t>Logística del servicio</w:t>
            </w:r>
          </w:p>
          <w:p w14:paraId="58494416" w14:textId="77777777" w:rsidR="00EA7C8B" w:rsidRPr="00995BF7" w:rsidRDefault="00EA7C8B" w:rsidP="00456CFB">
            <w:pPr>
              <w:pStyle w:val="Prrafodelista"/>
              <w:numPr>
                <w:ilvl w:val="0"/>
                <w:numId w:val="38"/>
              </w:numPr>
              <w:suppressAutoHyphens w:val="0"/>
              <w:spacing w:line="200" w:lineRule="atLeast"/>
              <w:ind w:right="70"/>
              <w:jc w:val="both"/>
              <w:rPr>
                <w:rFonts w:asciiTheme="minorHAnsi" w:hAnsiTheme="minorHAnsi" w:cstheme="minorHAnsi"/>
              </w:rPr>
            </w:pPr>
            <w:r w:rsidRPr="00995BF7">
              <w:rPr>
                <w:rFonts w:asciiTheme="minorHAnsi" w:hAnsiTheme="minorHAnsi" w:cstheme="minorHAnsi"/>
              </w:rPr>
              <w:t>El</w:t>
            </w:r>
            <w:r w:rsidRPr="00995BF7">
              <w:rPr>
                <w:rFonts w:asciiTheme="minorHAnsi" w:hAnsiTheme="minorHAnsi" w:cstheme="minorHAnsi"/>
                <w:spacing w:val="4"/>
              </w:rPr>
              <w:t xml:space="preserve"> </w:t>
            </w:r>
            <w:r w:rsidRPr="00995BF7">
              <w:rPr>
                <w:rFonts w:asciiTheme="minorHAnsi" w:hAnsiTheme="minorHAnsi" w:cstheme="minorHAnsi"/>
                <w:spacing w:val="2"/>
              </w:rPr>
              <w:t>M</w:t>
            </w:r>
            <w:r w:rsidRPr="00995BF7">
              <w:rPr>
                <w:rFonts w:asciiTheme="minorHAnsi" w:hAnsiTheme="minorHAnsi" w:cstheme="minorHAnsi"/>
                <w:spacing w:val="-3"/>
              </w:rPr>
              <w:t>I</w:t>
            </w:r>
            <w:r w:rsidRPr="00995BF7">
              <w:rPr>
                <w:rFonts w:asciiTheme="minorHAnsi" w:hAnsiTheme="minorHAnsi" w:cstheme="minorHAnsi"/>
              </w:rPr>
              <w:t>NS</w:t>
            </w:r>
            <w:r w:rsidRPr="00995BF7">
              <w:rPr>
                <w:rFonts w:asciiTheme="minorHAnsi" w:hAnsiTheme="minorHAnsi" w:cstheme="minorHAnsi"/>
                <w:spacing w:val="5"/>
              </w:rPr>
              <w:t>A</w:t>
            </w:r>
            <w:r w:rsidRPr="00995BF7">
              <w:rPr>
                <w:rFonts w:asciiTheme="minorHAnsi" w:hAnsiTheme="minorHAnsi" w:cstheme="minorHAnsi"/>
                <w:spacing w:val="-3"/>
              </w:rPr>
              <w:t>L</w:t>
            </w:r>
            <w:r w:rsidRPr="00995BF7">
              <w:rPr>
                <w:rFonts w:asciiTheme="minorHAnsi" w:hAnsiTheme="minorHAnsi" w:cstheme="minorHAnsi"/>
              </w:rPr>
              <w:t>,</w:t>
            </w:r>
            <w:r w:rsidRPr="00995BF7">
              <w:rPr>
                <w:rFonts w:asciiTheme="minorHAnsi" w:hAnsiTheme="minorHAnsi" w:cstheme="minorHAnsi"/>
                <w:spacing w:val="2"/>
              </w:rPr>
              <w:t xml:space="preserve"> </w:t>
            </w:r>
            <w:r w:rsidRPr="00995BF7">
              <w:rPr>
                <w:rFonts w:asciiTheme="minorHAnsi" w:hAnsiTheme="minorHAnsi" w:cstheme="minorHAnsi"/>
                <w:spacing w:val="-1"/>
              </w:rPr>
              <w:t>a</w:t>
            </w:r>
            <w:r w:rsidRPr="00995BF7">
              <w:rPr>
                <w:rFonts w:asciiTheme="minorHAnsi" w:hAnsiTheme="minorHAnsi" w:cstheme="minorHAnsi"/>
              </w:rPr>
              <w:t>si</w:t>
            </w:r>
            <w:r w:rsidRPr="00995BF7">
              <w:rPr>
                <w:rFonts w:asciiTheme="minorHAnsi" w:hAnsiTheme="minorHAnsi" w:cstheme="minorHAnsi"/>
                <w:spacing w:val="-2"/>
              </w:rPr>
              <w:t>g</w:t>
            </w:r>
            <w:r w:rsidRPr="00995BF7">
              <w:rPr>
                <w:rFonts w:asciiTheme="minorHAnsi" w:hAnsiTheme="minorHAnsi" w:cstheme="minorHAnsi"/>
                <w:spacing w:val="2"/>
              </w:rPr>
              <w:t>n</w:t>
            </w:r>
            <w:r w:rsidRPr="00995BF7">
              <w:rPr>
                <w:rFonts w:asciiTheme="minorHAnsi" w:hAnsiTheme="minorHAnsi" w:cstheme="minorHAnsi"/>
                <w:spacing w:val="1"/>
              </w:rPr>
              <w:t>a</w:t>
            </w:r>
            <w:r w:rsidRPr="00995BF7">
              <w:rPr>
                <w:rFonts w:asciiTheme="minorHAnsi" w:hAnsiTheme="minorHAnsi" w:cstheme="minorHAnsi"/>
              </w:rPr>
              <w:t>rá a</w:t>
            </w:r>
            <w:r w:rsidRPr="00995BF7">
              <w:rPr>
                <w:rFonts w:asciiTheme="minorHAnsi" w:hAnsiTheme="minorHAnsi" w:cstheme="minorHAnsi"/>
                <w:spacing w:val="1"/>
              </w:rPr>
              <w:t xml:space="preserve"> </w:t>
            </w:r>
            <w:r w:rsidRPr="00995BF7">
              <w:rPr>
                <w:rFonts w:asciiTheme="minorHAnsi" w:hAnsiTheme="minorHAnsi" w:cstheme="minorHAnsi"/>
              </w:rPr>
              <w:t>una</w:t>
            </w:r>
            <w:r w:rsidRPr="00995BF7">
              <w:rPr>
                <w:rFonts w:asciiTheme="minorHAnsi" w:hAnsiTheme="minorHAnsi" w:cstheme="minorHAnsi"/>
                <w:spacing w:val="1"/>
              </w:rPr>
              <w:t xml:space="preserve"> </w:t>
            </w:r>
            <w:r w:rsidRPr="00995BF7">
              <w:rPr>
                <w:rFonts w:asciiTheme="minorHAnsi" w:hAnsiTheme="minorHAnsi" w:cstheme="minorHAnsi"/>
              </w:rPr>
              <w:t>p</w:t>
            </w:r>
            <w:r w:rsidRPr="00995BF7">
              <w:rPr>
                <w:rFonts w:asciiTheme="minorHAnsi" w:hAnsiTheme="minorHAnsi" w:cstheme="minorHAnsi"/>
                <w:spacing w:val="1"/>
              </w:rPr>
              <w:t>e</w:t>
            </w:r>
            <w:r w:rsidRPr="00995BF7">
              <w:rPr>
                <w:rFonts w:asciiTheme="minorHAnsi" w:hAnsiTheme="minorHAnsi" w:cstheme="minorHAnsi"/>
              </w:rPr>
              <w:t>rsona r</w:t>
            </w:r>
            <w:r w:rsidRPr="00995BF7">
              <w:rPr>
                <w:rFonts w:asciiTheme="minorHAnsi" w:hAnsiTheme="minorHAnsi" w:cstheme="minorHAnsi"/>
                <w:spacing w:val="-2"/>
              </w:rPr>
              <w:t>e</w:t>
            </w:r>
            <w:r w:rsidRPr="00995BF7">
              <w:rPr>
                <w:rFonts w:asciiTheme="minorHAnsi" w:hAnsiTheme="minorHAnsi" w:cstheme="minorHAnsi"/>
              </w:rPr>
              <w:t>spon</w:t>
            </w:r>
            <w:r w:rsidRPr="00995BF7">
              <w:rPr>
                <w:rFonts w:asciiTheme="minorHAnsi" w:hAnsiTheme="minorHAnsi" w:cstheme="minorHAnsi"/>
                <w:spacing w:val="3"/>
              </w:rPr>
              <w:t>s</w:t>
            </w:r>
            <w:r w:rsidRPr="00995BF7">
              <w:rPr>
                <w:rFonts w:asciiTheme="minorHAnsi" w:hAnsiTheme="minorHAnsi" w:cstheme="minorHAnsi"/>
                <w:spacing w:val="-1"/>
              </w:rPr>
              <w:t>a</w:t>
            </w:r>
            <w:r w:rsidRPr="00995BF7">
              <w:rPr>
                <w:rFonts w:asciiTheme="minorHAnsi" w:hAnsiTheme="minorHAnsi" w:cstheme="minorHAnsi"/>
              </w:rPr>
              <w:t>ble</w:t>
            </w:r>
            <w:r w:rsidRPr="00995BF7">
              <w:rPr>
                <w:rFonts w:asciiTheme="minorHAnsi" w:hAnsiTheme="minorHAnsi" w:cstheme="minorHAnsi"/>
                <w:spacing w:val="1"/>
              </w:rPr>
              <w:t xml:space="preserve"> </w:t>
            </w:r>
            <w:r w:rsidRPr="00995BF7">
              <w:rPr>
                <w:rFonts w:asciiTheme="minorHAnsi" w:hAnsiTheme="minorHAnsi" w:cstheme="minorHAnsi"/>
              </w:rPr>
              <w:t>de</w:t>
            </w:r>
            <w:r w:rsidRPr="00995BF7">
              <w:rPr>
                <w:rFonts w:asciiTheme="minorHAnsi" w:hAnsiTheme="minorHAnsi" w:cstheme="minorHAnsi"/>
                <w:spacing w:val="1"/>
              </w:rPr>
              <w:t xml:space="preserve"> </w:t>
            </w:r>
            <w:r w:rsidRPr="00995BF7">
              <w:rPr>
                <w:rFonts w:asciiTheme="minorHAnsi" w:hAnsiTheme="minorHAnsi" w:cstheme="minorHAnsi"/>
              </w:rPr>
              <w:t>la</w:t>
            </w:r>
            <w:r w:rsidRPr="00995BF7">
              <w:rPr>
                <w:rFonts w:asciiTheme="minorHAnsi" w:hAnsiTheme="minorHAnsi" w:cstheme="minorHAnsi"/>
                <w:spacing w:val="5"/>
              </w:rPr>
              <w:t xml:space="preserve"> </w:t>
            </w:r>
            <w:r w:rsidRPr="00995BF7">
              <w:rPr>
                <w:rFonts w:asciiTheme="minorHAnsi" w:hAnsiTheme="minorHAnsi" w:cstheme="minorHAnsi"/>
              </w:rPr>
              <w:t>supe</w:t>
            </w:r>
            <w:r w:rsidRPr="00995BF7">
              <w:rPr>
                <w:rFonts w:asciiTheme="minorHAnsi" w:hAnsiTheme="minorHAnsi" w:cstheme="minorHAnsi"/>
                <w:spacing w:val="-1"/>
              </w:rPr>
              <w:t>r</w:t>
            </w:r>
            <w:r w:rsidRPr="00995BF7">
              <w:rPr>
                <w:rFonts w:asciiTheme="minorHAnsi" w:hAnsiTheme="minorHAnsi" w:cstheme="minorHAnsi"/>
              </w:rPr>
              <w:t>vis</w:t>
            </w:r>
            <w:r w:rsidRPr="00995BF7">
              <w:rPr>
                <w:rFonts w:asciiTheme="minorHAnsi" w:hAnsiTheme="minorHAnsi" w:cstheme="minorHAnsi"/>
                <w:spacing w:val="1"/>
              </w:rPr>
              <w:t>i</w:t>
            </w:r>
            <w:r w:rsidRPr="00995BF7">
              <w:rPr>
                <w:rFonts w:asciiTheme="minorHAnsi" w:hAnsiTheme="minorHAnsi" w:cstheme="minorHAnsi"/>
              </w:rPr>
              <w:t>ón</w:t>
            </w:r>
            <w:r w:rsidRPr="00995BF7">
              <w:rPr>
                <w:rFonts w:asciiTheme="minorHAnsi" w:hAnsiTheme="minorHAnsi" w:cstheme="minorHAnsi"/>
                <w:spacing w:val="2"/>
              </w:rPr>
              <w:t xml:space="preserve"> </w:t>
            </w:r>
            <w:r w:rsidRPr="00995BF7">
              <w:rPr>
                <w:rFonts w:asciiTheme="minorHAnsi" w:hAnsiTheme="minorHAnsi" w:cstheme="minorHAnsi"/>
              </w:rPr>
              <w:t>d</w:t>
            </w:r>
            <w:r w:rsidRPr="00995BF7">
              <w:rPr>
                <w:rFonts w:asciiTheme="minorHAnsi" w:hAnsiTheme="minorHAnsi" w:cstheme="minorHAnsi"/>
                <w:spacing w:val="1"/>
              </w:rPr>
              <w:t>e</w:t>
            </w:r>
            <w:r w:rsidRPr="00995BF7">
              <w:rPr>
                <w:rFonts w:asciiTheme="minorHAnsi" w:hAnsiTheme="minorHAnsi" w:cstheme="minorHAnsi"/>
              </w:rPr>
              <w:t>l</w:t>
            </w:r>
            <w:r w:rsidRPr="00995BF7">
              <w:rPr>
                <w:rFonts w:asciiTheme="minorHAnsi" w:hAnsiTheme="minorHAnsi" w:cstheme="minorHAnsi"/>
                <w:spacing w:val="2"/>
              </w:rPr>
              <w:t xml:space="preserve"> </w:t>
            </w:r>
            <w:r w:rsidRPr="00995BF7">
              <w:rPr>
                <w:rFonts w:asciiTheme="minorHAnsi" w:hAnsiTheme="minorHAnsi" w:cstheme="minorHAnsi"/>
              </w:rPr>
              <w:t>s</w:t>
            </w:r>
            <w:r w:rsidRPr="00995BF7">
              <w:rPr>
                <w:rFonts w:asciiTheme="minorHAnsi" w:hAnsiTheme="minorHAnsi" w:cstheme="minorHAnsi"/>
                <w:spacing w:val="-1"/>
              </w:rPr>
              <w:t>e</w:t>
            </w:r>
            <w:r w:rsidRPr="00995BF7">
              <w:rPr>
                <w:rFonts w:asciiTheme="minorHAnsi" w:hAnsiTheme="minorHAnsi" w:cstheme="minorHAnsi"/>
              </w:rPr>
              <w:t>rvi</w:t>
            </w:r>
            <w:r w:rsidRPr="00995BF7">
              <w:rPr>
                <w:rFonts w:asciiTheme="minorHAnsi" w:hAnsiTheme="minorHAnsi" w:cstheme="minorHAnsi"/>
                <w:spacing w:val="-1"/>
              </w:rPr>
              <w:t>c</w:t>
            </w:r>
            <w:r w:rsidRPr="00995BF7">
              <w:rPr>
                <w:rFonts w:asciiTheme="minorHAnsi" w:hAnsiTheme="minorHAnsi" w:cstheme="minorHAnsi"/>
              </w:rPr>
              <w:t>i</w:t>
            </w:r>
            <w:r w:rsidRPr="00995BF7">
              <w:rPr>
                <w:rFonts w:asciiTheme="minorHAnsi" w:hAnsiTheme="minorHAnsi" w:cstheme="minorHAnsi"/>
                <w:spacing w:val="2"/>
              </w:rPr>
              <w:t>o</w:t>
            </w:r>
            <w:r w:rsidRPr="00995BF7">
              <w:rPr>
                <w:rFonts w:asciiTheme="minorHAnsi" w:hAnsiTheme="minorHAnsi" w:cstheme="minorHAnsi"/>
              </w:rPr>
              <w:t>,</w:t>
            </w:r>
            <w:r w:rsidRPr="00995BF7">
              <w:rPr>
                <w:rFonts w:asciiTheme="minorHAnsi" w:hAnsiTheme="minorHAnsi" w:cstheme="minorHAnsi"/>
                <w:spacing w:val="2"/>
              </w:rPr>
              <w:t xml:space="preserve"> </w:t>
            </w:r>
            <w:r w:rsidRPr="00995BF7">
              <w:rPr>
                <w:rFonts w:asciiTheme="minorHAnsi" w:hAnsiTheme="minorHAnsi" w:cstheme="minorHAnsi"/>
              </w:rPr>
              <w:t>quien</w:t>
            </w:r>
            <w:r w:rsidRPr="00995BF7">
              <w:rPr>
                <w:rFonts w:asciiTheme="minorHAnsi" w:hAnsiTheme="minorHAnsi" w:cstheme="minorHAnsi"/>
                <w:spacing w:val="1"/>
              </w:rPr>
              <w:t xml:space="preserve"> </w:t>
            </w:r>
            <w:r w:rsidRPr="00995BF7">
              <w:rPr>
                <w:rFonts w:asciiTheme="minorHAnsi" w:hAnsiTheme="minorHAnsi" w:cstheme="minorHAnsi"/>
                <w:spacing w:val="-1"/>
              </w:rPr>
              <w:t>e</w:t>
            </w:r>
            <w:r w:rsidRPr="00995BF7">
              <w:rPr>
                <w:rFonts w:asciiTheme="minorHAnsi" w:hAnsiTheme="minorHAnsi" w:cstheme="minorHAnsi"/>
              </w:rPr>
              <w:t>ntr</w:t>
            </w:r>
            <w:r w:rsidRPr="00995BF7">
              <w:rPr>
                <w:rFonts w:asciiTheme="minorHAnsi" w:hAnsiTheme="minorHAnsi" w:cstheme="minorHAnsi"/>
                <w:spacing w:val="1"/>
              </w:rPr>
              <w:t>e</w:t>
            </w:r>
            <w:r w:rsidRPr="00995BF7">
              <w:rPr>
                <w:rFonts w:asciiTheme="minorHAnsi" w:hAnsiTheme="minorHAnsi" w:cstheme="minorHAnsi"/>
                <w:spacing w:val="-2"/>
              </w:rPr>
              <w:t>g</w:t>
            </w:r>
            <w:r w:rsidRPr="00995BF7">
              <w:rPr>
                <w:rFonts w:asciiTheme="minorHAnsi" w:hAnsiTheme="minorHAnsi" w:cstheme="minorHAnsi"/>
                <w:spacing w:val="1"/>
              </w:rPr>
              <w:t>ar</w:t>
            </w:r>
            <w:r w:rsidRPr="00995BF7">
              <w:rPr>
                <w:rFonts w:asciiTheme="minorHAnsi" w:hAnsiTheme="minorHAnsi" w:cstheme="minorHAnsi"/>
              </w:rPr>
              <w:t>á una</w:t>
            </w:r>
            <w:r w:rsidRPr="00995BF7">
              <w:rPr>
                <w:rFonts w:asciiTheme="minorHAnsi" w:hAnsiTheme="minorHAnsi" w:cstheme="minorHAnsi"/>
                <w:spacing w:val="10"/>
              </w:rPr>
              <w:t xml:space="preserve"> </w:t>
            </w:r>
            <w:r w:rsidRPr="00995BF7">
              <w:rPr>
                <w:rFonts w:asciiTheme="minorHAnsi" w:hAnsiTheme="minorHAnsi" w:cstheme="minorHAnsi"/>
              </w:rPr>
              <w:t>p</w:t>
            </w:r>
            <w:r w:rsidRPr="00995BF7">
              <w:rPr>
                <w:rFonts w:asciiTheme="minorHAnsi" w:hAnsiTheme="minorHAnsi" w:cstheme="minorHAnsi"/>
                <w:spacing w:val="-1"/>
              </w:rPr>
              <w:t>r</w:t>
            </w:r>
            <w:r w:rsidRPr="00995BF7">
              <w:rPr>
                <w:rFonts w:asciiTheme="minorHAnsi" w:hAnsiTheme="minorHAnsi" w:cstheme="minorHAnsi"/>
                <w:spacing w:val="2"/>
              </w:rPr>
              <w:t>o</w:t>
            </w:r>
            <w:r w:rsidRPr="00995BF7">
              <w:rPr>
                <w:rFonts w:asciiTheme="minorHAnsi" w:hAnsiTheme="minorHAnsi" w:cstheme="minorHAnsi"/>
                <w:spacing w:val="-2"/>
              </w:rPr>
              <w:t>g</w:t>
            </w:r>
            <w:r w:rsidRPr="00995BF7">
              <w:rPr>
                <w:rFonts w:asciiTheme="minorHAnsi" w:hAnsiTheme="minorHAnsi" w:cstheme="minorHAnsi"/>
              </w:rPr>
              <w:t>r</w:t>
            </w:r>
            <w:r w:rsidRPr="00995BF7">
              <w:rPr>
                <w:rFonts w:asciiTheme="minorHAnsi" w:hAnsiTheme="minorHAnsi" w:cstheme="minorHAnsi"/>
                <w:spacing w:val="-2"/>
              </w:rPr>
              <w:t>a</w:t>
            </w:r>
            <w:r w:rsidRPr="00995BF7">
              <w:rPr>
                <w:rFonts w:asciiTheme="minorHAnsi" w:hAnsiTheme="minorHAnsi" w:cstheme="minorHAnsi"/>
                <w:spacing w:val="3"/>
              </w:rPr>
              <w:t>m</w:t>
            </w:r>
            <w:r w:rsidRPr="00995BF7">
              <w:rPr>
                <w:rFonts w:asciiTheme="minorHAnsi" w:hAnsiTheme="minorHAnsi" w:cstheme="minorHAnsi"/>
                <w:spacing w:val="-1"/>
              </w:rPr>
              <w:t>ac</w:t>
            </w:r>
            <w:r w:rsidRPr="00995BF7">
              <w:rPr>
                <w:rFonts w:asciiTheme="minorHAnsi" w:hAnsiTheme="minorHAnsi" w:cstheme="minorHAnsi"/>
              </w:rPr>
              <w:t>ión</w:t>
            </w:r>
            <w:r w:rsidRPr="00995BF7">
              <w:rPr>
                <w:rFonts w:asciiTheme="minorHAnsi" w:hAnsiTheme="minorHAnsi" w:cstheme="minorHAnsi"/>
                <w:spacing w:val="12"/>
              </w:rPr>
              <w:t xml:space="preserve"> </w:t>
            </w:r>
            <w:r w:rsidRPr="00995BF7">
              <w:rPr>
                <w:rFonts w:asciiTheme="minorHAnsi" w:hAnsiTheme="minorHAnsi" w:cstheme="minorHAnsi"/>
              </w:rPr>
              <w:t>s</w:t>
            </w:r>
            <w:r w:rsidRPr="00995BF7">
              <w:rPr>
                <w:rFonts w:asciiTheme="minorHAnsi" w:hAnsiTheme="minorHAnsi" w:cstheme="minorHAnsi"/>
                <w:spacing w:val="-1"/>
              </w:rPr>
              <w:t>e</w:t>
            </w:r>
            <w:r w:rsidRPr="00995BF7">
              <w:rPr>
                <w:rFonts w:asciiTheme="minorHAnsi" w:hAnsiTheme="minorHAnsi" w:cstheme="minorHAnsi"/>
              </w:rPr>
              <w:t>m</w:t>
            </w:r>
            <w:r w:rsidRPr="00995BF7">
              <w:rPr>
                <w:rFonts w:asciiTheme="minorHAnsi" w:hAnsiTheme="minorHAnsi" w:cstheme="minorHAnsi"/>
                <w:spacing w:val="2"/>
              </w:rPr>
              <w:t>a</w:t>
            </w:r>
            <w:r w:rsidRPr="00995BF7">
              <w:rPr>
                <w:rFonts w:asciiTheme="minorHAnsi" w:hAnsiTheme="minorHAnsi" w:cstheme="minorHAnsi"/>
              </w:rPr>
              <w:t>n</w:t>
            </w:r>
            <w:r w:rsidRPr="00995BF7">
              <w:rPr>
                <w:rFonts w:asciiTheme="minorHAnsi" w:hAnsiTheme="minorHAnsi" w:cstheme="minorHAnsi"/>
                <w:spacing w:val="-1"/>
              </w:rPr>
              <w:t>a</w:t>
            </w:r>
            <w:r w:rsidRPr="00995BF7">
              <w:rPr>
                <w:rFonts w:asciiTheme="minorHAnsi" w:hAnsiTheme="minorHAnsi" w:cstheme="minorHAnsi"/>
              </w:rPr>
              <w:t>l</w:t>
            </w:r>
            <w:r w:rsidRPr="00995BF7">
              <w:rPr>
                <w:rFonts w:asciiTheme="minorHAnsi" w:hAnsiTheme="minorHAnsi" w:cstheme="minorHAnsi"/>
                <w:spacing w:val="12"/>
              </w:rPr>
              <w:t xml:space="preserve"> </w:t>
            </w:r>
            <w:r w:rsidRPr="00995BF7">
              <w:rPr>
                <w:rFonts w:asciiTheme="minorHAnsi" w:hAnsiTheme="minorHAnsi" w:cstheme="minorHAnsi"/>
              </w:rPr>
              <w:t>d</w:t>
            </w:r>
            <w:r w:rsidRPr="00995BF7">
              <w:rPr>
                <w:rFonts w:asciiTheme="minorHAnsi" w:hAnsiTheme="minorHAnsi" w:cstheme="minorHAnsi"/>
                <w:spacing w:val="-1"/>
              </w:rPr>
              <w:t>e</w:t>
            </w:r>
            <w:r w:rsidRPr="00995BF7">
              <w:rPr>
                <w:rFonts w:asciiTheme="minorHAnsi" w:hAnsiTheme="minorHAnsi" w:cstheme="minorHAnsi"/>
              </w:rPr>
              <w:t>l</w:t>
            </w:r>
            <w:r w:rsidRPr="00995BF7">
              <w:rPr>
                <w:rFonts w:asciiTheme="minorHAnsi" w:hAnsiTheme="minorHAnsi" w:cstheme="minorHAnsi"/>
                <w:spacing w:val="12"/>
              </w:rPr>
              <w:t xml:space="preserve"> </w:t>
            </w:r>
            <w:r w:rsidRPr="00995BF7">
              <w:rPr>
                <w:rFonts w:asciiTheme="minorHAnsi" w:hAnsiTheme="minorHAnsi" w:cstheme="minorHAnsi"/>
              </w:rPr>
              <w:t>s</w:t>
            </w:r>
            <w:r w:rsidRPr="00995BF7">
              <w:rPr>
                <w:rFonts w:asciiTheme="minorHAnsi" w:hAnsiTheme="minorHAnsi" w:cstheme="minorHAnsi"/>
                <w:spacing w:val="-1"/>
              </w:rPr>
              <w:t>e</w:t>
            </w:r>
            <w:r w:rsidRPr="00995BF7">
              <w:rPr>
                <w:rFonts w:asciiTheme="minorHAnsi" w:hAnsiTheme="minorHAnsi" w:cstheme="minorHAnsi"/>
              </w:rPr>
              <w:t>rvi</w:t>
            </w:r>
            <w:r w:rsidRPr="00995BF7">
              <w:rPr>
                <w:rFonts w:asciiTheme="minorHAnsi" w:hAnsiTheme="minorHAnsi" w:cstheme="minorHAnsi"/>
                <w:spacing w:val="-1"/>
              </w:rPr>
              <w:t>c</w:t>
            </w:r>
            <w:r w:rsidRPr="00995BF7">
              <w:rPr>
                <w:rFonts w:asciiTheme="minorHAnsi" w:hAnsiTheme="minorHAnsi" w:cstheme="minorHAnsi"/>
              </w:rPr>
              <w:t>io,</w:t>
            </w:r>
            <w:r w:rsidRPr="00995BF7">
              <w:rPr>
                <w:rFonts w:asciiTheme="minorHAnsi" w:hAnsiTheme="minorHAnsi" w:cstheme="minorHAnsi"/>
                <w:spacing w:val="14"/>
              </w:rPr>
              <w:t xml:space="preserve"> </w:t>
            </w:r>
            <w:r w:rsidRPr="00995BF7">
              <w:rPr>
                <w:rFonts w:asciiTheme="minorHAnsi" w:hAnsiTheme="minorHAnsi" w:cstheme="minorHAnsi"/>
                <w:spacing w:val="-1"/>
              </w:rPr>
              <w:t>c</w:t>
            </w:r>
            <w:r w:rsidRPr="00995BF7">
              <w:rPr>
                <w:rFonts w:asciiTheme="minorHAnsi" w:hAnsiTheme="minorHAnsi" w:cstheme="minorHAnsi"/>
              </w:rPr>
              <w:t>on</w:t>
            </w:r>
            <w:r w:rsidRPr="00995BF7">
              <w:rPr>
                <w:rFonts w:asciiTheme="minorHAnsi" w:hAnsiTheme="minorHAnsi" w:cstheme="minorHAnsi"/>
                <w:spacing w:val="11"/>
              </w:rPr>
              <w:t xml:space="preserve"> </w:t>
            </w:r>
            <w:r w:rsidRPr="00995BF7">
              <w:rPr>
                <w:rFonts w:asciiTheme="minorHAnsi" w:hAnsiTheme="minorHAnsi" w:cstheme="minorHAnsi"/>
              </w:rPr>
              <w:t>72</w:t>
            </w:r>
            <w:r w:rsidRPr="00995BF7">
              <w:rPr>
                <w:rFonts w:asciiTheme="minorHAnsi" w:hAnsiTheme="minorHAnsi" w:cstheme="minorHAnsi"/>
                <w:spacing w:val="14"/>
              </w:rPr>
              <w:t xml:space="preserve"> </w:t>
            </w:r>
            <w:r w:rsidRPr="00995BF7">
              <w:rPr>
                <w:rFonts w:asciiTheme="minorHAnsi" w:hAnsiTheme="minorHAnsi" w:cstheme="minorHAnsi"/>
              </w:rPr>
              <w:t>hor</w:t>
            </w:r>
            <w:r w:rsidRPr="00995BF7">
              <w:rPr>
                <w:rFonts w:asciiTheme="minorHAnsi" w:hAnsiTheme="minorHAnsi" w:cstheme="minorHAnsi"/>
                <w:spacing w:val="-2"/>
              </w:rPr>
              <w:t>a</w:t>
            </w:r>
            <w:r w:rsidRPr="00995BF7">
              <w:rPr>
                <w:rFonts w:asciiTheme="minorHAnsi" w:hAnsiTheme="minorHAnsi" w:cstheme="minorHAnsi"/>
              </w:rPr>
              <w:t>s</w:t>
            </w:r>
            <w:r w:rsidRPr="00995BF7">
              <w:rPr>
                <w:rFonts w:asciiTheme="minorHAnsi" w:hAnsiTheme="minorHAnsi" w:cstheme="minorHAnsi"/>
                <w:spacing w:val="12"/>
              </w:rPr>
              <w:t xml:space="preserve"> </w:t>
            </w:r>
            <w:r w:rsidRPr="00995BF7">
              <w:rPr>
                <w:rFonts w:asciiTheme="minorHAnsi" w:hAnsiTheme="minorHAnsi" w:cstheme="minorHAnsi"/>
              </w:rPr>
              <w:t>de</w:t>
            </w:r>
            <w:r w:rsidRPr="00995BF7">
              <w:rPr>
                <w:rFonts w:asciiTheme="minorHAnsi" w:hAnsiTheme="minorHAnsi" w:cstheme="minorHAnsi"/>
                <w:spacing w:val="13"/>
              </w:rPr>
              <w:t xml:space="preserve"> </w:t>
            </w:r>
            <w:r w:rsidRPr="00995BF7">
              <w:rPr>
                <w:rFonts w:asciiTheme="minorHAnsi" w:hAnsiTheme="minorHAnsi" w:cstheme="minorHAnsi"/>
                <w:spacing w:val="-1"/>
              </w:rPr>
              <w:t>a</w:t>
            </w:r>
            <w:r w:rsidRPr="00995BF7">
              <w:rPr>
                <w:rFonts w:asciiTheme="minorHAnsi" w:hAnsiTheme="minorHAnsi" w:cstheme="minorHAnsi"/>
              </w:rPr>
              <w:t>nt</w:t>
            </w:r>
            <w:r w:rsidRPr="00995BF7">
              <w:rPr>
                <w:rFonts w:asciiTheme="minorHAnsi" w:hAnsiTheme="minorHAnsi" w:cstheme="minorHAnsi"/>
                <w:spacing w:val="1"/>
              </w:rPr>
              <w:t>i</w:t>
            </w:r>
            <w:r w:rsidRPr="00995BF7">
              <w:rPr>
                <w:rFonts w:asciiTheme="minorHAnsi" w:hAnsiTheme="minorHAnsi" w:cstheme="minorHAnsi"/>
                <w:spacing w:val="-1"/>
              </w:rPr>
              <w:t>c</w:t>
            </w:r>
            <w:r w:rsidRPr="00995BF7">
              <w:rPr>
                <w:rFonts w:asciiTheme="minorHAnsi" w:hAnsiTheme="minorHAnsi" w:cstheme="minorHAnsi"/>
              </w:rPr>
              <w:t>ipa</w:t>
            </w:r>
            <w:r w:rsidRPr="00995BF7">
              <w:rPr>
                <w:rFonts w:asciiTheme="minorHAnsi" w:hAnsiTheme="minorHAnsi" w:cstheme="minorHAnsi"/>
                <w:spacing w:val="-1"/>
              </w:rPr>
              <w:t>c</w:t>
            </w:r>
            <w:r w:rsidRPr="00995BF7">
              <w:rPr>
                <w:rFonts w:asciiTheme="minorHAnsi" w:hAnsiTheme="minorHAnsi" w:cstheme="minorHAnsi"/>
              </w:rPr>
              <w:t>ión, con</w:t>
            </w:r>
            <w:r w:rsidRPr="00995BF7">
              <w:rPr>
                <w:rFonts w:asciiTheme="minorHAnsi" w:hAnsiTheme="minorHAnsi" w:cstheme="minorHAnsi"/>
                <w:spacing w:val="11"/>
              </w:rPr>
              <w:t xml:space="preserve"> </w:t>
            </w:r>
            <w:r w:rsidRPr="00995BF7">
              <w:rPr>
                <w:rFonts w:asciiTheme="minorHAnsi" w:hAnsiTheme="minorHAnsi" w:cstheme="minorHAnsi"/>
              </w:rPr>
              <w:t>horarios</w:t>
            </w:r>
            <w:r w:rsidRPr="00995BF7">
              <w:rPr>
                <w:rFonts w:asciiTheme="minorHAnsi" w:hAnsiTheme="minorHAnsi" w:cstheme="minorHAnsi"/>
                <w:spacing w:val="14"/>
              </w:rPr>
              <w:t xml:space="preserve"> </w:t>
            </w:r>
            <w:r w:rsidRPr="00995BF7">
              <w:rPr>
                <w:rFonts w:asciiTheme="minorHAnsi" w:hAnsiTheme="minorHAnsi" w:cstheme="minorHAnsi"/>
              </w:rPr>
              <w:t>y</w:t>
            </w:r>
            <w:r w:rsidRPr="00995BF7">
              <w:rPr>
                <w:rFonts w:asciiTheme="minorHAnsi" w:hAnsiTheme="minorHAnsi" w:cstheme="minorHAnsi"/>
                <w:spacing w:val="9"/>
              </w:rPr>
              <w:t xml:space="preserve"> </w:t>
            </w:r>
            <w:r w:rsidRPr="00995BF7">
              <w:rPr>
                <w:rFonts w:asciiTheme="minorHAnsi" w:hAnsiTheme="minorHAnsi" w:cstheme="minorHAnsi"/>
              </w:rPr>
              <w:t>rut</w:t>
            </w:r>
            <w:r w:rsidRPr="00995BF7">
              <w:rPr>
                <w:rFonts w:asciiTheme="minorHAnsi" w:hAnsiTheme="minorHAnsi" w:cstheme="minorHAnsi"/>
                <w:spacing w:val="-1"/>
              </w:rPr>
              <w:t>a</w:t>
            </w:r>
            <w:r w:rsidRPr="00995BF7">
              <w:rPr>
                <w:rFonts w:asciiTheme="minorHAnsi" w:hAnsiTheme="minorHAnsi" w:cstheme="minorHAnsi"/>
              </w:rPr>
              <w:t>s.</w:t>
            </w:r>
          </w:p>
          <w:p w14:paraId="0DC5F34F" w14:textId="77777777" w:rsidR="00EA7C8B" w:rsidRPr="00995BF7" w:rsidRDefault="00EA7C8B" w:rsidP="00456CFB">
            <w:pPr>
              <w:pStyle w:val="Prrafodelista"/>
              <w:numPr>
                <w:ilvl w:val="0"/>
                <w:numId w:val="38"/>
              </w:numPr>
              <w:suppressAutoHyphens w:val="0"/>
              <w:spacing w:line="200" w:lineRule="atLeast"/>
              <w:ind w:right="73"/>
              <w:jc w:val="both"/>
              <w:rPr>
                <w:rFonts w:asciiTheme="minorHAnsi" w:hAnsiTheme="minorHAnsi" w:cstheme="minorHAnsi"/>
              </w:rPr>
            </w:pPr>
            <w:r w:rsidRPr="00995BF7">
              <w:rPr>
                <w:rFonts w:asciiTheme="minorHAnsi" w:hAnsiTheme="minorHAnsi" w:cstheme="minorHAnsi"/>
              </w:rPr>
              <w:t>El</w:t>
            </w:r>
            <w:r w:rsidRPr="00995BF7">
              <w:rPr>
                <w:rFonts w:asciiTheme="minorHAnsi" w:hAnsiTheme="minorHAnsi" w:cstheme="minorHAnsi"/>
                <w:spacing w:val="6"/>
              </w:rPr>
              <w:t xml:space="preserve"> </w:t>
            </w:r>
            <w:r w:rsidRPr="00995BF7">
              <w:rPr>
                <w:rFonts w:asciiTheme="minorHAnsi" w:hAnsiTheme="minorHAnsi" w:cstheme="minorHAnsi"/>
                <w:spacing w:val="2"/>
              </w:rPr>
              <w:t>M</w:t>
            </w:r>
            <w:r w:rsidRPr="00995BF7">
              <w:rPr>
                <w:rFonts w:asciiTheme="minorHAnsi" w:hAnsiTheme="minorHAnsi" w:cstheme="minorHAnsi"/>
                <w:spacing w:val="-3"/>
              </w:rPr>
              <w:t>I</w:t>
            </w:r>
            <w:r w:rsidRPr="00995BF7">
              <w:rPr>
                <w:rFonts w:asciiTheme="minorHAnsi" w:hAnsiTheme="minorHAnsi" w:cstheme="minorHAnsi"/>
              </w:rPr>
              <w:t>NS</w:t>
            </w:r>
            <w:r w:rsidRPr="00995BF7">
              <w:rPr>
                <w:rFonts w:asciiTheme="minorHAnsi" w:hAnsiTheme="minorHAnsi" w:cstheme="minorHAnsi"/>
                <w:spacing w:val="2"/>
              </w:rPr>
              <w:t>A</w:t>
            </w:r>
            <w:r w:rsidRPr="00995BF7">
              <w:rPr>
                <w:rFonts w:asciiTheme="minorHAnsi" w:hAnsiTheme="minorHAnsi" w:cstheme="minorHAnsi"/>
              </w:rPr>
              <w:t>L se</w:t>
            </w:r>
            <w:r w:rsidRPr="00995BF7">
              <w:rPr>
                <w:rFonts w:asciiTheme="minorHAnsi" w:hAnsiTheme="minorHAnsi" w:cstheme="minorHAnsi"/>
                <w:spacing w:val="2"/>
              </w:rPr>
              <w:t xml:space="preserve"> </w:t>
            </w:r>
            <w:r w:rsidRPr="00995BF7">
              <w:rPr>
                <w:rFonts w:asciiTheme="minorHAnsi" w:hAnsiTheme="minorHAnsi" w:cstheme="minorHAnsi"/>
              </w:rPr>
              <w:t>r</w:t>
            </w:r>
            <w:r w:rsidRPr="00995BF7">
              <w:rPr>
                <w:rFonts w:asciiTheme="minorHAnsi" w:hAnsiTheme="minorHAnsi" w:cstheme="minorHAnsi"/>
                <w:spacing w:val="-2"/>
              </w:rPr>
              <w:t>e</w:t>
            </w:r>
            <w:r w:rsidRPr="00995BF7">
              <w:rPr>
                <w:rFonts w:asciiTheme="minorHAnsi" w:hAnsiTheme="minorHAnsi" w:cstheme="minorHAnsi"/>
                <w:spacing w:val="2"/>
              </w:rPr>
              <w:t>s</w:t>
            </w:r>
            <w:r w:rsidRPr="00995BF7">
              <w:rPr>
                <w:rFonts w:asciiTheme="minorHAnsi" w:hAnsiTheme="minorHAnsi" w:cstheme="minorHAnsi"/>
                <w:spacing w:val="1"/>
              </w:rPr>
              <w:t>e</w:t>
            </w:r>
            <w:r w:rsidRPr="00995BF7">
              <w:rPr>
                <w:rFonts w:asciiTheme="minorHAnsi" w:hAnsiTheme="minorHAnsi" w:cstheme="minorHAnsi"/>
              </w:rPr>
              <w:t>rva</w:t>
            </w:r>
            <w:r w:rsidRPr="00995BF7">
              <w:rPr>
                <w:rFonts w:asciiTheme="minorHAnsi" w:hAnsiTheme="minorHAnsi" w:cstheme="minorHAnsi"/>
                <w:spacing w:val="1"/>
              </w:rPr>
              <w:t xml:space="preserve"> </w:t>
            </w:r>
            <w:r w:rsidRPr="00995BF7">
              <w:rPr>
                <w:rFonts w:asciiTheme="minorHAnsi" w:hAnsiTheme="minorHAnsi" w:cstheme="minorHAnsi"/>
                <w:spacing w:val="-1"/>
              </w:rPr>
              <w:t>e</w:t>
            </w:r>
            <w:r w:rsidRPr="00995BF7">
              <w:rPr>
                <w:rFonts w:asciiTheme="minorHAnsi" w:hAnsiTheme="minorHAnsi" w:cstheme="minorHAnsi"/>
              </w:rPr>
              <w:t>l</w:t>
            </w:r>
            <w:r w:rsidRPr="00995BF7">
              <w:rPr>
                <w:rFonts w:asciiTheme="minorHAnsi" w:hAnsiTheme="minorHAnsi" w:cstheme="minorHAnsi"/>
                <w:spacing w:val="3"/>
              </w:rPr>
              <w:t xml:space="preserve"> d</w:t>
            </w:r>
            <w:r w:rsidRPr="00995BF7">
              <w:rPr>
                <w:rFonts w:asciiTheme="minorHAnsi" w:hAnsiTheme="minorHAnsi" w:cstheme="minorHAnsi"/>
                <w:spacing w:val="-1"/>
              </w:rPr>
              <w:t>e</w:t>
            </w:r>
            <w:r w:rsidRPr="00995BF7">
              <w:rPr>
                <w:rFonts w:asciiTheme="minorHAnsi" w:hAnsiTheme="minorHAnsi" w:cstheme="minorHAnsi"/>
              </w:rPr>
              <w:t>r</w:t>
            </w:r>
            <w:r w:rsidRPr="00995BF7">
              <w:rPr>
                <w:rFonts w:asciiTheme="minorHAnsi" w:hAnsiTheme="minorHAnsi" w:cstheme="minorHAnsi"/>
                <w:spacing w:val="-2"/>
              </w:rPr>
              <w:t>e</w:t>
            </w:r>
            <w:r w:rsidRPr="00995BF7">
              <w:rPr>
                <w:rFonts w:asciiTheme="minorHAnsi" w:hAnsiTheme="minorHAnsi" w:cstheme="minorHAnsi"/>
                <w:spacing w:val="-1"/>
              </w:rPr>
              <w:t>c</w:t>
            </w:r>
            <w:r w:rsidRPr="00995BF7">
              <w:rPr>
                <w:rFonts w:asciiTheme="minorHAnsi" w:hAnsiTheme="minorHAnsi" w:cstheme="minorHAnsi"/>
              </w:rPr>
              <w:t>ho</w:t>
            </w:r>
            <w:r w:rsidRPr="00995BF7">
              <w:rPr>
                <w:rFonts w:asciiTheme="minorHAnsi" w:hAnsiTheme="minorHAnsi" w:cstheme="minorHAnsi"/>
                <w:spacing w:val="3"/>
              </w:rPr>
              <w:t xml:space="preserve"> </w:t>
            </w:r>
            <w:r w:rsidRPr="00995BF7">
              <w:rPr>
                <w:rFonts w:asciiTheme="minorHAnsi" w:hAnsiTheme="minorHAnsi" w:cstheme="minorHAnsi"/>
              </w:rPr>
              <w:t>de</w:t>
            </w:r>
            <w:r w:rsidRPr="00995BF7">
              <w:rPr>
                <w:rFonts w:asciiTheme="minorHAnsi" w:hAnsiTheme="minorHAnsi" w:cstheme="minorHAnsi"/>
                <w:spacing w:val="2"/>
              </w:rPr>
              <w:t xml:space="preserve"> </w:t>
            </w:r>
            <w:r w:rsidRPr="00995BF7">
              <w:rPr>
                <w:rFonts w:asciiTheme="minorHAnsi" w:hAnsiTheme="minorHAnsi" w:cstheme="minorHAnsi"/>
              </w:rPr>
              <w:t>suspe</w:t>
            </w:r>
            <w:r w:rsidRPr="00995BF7">
              <w:rPr>
                <w:rFonts w:asciiTheme="minorHAnsi" w:hAnsiTheme="minorHAnsi" w:cstheme="minorHAnsi"/>
                <w:spacing w:val="2"/>
              </w:rPr>
              <w:t>n</w:t>
            </w:r>
            <w:r w:rsidRPr="00995BF7">
              <w:rPr>
                <w:rFonts w:asciiTheme="minorHAnsi" w:hAnsiTheme="minorHAnsi" w:cstheme="minorHAnsi"/>
              </w:rPr>
              <w:t>d</w:t>
            </w:r>
            <w:r w:rsidRPr="00995BF7">
              <w:rPr>
                <w:rFonts w:asciiTheme="minorHAnsi" w:hAnsiTheme="minorHAnsi" w:cstheme="minorHAnsi"/>
                <w:spacing w:val="-1"/>
              </w:rPr>
              <w:t>e</w:t>
            </w:r>
            <w:r w:rsidRPr="00995BF7">
              <w:rPr>
                <w:rFonts w:asciiTheme="minorHAnsi" w:hAnsiTheme="minorHAnsi" w:cstheme="minorHAnsi"/>
              </w:rPr>
              <w:t>r</w:t>
            </w:r>
            <w:r w:rsidRPr="00995BF7">
              <w:rPr>
                <w:rFonts w:asciiTheme="minorHAnsi" w:hAnsiTheme="minorHAnsi" w:cstheme="minorHAnsi"/>
                <w:spacing w:val="2"/>
              </w:rPr>
              <w:t xml:space="preserve"> </w:t>
            </w:r>
            <w:r w:rsidRPr="00995BF7">
              <w:rPr>
                <w:rFonts w:asciiTheme="minorHAnsi" w:hAnsiTheme="minorHAnsi" w:cstheme="minorHAnsi"/>
                <w:spacing w:val="-1"/>
              </w:rPr>
              <w:t>e</w:t>
            </w:r>
            <w:r w:rsidRPr="00995BF7">
              <w:rPr>
                <w:rFonts w:asciiTheme="minorHAnsi" w:hAnsiTheme="minorHAnsi" w:cstheme="minorHAnsi"/>
              </w:rPr>
              <w:t>l</w:t>
            </w:r>
            <w:r w:rsidRPr="00995BF7">
              <w:rPr>
                <w:rFonts w:asciiTheme="minorHAnsi" w:hAnsiTheme="minorHAnsi" w:cstheme="minorHAnsi"/>
                <w:spacing w:val="3"/>
              </w:rPr>
              <w:t xml:space="preserve"> </w:t>
            </w:r>
            <w:r w:rsidRPr="00995BF7">
              <w:rPr>
                <w:rFonts w:asciiTheme="minorHAnsi" w:hAnsiTheme="minorHAnsi" w:cstheme="minorHAnsi"/>
              </w:rPr>
              <w:t>s</w:t>
            </w:r>
            <w:r w:rsidRPr="00995BF7">
              <w:rPr>
                <w:rFonts w:asciiTheme="minorHAnsi" w:hAnsiTheme="minorHAnsi" w:cstheme="minorHAnsi"/>
                <w:spacing w:val="-1"/>
              </w:rPr>
              <w:t>e</w:t>
            </w:r>
            <w:r w:rsidRPr="00995BF7">
              <w:rPr>
                <w:rFonts w:asciiTheme="minorHAnsi" w:hAnsiTheme="minorHAnsi" w:cstheme="minorHAnsi"/>
              </w:rPr>
              <w:t>rvi</w:t>
            </w:r>
            <w:r w:rsidRPr="00995BF7">
              <w:rPr>
                <w:rFonts w:asciiTheme="minorHAnsi" w:hAnsiTheme="minorHAnsi" w:cstheme="minorHAnsi"/>
                <w:spacing w:val="-1"/>
              </w:rPr>
              <w:t>c</w:t>
            </w:r>
            <w:r w:rsidRPr="00995BF7">
              <w:rPr>
                <w:rFonts w:asciiTheme="minorHAnsi" w:hAnsiTheme="minorHAnsi" w:cstheme="minorHAnsi"/>
              </w:rPr>
              <w:t>io,</w:t>
            </w:r>
            <w:r w:rsidRPr="00995BF7">
              <w:rPr>
                <w:rFonts w:asciiTheme="minorHAnsi" w:hAnsiTheme="minorHAnsi" w:cstheme="minorHAnsi"/>
                <w:spacing w:val="3"/>
              </w:rPr>
              <w:t xml:space="preserve"> </w:t>
            </w:r>
            <w:r w:rsidRPr="00995BF7">
              <w:rPr>
                <w:rFonts w:asciiTheme="minorHAnsi" w:hAnsiTheme="minorHAnsi" w:cstheme="minorHAnsi"/>
              </w:rPr>
              <w:t>r</w:t>
            </w:r>
            <w:r w:rsidRPr="00995BF7">
              <w:rPr>
                <w:rFonts w:asciiTheme="minorHAnsi" w:hAnsiTheme="minorHAnsi" w:cstheme="minorHAnsi"/>
                <w:spacing w:val="-2"/>
              </w:rPr>
              <w:t>e</w:t>
            </w:r>
            <w:r w:rsidRPr="00995BF7">
              <w:rPr>
                <w:rFonts w:asciiTheme="minorHAnsi" w:hAnsiTheme="minorHAnsi" w:cstheme="minorHAnsi"/>
              </w:rPr>
              <w:t>p</w:t>
            </w:r>
            <w:r w:rsidRPr="00995BF7">
              <w:rPr>
                <w:rFonts w:asciiTheme="minorHAnsi" w:hAnsiTheme="minorHAnsi" w:cstheme="minorHAnsi"/>
                <w:spacing w:val="-1"/>
              </w:rPr>
              <w:t>r</w:t>
            </w:r>
            <w:r w:rsidRPr="00995BF7">
              <w:rPr>
                <w:rFonts w:asciiTheme="minorHAnsi" w:hAnsiTheme="minorHAnsi" w:cstheme="minorHAnsi"/>
                <w:spacing w:val="2"/>
              </w:rPr>
              <w:t>o</w:t>
            </w:r>
            <w:r w:rsidRPr="00995BF7">
              <w:rPr>
                <w:rFonts w:asciiTheme="minorHAnsi" w:hAnsiTheme="minorHAnsi" w:cstheme="minorHAnsi"/>
                <w:spacing w:val="-2"/>
              </w:rPr>
              <w:t>g</w:t>
            </w:r>
            <w:r w:rsidRPr="00995BF7">
              <w:rPr>
                <w:rFonts w:asciiTheme="minorHAnsi" w:hAnsiTheme="minorHAnsi" w:cstheme="minorHAnsi"/>
                <w:spacing w:val="1"/>
              </w:rPr>
              <w:t>ra</w:t>
            </w:r>
            <w:r w:rsidRPr="00995BF7">
              <w:rPr>
                <w:rFonts w:asciiTheme="minorHAnsi" w:hAnsiTheme="minorHAnsi" w:cstheme="minorHAnsi"/>
              </w:rPr>
              <w:t>ma</w:t>
            </w:r>
            <w:r w:rsidRPr="00995BF7">
              <w:rPr>
                <w:rFonts w:asciiTheme="minorHAnsi" w:hAnsiTheme="minorHAnsi" w:cstheme="minorHAnsi"/>
                <w:spacing w:val="-1"/>
              </w:rPr>
              <w:t>r</w:t>
            </w:r>
            <w:r w:rsidRPr="00995BF7">
              <w:rPr>
                <w:rFonts w:asciiTheme="minorHAnsi" w:hAnsiTheme="minorHAnsi" w:cstheme="minorHAnsi"/>
              </w:rPr>
              <w:t>lo,</w:t>
            </w:r>
            <w:r w:rsidRPr="00995BF7">
              <w:rPr>
                <w:rFonts w:asciiTheme="minorHAnsi" w:hAnsiTheme="minorHAnsi" w:cstheme="minorHAnsi"/>
                <w:spacing w:val="3"/>
              </w:rPr>
              <w:t xml:space="preserve"> </w:t>
            </w:r>
            <w:r w:rsidRPr="00995BF7">
              <w:rPr>
                <w:rFonts w:asciiTheme="minorHAnsi" w:hAnsiTheme="minorHAnsi" w:cstheme="minorHAnsi"/>
              </w:rPr>
              <w:t>sin</w:t>
            </w:r>
            <w:r w:rsidRPr="00995BF7">
              <w:rPr>
                <w:rFonts w:asciiTheme="minorHAnsi" w:hAnsiTheme="minorHAnsi" w:cstheme="minorHAnsi"/>
                <w:spacing w:val="4"/>
              </w:rPr>
              <w:t xml:space="preserve"> </w:t>
            </w:r>
            <w:r w:rsidRPr="00995BF7">
              <w:rPr>
                <w:rFonts w:asciiTheme="minorHAnsi" w:hAnsiTheme="minorHAnsi" w:cstheme="minorHAnsi"/>
              </w:rPr>
              <w:t>que</w:t>
            </w:r>
            <w:r w:rsidRPr="00995BF7">
              <w:rPr>
                <w:rFonts w:asciiTheme="minorHAnsi" w:hAnsiTheme="minorHAnsi" w:cstheme="minorHAnsi"/>
                <w:spacing w:val="2"/>
              </w:rPr>
              <w:t xml:space="preserve"> </w:t>
            </w:r>
            <w:r w:rsidRPr="00995BF7">
              <w:rPr>
                <w:rFonts w:asciiTheme="minorHAnsi" w:hAnsiTheme="minorHAnsi" w:cstheme="minorHAnsi"/>
                <w:spacing w:val="-1"/>
              </w:rPr>
              <w:t>e</w:t>
            </w:r>
            <w:r w:rsidRPr="00995BF7">
              <w:rPr>
                <w:rFonts w:asciiTheme="minorHAnsi" w:hAnsiTheme="minorHAnsi" w:cstheme="minorHAnsi"/>
              </w:rPr>
              <w:t>sto</w:t>
            </w:r>
            <w:r w:rsidRPr="00995BF7">
              <w:rPr>
                <w:rFonts w:asciiTheme="minorHAnsi" w:hAnsiTheme="minorHAnsi" w:cstheme="minorHAnsi"/>
                <w:spacing w:val="4"/>
              </w:rPr>
              <w:t xml:space="preserve"> </w:t>
            </w:r>
            <w:r w:rsidRPr="00995BF7">
              <w:rPr>
                <w:rFonts w:asciiTheme="minorHAnsi" w:hAnsiTheme="minorHAnsi" w:cstheme="minorHAnsi"/>
                <w:spacing w:val="-2"/>
              </w:rPr>
              <w:t>i</w:t>
            </w:r>
            <w:r w:rsidRPr="00995BF7">
              <w:rPr>
                <w:rFonts w:asciiTheme="minorHAnsi" w:hAnsiTheme="minorHAnsi" w:cstheme="minorHAnsi"/>
              </w:rPr>
              <w:t>mp</w:t>
            </w:r>
            <w:r w:rsidRPr="00995BF7">
              <w:rPr>
                <w:rFonts w:asciiTheme="minorHAnsi" w:hAnsiTheme="minorHAnsi" w:cstheme="minorHAnsi"/>
                <w:spacing w:val="1"/>
              </w:rPr>
              <w:t>l</w:t>
            </w:r>
            <w:r w:rsidRPr="00995BF7">
              <w:rPr>
                <w:rFonts w:asciiTheme="minorHAnsi" w:hAnsiTheme="minorHAnsi" w:cstheme="minorHAnsi"/>
                <w:spacing w:val="-2"/>
              </w:rPr>
              <w:t>i</w:t>
            </w:r>
            <w:r w:rsidRPr="00995BF7">
              <w:rPr>
                <w:rFonts w:asciiTheme="minorHAnsi" w:hAnsiTheme="minorHAnsi" w:cstheme="minorHAnsi"/>
              </w:rPr>
              <w:t>que mod</w:t>
            </w:r>
            <w:r w:rsidRPr="00995BF7">
              <w:rPr>
                <w:rFonts w:asciiTheme="minorHAnsi" w:hAnsiTheme="minorHAnsi" w:cstheme="minorHAnsi"/>
                <w:spacing w:val="1"/>
              </w:rPr>
              <w:t>i</w:t>
            </w:r>
            <w:r w:rsidRPr="00995BF7">
              <w:rPr>
                <w:rFonts w:asciiTheme="minorHAnsi" w:hAnsiTheme="minorHAnsi" w:cstheme="minorHAnsi"/>
              </w:rPr>
              <w:t>fi</w:t>
            </w:r>
            <w:r w:rsidRPr="00995BF7">
              <w:rPr>
                <w:rFonts w:asciiTheme="minorHAnsi" w:hAnsiTheme="minorHAnsi" w:cstheme="minorHAnsi"/>
                <w:spacing w:val="-1"/>
              </w:rPr>
              <w:t>cac</w:t>
            </w:r>
            <w:r w:rsidRPr="00995BF7">
              <w:rPr>
                <w:rFonts w:asciiTheme="minorHAnsi" w:hAnsiTheme="minorHAnsi" w:cstheme="minorHAnsi"/>
              </w:rPr>
              <w:t xml:space="preserve">ión en </w:t>
            </w:r>
            <w:r w:rsidRPr="00995BF7">
              <w:rPr>
                <w:rFonts w:asciiTheme="minorHAnsi" w:hAnsiTheme="minorHAnsi" w:cstheme="minorHAnsi"/>
                <w:spacing w:val="-1"/>
              </w:rPr>
              <w:t>e</w:t>
            </w:r>
            <w:r w:rsidRPr="00995BF7">
              <w:rPr>
                <w:rFonts w:asciiTheme="minorHAnsi" w:hAnsiTheme="minorHAnsi" w:cstheme="minorHAnsi"/>
              </w:rPr>
              <w:t>l</w:t>
            </w:r>
            <w:r w:rsidRPr="00995BF7">
              <w:rPr>
                <w:rFonts w:asciiTheme="minorHAnsi" w:hAnsiTheme="minorHAnsi" w:cstheme="minorHAnsi"/>
                <w:spacing w:val="3"/>
              </w:rPr>
              <w:t xml:space="preserve"> </w:t>
            </w:r>
            <w:r w:rsidRPr="00995BF7">
              <w:rPr>
                <w:rFonts w:asciiTheme="minorHAnsi" w:hAnsiTheme="minorHAnsi" w:cstheme="minorHAnsi"/>
                <w:spacing w:val="-1"/>
              </w:rPr>
              <w:t>c</w:t>
            </w:r>
            <w:r w:rsidRPr="00995BF7">
              <w:rPr>
                <w:rFonts w:asciiTheme="minorHAnsi" w:hAnsiTheme="minorHAnsi" w:cstheme="minorHAnsi"/>
              </w:rPr>
              <w:t>osto;</w:t>
            </w:r>
            <w:r w:rsidRPr="00995BF7">
              <w:rPr>
                <w:rFonts w:asciiTheme="minorHAnsi" w:hAnsiTheme="minorHAnsi" w:cstheme="minorHAnsi"/>
                <w:spacing w:val="1"/>
              </w:rPr>
              <w:t xml:space="preserve"> </w:t>
            </w:r>
            <w:r w:rsidRPr="00995BF7">
              <w:rPr>
                <w:rFonts w:asciiTheme="minorHAnsi" w:hAnsiTheme="minorHAnsi" w:cstheme="minorHAnsi"/>
              </w:rPr>
              <w:t>todo c</w:t>
            </w:r>
            <w:r w:rsidRPr="00995BF7">
              <w:rPr>
                <w:rFonts w:asciiTheme="minorHAnsi" w:hAnsiTheme="minorHAnsi" w:cstheme="minorHAnsi"/>
                <w:spacing w:val="-1"/>
              </w:rPr>
              <w:t>a</w:t>
            </w:r>
            <w:r w:rsidRPr="00995BF7">
              <w:rPr>
                <w:rFonts w:asciiTheme="minorHAnsi" w:hAnsiTheme="minorHAnsi" w:cstheme="minorHAnsi"/>
              </w:rPr>
              <w:t>mb</w:t>
            </w:r>
            <w:r w:rsidRPr="00995BF7">
              <w:rPr>
                <w:rFonts w:asciiTheme="minorHAnsi" w:hAnsiTheme="minorHAnsi" w:cstheme="minorHAnsi"/>
                <w:spacing w:val="1"/>
              </w:rPr>
              <w:t>i</w:t>
            </w:r>
            <w:r w:rsidRPr="00995BF7">
              <w:rPr>
                <w:rFonts w:asciiTheme="minorHAnsi" w:hAnsiTheme="minorHAnsi" w:cstheme="minorHAnsi"/>
              </w:rPr>
              <w:t>o se</w:t>
            </w:r>
            <w:r w:rsidRPr="00995BF7">
              <w:rPr>
                <w:rFonts w:asciiTheme="minorHAnsi" w:hAnsiTheme="minorHAnsi" w:cstheme="minorHAnsi"/>
                <w:spacing w:val="-1"/>
              </w:rPr>
              <w:t>r</w:t>
            </w:r>
            <w:r w:rsidRPr="00995BF7">
              <w:rPr>
                <w:rFonts w:asciiTheme="minorHAnsi" w:hAnsiTheme="minorHAnsi" w:cstheme="minorHAnsi"/>
              </w:rPr>
              <w:t>á</w:t>
            </w:r>
            <w:r w:rsidRPr="00995BF7">
              <w:rPr>
                <w:rFonts w:asciiTheme="minorHAnsi" w:hAnsiTheme="minorHAnsi" w:cstheme="minorHAnsi"/>
                <w:spacing w:val="-1"/>
              </w:rPr>
              <w:t xml:space="preserve"> </w:t>
            </w:r>
            <w:r w:rsidRPr="00995BF7">
              <w:rPr>
                <w:rFonts w:asciiTheme="minorHAnsi" w:hAnsiTheme="minorHAnsi" w:cstheme="minorHAnsi"/>
              </w:rPr>
              <w:t>inf</w:t>
            </w:r>
            <w:r w:rsidRPr="00995BF7">
              <w:rPr>
                <w:rFonts w:asciiTheme="minorHAnsi" w:hAnsiTheme="minorHAnsi" w:cstheme="minorHAnsi"/>
                <w:spacing w:val="2"/>
              </w:rPr>
              <w:t>o</w:t>
            </w:r>
            <w:r w:rsidRPr="00995BF7">
              <w:rPr>
                <w:rFonts w:asciiTheme="minorHAnsi" w:hAnsiTheme="minorHAnsi" w:cstheme="minorHAnsi"/>
              </w:rPr>
              <w:t>rm</w:t>
            </w:r>
            <w:r w:rsidRPr="00995BF7">
              <w:rPr>
                <w:rFonts w:asciiTheme="minorHAnsi" w:hAnsiTheme="minorHAnsi" w:cstheme="minorHAnsi"/>
                <w:spacing w:val="-1"/>
              </w:rPr>
              <w:t>a</w:t>
            </w:r>
            <w:r w:rsidRPr="00995BF7">
              <w:rPr>
                <w:rFonts w:asciiTheme="minorHAnsi" w:hAnsiTheme="minorHAnsi" w:cstheme="minorHAnsi"/>
              </w:rPr>
              <w:t>do con 24 horas de anticipación.</w:t>
            </w:r>
          </w:p>
          <w:p w14:paraId="7E13E614" w14:textId="77777777" w:rsidR="00EA7C8B" w:rsidRPr="00995BF7" w:rsidRDefault="00EA7C8B" w:rsidP="00456CFB">
            <w:pPr>
              <w:pStyle w:val="Prrafodelista"/>
              <w:numPr>
                <w:ilvl w:val="0"/>
                <w:numId w:val="38"/>
              </w:numPr>
              <w:suppressAutoHyphens w:val="0"/>
              <w:spacing w:line="200" w:lineRule="atLeast"/>
              <w:ind w:right="70"/>
              <w:jc w:val="both"/>
              <w:rPr>
                <w:rFonts w:asciiTheme="minorHAnsi" w:hAnsiTheme="minorHAnsi" w:cstheme="minorHAnsi"/>
              </w:rPr>
            </w:pPr>
            <w:r w:rsidRPr="00995BF7">
              <w:rPr>
                <w:rFonts w:asciiTheme="minorHAnsi" w:hAnsiTheme="minorHAnsi" w:cstheme="minorHAnsi"/>
              </w:rPr>
              <w:t>El</w:t>
            </w:r>
            <w:r w:rsidRPr="00995BF7">
              <w:rPr>
                <w:rFonts w:asciiTheme="minorHAnsi" w:hAnsiTheme="minorHAnsi" w:cstheme="minorHAnsi"/>
                <w:spacing w:val="17"/>
              </w:rPr>
              <w:t xml:space="preserve"> </w:t>
            </w:r>
            <w:r w:rsidRPr="00995BF7">
              <w:rPr>
                <w:rFonts w:asciiTheme="minorHAnsi" w:hAnsiTheme="minorHAnsi" w:cstheme="minorHAnsi"/>
                <w:spacing w:val="1"/>
              </w:rPr>
              <w:t>P</w:t>
            </w:r>
            <w:r w:rsidRPr="00995BF7">
              <w:rPr>
                <w:rFonts w:asciiTheme="minorHAnsi" w:hAnsiTheme="minorHAnsi" w:cstheme="minorHAnsi"/>
              </w:rPr>
              <w:t>rov</w:t>
            </w:r>
            <w:r w:rsidRPr="00995BF7">
              <w:rPr>
                <w:rFonts w:asciiTheme="minorHAnsi" w:hAnsiTheme="minorHAnsi" w:cstheme="minorHAnsi"/>
                <w:spacing w:val="-2"/>
              </w:rPr>
              <w:t>e</w:t>
            </w:r>
            <w:r w:rsidRPr="00995BF7">
              <w:rPr>
                <w:rFonts w:asciiTheme="minorHAnsi" w:hAnsiTheme="minorHAnsi" w:cstheme="minorHAnsi"/>
                <w:spacing w:val="-1"/>
              </w:rPr>
              <w:t>e</w:t>
            </w:r>
            <w:r w:rsidRPr="00995BF7">
              <w:rPr>
                <w:rFonts w:asciiTheme="minorHAnsi" w:hAnsiTheme="minorHAnsi" w:cstheme="minorHAnsi"/>
              </w:rPr>
              <w:t>dor</w:t>
            </w:r>
            <w:r w:rsidRPr="00995BF7">
              <w:rPr>
                <w:rFonts w:asciiTheme="minorHAnsi" w:hAnsiTheme="minorHAnsi" w:cstheme="minorHAnsi"/>
                <w:spacing w:val="16"/>
              </w:rPr>
              <w:t xml:space="preserve"> </w:t>
            </w:r>
            <w:r w:rsidRPr="00995BF7">
              <w:rPr>
                <w:rFonts w:asciiTheme="minorHAnsi" w:hAnsiTheme="minorHAnsi" w:cstheme="minorHAnsi"/>
                <w:spacing w:val="-1"/>
              </w:rPr>
              <w:t>a</w:t>
            </w:r>
            <w:r w:rsidRPr="00995BF7">
              <w:rPr>
                <w:rFonts w:asciiTheme="minorHAnsi" w:hAnsiTheme="minorHAnsi" w:cstheme="minorHAnsi"/>
              </w:rPr>
              <w:t>s</w:t>
            </w:r>
            <w:r w:rsidRPr="00995BF7">
              <w:rPr>
                <w:rFonts w:asciiTheme="minorHAnsi" w:hAnsiTheme="minorHAnsi" w:cstheme="minorHAnsi"/>
                <w:spacing w:val="3"/>
              </w:rPr>
              <w:t>i</w:t>
            </w:r>
            <w:r w:rsidRPr="00995BF7">
              <w:rPr>
                <w:rFonts w:asciiTheme="minorHAnsi" w:hAnsiTheme="minorHAnsi" w:cstheme="minorHAnsi"/>
                <w:spacing w:val="-2"/>
              </w:rPr>
              <w:t>g</w:t>
            </w:r>
            <w:r w:rsidRPr="00995BF7">
              <w:rPr>
                <w:rFonts w:asciiTheme="minorHAnsi" w:hAnsiTheme="minorHAnsi" w:cstheme="minorHAnsi"/>
              </w:rPr>
              <w:t>n</w:t>
            </w:r>
            <w:r w:rsidRPr="00995BF7">
              <w:rPr>
                <w:rFonts w:asciiTheme="minorHAnsi" w:hAnsiTheme="minorHAnsi" w:cstheme="minorHAnsi"/>
                <w:spacing w:val="1"/>
              </w:rPr>
              <w:t>a</w:t>
            </w:r>
            <w:r w:rsidRPr="00995BF7">
              <w:rPr>
                <w:rFonts w:asciiTheme="minorHAnsi" w:hAnsiTheme="minorHAnsi" w:cstheme="minorHAnsi"/>
              </w:rPr>
              <w:t>rá</w:t>
            </w:r>
            <w:r w:rsidRPr="00995BF7">
              <w:rPr>
                <w:rFonts w:asciiTheme="minorHAnsi" w:hAnsiTheme="minorHAnsi" w:cstheme="minorHAnsi"/>
                <w:spacing w:val="17"/>
              </w:rPr>
              <w:t xml:space="preserve"> </w:t>
            </w:r>
            <w:r w:rsidRPr="00995BF7">
              <w:rPr>
                <w:rFonts w:asciiTheme="minorHAnsi" w:hAnsiTheme="minorHAnsi" w:cstheme="minorHAnsi"/>
              </w:rPr>
              <w:t>a</w:t>
            </w:r>
            <w:r w:rsidRPr="00995BF7">
              <w:rPr>
                <w:rFonts w:asciiTheme="minorHAnsi" w:hAnsiTheme="minorHAnsi" w:cstheme="minorHAnsi"/>
                <w:spacing w:val="16"/>
              </w:rPr>
              <w:t xml:space="preserve"> </w:t>
            </w:r>
            <w:r w:rsidRPr="00995BF7">
              <w:rPr>
                <w:rFonts w:asciiTheme="minorHAnsi" w:hAnsiTheme="minorHAnsi" w:cstheme="minorHAnsi"/>
              </w:rPr>
              <w:t>u</w:t>
            </w:r>
            <w:r w:rsidRPr="00995BF7">
              <w:rPr>
                <w:rFonts w:asciiTheme="minorHAnsi" w:hAnsiTheme="minorHAnsi" w:cstheme="minorHAnsi"/>
                <w:spacing w:val="2"/>
              </w:rPr>
              <w:t>n</w:t>
            </w:r>
            <w:r w:rsidRPr="00995BF7">
              <w:rPr>
                <w:rFonts w:asciiTheme="minorHAnsi" w:hAnsiTheme="minorHAnsi" w:cstheme="minorHAnsi"/>
              </w:rPr>
              <w:t>a</w:t>
            </w:r>
            <w:r w:rsidRPr="00995BF7">
              <w:rPr>
                <w:rFonts w:asciiTheme="minorHAnsi" w:hAnsiTheme="minorHAnsi" w:cstheme="minorHAnsi"/>
                <w:spacing w:val="16"/>
              </w:rPr>
              <w:t xml:space="preserve"> </w:t>
            </w:r>
            <w:r w:rsidRPr="00995BF7">
              <w:rPr>
                <w:rFonts w:asciiTheme="minorHAnsi" w:hAnsiTheme="minorHAnsi" w:cstheme="minorHAnsi"/>
                <w:spacing w:val="2"/>
              </w:rPr>
              <w:t>p</w:t>
            </w:r>
            <w:r w:rsidRPr="00995BF7">
              <w:rPr>
                <w:rFonts w:asciiTheme="minorHAnsi" w:hAnsiTheme="minorHAnsi" w:cstheme="minorHAnsi"/>
                <w:spacing w:val="-1"/>
              </w:rPr>
              <w:t>e</w:t>
            </w:r>
            <w:r w:rsidRPr="00995BF7">
              <w:rPr>
                <w:rFonts w:asciiTheme="minorHAnsi" w:hAnsiTheme="minorHAnsi" w:cstheme="minorHAnsi"/>
              </w:rPr>
              <w:t>rso</w:t>
            </w:r>
            <w:r w:rsidRPr="00995BF7">
              <w:rPr>
                <w:rFonts w:asciiTheme="minorHAnsi" w:hAnsiTheme="minorHAnsi" w:cstheme="minorHAnsi"/>
                <w:spacing w:val="2"/>
              </w:rPr>
              <w:t>n</w:t>
            </w:r>
            <w:r w:rsidRPr="00995BF7">
              <w:rPr>
                <w:rFonts w:asciiTheme="minorHAnsi" w:hAnsiTheme="minorHAnsi" w:cstheme="minorHAnsi"/>
              </w:rPr>
              <w:t>a</w:t>
            </w:r>
            <w:r w:rsidRPr="00995BF7">
              <w:rPr>
                <w:rFonts w:asciiTheme="minorHAnsi" w:hAnsiTheme="minorHAnsi" w:cstheme="minorHAnsi"/>
                <w:spacing w:val="16"/>
              </w:rPr>
              <w:t xml:space="preserve"> </w:t>
            </w:r>
            <w:r w:rsidRPr="00995BF7">
              <w:rPr>
                <w:rFonts w:asciiTheme="minorHAnsi" w:hAnsiTheme="minorHAnsi" w:cstheme="minorHAnsi"/>
                <w:spacing w:val="1"/>
              </w:rPr>
              <w:t>r</w:t>
            </w:r>
            <w:r w:rsidRPr="00995BF7">
              <w:rPr>
                <w:rFonts w:asciiTheme="minorHAnsi" w:hAnsiTheme="minorHAnsi" w:cstheme="minorHAnsi"/>
                <w:spacing w:val="-1"/>
              </w:rPr>
              <w:t>e</w:t>
            </w:r>
            <w:r w:rsidRPr="00995BF7">
              <w:rPr>
                <w:rFonts w:asciiTheme="minorHAnsi" w:hAnsiTheme="minorHAnsi" w:cstheme="minorHAnsi"/>
              </w:rPr>
              <w:t>sponsable</w:t>
            </w:r>
            <w:r w:rsidRPr="00995BF7">
              <w:rPr>
                <w:rFonts w:asciiTheme="minorHAnsi" w:hAnsiTheme="minorHAnsi" w:cstheme="minorHAnsi"/>
                <w:spacing w:val="16"/>
              </w:rPr>
              <w:t xml:space="preserve"> </w:t>
            </w:r>
            <w:r w:rsidRPr="00995BF7">
              <w:rPr>
                <w:rFonts w:asciiTheme="minorHAnsi" w:hAnsiTheme="minorHAnsi" w:cstheme="minorHAnsi"/>
                <w:spacing w:val="2"/>
              </w:rPr>
              <w:t>d</w:t>
            </w:r>
            <w:r w:rsidRPr="00995BF7">
              <w:rPr>
                <w:rFonts w:asciiTheme="minorHAnsi" w:hAnsiTheme="minorHAnsi" w:cstheme="minorHAnsi"/>
              </w:rPr>
              <w:t>e</w:t>
            </w:r>
            <w:r w:rsidRPr="00995BF7">
              <w:rPr>
                <w:rFonts w:asciiTheme="minorHAnsi" w:hAnsiTheme="minorHAnsi" w:cstheme="minorHAnsi"/>
                <w:spacing w:val="16"/>
              </w:rPr>
              <w:t xml:space="preserve"> </w:t>
            </w:r>
            <w:r w:rsidRPr="00995BF7">
              <w:rPr>
                <w:rFonts w:asciiTheme="minorHAnsi" w:hAnsiTheme="minorHAnsi" w:cstheme="minorHAnsi"/>
                <w:spacing w:val="3"/>
              </w:rPr>
              <w:t>l</w:t>
            </w:r>
            <w:r w:rsidRPr="00995BF7">
              <w:rPr>
                <w:rFonts w:asciiTheme="minorHAnsi" w:hAnsiTheme="minorHAnsi" w:cstheme="minorHAnsi"/>
              </w:rPr>
              <w:t>a</w:t>
            </w:r>
            <w:r w:rsidRPr="00995BF7">
              <w:rPr>
                <w:rFonts w:asciiTheme="minorHAnsi" w:hAnsiTheme="minorHAnsi" w:cstheme="minorHAnsi"/>
                <w:spacing w:val="16"/>
              </w:rPr>
              <w:t xml:space="preserve"> </w:t>
            </w:r>
            <w:r w:rsidRPr="00995BF7">
              <w:rPr>
                <w:rFonts w:asciiTheme="minorHAnsi" w:hAnsiTheme="minorHAnsi" w:cstheme="minorHAnsi"/>
              </w:rPr>
              <w:t>l</w:t>
            </w:r>
            <w:r w:rsidRPr="00995BF7">
              <w:rPr>
                <w:rFonts w:asciiTheme="minorHAnsi" w:hAnsiTheme="minorHAnsi" w:cstheme="minorHAnsi"/>
                <w:spacing w:val="3"/>
              </w:rPr>
              <w:t>o</w:t>
            </w:r>
            <w:r w:rsidRPr="00995BF7">
              <w:rPr>
                <w:rFonts w:asciiTheme="minorHAnsi" w:hAnsiTheme="minorHAnsi" w:cstheme="minorHAnsi"/>
                <w:spacing w:val="-2"/>
              </w:rPr>
              <w:t>g</w:t>
            </w:r>
            <w:r w:rsidRPr="00995BF7">
              <w:rPr>
                <w:rFonts w:asciiTheme="minorHAnsi" w:hAnsiTheme="minorHAnsi" w:cstheme="minorHAnsi"/>
              </w:rPr>
              <w:t>í</w:t>
            </w:r>
            <w:r w:rsidRPr="00995BF7">
              <w:rPr>
                <w:rFonts w:asciiTheme="minorHAnsi" w:hAnsiTheme="minorHAnsi" w:cstheme="minorHAnsi"/>
                <w:spacing w:val="3"/>
              </w:rPr>
              <w:t>s</w:t>
            </w:r>
            <w:r w:rsidRPr="00995BF7">
              <w:rPr>
                <w:rFonts w:asciiTheme="minorHAnsi" w:hAnsiTheme="minorHAnsi" w:cstheme="minorHAnsi"/>
              </w:rPr>
              <w:t>t</w:t>
            </w:r>
            <w:r w:rsidRPr="00995BF7">
              <w:rPr>
                <w:rFonts w:asciiTheme="minorHAnsi" w:hAnsiTheme="minorHAnsi" w:cstheme="minorHAnsi"/>
                <w:spacing w:val="1"/>
              </w:rPr>
              <w:t>i</w:t>
            </w:r>
            <w:r w:rsidRPr="00995BF7">
              <w:rPr>
                <w:rFonts w:asciiTheme="minorHAnsi" w:hAnsiTheme="minorHAnsi" w:cstheme="minorHAnsi"/>
                <w:spacing w:val="-1"/>
              </w:rPr>
              <w:t>ca</w:t>
            </w:r>
            <w:r w:rsidRPr="00995BF7">
              <w:rPr>
                <w:rFonts w:asciiTheme="minorHAnsi" w:hAnsiTheme="minorHAnsi" w:cstheme="minorHAnsi"/>
              </w:rPr>
              <w:t>,</w:t>
            </w:r>
            <w:r w:rsidRPr="00995BF7">
              <w:rPr>
                <w:rFonts w:asciiTheme="minorHAnsi" w:hAnsiTheme="minorHAnsi" w:cstheme="minorHAnsi"/>
                <w:spacing w:val="17"/>
              </w:rPr>
              <w:t xml:space="preserve"> </w:t>
            </w:r>
            <w:r w:rsidRPr="00995BF7">
              <w:rPr>
                <w:rFonts w:asciiTheme="minorHAnsi" w:hAnsiTheme="minorHAnsi" w:cstheme="minorHAnsi"/>
              </w:rPr>
              <w:t>quien</w:t>
            </w:r>
            <w:r w:rsidRPr="00995BF7">
              <w:rPr>
                <w:rFonts w:asciiTheme="minorHAnsi" w:hAnsiTheme="minorHAnsi" w:cstheme="minorHAnsi"/>
                <w:spacing w:val="18"/>
              </w:rPr>
              <w:t xml:space="preserve"> </w:t>
            </w:r>
            <w:r w:rsidRPr="00995BF7">
              <w:rPr>
                <w:rFonts w:asciiTheme="minorHAnsi" w:hAnsiTheme="minorHAnsi" w:cstheme="minorHAnsi"/>
                <w:spacing w:val="-1"/>
              </w:rPr>
              <w:t>c</w:t>
            </w:r>
            <w:r w:rsidRPr="00995BF7">
              <w:rPr>
                <w:rFonts w:asciiTheme="minorHAnsi" w:hAnsiTheme="minorHAnsi" w:cstheme="minorHAnsi"/>
              </w:rPr>
              <w:t>oordin</w:t>
            </w:r>
            <w:r w:rsidRPr="00995BF7">
              <w:rPr>
                <w:rFonts w:asciiTheme="minorHAnsi" w:hAnsiTheme="minorHAnsi" w:cstheme="minorHAnsi"/>
                <w:spacing w:val="1"/>
              </w:rPr>
              <w:t>a</w:t>
            </w:r>
            <w:r w:rsidRPr="00995BF7">
              <w:rPr>
                <w:rFonts w:asciiTheme="minorHAnsi" w:hAnsiTheme="minorHAnsi" w:cstheme="minorHAnsi"/>
              </w:rPr>
              <w:t>rá</w:t>
            </w:r>
            <w:r w:rsidRPr="00995BF7">
              <w:rPr>
                <w:rFonts w:asciiTheme="minorHAnsi" w:hAnsiTheme="minorHAnsi" w:cstheme="minorHAnsi"/>
                <w:spacing w:val="25"/>
              </w:rPr>
              <w:t xml:space="preserve"> </w:t>
            </w:r>
            <w:r w:rsidRPr="00995BF7">
              <w:rPr>
                <w:rFonts w:asciiTheme="minorHAnsi" w:hAnsiTheme="minorHAnsi" w:cstheme="minorHAnsi"/>
              </w:rPr>
              <w:t>todo lo r</w:t>
            </w:r>
            <w:r w:rsidRPr="00995BF7">
              <w:rPr>
                <w:rFonts w:asciiTheme="minorHAnsi" w:hAnsiTheme="minorHAnsi" w:cstheme="minorHAnsi"/>
                <w:spacing w:val="-1"/>
              </w:rPr>
              <w:t>e</w:t>
            </w:r>
            <w:r w:rsidRPr="00995BF7">
              <w:rPr>
                <w:rFonts w:asciiTheme="minorHAnsi" w:hAnsiTheme="minorHAnsi" w:cstheme="minorHAnsi"/>
              </w:rPr>
              <w:t>la</w:t>
            </w:r>
            <w:r w:rsidRPr="00995BF7">
              <w:rPr>
                <w:rFonts w:asciiTheme="minorHAnsi" w:hAnsiTheme="minorHAnsi" w:cstheme="minorHAnsi"/>
                <w:spacing w:val="-1"/>
              </w:rPr>
              <w:t>c</w:t>
            </w:r>
            <w:r w:rsidRPr="00995BF7">
              <w:rPr>
                <w:rFonts w:asciiTheme="minorHAnsi" w:hAnsiTheme="minorHAnsi" w:cstheme="minorHAnsi"/>
              </w:rPr>
              <w:t>ionado</w:t>
            </w:r>
            <w:r w:rsidRPr="00995BF7">
              <w:rPr>
                <w:rFonts w:asciiTheme="minorHAnsi" w:hAnsiTheme="minorHAnsi" w:cstheme="minorHAnsi"/>
                <w:spacing w:val="2"/>
              </w:rPr>
              <w:t xml:space="preserve"> </w:t>
            </w:r>
            <w:r w:rsidRPr="00995BF7">
              <w:rPr>
                <w:rFonts w:asciiTheme="minorHAnsi" w:hAnsiTheme="minorHAnsi" w:cstheme="minorHAnsi"/>
                <w:spacing w:val="-1"/>
              </w:rPr>
              <w:t>a</w:t>
            </w:r>
            <w:r w:rsidRPr="00995BF7">
              <w:rPr>
                <w:rFonts w:asciiTheme="minorHAnsi" w:hAnsiTheme="minorHAnsi" w:cstheme="minorHAnsi"/>
              </w:rPr>
              <w:t>l se</w:t>
            </w:r>
            <w:r w:rsidRPr="00995BF7">
              <w:rPr>
                <w:rFonts w:asciiTheme="minorHAnsi" w:hAnsiTheme="minorHAnsi" w:cstheme="minorHAnsi"/>
                <w:spacing w:val="-1"/>
              </w:rPr>
              <w:t>r</w:t>
            </w:r>
            <w:r w:rsidRPr="00995BF7">
              <w:rPr>
                <w:rFonts w:asciiTheme="minorHAnsi" w:hAnsiTheme="minorHAnsi" w:cstheme="minorHAnsi"/>
              </w:rPr>
              <w:t>vicio</w:t>
            </w:r>
            <w:r w:rsidRPr="00995BF7">
              <w:rPr>
                <w:rFonts w:asciiTheme="minorHAnsi" w:hAnsiTheme="minorHAnsi" w:cstheme="minorHAnsi"/>
                <w:spacing w:val="2"/>
              </w:rPr>
              <w:t xml:space="preserve"> </w:t>
            </w:r>
            <w:r w:rsidRPr="00995BF7">
              <w:rPr>
                <w:rFonts w:asciiTheme="minorHAnsi" w:hAnsiTheme="minorHAnsi" w:cstheme="minorHAnsi"/>
              </w:rPr>
              <w:t>de</w:t>
            </w:r>
            <w:r w:rsidRPr="00995BF7">
              <w:rPr>
                <w:rFonts w:asciiTheme="minorHAnsi" w:hAnsiTheme="minorHAnsi" w:cstheme="minorHAnsi"/>
                <w:spacing w:val="-1"/>
              </w:rPr>
              <w:t xml:space="preserve"> </w:t>
            </w:r>
            <w:r w:rsidRPr="00995BF7">
              <w:rPr>
                <w:rFonts w:asciiTheme="minorHAnsi" w:hAnsiTheme="minorHAnsi" w:cstheme="minorHAnsi"/>
              </w:rPr>
              <w:t>tr</w:t>
            </w:r>
            <w:r w:rsidRPr="00995BF7">
              <w:rPr>
                <w:rFonts w:asciiTheme="minorHAnsi" w:hAnsiTheme="minorHAnsi" w:cstheme="minorHAnsi"/>
                <w:spacing w:val="-1"/>
              </w:rPr>
              <w:t>a</w:t>
            </w:r>
            <w:r w:rsidRPr="00995BF7">
              <w:rPr>
                <w:rFonts w:asciiTheme="minorHAnsi" w:hAnsiTheme="minorHAnsi" w:cstheme="minorHAnsi"/>
              </w:rPr>
              <w:t>nsporte</w:t>
            </w:r>
            <w:r w:rsidRPr="00995BF7">
              <w:rPr>
                <w:rFonts w:asciiTheme="minorHAnsi" w:hAnsiTheme="minorHAnsi" w:cstheme="minorHAnsi"/>
                <w:spacing w:val="1"/>
              </w:rPr>
              <w:t xml:space="preserve"> </w:t>
            </w:r>
            <w:r w:rsidRPr="00995BF7">
              <w:rPr>
                <w:rFonts w:asciiTheme="minorHAnsi" w:hAnsiTheme="minorHAnsi" w:cstheme="minorHAnsi"/>
                <w:spacing w:val="-1"/>
              </w:rPr>
              <w:t>c</w:t>
            </w:r>
            <w:r w:rsidRPr="00995BF7">
              <w:rPr>
                <w:rFonts w:asciiTheme="minorHAnsi" w:hAnsiTheme="minorHAnsi" w:cstheme="minorHAnsi"/>
              </w:rPr>
              <w:t>on la</w:t>
            </w:r>
            <w:r w:rsidRPr="00995BF7">
              <w:rPr>
                <w:rFonts w:asciiTheme="minorHAnsi" w:hAnsiTheme="minorHAnsi" w:cstheme="minorHAnsi"/>
                <w:spacing w:val="1"/>
              </w:rPr>
              <w:t xml:space="preserve"> </w:t>
            </w:r>
            <w:r w:rsidRPr="00995BF7">
              <w:rPr>
                <w:rFonts w:asciiTheme="minorHAnsi" w:hAnsiTheme="minorHAnsi" w:cstheme="minorHAnsi"/>
              </w:rPr>
              <w:t>p</w:t>
            </w:r>
            <w:r w:rsidRPr="00995BF7">
              <w:rPr>
                <w:rFonts w:asciiTheme="minorHAnsi" w:hAnsiTheme="minorHAnsi" w:cstheme="minorHAnsi"/>
                <w:spacing w:val="1"/>
              </w:rPr>
              <w:t>e</w:t>
            </w:r>
            <w:r w:rsidRPr="00995BF7">
              <w:rPr>
                <w:rFonts w:asciiTheme="minorHAnsi" w:hAnsiTheme="minorHAnsi" w:cstheme="minorHAnsi"/>
              </w:rPr>
              <w:t>rsona</w:t>
            </w:r>
            <w:r w:rsidRPr="00995BF7">
              <w:rPr>
                <w:rFonts w:asciiTheme="minorHAnsi" w:hAnsiTheme="minorHAnsi" w:cstheme="minorHAnsi"/>
                <w:spacing w:val="-1"/>
              </w:rPr>
              <w:t xml:space="preserve"> </w:t>
            </w:r>
            <w:r w:rsidRPr="00995BF7">
              <w:rPr>
                <w:rFonts w:asciiTheme="minorHAnsi" w:hAnsiTheme="minorHAnsi" w:cstheme="minorHAnsi"/>
              </w:rPr>
              <w:t>d</w:t>
            </w:r>
            <w:r w:rsidRPr="00995BF7">
              <w:rPr>
                <w:rFonts w:asciiTheme="minorHAnsi" w:hAnsiTheme="minorHAnsi" w:cstheme="minorHAnsi"/>
                <w:spacing w:val="-1"/>
              </w:rPr>
              <w:t>e</w:t>
            </w:r>
            <w:r w:rsidRPr="00995BF7">
              <w:rPr>
                <w:rFonts w:asciiTheme="minorHAnsi" w:hAnsiTheme="minorHAnsi" w:cstheme="minorHAnsi"/>
              </w:rPr>
              <w:t>signada</w:t>
            </w:r>
            <w:r w:rsidRPr="00995BF7">
              <w:rPr>
                <w:rFonts w:asciiTheme="minorHAnsi" w:hAnsiTheme="minorHAnsi" w:cstheme="minorHAnsi"/>
                <w:spacing w:val="-1"/>
              </w:rPr>
              <w:t xml:space="preserve"> </w:t>
            </w:r>
            <w:r w:rsidRPr="00995BF7">
              <w:rPr>
                <w:rFonts w:asciiTheme="minorHAnsi" w:hAnsiTheme="minorHAnsi" w:cstheme="minorHAnsi"/>
              </w:rPr>
              <w:t>p</w:t>
            </w:r>
            <w:r w:rsidRPr="00995BF7">
              <w:rPr>
                <w:rFonts w:asciiTheme="minorHAnsi" w:hAnsiTheme="minorHAnsi" w:cstheme="minorHAnsi"/>
                <w:spacing w:val="2"/>
              </w:rPr>
              <w:t>o</w:t>
            </w:r>
            <w:r w:rsidRPr="00995BF7">
              <w:rPr>
                <w:rFonts w:asciiTheme="minorHAnsi" w:hAnsiTheme="minorHAnsi" w:cstheme="minorHAnsi"/>
              </w:rPr>
              <w:t xml:space="preserve">r </w:t>
            </w:r>
            <w:r w:rsidRPr="00995BF7">
              <w:rPr>
                <w:rFonts w:asciiTheme="minorHAnsi" w:hAnsiTheme="minorHAnsi" w:cstheme="minorHAnsi"/>
                <w:spacing w:val="-2"/>
              </w:rPr>
              <w:t>e</w:t>
            </w:r>
            <w:r w:rsidRPr="00995BF7">
              <w:rPr>
                <w:rFonts w:asciiTheme="minorHAnsi" w:hAnsiTheme="minorHAnsi" w:cstheme="minorHAnsi"/>
              </w:rPr>
              <w:t>l</w:t>
            </w:r>
            <w:r w:rsidRPr="00995BF7">
              <w:rPr>
                <w:rFonts w:asciiTheme="minorHAnsi" w:hAnsiTheme="minorHAnsi" w:cstheme="minorHAnsi"/>
                <w:spacing w:val="3"/>
              </w:rPr>
              <w:t xml:space="preserve"> </w:t>
            </w:r>
            <w:r w:rsidRPr="00995BF7">
              <w:rPr>
                <w:rFonts w:asciiTheme="minorHAnsi" w:hAnsiTheme="minorHAnsi" w:cstheme="minorHAnsi"/>
                <w:spacing w:val="2"/>
              </w:rPr>
              <w:t>M</w:t>
            </w:r>
            <w:r w:rsidRPr="00995BF7">
              <w:rPr>
                <w:rFonts w:asciiTheme="minorHAnsi" w:hAnsiTheme="minorHAnsi" w:cstheme="minorHAnsi"/>
                <w:spacing w:val="-3"/>
              </w:rPr>
              <w:t>I</w:t>
            </w:r>
            <w:r w:rsidRPr="00995BF7">
              <w:rPr>
                <w:rFonts w:asciiTheme="minorHAnsi" w:hAnsiTheme="minorHAnsi" w:cstheme="minorHAnsi"/>
              </w:rPr>
              <w:t>NS</w:t>
            </w:r>
            <w:r w:rsidRPr="00995BF7">
              <w:rPr>
                <w:rFonts w:asciiTheme="minorHAnsi" w:hAnsiTheme="minorHAnsi" w:cstheme="minorHAnsi"/>
                <w:spacing w:val="2"/>
              </w:rPr>
              <w:t>A</w:t>
            </w:r>
            <w:r w:rsidRPr="00995BF7">
              <w:rPr>
                <w:rFonts w:asciiTheme="minorHAnsi" w:hAnsiTheme="minorHAnsi" w:cstheme="minorHAnsi"/>
                <w:spacing w:val="-3"/>
              </w:rPr>
              <w:t>L</w:t>
            </w:r>
            <w:r w:rsidRPr="00995BF7">
              <w:rPr>
                <w:rFonts w:asciiTheme="minorHAnsi" w:hAnsiTheme="minorHAnsi" w:cstheme="minorHAnsi"/>
              </w:rPr>
              <w:t>. Esta persona confirmará los motoristas, horarios, rutas y será el punto central de comunicación entre la misión y los motoristas.</w:t>
            </w:r>
          </w:p>
          <w:p w14:paraId="5C6E78F0" w14:textId="77777777" w:rsidR="00EA7C8B" w:rsidRPr="00995BF7" w:rsidRDefault="00EA7C8B" w:rsidP="00456CFB">
            <w:pPr>
              <w:pStyle w:val="Prrafodelista"/>
              <w:numPr>
                <w:ilvl w:val="0"/>
                <w:numId w:val="38"/>
              </w:numPr>
              <w:suppressAutoHyphens w:val="0"/>
              <w:spacing w:line="200" w:lineRule="atLeast"/>
              <w:ind w:right="70"/>
              <w:jc w:val="both"/>
              <w:rPr>
                <w:rFonts w:asciiTheme="minorHAnsi" w:hAnsiTheme="minorHAnsi" w:cstheme="minorHAnsi"/>
                <w:spacing w:val="2"/>
              </w:rPr>
            </w:pPr>
            <w:r w:rsidRPr="00995BF7">
              <w:rPr>
                <w:rFonts w:asciiTheme="minorHAnsi" w:hAnsiTheme="minorHAnsi" w:cstheme="minorHAnsi"/>
                <w:spacing w:val="2"/>
              </w:rPr>
              <w:lastRenderedPageBreak/>
              <w:t xml:space="preserve">Informe de servicio diario: Los motoristas llevarán un control diario por escrito del tiempo de servicio (bitácora de servicio), el cual deberá ser firmado al final del servicio por el supervisor del MINSAL o uno de los usuarios del transporte. </w:t>
            </w:r>
          </w:p>
          <w:p w14:paraId="152269C7" w14:textId="77777777" w:rsidR="00EA7C8B" w:rsidRPr="00995BF7" w:rsidRDefault="00EA7C8B" w:rsidP="00456CFB">
            <w:pPr>
              <w:pStyle w:val="Prrafodelista"/>
              <w:numPr>
                <w:ilvl w:val="0"/>
                <w:numId w:val="38"/>
              </w:numPr>
              <w:suppressAutoHyphens w:val="0"/>
              <w:spacing w:line="200" w:lineRule="atLeast"/>
              <w:ind w:right="70"/>
              <w:jc w:val="both"/>
              <w:rPr>
                <w:rFonts w:asciiTheme="minorHAnsi" w:hAnsiTheme="minorHAnsi" w:cstheme="minorHAnsi"/>
                <w:spacing w:val="2"/>
              </w:rPr>
            </w:pPr>
            <w:r w:rsidRPr="00995BF7">
              <w:rPr>
                <w:rFonts w:asciiTheme="minorHAnsi" w:hAnsiTheme="minorHAnsi" w:cstheme="minorHAnsi"/>
              </w:rPr>
              <w:t xml:space="preserve">El Administrador de contrato requerirá de la siguiente documentación a efectos de levantar y firmar el Acta de Recepción del servicio: </w:t>
            </w:r>
            <w:r w:rsidRPr="00995BF7">
              <w:rPr>
                <w:rFonts w:asciiTheme="minorHAnsi" w:hAnsiTheme="minorHAnsi" w:cstheme="minorHAnsi"/>
                <w:spacing w:val="-2"/>
              </w:rPr>
              <w:t>B</w:t>
            </w:r>
            <w:r w:rsidRPr="00995BF7">
              <w:rPr>
                <w:rFonts w:asciiTheme="minorHAnsi" w:hAnsiTheme="minorHAnsi" w:cstheme="minorHAnsi"/>
              </w:rPr>
              <w:t>i</w:t>
            </w:r>
            <w:r w:rsidRPr="00995BF7">
              <w:rPr>
                <w:rFonts w:asciiTheme="minorHAnsi" w:hAnsiTheme="minorHAnsi" w:cstheme="minorHAnsi"/>
                <w:spacing w:val="1"/>
              </w:rPr>
              <w:t>t</w:t>
            </w:r>
            <w:r w:rsidRPr="00995BF7">
              <w:rPr>
                <w:rFonts w:asciiTheme="minorHAnsi" w:hAnsiTheme="minorHAnsi" w:cstheme="minorHAnsi"/>
                <w:spacing w:val="-1"/>
              </w:rPr>
              <w:t>ác</w:t>
            </w:r>
            <w:r w:rsidRPr="00995BF7">
              <w:rPr>
                <w:rFonts w:asciiTheme="minorHAnsi" w:hAnsiTheme="minorHAnsi" w:cstheme="minorHAnsi"/>
              </w:rPr>
              <w:t>o</w:t>
            </w:r>
            <w:r w:rsidRPr="00995BF7">
              <w:rPr>
                <w:rFonts w:asciiTheme="minorHAnsi" w:hAnsiTheme="minorHAnsi" w:cstheme="minorHAnsi"/>
                <w:spacing w:val="1"/>
              </w:rPr>
              <w:t>r</w:t>
            </w:r>
            <w:r w:rsidRPr="00995BF7">
              <w:rPr>
                <w:rFonts w:asciiTheme="minorHAnsi" w:hAnsiTheme="minorHAnsi" w:cstheme="minorHAnsi"/>
              </w:rPr>
              <w:t>a</w:t>
            </w:r>
            <w:r w:rsidRPr="00995BF7">
              <w:rPr>
                <w:rFonts w:asciiTheme="minorHAnsi" w:hAnsiTheme="minorHAnsi" w:cstheme="minorHAnsi"/>
                <w:spacing w:val="-1"/>
              </w:rPr>
              <w:t xml:space="preserve"> </w:t>
            </w:r>
            <w:r w:rsidRPr="00995BF7">
              <w:rPr>
                <w:rFonts w:asciiTheme="minorHAnsi" w:hAnsiTheme="minorHAnsi" w:cstheme="minorHAnsi"/>
              </w:rPr>
              <w:t>d</w:t>
            </w:r>
            <w:r w:rsidRPr="00995BF7">
              <w:rPr>
                <w:rFonts w:asciiTheme="minorHAnsi" w:hAnsiTheme="minorHAnsi" w:cstheme="minorHAnsi"/>
                <w:spacing w:val="-1"/>
              </w:rPr>
              <w:t>e</w:t>
            </w:r>
            <w:r w:rsidRPr="00995BF7">
              <w:rPr>
                <w:rFonts w:asciiTheme="minorHAnsi" w:hAnsiTheme="minorHAnsi" w:cstheme="minorHAnsi"/>
              </w:rPr>
              <w:t>l s</w:t>
            </w:r>
            <w:r w:rsidRPr="00995BF7">
              <w:rPr>
                <w:rFonts w:asciiTheme="minorHAnsi" w:hAnsiTheme="minorHAnsi" w:cstheme="minorHAnsi"/>
                <w:spacing w:val="2"/>
              </w:rPr>
              <w:t>e</w:t>
            </w:r>
            <w:r w:rsidRPr="00995BF7">
              <w:rPr>
                <w:rFonts w:asciiTheme="minorHAnsi" w:hAnsiTheme="minorHAnsi" w:cstheme="minorHAnsi"/>
              </w:rPr>
              <w:t>rvi</w:t>
            </w:r>
            <w:r w:rsidRPr="00995BF7">
              <w:rPr>
                <w:rFonts w:asciiTheme="minorHAnsi" w:hAnsiTheme="minorHAnsi" w:cstheme="minorHAnsi"/>
                <w:spacing w:val="-1"/>
              </w:rPr>
              <w:t>c</w:t>
            </w:r>
            <w:r w:rsidRPr="00995BF7">
              <w:rPr>
                <w:rFonts w:asciiTheme="minorHAnsi" w:hAnsiTheme="minorHAnsi" w:cstheme="minorHAnsi"/>
              </w:rPr>
              <w:t>io por</w:t>
            </w:r>
            <w:r w:rsidRPr="00995BF7">
              <w:rPr>
                <w:rFonts w:asciiTheme="minorHAnsi" w:hAnsiTheme="minorHAnsi" w:cstheme="minorHAnsi"/>
                <w:spacing w:val="2"/>
              </w:rPr>
              <w:t xml:space="preserve"> día y por </w:t>
            </w:r>
            <w:r w:rsidRPr="00995BF7">
              <w:rPr>
                <w:rFonts w:asciiTheme="minorHAnsi" w:hAnsiTheme="minorHAnsi" w:cstheme="minorHAnsi"/>
                <w:spacing w:val="-1"/>
              </w:rPr>
              <w:t>ca</w:t>
            </w:r>
            <w:r w:rsidRPr="00995BF7">
              <w:rPr>
                <w:rFonts w:asciiTheme="minorHAnsi" w:hAnsiTheme="minorHAnsi" w:cstheme="minorHAnsi"/>
              </w:rPr>
              <w:t>da</w:t>
            </w:r>
            <w:r w:rsidRPr="00995BF7">
              <w:rPr>
                <w:rFonts w:asciiTheme="minorHAnsi" w:hAnsiTheme="minorHAnsi" w:cstheme="minorHAnsi"/>
                <w:spacing w:val="-1"/>
              </w:rPr>
              <w:t xml:space="preserve"> </w:t>
            </w:r>
            <w:r w:rsidRPr="00995BF7">
              <w:rPr>
                <w:rFonts w:asciiTheme="minorHAnsi" w:hAnsiTheme="minorHAnsi" w:cstheme="minorHAnsi"/>
                <w:spacing w:val="2"/>
              </w:rPr>
              <w:t>v</w:t>
            </w:r>
            <w:r w:rsidRPr="00995BF7">
              <w:rPr>
                <w:rFonts w:asciiTheme="minorHAnsi" w:hAnsiTheme="minorHAnsi" w:cstheme="minorHAnsi"/>
                <w:spacing w:val="-1"/>
              </w:rPr>
              <w:t>e</w:t>
            </w:r>
            <w:r w:rsidRPr="00995BF7">
              <w:rPr>
                <w:rFonts w:asciiTheme="minorHAnsi" w:hAnsiTheme="minorHAnsi" w:cstheme="minorHAnsi"/>
              </w:rPr>
              <w:t xml:space="preserve">hículo, con el detalle de toda la ruta realizada durante cada día con sus respectivas horas de salidas y llegadas a los destinos, kilometraje inicial y final de la jornada </w:t>
            </w:r>
            <w:r w:rsidRPr="00995BF7">
              <w:rPr>
                <w:rFonts w:asciiTheme="minorHAnsi" w:hAnsiTheme="minorHAnsi" w:cstheme="minorHAnsi"/>
                <w:spacing w:val="-1"/>
              </w:rPr>
              <w:t>f</w:t>
            </w:r>
            <w:r w:rsidRPr="00995BF7">
              <w:rPr>
                <w:rFonts w:asciiTheme="minorHAnsi" w:hAnsiTheme="minorHAnsi" w:cstheme="minorHAnsi"/>
              </w:rPr>
              <w:t>irma</w:t>
            </w:r>
            <w:r w:rsidRPr="00995BF7">
              <w:rPr>
                <w:rFonts w:asciiTheme="minorHAnsi" w:hAnsiTheme="minorHAnsi" w:cstheme="minorHAnsi"/>
                <w:spacing w:val="-1"/>
              </w:rPr>
              <w:t>d</w:t>
            </w:r>
            <w:r w:rsidRPr="00995BF7">
              <w:rPr>
                <w:rFonts w:asciiTheme="minorHAnsi" w:hAnsiTheme="minorHAnsi" w:cstheme="minorHAnsi"/>
              </w:rPr>
              <w:t>a; dicha bitácora solo será válida con la firma d</w:t>
            </w:r>
            <w:r w:rsidRPr="00995BF7">
              <w:rPr>
                <w:rFonts w:asciiTheme="minorHAnsi" w:hAnsiTheme="minorHAnsi" w:cstheme="minorHAnsi"/>
                <w:spacing w:val="-1"/>
              </w:rPr>
              <w:t>e</w:t>
            </w:r>
            <w:r w:rsidRPr="00995BF7">
              <w:rPr>
                <w:rFonts w:asciiTheme="minorHAnsi" w:hAnsiTheme="minorHAnsi" w:cstheme="minorHAnsi"/>
              </w:rPr>
              <w:t xml:space="preserve">l </w:t>
            </w:r>
            <w:r w:rsidRPr="00995BF7">
              <w:rPr>
                <w:rFonts w:asciiTheme="minorHAnsi" w:hAnsiTheme="minorHAnsi" w:cstheme="minorHAnsi"/>
                <w:spacing w:val="2"/>
              </w:rPr>
              <w:t xml:space="preserve">supervisor del MINSAL o uno de los usuarios del transporte. Para la bitácora utilizará el formato del MINSAL.  </w:t>
            </w:r>
          </w:p>
          <w:p w14:paraId="6440C1EB" w14:textId="77777777" w:rsidR="00EA7C8B" w:rsidRPr="00995BF7" w:rsidRDefault="00EA7C8B" w:rsidP="00456CFB">
            <w:pPr>
              <w:pStyle w:val="Prrafodelista"/>
              <w:numPr>
                <w:ilvl w:val="0"/>
                <w:numId w:val="38"/>
              </w:numPr>
              <w:suppressAutoHyphens w:val="0"/>
              <w:spacing w:line="200" w:lineRule="atLeast"/>
              <w:ind w:right="70"/>
              <w:jc w:val="both"/>
              <w:rPr>
                <w:rFonts w:asciiTheme="minorHAnsi" w:hAnsiTheme="minorHAnsi" w:cstheme="minorHAnsi"/>
                <w:spacing w:val="2"/>
              </w:rPr>
            </w:pPr>
            <w:r w:rsidRPr="00995BF7">
              <w:rPr>
                <w:rFonts w:asciiTheme="minorHAnsi" w:hAnsiTheme="minorHAnsi" w:cstheme="minorHAnsi"/>
                <w:spacing w:val="2"/>
              </w:rPr>
              <w:t>Presentar tres referencias de instituciones y/o empresas a las que les han brindado servicios de transporte de traslado de personal en los últimos 3 años.</w:t>
            </w:r>
          </w:p>
          <w:p w14:paraId="235C5147" w14:textId="77777777" w:rsidR="00EA7C8B" w:rsidRPr="00995BF7" w:rsidRDefault="00EA7C8B" w:rsidP="00456CFB">
            <w:pPr>
              <w:pStyle w:val="Prrafodelista"/>
              <w:spacing w:line="200" w:lineRule="atLeast"/>
              <w:ind w:right="70"/>
              <w:jc w:val="both"/>
              <w:rPr>
                <w:rFonts w:asciiTheme="minorHAnsi" w:hAnsiTheme="minorHAnsi" w:cstheme="minorHAnsi"/>
                <w:spacing w:val="2"/>
              </w:rPr>
            </w:pPr>
          </w:p>
          <w:p w14:paraId="27A6E2C4" w14:textId="77777777" w:rsidR="00EA7C8B" w:rsidRPr="00995BF7" w:rsidRDefault="00EA7C8B" w:rsidP="00456CFB">
            <w:pPr>
              <w:spacing w:line="200" w:lineRule="atLeast"/>
              <w:jc w:val="both"/>
              <w:rPr>
                <w:rFonts w:asciiTheme="minorHAnsi" w:hAnsiTheme="minorHAnsi" w:cstheme="minorHAnsi"/>
                <w:spacing w:val="2"/>
              </w:rPr>
            </w:pPr>
            <w:r w:rsidRPr="00995BF7">
              <w:rPr>
                <w:rFonts w:asciiTheme="minorHAnsi" w:hAnsiTheme="minorHAnsi" w:cstheme="minorHAnsi"/>
                <w:spacing w:val="2"/>
              </w:rPr>
              <w:t>Previa coordinación entre la Institución y la empresa que brinde los servicios, se podrá realizar una reestructuración de las cantidades de servicios y zonas contratadas que sean equivalentes entre sí, de acuerdo a las necesidades técnicas de los estudios en ejecución, dejándose oficializada en un acta firmada por la empresa, la unidad solicitante y administración de contrato, siempre que éstos no modifiquen el monto total contratado y los precios unitarios y ni el kilometraje máximo.</w:t>
            </w:r>
          </w:p>
          <w:p w14:paraId="4856481A" w14:textId="77777777" w:rsidR="00EA7C8B" w:rsidRPr="00995BF7" w:rsidRDefault="00EA7C8B" w:rsidP="00456CFB">
            <w:pPr>
              <w:spacing w:line="200" w:lineRule="atLeast"/>
              <w:jc w:val="both"/>
              <w:rPr>
                <w:rFonts w:asciiTheme="minorHAnsi" w:hAnsiTheme="minorHAnsi" w:cstheme="minorHAnsi"/>
                <w:spacing w:val="2"/>
                <w:sz w:val="20"/>
                <w:szCs w:val="20"/>
              </w:rPr>
            </w:pPr>
          </w:p>
          <w:p w14:paraId="2C6AC1D9" w14:textId="77777777" w:rsidR="00EA7C8B" w:rsidRPr="00995BF7" w:rsidRDefault="00EA7C8B" w:rsidP="000A3A2A">
            <w:pPr>
              <w:pStyle w:val="Prrafodelista"/>
              <w:numPr>
                <w:ilvl w:val="0"/>
                <w:numId w:val="42"/>
              </w:numPr>
              <w:suppressAutoHyphens w:val="0"/>
              <w:autoSpaceDN w:val="0"/>
              <w:spacing w:line="200" w:lineRule="atLeast"/>
              <w:contextualSpacing w:val="0"/>
              <w:textAlignment w:val="baseline"/>
              <w:rPr>
                <w:rFonts w:asciiTheme="minorHAnsi" w:hAnsiTheme="minorHAnsi" w:cstheme="minorHAnsi"/>
                <w:b/>
                <w:sz w:val="20"/>
              </w:rPr>
            </w:pPr>
            <w:r w:rsidRPr="00995BF7">
              <w:rPr>
                <w:rFonts w:asciiTheme="minorHAnsi" w:hAnsiTheme="minorHAnsi" w:cstheme="minorHAnsi"/>
                <w:b/>
                <w:sz w:val="20"/>
              </w:rPr>
              <w:t>PLAZO DE EJECUCIÓN Y MONTO A CONTRATAR PARA SERVICIO.</w:t>
            </w:r>
          </w:p>
          <w:p w14:paraId="169B7DC6" w14:textId="77777777" w:rsidR="00EA7C8B" w:rsidRPr="00995BF7" w:rsidRDefault="00EA7C8B" w:rsidP="00456CFB">
            <w:pPr>
              <w:spacing w:line="200" w:lineRule="atLeast"/>
              <w:jc w:val="both"/>
              <w:rPr>
                <w:rFonts w:asciiTheme="minorHAnsi" w:hAnsiTheme="minorHAnsi" w:cstheme="minorHAnsi"/>
              </w:rPr>
            </w:pPr>
            <w:r w:rsidRPr="00995BF7">
              <w:rPr>
                <w:rFonts w:asciiTheme="minorHAnsi" w:hAnsiTheme="minorHAnsi" w:cstheme="minorHAnsi"/>
              </w:rPr>
              <w:t>El plazo para la prestación de los servicios iniciará a partir de la orden de inicio con una duración máxima hasta de 35 días.</w:t>
            </w:r>
          </w:p>
          <w:p w14:paraId="6634C388" w14:textId="77777777" w:rsidR="00EA7C8B" w:rsidRPr="00995BF7" w:rsidRDefault="00EA7C8B" w:rsidP="00456CFB">
            <w:pPr>
              <w:spacing w:line="200" w:lineRule="atLeast"/>
              <w:jc w:val="both"/>
              <w:rPr>
                <w:rFonts w:asciiTheme="minorHAnsi" w:hAnsiTheme="minorHAnsi" w:cstheme="minorHAnsi"/>
              </w:rPr>
            </w:pPr>
            <w:r w:rsidRPr="00995BF7">
              <w:rPr>
                <w:rFonts w:asciiTheme="minorHAnsi" w:hAnsiTheme="minorHAnsi" w:cstheme="minorHAnsi"/>
              </w:rPr>
              <w:t xml:space="preserve">Los pagos se realizarán de forma parcial, a la entrega de bitácoras diarias de servicio presentadas semanalmente. </w:t>
            </w:r>
          </w:p>
          <w:p w14:paraId="113E37DD" w14:textId="77777777" w:rsidR="00EA7C8B" w:rsidRPr="00995BF7" w:rsidRDefault="00EA7C8B" w:rsidP="00456CFB">
            <w:pPr>
              <w:spacing w:line="200" w:lineRule="atLeast"/>
              <w:rPr>
                <w:rFonts w:asciiTheme="minorHAnsi" w:hAnsiTheme="minorHAnsi" w:cstheme="minorHAnsi"/>
                <w:sz w:val="20"/>
              </w:rPr>
            </w:pPr>
          </w:p>
          <w:p w14:paraId="1AF1CBA4" w14:textId="77777777" w:rsidR="00EA7C8B" w:rsidRPr="00995BF7" w:rsidRDefault="00EA7C8B" w:rsidP="000A3A2A">
            <w:pPr>
              <w:pStyle w:val="Prrafodelista"/>
              <w:numPr>
                <w:ilvl w:val="0"/>
                <w:numId w:val="42"/>
              </w:numPr>
              <w:suppressAutoHyphens w:val="0"/>
              <w:autoSpaceDN w:val="0"/>
              <w:spacing w:line="200" w:lineRule="atLeast"/>
              <w:contextualSpacing w:val="0"/>
              <w:jc w:val="both"/>
              <w:textAlignment w:val="baseline"/>
              <w:rPr>
                <w:rFonts w:asciiTheme="minorHAnsi" w:hAnsiTheme="minorHAnsi" w:cstheme="minorHAnsi"/>
                <w:b/>
                <w:sz w:val="20"/>
              </w:rPr>
            </w:pPr>
            <w:r w:rsidRPr="00995BF7">
              <w:rPr>
                <w:rFonts w:asciiTheme="minorHAnsi" w:hAnsiTheme="minorHAnsi" w:cstheme="minorHAnsi"/>
                <w:b/>
                <w:sz w:val="20"/>
              </w:rPr>
              <w:lastRenderedPageBreak/>
              <w:t>ADMINISTRADOR DEL CONTRATO</w:t>
            </w:r>
          </w:p>
          <w:p w14:paraId="491E0874" w14:textId="77777777" w:rsidR="00EA7C8B" w:rsidRPr="00995BF7" w:rsidRDefault="00EA7C8B" w:rsidP="00456CFB">
            <w:pPr>
              <w:spacing w:line="200" w:lineRule="atLeast"/>
              <w:jc w:val="both"/>
              <w:rPr>
                <w:rFonts w:asciiTheme="minorHAnsi" w:hAnsiTheme="minorHAnsi" w:cstheme="minorHAnsi"/>
              </w:rPr>
            </w:pPr>
            <w:r w:rsidRPr="00995BF7">
              <w:rPr>
                <w:rFonts w:asciiTheme="minorHAnsi" w:hAnsiTheme="minorHAnsi" w:cstheme="minorHAnsi"/>
              </w:rPr>
              <w:t xml:space="preserve">El MINSAL asignará un administrador de contrato quien recibirá las necesidades de servicio y será responsable de dar seguimiento a la ejecución del contrato. Este emitirá un acta de recepción por el servicio brindado, de acuerdo a la bitácora del servicio por día y por cada vehículo, con el detalle de toda la ruta realizada durante cada día con sus respectivas horas de salidas y llegadas a los destinos, kilometraje inicial y final de la jornada firmada; dicha bitácora solo será válida con la firma del supervisor o uno de los usuarios del transporte en cada jornada de trabajo. </w:t>
            </w:r>
          </w:p>
          <w:p w14:paraId="2037149F" w14:textId="77777777" w:rsidR="00EA7C8B" w:rsidRPr="00995BF7" w:rsidRDefault="00EA7C8B" w:rsidP="00456CFB">
            <w:pPr>
              <w:pStyle w:val="Prrafodelista"/>
              <w:spacing w:line="200" w:lineRule="atLeast"/>
              <w:ind w:left="-426"/>
              <w:jc w:val="both"/>
              <w:rPr>
                <w:rFonts w:asciiTheme="minorHAnsi" w:hAnsiTheme="minorHAnsi" w:cstheme="minorHAnsi"/>
                <w:b/>
                <w:sz w:val="20"/>
              </w:rPr>
            </w:pPr>
            <w:r w:rsidRPr="00995BF7">
              <w:rPr>
                <w:rFonts w:asciiTheme="minorHAnsi" w:hAnsiTheme="minorHAnsi" w:cstheme="minorHAnsi"/>
                <w:b/>
                <w:sz w:val="20"/>
              </w:rPr>
              <w:tab/>
            </w:r>
          </w:p>
          <w:p w14:paraId="7C1EE05D" w14:textId="77777777" w:rsidR="00EA7C8B" w:rsidRPr="00995BF7" w:rsidRDefault="00EA7C8B" w:rsidP="000A3A2A">
            <w:pPr>
              <w:pStyle w:val="Prrafodelista"/>
              <w:numPr>
                <w:ilvl w:val="0"/>
                <w:numId w:val="42"/>
              </w:numPr>
              <w:suppressAutoHyphens w:val="0"/>
              <w:autoSpaceDN w:val="0"/>
              <w:spacing w:line="200" w:lineRule="atLeast"/>
              <w:contextualSpacing w:val="0"/>
              <w:jc w:val="both"/>
              <w:textAlignment w:val="baseline"/>
              <w:rPr>
                <w:rFonts w:asciiTheme="minorHAnsi" w:hAnsiTheme="minorHAnsi" w:cstheme="minorHAnsi"/>
                <w:b/>
                <w:sz w:val="20"/>
              </w:rPr>
            </w:pPr>
            <w:r w:rsidRPr="00995BF7">
              <w:rPr>
                <w:rFonts w:asciiTheme="minorHAnsi" w:hAnsiTheme="minorHAnsi" w:cstheme="minorHAnsi"/>
                <w:b/>
                <w:sz w:val="20"/>
              </w:rPr>
              <w:t>EVALUACIÓN DE ASPECTOS TÉCNICOS:</w:t>
            </w:r>
          </w:p>
          <w:p w14:paraId="4792505D" w14:textId="77777777" w:rsidR="00EA7C8B" w:rsidRPr="00995BF7" w:rsidRDefault="00EA7C8B" w:rsidP="00456CFB">
            <w:pPr>
              <w:pStyle w:val="Prrafodelista"/>
              <w:spacing w:line="200" w:lineRule="atLeast"/>
              <w:ind w:left="-425"/>
              <w:jc w:val="both"/>
              <w:rPr>
                <w:rFonts w:asciiTheme="minorHAnsi" w:hAnsiTheme="minorHAnsi" w:cstheme="minorHAnsi"/>
                <w:sz w:val="20"/>
              </w:rPr>
            </w:pPr>
            <w:r w:rsidRPr="00995BF7">
              <w:rPr>
                <w:rFonts w:asciiTheme="minorHAnsi" w:hAnsiTheme="minorHAnsi" w:cstheme="minorHAnsi"/>
                <w:sz w:val="20"/>
              </w:rPr>
              <w:tab/>
              <w:t xml:space="preserve">La evaluación de los aspectos técnicos se realizará según los siguientes criterios: </w:t>
            </w:r>
          </w:p>
          <w:tbl>
            <w:tblPr>
              <w:tblW w:w="8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8"/>
              <w:gridCol w:w="708"/>
              <w:gridCol w:w="791"/>
            </w:tblGrid>
            <w:tr w:rsidR="00EA7C8B" w:rsidRPr="00995BF7" w14:paraId="648B048E" w14:textId="77777777" w:rsidTr="00456CFB">
              <w:trPr>
                <w:trHeight w:val="248"/>
              </w:trPr>
              <w:tc>
                <w:tcPr>
                  <w:tcW w:w="6608" w:type="dxa"/>
                  <w:vMerge w:val="restart"/>
                  <w:shd w:val="clear" w:color="auto" w:fill="auto"/>
                  <w:vAlign w:val="center"/>
                </w:tcPr>
                <w:p w14:paraId="5321CDEF" w14:textId="77777777" w:rsidR="00EA7C8B" w:rsidRPr="00995BF7" w:rsidRDefault="00EA7C8B" w:rsidP="00456CFB">
                  <w:pPr>
                    <w:pStyle w:val="Prrafodelista"/>
                    <w:spacing w:line="200" w:lineRule="atLeast"/>
                    <w:ind w:left="0"/>
                    <w:jc w:val="center"/>
                    <w:rPr>
                      <w:rFonts w:asciiTheme="minorHAnsi" w:hAnsiTheme="minorHAnsi" w:cstheme="minorHAnsi"/>
                      <w:b/>
                      <w:sz w:val="20"/>
                    </w:rPr>
                  </w:pPr>
                  <w:r w:rsidRPr="00995BF7">
                    <w:rPr>
                      <w:rFonts w:asciiTheme="minorHAnsi" w:hAnsiTheme="minorHAnsi" w:cstheme="minorHAnsi"/>
                      <w:b/>
                      <w:sz w:val="20"/>
                    </w:rPr>
                    <w:t>DESCRIPCIÓN</w:t>
                  </w:r>
                </w:p>
              </w:tc>
              <w:tc>
                <w:tcPr>
                  <w:tcW w:w="1499" w:type="dxa"/>
                  <w:gridSpan w:val="2"/>
                  <w:shd w:val="clear" w:color="auto" w:fill="auto"/>
                  <w:vAlign w:val="center"/>
                </w:tcPr>
                <w:p w14:paraId="52E634F9" w14:textId="77777777" w:rsidR="00EA7C8B" w:rsidRPr="00995BF7" w:rsidRDefault="00EA7C8B" w:rsidP="00456CFB">
                  <w:pPr>
                    <w:pStyle w:val="Prrafodelista"/>
                    <w:spacing w:line="200" w:lineRule="atLeast"/>
                    <w:ind w:left="0"/>
                    <w:jc w:val="center"/>
                    <w:rPr>
                      <w:rFonts w:asciiTheme="minorHAnsi" w:hAnsiTheme="minorHAnsi" w:cstheme="minorHAnsi"/>
                      <w:b/>
                      <w:sz w:val="16"/>
                    </w:rPr>
                  </w:pPr>
                  <w:r w:rsidRPr="00995BF7">
                    <w:rPr>
                      <w:rFonts w:asciiTheme="minorHAnsi" w:hAnsiTheme="minorHAnsi" w:cstheme="minorHAnsi"/>
                      <w:b/>
                      <w:sz w:val="20"/>
                    </w:rPr>
                    <w:t>CRITERIO</w:t>
                  </w:r>
                </w:p>
              </w:tc>
            </w:tr>
            <w:tr w:rsidR="00EA7C8B" w:rsidRPr="00995BF7" w14:paraId="5A6E30C6" w14:textId="77777777" w:rsidTr="00456CFB">
              <w:trPr>
                <w:trHeight w:val="409"/>
              </w:trPr>
              <w:tc>
                <w:tcPr>
                  <w:tcW w:w="6608" w:type="dxa"/>
                  <w:vMerge/>
                  <w:shd w:val="clear" w:color="auto" w:fill="auto"/>
                </w:tcPr>
                <w:p w14:paraId="443A9C18" w14:textId="77777777" w:rsidR="00EA7C8B" w:rsidRPr="00995BF7" w:rsidRDefault="00EA7C8B" w:rsidP="00456CFB">
                  <w:pPr>
                    <w:pStyle w:val="Prrafodelista"/>
                    <w:spacing w:line="200" w:lineRule="atLeast"/>
                    <w:ind w:left="0"/>
                    <w:jc w:val="both"/>
                    <w:rPr>
                      <w:rFonts w:asciiTheme="minorHAnsi" w:hAnsiTheme="minorHAnsi" w:cstheme="minorHAnsi"/>
                      <w:b/>
                      <w:sz w:val="20"/>
                    </w:rPr>
                  </w:pPr>
                </w:p>
              </w:tc>
              <w:tc>
                <w:tcPr>
                  <w:tcW w:w="708" w:type="dxa"/>
                  <w:shd w:val="clear" w:color="auto" w:fill="auto"/>
                  <w:vAlign w:val="center"/>
                </w:tcPr>
                <w:p w14:paraId="17831CC3" w14:textId="77777777" w:rsidR="00EA7C8B" w:rsidRPr="00995BF7" w:rsidRDefault="00EA7C8B" w:rsidP="00456CFB">
                  <w:pPr>
                    <w:pStyle w:val="Prrafodelista"/>
                    <w:spacing w:line="200" w:lineRule="atLeast"/>
                    <w:ind w:left="0"/>
                    <w:jc w:val="center"/>
                    <w:rPr>
                      <w:rFonts w:asciiTheme="minorHAnsi" w:hAnsiTheme="minorHAnsi" w:cstheme="minorHAnsi"/>
                      <w:b/>
                      <w:sz w:val="14"/>
                    </w:rPr>
                  </w:pPr>
                  <w:r w:rsidRPr="00995BF7">
                    <w:rPr>
                      <w:rFonts w:asciiTheme="minorHAnsi" w:hAnsiTheme="minorHAnsi" w:cstheme="minorHAnsi"/>
                      <w:b/>
                      <w:sz w:val="12"/>
                    </w:rPr>
                    <w:t>CUMPLE</w:t>
                  </w:r>
                </w:p>
              </w:tc>
              <w:tc>
                <w:tcPr>
                  <w:tcW w:w="791" w:type="dxa"/>
                  <w:shd w:val="clear" w:color="auto" w:fill="auto"/>
                  <w:vAlign w:val="center"/>
                </w:tcPr>
                <w:p w14:paraId="1BF328BA" w14:textId="77777777" w:rsidR="00EA7C8B" w:rsidRPr="00995BF7" w:rsidRDefault="00EA7C8B" w:rsidP="00456CFB">
                  <w:pPr>
                    <w:pStyle w:val="Prrafodelista"/>
                    <w:spacing w:line="200" w:lineRule="atLeast"/>
                    <w:ind w:left="0"/>
                    <w:jc w:val="center"/>
                    <w:rPr>
                      <w:rFonts w:asciiTheme="minorHAnsi" w:hAnsiTheme="minorHAnsi" w:cstheme="minorHAnsi"/>
                      <w:b/>
                      <w:sz w:val="14"/>
                    </w:rPr>
                  </w:pPr>
                  <w:r w:rsidRPr="00995BF7">
                    <w:rPr>
                      <w:rFonts w:asciiTheme="minorHAnsi" w:hAnsiTheme="minorHAnsi" w:cstheme="minorHAnsi"/>
                      <w:b/>
                      <w:sz w:val="12"/>
                    </w:rPr>
                    <w:t>NO CUMPLE</w:t>
                  </w:r>
                </w:p>
              </w:tc>
            </w:tr>
            <w:tr w:rsidR="00456CFB" w:rsidRPr="00995BF7" w14:paraId="56480FE1" w14:textId="77777777" w:rsidTr="00456CFB">
              <w:trPr>
                <w:trHeight w:val="361"/>
              </w:trPr>
              <w:tc>
                <w:tcPr>
                  <w:tcW w:w="6608" w:type="dxa"/>
                  <w:shd w:val="clear" w:color="auto" w:fill="auto"/>
                  <w:vAlign w:val="center"/>
                </w:tcPr>
                <w:p w14:paraId="45A54A62" w14:textId="40F1EC1E" w:rsidR="00456CFB" w:rsidRPr="00995BF7" w:rsidRDefault="00456CFB" w:rsidP="00456CFB">
                  <w:pPr>
                    <w:pStyle w:val="Prrafodelista"/>
                    <w:numPr>
                      <w:ilvl w:val="0"/>
                      <w:numId w:val="39"/>
                    </w:numPr>
                    <w:spacing w:line="200" w:lineRule="atLeast"/>
                    <w:jc w:val="both"/>
                    <w:rPr>
                      <w:rFonts w:asciiTheme="minorHAnsi" w:hAnsiTheme="minorHAnsi" w:cstheme="minorHAnsi"/>
                      <w:sz w:val="20"/>
                    </w:rPr>
                  </w:pPr>
                  <w:r w:rsidRPr="00995BF7">
                    <w:rPr>
                      <w:rFonts w:asciiTheme="minorHAnsi" w:hAnsiTheme="minorHAnsi" w:cstheme="minorHAnsi"/>
                      <w:b/>
                      <w:bCs/>
                      <w:sz w:val="20"/>
                    </w:rPr>
                    <w:t>Requerimientos generales</w:t>
                  </w:r>
                </w:p>
              </w:tc>
              <w:tc>
                <w:tcPr>
                  <w:tcW w:w="708" w:type="dxa"/>
                  <w:shd w:val="clear" w:color="auto" w:fill="auto"/>
                </w:tcPr>
                <w:p w14:paraId="71237A6C" w14:textId="77777777" w:rsidR="00456CFB" w:rsidRPr="00995BF7" w:rsidRDefault="00456CF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791C85DB" w14:textId="77777777" w:rsidR="00456CFB" w:rsidRPr="00995BF7" w:rsidRDefault="00456CFB" w:rsidP="00456CFB">
                  <w:pPr>
                    <w:pStyle w:val="Prrafodelista"/>
                    <w:spacing w:line="200" w:lineRule="atLeast"/>
                    <w:ind w:left="0"/>
                    <w:jc w:val="both"/>
                    <w:rPr>
                      <w:rFonts w:asciiTheme="minorHAnsi" w:hAnsiTheme="minorHAnsi" w:cstheme="minorHAnsi"/>
                      <w:sz w:val="20"/>
                    </w:rPr>
                  </w:pPr>
                </w:p>
              </w:tc>
            </w:tr>
            <w:tr w:rsidR="00EA7C8B" w:rsidRPr="00995BF7" w14:paraId="5DD7ECFD" w14:textId="77777777" w:rsidTr="00456CFB">
              <w:trPr>
                <w:trHeight w:val="361"/>
              </w:trPr>
              <w:tc>
                <w:tcPr>
                  <w:tcW w:w="6608" w:type="dxa"/>
                  <w:shd w:val="clear" w:color="auto" w:fill="auto"/>
                  <w:vAlign w:val="center"/>
                </w:tcPr>
                <w:p w14:paraId="36CBFDA3" w14:textId="77777777" w:rsidR="00EA7C8B" w:rsidRPr="00995BF7" w:rsidRDefault="00EA7C8B" w:rsidP="00456CFB">
                  <w:pPr>
                    <w:pStyle w:val="Prrafodelista"/>
                    <w:spacing w:line="200" w:lineRule="atLeast"/>
                    <w:ind w:left="31"/>
                    <w:jc w:val="both"/>
                    <w:rPr>
                      <w:rFonts w:asciiTheme="minorHAnsi" w:hAnsiTheme="minorHAnsi" w:cstheme="minorHAnsi"/>
                      <w:sz w:val="20"/>
                    </w:rPr>
                  </w:pPr>
                  <w:r w:rsidRPr="00995BF7">
                    <w:rPr>
                      <w:rFonts w:asciiTheme="minorHAnsi" w:hAnsiTheme="minorHAnsi" w:cstheme="minorHAnsi"/>
                      <w:sz w:val="20"/>
                    </w:rPr>
                    <w:t xml:space="preserve">Se requiere que la empresa tenga su sede en San Salvador </w:t>
                  </w:r>
                </w:p>
              </w:tc>
              <w:tc>
                <w:tcPr>
                  <w:tcW w:w="708" w:type="dxa"/>
                  <w:shd w:val="clear" w:color="auto" w:fill="auto"/>
                </w:tcPr>
                <w:p w14:paraId="4ACE30A7"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632D59B9"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78ED1AD8" w14:textId="77777777" w:rsidTr="00456CFB">
              <w:trPr>
                <w:trHeight w:val="722"/>
              </w:trPr>
              <w:tc>
                <w:tcPr>
                  <w:tcW w:w="6608" w:type="dxa"/>
                  <w:shd w:val="clear" w:color="auto" w:fill="auto"/>
                  <w:vAlign w:val="center"/>
                </w:tcPr>
                <w:p w14:paraId="3FAB9D7F" w14:textId="77777777" w:rsidR="00EA7C8B" w:rsidRPr="00995BF7" w:rsidRDefault="00EA7C8B" w:rsidP="00456CFB">
                  <w:pPr>
                    <w:pStyle w:val="Prrafodelista"/>
                    <w:spacing w:line="200" w:lineRule="atLeast"/>
                    <w:ind w:left="31"/>
                    <w:jc w:val="both"/>
                    <w:rPr>
                      <w:rFonts w:asciiTheme="minorHAnsi" w:hAnsiTheme="minorHAnsi" w:cstheme="minorHAnsi"/>
                      <w:sz w:val="20"/>
                    </w:rPr>
                  </w:pPr>
                  <w:r w:rsidRPr="00995BF7">
                    <w:rPr>
                      <w:rFonts w:asciiTheme="minorHAnsi" w:hAnsiTheme="minorHAnsi" w:cstheme="minorHAnsi"/>
                      <w:sz w:val="20"/>
                    </w:rPr>
                    <w:t>El servicio puede ser solicitado entre las 6:00 a.m. a 6:00 p.m., recogiendo inicialmente al personal de un solo punto de San Salvador para llevarlos a la sede del evento, ubicado también en San Salvador, o a los 13 departamentos del país.</w:t>
                  </w:r>
                </w:p>
              </w:tc>
              <w:tc>
                <w:tcPr>
                  <w:tcW w:w="708" w:type="dxa"/>
                  <w:shd w:val="clear" w:color="auto" w:fill="auto"/>
                </w:tcPr>
                <w:p w14:paraId="35C5E715"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043ED139"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06BD12A2" w14:textId="77777777" w:rsidTr="00456CFB">
              <w:trPr>
                <w:trHeight w:val="722"/>
              </w:trPr>
              <w:tc>
                <w:tcPr>
                  <w:tcW w:w="6608" w:type="dxa"/>
                  <w:shd w:val="clear" w:color="auto" w:fill="auto"/>
                  <w:vAlign w:val="center"/>
                </w:tcPr>
                <w:p w14:paraId="3B2BD7F1" w14:textId="77777777" w:rsidR="00EA7C8B" w:rsidRPr="00995BF7" w:rsidRDefault="00EA7C8B" w:rsidP="00456CFB">
                  <w:pPr>
                    <w:pStyle w:val="Prrafodelista"/>
                    <w:spacing w:line="200" w:lineRule="atLeast"/>
                    <w:ind w:left="31"/>
                    <w:jc w:val="both"/>
                    <w:rPr>
                      <w:rFonts w:asciiTheme="minorHAnsi" w:hAnsiTheme="minorHAnsi" w:cstheme="minorHAnsi"/>
                      <w:sz w:val="20"/>
                    </w:rPr>
                  </w:pPr>
                  <w:r w:rsidRPr="00995BF7">
                    <w:rPr>
                      <w:rFonts w:asciiTheme="minorHAnsi" w:hAnsiTheme="minorHAnsi" w:cstheme="minorHAnsi"/>
                      <w:sz w:val="20"/>
                    </w:rPr>
                    <w:t>La empresa deberá ofrecer horarios de acuerdo a programación entregada por administrador de contrato (La hora de salida y llegada variará para cada jornada, ya que se programará de acuerdo a la carga de trabajo y distancia del lugar destino).</w:t>
                  </w:r>
                </w:p>
              </w:tc>
              <w:tc>
                <w:tcPr>
                  <w:tcW w:w="708" w:type="dxa"/>
                  <w:shd w:val="clear" w:color="auto" w:fill="auto"/>
                </w:tcPr>
                <w:p w14:paraId="1C07FB9D"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794C7F50"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3E4A0A5B" w14:textId="77777777" w:rsidTr="00456CFB">
              <w:trPr>
                <w:trHeight w:val="971"/>
              </w:trPr>
              <w:tc>
                <w:tcPr>
                  <w:tcW w:w="6608" w:type="dxa"/>
                  <w:shd w:val="clear" w:color="auto" w:fill="auto"/>
                  <w:vAlign w:val="center"/>
                </w:tcPr>
                <w:p w14:paraId="1E8079FD" w14:textId="77777777" w:rsidR="00EA7C8B" w:rsidRPr="00995BF7" w:rsidRDefault="00EA7C8B" w:rsidP="00456CFB">
                  <w:pPr>
                    <w:pStyle w:val="Prrafodelista"/>
                    <w:spacing w:line="200" w:lineRule="atLeast"/>
                    <w:ind w:left="31"/>
                    <w:jc w:val="both"/>
                    <w:rPr>
                      <w:rFonts w:asciiTheme="minorHAnsi" w:hAnsiTheme="minorHAnsi" w:cstheme="minorHAnsi"/>
                      <w:sz w:val="20"/>
                    </w:rPr>
                  </w:pPr>
                  <w:r w:rsidRPr="00995BF7">
                    <w:rPr>
                      <w:rFonts w:asciiTheme="minorHAnsi" w:hAnsiTheme="minorHAnsi" w:cstheme="minorHAnsi"/>
                      <w:sz w:val="20"/>
                    </w:rPr>
                    <w:t xml:space="preserve">La empresa deberá garantizar que, durante la jornada, el vehículo hará los traslados necesarios dentro de la zona asignada, según lo requiera la logística, de lo contrario deberá permanecer en el lugar donde permanece el personal de la institución desarrollando las actividades. </w:t>
                  </w:r>
                </w:p>
                <w:p w14:paraId="41D4AE09" w14:textId="77777777" w:rsidR="00EA7C8B" w:rsidRPr="00995BF7" w:rsidRDefault="00EA7C8B" w:rsidP="00456CFB">
                  <w:pPr>
                    <w:pStyle w:val="Prrafodelista"/>
                    <w:spacing w:line="200" w:lineRule="atLeast"/>
                    <w:ind w:left="31"/>
                    <w:jc w:val="both"/>
                    <w:rPr>
                      <w:rFonts w:asciiTheme="minorHAnsi" w:hAnsiTheme="minorHAnsi" w:cstheme="minorHAnsi"/>
                      <w:sz w:val="20"/>
                    </w:rPr>
                  </w:pPr>
                  <w:r w:rsidRPr="00995BF7">
                    <w:rPr>
                      <w:rFonts w:asciiTheme="minorHAnsi" w:hAnsiTheme="minorHAnsi" w:cstheme="minorHAnsi"/>
                      <w:sz w:val="20"/>
                    </w:rPr>
                    <w:t>El motorista debe estar en todo momento disponible en el vehículo</w:t>
                  </w:r>
                </w:p>
              </w:tc>
              <w:tc>
                <w:tcPr>
                  <w:tcW w:w="708" w:type="dxa"/>
                  <w:shd w:val="clear" w:color="auto" w:fill="auto"/>
                </w:tcPr>
                <w:p w14:paraId="172561EB" w14:textId="77777777" w:rsidR="00EA7C8B" w:rsidRPr="00995BF7" w:rsidRDefault="00EA7C8B" w:rsidP="00456CFB">
                  <w:pPr>
                    <w:pStyle w:val="Prrafodelista"/>
                    <w:spacing w:line="200" w:lineRule="atLeast"/>
                    <w:ind w:left="0"/>
                    <w:jc w:val="center"/>
                    <w:rPr>
                      <w:rFonts w:asciiTheme="minorHAnsi" w:hAnsiTheme="minorHAnsi" w:cstheme="minorHAnsi"/>
                      <w:color w:val="FF0000"/>
                      <w:sz w:val="20"/>
                    </w:rPr>
                  </w:pPr>
                </w:p>
              </w:tc>
              <w:tc>
                <w:tcPr>
                  <w:tcW w:w="791" w:type="dxa"/>
                  <w:shd w:val="clear" w:color="auto" w:fill="auto"/>
                </w:tcPr>
                <w:p w14:paraId="102A3543"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17A4FD28" w14:textId="77777777" w:rsidTr="00456CFB">
              <w:trPr>
                <w:trHeight w:val="361"/>
              </w:trPr>
              <w:tc>
                <w:tcPr>
                  <w:tcW w:w="6608" w:type="dxa"/>
                  <w:shd w:val="clear" w:color="auto" w:fill="auto"/>
                  <w:vAlign w:val="center"/>
                </w:tcPr>
                <w:p w14:paraId="397C15AF" w14:textId="77777777" w:rsidR="00EA7C8B" w:rsidRPr="00995BF7" w:rsidRDefault="00EA7C8B" w:rsidP="00456CFB">
                  <w:pPr>
                    <w:pStyle w:val="Prrafodelista"/>
                    <w:spacing w:line="200" w:lineRule="atLeast"/>
                    <w:ind w:left="31"/>
                    <w:jc w:val="both"/>
                    <w:rPr>
                      <w:rFonts w:asciiTheme="minorHAnsi" w:hAnsiTheme="minorHAnsi" w:cstheme="minorHAnsi"/>
                      <w:sz w:val="20"/>
                    </w:rPr>
                  </w:pPr>
                  <w:r w:rsidRPr="00995BF7">
                    <w:rPr>
                      <w:rFonts w:asciiTheme="minorHAnsi" w:hAnsiTheme="minorHAnsi" w:cstheme="minorHAnsi"/>
                      <w:sz w:val="20"/>
                    </w:rPr>
                    <w:lastRenderedPageBreak/>
                    <w:t>La empresa deberá tener capacidad de brindar como mínimo 2 vehículos Camioneta 4x2</w:t>
                  </w:r>
                </w:p>
              </w:tc>
              <w:tc>
                <w:tcPr>
                  <w:tcW w:w="708" w:type="dxa"/>
                  <w:shd w:val="clear" w:color="auto" w:fill="auto"/>
                </w:tcPr>
                <w:p w14:paraId="68589F22" w14:textId="77777777" w:rsidR="00EA7C8B" w:rsidRPr="00995BF7" w:rsidRDefault="00EA7C8B" w:rsidP="00456CFB">
                  <w:pPr>
                    <w:pStyle w:val="Prrafodelista"/>
                    <w:spacing w:line="200" w:lineRule="atLeast"/>
                    <w:ind w:left="0"/>
                    <w:jc w:val="center"/>
                    <w:rPr>
                      <w:rFonts w:asciiTheme="minorHAnsi" w:hAnsiTheme="minorHAnsi" w:cstheme="minorHAnsi"/>
                      <w:color w:val="FF0000"/>
                      <w:sz w:val="20"/>
                    </w:rPr>
                  </w:pPr>
                </w:p>
              </w:tc>
              <w:tc>
                <w:tcPr>
                  <w:tcW w:w="791" w:type="dxa"/>
                  <w:shd w:val="clear" w:color="auto" w:fill="auto"/>
                </w:tcPr>
                <w:p w14:paraId="2ADDBCE9"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59275271" w14:textId="77777777" w:rsidTr="00456CFB">
              <w:trPr>
                <w:trHeight w:val="273"/>
              </w:trPr>
              <w:tc>
                <w:tcPr>
                  <w:tcW w:w="8107" w:type="dxa"/>
                  <w:gridSpan w:val="3"/>
                  <w:shd w:val="clear" w:color="auto" w:fill="auto"/>
                  <w:vAlign w:val="center"/>
                </w:tcPr>
                <w:p w14:paraId="2F909816" w14:textId="77777777" w:rsidR="00EA7C8B" w:rsidRPr="00995BF7" w:rsidRDefault="00EA7C8B" w:rsidP="00456CFB">
                  <w:pPr>
                    <w:pStyle w:val="Prrafodelista"/>
                    <w:numPr>
                      <w:ilvl w:val="0"/>
                      <w:numId w:val="39"/>
                    </w:numPr>
                    <w:suppressAutoHyphens w:val="0"/>
                    <w:autoSpaceDN w:val="0"/>
                    <w:spacing w:line="200" w:lineRule="atLeast"/>
                    <w:contextualSpacing w:val="0"/>
                    <w:textAlignment w:val="baseline"/>
                    <w:rPr>
                      <w:rFonts w:asciiTheme="minorHAnsi" w:hAnsiTheme="minorHAnsi" w:cstheme="minorHAnsi"/>
                      <w:sz w:val="20"/>
                    </w:rPr>
                  </w:pPr>
                  <w:r w:rsidRPr="00995BF7">
                    <w:rPr>
                      <w:rFonts w:asciiTheme="minorHAnsi" w:hAnsiTheme="minorHAnsi" w:cstheme="minorHAnsi"/>
                      <w:b/>
                      <w:sz w:val="20"/>
                    </w:rPr>
                    <w:t xml:space="preserve">Referente al vehículo </w:t>
                  </w:r>
                </w:p>
              </w:tc>
            </w:tr>
            <w:tr w:rsidR="00EA7C8B" w:rsidRPr="00995BF7" w14:paraId="6DD8BC81" w14:textId="77777777" w:rsidTr="00456CFB">
              <w:trPr>
                <w:trHeight w:val="361"/>
              </w:trPr>
              <w:tc>
                <w:tcPr>
                  <w:tcW w:w="6608" w:type="dxa"/>
                  <w:shd w:val="clear" w:color="auto" w:fill="auto"/>
                  <w:vAlign w:val="center"/>
                </w:tcPr>
                <w:p w14:paraId="549299B5" w14:textId="77777777" w:rsidR="00EA7C8B" w:rsidRPr="00995BF7" w:rsidRDefault="00EA7C8B" w:rsidP="00456CFB">
                  <w:pPr>
                    <w:pStyle w:val="Prrafodelista"/>
                    <w:spacing w:line="200" w:lineRule="atLeast"/>
                    <w:ind w:left="31"/>
                    <w:jc w:val="both"/>
                    <w:rPr>
                      <w:rFonts w:asciiTheme="minorHAnsi" w:hAnsiTheme="minorHAnsi" w:cstheme="minorHAnsi"/>
                      <w:sz w:val="20"/>
                    </w:rPr>
                  </w:pPr>
                  <w:r w:rsidRPr="00995BF7">
                    <w:rPr>
                      <w:rFonts w:asciiTheme="minorHAnsi" w:hAnsiTheme="minorHAnsi" w:cstheme="minorHAnsi"/>
                      <w:sz w:val="20"/>
                    </w:rPr>
                    <w:t xml:space="preserve">Vehículo camioneta 4x2.  </w:t>
                  </w:r>
                </w:p>
              </w:tc>
              <w:tc>
                <w:tcPr>
                  <w:tcW w:w="708" w:type="dxa"/>
                  <w:shd w:val="clear" w:color="auto" w:fill="auto"/>
                </w:tcPr>
                <w:p w14:paraId="171F9ABC"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327FD9F1"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0669E1E6" w14:textId="77777777" w:rsidTr="00456CFB">
              <w:trPr>
                <w:trHeight w:val="485"/>
              </w:trPr>
              <w:tc>
                <w:tcPr>
                  <w:tcW w:w="6608" w:type="dxa"/>
                  <w:shd w:val="clear" w:color="auto" w:fill="auto"/>
                  <w:vAlign w:val="center"/>
                </w:tcPr>
                <w:p w14:paraId="2EC4856B" w14:textId="77777777" w:rsidR="00EA7C8B" w:rsidRPr="00995BF7" w:rsidRDefault="00EA7C8B" w:rsidP="00456CFB">
                  <w:pPr>
                    <w:pStyle w:val="Prrafodelista"/>
                    <w:spacing w:line="200" w:lineRule="atLeast"/>
                    <w:ind w:left="31"/>
                    <w:jc w:val="both"/>
                    <w:rPr>
                      <w:rFonts w:asciiTheme="minorHAnsi" w:hAnsiTheme="minorHAnsi" w:cstheme="minorHAnsi"/>
                      <w:sz w:val="20"/>
                    </w:rPr>
                  </w:pPr>
                  <w:r w:rsidRPr="00995BF7">
                    <w:rPr>
                      <w:rFonts w:asciiTheme="minorHAnsi" w:hAnsiTheme="minorHAnsi" w:cstheme="minorHAnsi"/>
                      <w:sz w:val="20"/>
                    </w:rPr>
                    <w:t>Preferiblemente de los Años 2018 a 2021 (Adjuntar listado de vehículos, el cual contenga número de placa, marca, modelo, año, tipo, combustible, transmisión)</w:t>
                  </w:r>
                </w:p>
              </w:tc>
              <w:tc>
                <w:tcPr>
                  <w:tcW w:w="708" w:type="dxa"/>
                  <w:shd w:val="clear" w:color="auto" w:fill="auto"/>
                </w:tcPr>
                <w:p w14:paraId="443F2AB8"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4656AE4F"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63D6E27B" w14:textId="77777777" w:rsidTr="00456CFB">
              <w:trPr>
                <w:trHeight w:val="361"/>
              </w:trPr>
              <w:tc>
                <w:tcPr>
                  <w:tcW w:w="6608" w:type="dxa"/>
                  <w:shd w:val="clear" w:color="auto" w:fill="auto"/>
                  <w:vAlign w:val="center"/>
                </w:tcPr>
                <w:p w14:paraId="270BD5D3" w14:textId="77777777" w:rsidR="00EA7C8B" w:rsidRPr="00995BF7" w:rsidRDefault="00EA7C8B" w:rsidP="00456CFB">
                  <w:pPr>
                    <w:pStyle w:val="Prrafodelista"/>
                    <w:spacing w:line="200" w:lineRule="atLeast"/>
                    <w:ind w:left="31"/>
                    <w:jc w:val="both"/>
                    <w:rPr>
                      <w:rFonts w:asciiTheme="minorHAnsi" w:hAnsiTheme="minorHAnsi" w:cstheme="minorHAnsi"/>
                      <w:sz w:val="20"/>
                    </w:rPr>
                  </w:pPr>
                  <w:r w:rsidRPr="00995BF7">
                    <w:rPr>
                      <w:rFonts w:asciiTheme="minorHAnsi" w:hAnsiTheme="minorHAnsi" w:cstheme="minorHAnsi"/>
                      <w:sz w:val="20"/>
                    </w:rPr>
                    <w:t>Combustible gasolina</w:t>
                  </w:r>
                </w:p>
              </w:tc>
              <w:tc>
                <w:tcPr>
                  <w:tcW w:w="708" w:type="dxa"/>
                  <w:shd w:val="clear" w:color="auto" w:fill="auto"/>
                </w:tcPr>
                <w:p w14:paraId="0C16CC02"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619D1FB9"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46A389BF" w14:textId="77777777" w:rsidTr="00456CFB">
              <w:trPr>
                <w:trHeight w:val="361"/>
              </w:trPr>
              <w:tc>
                <w:tcPr>
                  <w:tcW w:w="6608" w:type="dxa"/>
                  <w:shd w:val="clear" w:color="auto" w:fill="auto"/>
                  <w:vAlign w:val="center"/>
                </w:tcPr>
                <w:p w14:paraId="45BB8690" w14:textId="77777777" w:rsidR="00EA7C8B" w:rsidRPr="00995BF7" w:rsidRDefault="00EA7C8B" w:rsidP="00456CFB">
                  <w:pPr>
                    <w:pStyle w:val="Prrafodelista"/>
                    <w:spacing w:line="200" w:lineRule="atLeast"/>
                    <w:ind w:left="31"/>
                    <w:jc w:val="both"/>
                    <w:rPr>
                      <w:rFonts w:asciiTheme="minorHAnsi" w:hAnsiTheme="minorHAnsi" w:cstheme="minorHAnsi"/>
                      <w:sz w:val="20"/>
                    </w:rPr>
                  </w:pPr>
                  <w:r w:rsidRPr="00995BF7">
                    <w:rPr>
                      <w:rFonts w:asciiTheme="minorHAnsi" w:hAnsiTheme="minorHAnsi" w:cstheme="minorHAnsi"/>
                      <w:sz w:val="20"/>
                    </w:rPr>
                    <w:t>Seguro de vehículo contra todo riesgo y daños a terceros.</w:t>
                  </w:r>
                </w:p>
              </w:tc>
              <w:tc>
                <w:tcPr>
                  <w:tcW w:w="708" w:type="dxa"/>
                  <w:shd w:val="clear" w:color="auto" w:fill="auto"/>
                </w:tcPr>
                <w:p w14:paraId="46262225"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3FF8CB7E"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272A846A" w14:textId="77777777" w:rsidTr="00456CFB">
              <w:trPr>
                <w:trHeight w:val="349"/>
              </w:trPr>
              <w:tc>
                <w:tcPr>
                  <w:tcW w:w="6608" w:type="dxa"/>
                  <w:shd w:val="clear" w:color="auto" w:fill="auto"/>
                  <w:vAlign w:val="center"/>
                </w:tcPr>
                <w:p w14:paraId="0AE85096" w14:textId="77777777" w:rsidR="00EA7C8B" w:rsidRPr="00995BF7" w:rsidRDefault="00EA7C8B" w:rsidP="00456CFB">
                  <w:pPr>
                    <w:pStyle w:val="Prrafodelista"/>
                    <w:spacing w:line="200" w:lineRule="atLeast"/>
                    <w:ind w:left="31"/>
                    <w:jc w:val="both"/>
                    <w:rPr>
                      <w:rFonts w:asciiTheme="minorHAnsi" w:hAnsiTheme="minorHAnsi" w:cstheme="minorHAnsi"/>
                      <w:sz w:val="20"/>
                    </w:rPr>
                  </w:pPr>
                  <w:r w:rsidRPr="00995BF7">
                    <w:rPr>
                      <w:rFonts w:asciiTheme="minorHAnsi" w:hAnsiTheme="minorHAnsi" w:cstheme="minorHAnsi"/>
                      <w:sz w:val="20"/>
                    </w:rPr>
                    <w:t xml:space="preserve">Asistencia en carretera las 24 horas a nivel nacional. </w:t>
                  </w:r>
                </w:p>
              </w:tc>
              <w:tc>
                <w:tcPr>
                  <w:tcW w:w="708" w:type="dxa"/>
                  <w:shd w:val="clear" w:color="auto" w:fill="auto"/>
                </w:tcPr>
                <w:p w14:paraId="0D684910"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74C7919F"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2A7DFC87" w14:textId="77777777" w:rsidTr="00456CFB">
              <w:trPr>
                <w:trHeight w:val="485"/>
              </w:trPr>
              <w:tc>
                <w:tcPr>
                  <w:tcW w:w="6608" w:type="dxa"/>
                  <w:shd w:val="clear" w:color="auto" w:fill="auto"/>
                  <w:vAlign w:val="center"/>
                </w:tcPr>
                <w:p w14:paraId="25268F88" w14:textId="77777777" w:rsidR="00EA7C8B" w:rsidRPr="00995BF7" w:rsidRDefault="00EA7C8B" w:rsidP="00456CFB">
                  <w:pPr>
                    <w:pStyle w:val="Prrafodelista"/>
                    <w:spacing w:line="200" w:lineRule="atLeast"/>
                    <w:ind w:left="31"/>
                    <w:jc w:val="both"/>
                    <w:rPr>
                      <w:rFonts w:asciiTheme="minorHAnsi" w:hAnsiTheme="minorHAnsi" w:cstheme="minorHAnsi"/>
                      <w:sz w:val="20"/>
                    </w:rPr>
                  </w:pPr>
                  <w:r w:rsidRPr="00995BF7">
                    <w:rPr>
                      <w:rFonts w:asciiTheme="minorHAnsi" w:hAnsiTheme="minorHAnsi" w:cstheme="minorHAnsi"/>
                      <w:sz w:val="20"/>
                    </w:rPr>
                    <w:t xml:space="preserve">La empresa deberá garantizar </w:t>
                  </w:r>
                  <w:proofErr w:type="gramStart"/>
                  <w:r w:rsidRPr="00995BF7">
                    <w:rPr>
                      <w:rFonts w:asciiTheme="minorHAnsi" w:hAnsiTheme="minorHAnsi" w:cstheme="minorHAnsi"/>
                      <w:sz w:val="20"/>
                    </w:rPr>
                    <w:t>que</w:t>
                  </w:r>
                  <w:proofErr w:type="gramEnd"/>
                  <w:r w:rsidRPr="00995BF7">
                    <w:rPr>
                      <w:rFonts w:asciiTheme="minorHAnsi" w:hAnsiTheme="minorHAnsi" w:cstheme="minorHAnsi"/>
                      <w:sz w:val="20"/>
                    </w:rPr>
                    <w:t xml:space="preserve"> en caso de desperfectos mecánicos o accidente, se deberá reemplazar el vehículo por uno igual o mejores condiciones, con un máximo de 4 horas de respuesta. </w:t>
                  </w:r>
                </w:p>
              </w:tc>
              <w:tc>
                <w:tcPr>
                  <w:tcW w:w="708" w:type="dxa"/>
                  <w:shd w:val="clear" w:color="auto" w:fill="auto"/>
                </w:tcPr>
                <w:p w14:paraId="535D10A6"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34548BA5"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57363F63" w14:textId="77777777" w:rsidTr="00456CFB">
              <w:trPr>
                <w:trHeight w:val="735"/>
              </w:trPr>
              <w:tc>
                <w:tcPr>
                  <w:tcW w:w="6608" w:type="dxa"/>
                  <w:shd w:val="clear" w:color="auto" w:fill="auto"/>
                  <w:vAlign w:val="center"/>
                </w:tcPr>
                <w:p w14:paraId="3E4D9ABD" w14:textId="77777777" w:rsidR="00EA7C8B" w:rsidRPr="00995BF7" w:rsidRDefault="00EA7C8B" w:rsidP="00456CFB">
                  <w:pPr>
                    <w:pStyle w:val="Prrafodelista"/>
                    <w:spacing w:line="200" w:lineRule="atLeast"/>
                    <w:ind w:left="31"/>
                    <w:jc w:val="both"/>
                    <w:rPr>
                      <w:rFonts w:asciiTheme="minorHAnsi" w:hAnsiTheme="minorHAnsi" w:cstheme="minorHAnsi"/>
                      <w:sz w:val="20"/>
                    </w:rPr>
                  </w:pPr>
                  <w:r w:rsidRPr="00995BF7">
                    <w:rPr>
                      <w:rFonts w:asciiTheme="minorHAnsi" w:hAnsiTheme="minorHAnsi" w:cstheme="minorHAnsi"/>
                      <w:sz w:val="20"/>
                    </w:rPr>
                    <w:t xml:space="preserve">Con compromiso de realizar el reemplazó de las partes del vehículo dañadas en el lugar donde se requiera, como: llantas desgastadas, baterías, caso contrario se deberá reemplazar el vehículo por otro de iguales condiciones en el tiempo indicado. </w:t>
                  </w:r>
                </w:p>
              </w:tc>
              <w:tc>
                <w:tcPr>
                  <w:tcW w:w="708" w:type="dxa"/>
                  <w:shd w:val="clear" w:color="auto" w:fill="auto"/>
                </w:tcPr>
                <w:p w14:paraId="42361A61"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309ECD49"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02EEBA41" w14:textId="77777777" w:rsidTr="00456CFB">
              <w:trPr>
                <w:trHeight w:val="349"/>
              </w:trPr>
              <w:tc>
                <w:tcPr>
                  <w:tcW w:w="6608" w:type="dxa"/>
                  <w:shd w:val="clear" w:color="auto" w:fill="auto"/>
                  <w:vAlign w:val="center"/>
                </w:tcPr>
                <w:p w14:paraId="572A98F2" w14:textId="77777777" w:rsidR="00EA7C8B" w:rsidRPr="00995BF7" w:rsidRDefault="00EA7C8B" w:rsidP="00456CFB">
                  <w:pPr>
                    <w:pStyle w:val="Prrafodelista"/>
                    <w:spacing w:line="200" w:lineRule="atLeast"/>
                    <w:ind w:left="31"/>
                    <w:jc w:val="both"/>
                    <w:rPr>
                      <w:rFonts w:asciiTheme="minorHAnsi" w:hAnsiTheme="minorHAnsi" w:cstheme="minorHAnsi"/>
                      <w:sz w:val="20"/>
                    </w:rPr>
                  </w:pPr>
                  <w:r w:rsidRPr="00995BF7">
                    <w:rPr>
                      <w:rFonts w:asciiTheme="minorHAnsi" w:hAnsiTheme="minorHAnsi" w:cstheme="minorHAnsi"/>
                      <w:sz w:val="20"/>
                    </w:rPr>
                    <w:t>El vehículo deberá estar equipado con lo siguiente:</w:t>
                  </w:r>
                </w:p>
              </w:tc>
              <w:tc>
                <w:tcPr>
                  <w:tcW w:w="708" w:type="dxa"/>
                  <w:shd w:val="clear" w:color="auto" w:fill="auto"/>
                </w:tcPr>
                <w:p w14:paraId="183A6FE8"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14E3D1A7"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1733A64C" w14:textId="77777777" w:rsidTr="00456CFB">
              <w:trPr>
                <w:trHeight w:val="374"/>
              </w:trPr>
              <w:tc>
                <w:tcPr>
                  <w:tcW w:w="6608" w:type="dxa"/>
                  <w:shd w:val="clear" w:color="auto" w:fill="auto"/>
                  <w:vAlign w:val="center"/>
                </w:tcPr>
                <w:p w14:paraId="1B6C0723" w14:textId="77777777" w:rsidR="00EA7C8B" w:rsidRPr="00995BF7" w:rsidRDefault="00EA7C8B" w:rsidP="00456CFB">
                  <w:pPr>
                    <w:pStyle w:val="Prrafodelista"/>
                    <w:numPr>
                      <w:ilvl w:val="0"/>
                      <w:numId w:val="41"/>
                    </w:numPr>
                    <w:suppressAutoHyphens w:val="0"/>
                    <w:autoSpaceDN w:val="0"/>
                    <w:spacing w:line="200" w:lineRule="atLeast"/>
                    <w:contextualSpacing w:val="0"/>
                    <w:jc w:val="both"/>
                    <w:textAlignment w:val="baseline"/>
                    <w:rPr>
                      <w:rFonts w:asciiTheme="minorHAnsi" w:hAnsiTheme="minorHAnsi" w:cstheme="minorHAnsi"/>
                      <w:sz w:val="20"/>
                    </w:rPr>
                  </w:pPr>
                  <w:r w:rsidRPr="00995BF7">
                    <w:rPr>
                      <w:rFonts w:asciiTheme="minorHAnsi" w:hAnsiTheme="minorHAnsi" w:cstheme="minorHAnsi"/>
                      <w:sz w:val="20"/>
                    </w:rPr>
                    <w:t>Cinturones de seguridad</w:t>
                  </w:r>
                </w:p>
              </w:tc>
              <w:tc>
                <w:tcPr>
                  <w:tcW w:w="708" w:type="dxa"/>
                  <w:shd w:val="clear" w:color="auto" w:fill="auto"/>
                </w:tcPr>
                <w:p w14:paraId="1A5A940C"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1FEE6209"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51313D6B" w14:textId="77777777" w:rsidTr="00456CFB">
              <w:trPr>
                <w:trHeight w:val="374"/>
              </w:trPr>
              <w:tc>
                <w:tcPr>
                  <w:tcW w:w="6608" w:type="dxa"/>
                  <w:shd w:val="clear" w:color="auto" w:fill="auto"/>
                  <w:vAlign w:val="center"/>
                </w:tcPr>
                <w:p w14:paraId="337F7FD6" w14:textId="77777777" w:rsidR="00EA7C8B" w:rsidRPr="00995BF7" w:rsidRDefault="00EA7C8B" w:rsidP="00456CFB">
                  <w:pPr>
                    <w:pStyle w:val="Prrafodelista"/>
                    <w:numPr>
                      <w:ilvl w:val="0"/>
                      <w:numId w:val="41"/>
                    </w:numPr>
                    <w:suppressAutoHyphens w:val="0"/>
                    <w:autoSpaceDN w:val="0"/>
                    <w:spacing w:line="200" w:lineRule="atLeast"/>
                    <w:contextualSpacing w:val="0"/>
                    <w:jc w:val="both"/>
                    <w:textAlignment w:val="baseline"/>
                    <w:rPr>
                      <w:rFonts w:asciiTheme="minorHAnsi" w:hAnsiTheme="minorHAnsi" w:cstheme="minorHAnsi"/>
                      <w:sz w:val="20"/>
                    </w:rPr>
                  </w:pPr>
                  <w:r w:rsidRPr="00995BF7">
                    <w:rPr>
                      <w:rFonts w:asciiTheme="minorHAnsi" w:hAnsiTheme="minorHAnsi" w:cstheme="minorHAnsi"/>
                      <w:sz w:val="20"/>
                    </w:rPr>
                    <w:t>Aire acondicionado</w:t>
                  </w:r>
                </w:p>
              </w:tc>
              <w:tc>
                <w:tcPr>
                  <w:tcW w:w="708" w:type="dxa"/>
                  <w:shd w:val="clear" w:color="auto" w:fill="auto"/>
                </w:tcPr>
                <w:p w14:paraId="3D58007F"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7417D41C"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24BDB7F7" w14:textId="77777777" w:rsidTr="00456CFB">
              <w:trPr>
                <w:trHeight w:val="361"/>
              </w:trPr>
              <w:tc>
                <w:tcPr>
                  <w:tcW w:w="6608" w:type="dxa"/>
                  <w:shd w:val="clear" w:color="auto" w:fill="auto"/>
                  <w:vAlign w:val="center"/>
                </w:tcPr>
                <w:p w14:paraId="690E0677" w14:textId="77777777" w:rsidR="00EA7C8B" w:rsidRPr="00995BF7" w:rsidRDefault="00EA7C8B" w:rsidP="00456CFB">
                  <w:pPr>
                    <w:pStyle w:val="Prrafodelista"/>
                    <w:numPr>
                      <w:ilvl w:val="0"/>
                      <w:numId w:val="41"/>
                    </w:numPr>
                    <w:suppressAutoHyphens w:val="0"/>
                    <w:autoSpaceDN w:val="0"/>
                    <w:spacing w:line="200" w:lineRule="atLeast"/>
                    <w:contextualSpacing w:val="0"/>
                    <w:jc w:val="both"/>
                    <w:textAlignment w:val="baseline"/>
                    <w:rPr>
                      <w:rFonts w:asciiTheme="minorHAnsi" w:hAnsiTheme="minorHAnsi" w:cstheme="minorHAnsi"/>
                      <w:sz w:val="20"/>
                    </w:rPr>
                  </w:pPr>
                  <w:r w:rsidRPr="00995BF7">
                    <w:rPr>
                      <w:rFonts w:asciiTheme="minorHAnsi" w:hAnsiTheme="minorHAnsi" w:cstheme="minorHAnsi"/>
                      <w:sz w:val="20"/>
                    </w:rPr>
                    <w:t xml:space="preserve">Apoya cabezas. </w:t>
                  </w:r>
                </w:p>
              </w:tc>
              <w:tc>
                <w:tcPr>
                  <w:tcW w:w="708" w:type="dxa"/>
                  <w:shd w:val="clear" w:color="auto" w:fill="auto"/>
                </w:tcPr>
                <w:p w14:paraId="5A1ADFD7"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540A286D"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486B04B8" w14:textId="77777777" w:rsidTr="00456CFB">
              <w:trPr>
                <w:trHeight w:val="143"/>
              </w:trPr>
              <w:tc>
                <w:tcPr>
                  <w:tcW w:w="6608" w:type="dxa"/>
                  <w:shd w:val="clear" w:color="auto" w:fill="auto"/>
                  <w:vAlign w:val="center"/>
                </w:tcPr>
                <w:p w14:paraId="1D473475" w14:textId="77777777" w:rsidR="00EA7C8B" w:rsidRPr="00995BF7" w:rsidRDefault="00EA7C8B" w:rsidP="00456CFB">
                  <w:pPr>
                    <w:pStyle w:val="Prrafodelista"/>
                    <w:numPr>
                      <w:ilvl w:val="0"/>
                      <w:numId w:val="41"/>
                    </w:numPr>
                    <w:suppressAutoHyphens w:val="0"/>
                    <w:autoSpaceDN w:val="0"/>
                    <w:spacing w:line="200" w:lineRule="atLeast"/>
                    <w:contextualSpacing w:val="0"/>
                    <w:jc w:val="both"/>
                    <w:textAlignment w:val="baseline"/>
                    <w:rPr>
                      <w:rFonts w:asciiTheme="minorHAnsi" w:hAnsiTheme="minorHAnsi" w:cstheme="minorHAnsi"/>
                      <w:sz w:val="20"/>
                    </w:rPr>
                  </w:pPr>
                  <w:r w:rsidRPr="00995BF7">
                    <w:rPr>
                      <w:rFonts w:asciiTheme="minorHAnsi" w:hAnsiTheme="minorHAnsi" w:cstheme="minorHAnsi"/>
                      <w:sz w:val="20"/>
                    </w:rPr>
                    <w:t>Kit básico de herramientas de carreteras exigido por tránsito (gato, llave cruz, extintor recargable, triangulo, entre otros).</w:t>
                  </w:r>
                </w:p>
              </w:tc>
              <w:tc>
                <w:tcPr>
                  <w:tcW w:w="708" w:type="dxa"/>
                  <w:shd w:val="clear" w:color="auto" w:fill="auto"/>
                </w:tcPr>
                <w:p w14:paraId="4FB4290C"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4D978235"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1C9BEA73" w14:textId="77777777" w:rsidTr="00456CFB">
              <w:trPr>
                <w:trHeight w:val="143"/>
              </w:trPr>
              <w:tc>
                <w:tcPr>
                  <w:tcW w:w="6608" w:type="dxa"/>
                  <w:shd w:val="clear" w:color="auto" w:fill="auto"/>
                  <w:vAlign w:val="center"/>
                </w:tcPr>
                <w:p w14:paraId="4CA0DC09" w14:textId="77777777" w:rsidR="00EA7C8B" w:rsidRPr="00995BF7" w:rsidRDefault="00EA7C8B" w:rsidP="00456CFB">
                  <w:pPr>
                    <w:pStyle w:val="Prrafodelista"/>
                    <w:numPr>
                      <w:ilvl w:val="0"/>
                      <w:numId w:val="41"/>
                    </w:numPr>
                    <w:suppressAutoHyphens w:val="0"/>
                    <w:autoSpaceDN w:val="0"/>
                    <w:spacing w:line="200" w:lineRule="atLeast"/>
                    <w:contextualSpacing w:val="0"/>
                    <w:jc w:val="both"/>
                    <w:textAlignment w:val="baseline"/>
                    <w:rPr>
                      <w:rFonts w:asciiTheme="minorHAnsi" w:hAnsiTheme="minorHAnsi" w:cstheme="minorHAnsi"/>
                      <w:sz w:val="20"/>
                    </w:rPr>
                  </w:pPr>
                  <w:r w:rsidRPr="00995BF7">
                    <w:rPr>
                      <w:rFonts w:asciiTheme="minorHAnsi" w:hAnsiTheme="minorHAnsi" w:cstheme="minorHAnsi"/>
                      <w:sz w:val="20"/>
                    </w:rPr>
                    <w:t>Llantas y llanta de repuesto con labrado adecuado para carreteras en mal estado.</w:t>
                  </w:r>
                </w:p>
              </w:tc>
              <w:tc>
                <w:tcPr>
                  <w:tcW w:w="708" w:type="dxa"/>
                  <w:shd w:val="clear" w:color="auto" w:fill="auto"/>
                </w:tcPr>
                <w:p w14:paraId="52263343"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1E89840F"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792CBB87" w14:textId="77777777" w:rsidTr="00456CFB">
              <w:trPr>
                <w:trHeight w:val="143"/>
              </w:trPr>
              <w:tc>
                <w:tcPr>
                  <w:tcW w:w="6608" w:type="dxa"/>
                  <w:shd w:val="clear" w:color="auto" w:fill="auto"/>
                  <w:vAlign w:val="center"/>
                </w:tcPr>
                <w:p w14:paraId="247DFDB1" w14:textId="77777777" w:rsidR="00EA7C8B" w:rsidRPr="00995BF7" w:rsidRDefault="00EA7C8B" w:rsidP="00456CFB">
                  <w:pPr>
                    <w:pStyle w:val="Prrafodelista"/>
                    <w:numPr>
                      <w:ilvl w:val="0"/>
                      <w:numId w:val="41"/>
                    </w:numPr>
                    <w:suppressAutoHyphens w:val="0"/>
                    <w:autoSpaceDN w:val="0"/>
                    <w:spacing w:line="200" w:lineRule="atLeast"/>
                    <w:contextualSpacing w:val="0"/>
                    <w:jc w:val="both"/>
                    <w:textAlignment w:val="baseline"/>
                    <w:rPr>
                      <w:rFonts w:asciiTheme="minorHAnsi" w:hAnsiTheme="minorHAnsi" w:cstheme="minorHAnsi"/>
                      <w:sz w:val="20"/>
                    </w:rPr>
                  </w:pPr>
                  <w:r w:rsidRPr="00995BF7">
                    <w:rPr>
                      <w:rFonts w:asciiTheme="minorHAnsi" w:hAnsiTheme="minorHAnsi" w:cstheme="minorHAnsi"/>
                      <w:sz w:val="20"/>
                    </w:rPr>
                    <w:t>Espejos retrovisores</w:t>
                  </w:r>
                </w:p>
              </w:tc>
              <w:tc>
                <w:tcPr>
                  <w:tcW w:w="708" w:type="dxa"/>
                  <w:shd w:val="clear" w:color="auto" w:fill="auto"/>
                </w:tcPr>
                <w:p w14:paraId="107A46D2"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3DFB9FC2"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59A891DD" w14:textId="77777777" w:rsidTr="00456CFB">
              <w:trPr>
                <w:trHeight w:val="143"/>
              </w:trPr>
              <w:tc>
                <w:tcPr>
                  <w:tcW w:w="6608" w:type="dxa"/>
                  <w:shd w:val="clear" w:color="auto" w:fill="auto"/>
                  <w:vAlign w:val="center"/>
                </w:tcPr>
                <w:p w14:paraId="44231305" w14:textId="77777777" w:rsidR="00EA7C8B" w:rsidRPr="00995BF7" w:rsidRDefault="00EA7C8B" w:rsidP="00456CFB">
                  <w:pPr>
                    <w:pStyle w:val="Prrafodelista"/>
                    <w:numPr>
                      <w:ilvl w:val="0"/>
                      <w:numId w:val="41"/>
                    </w:numPr>
                    <w:suppressAutoHyphens w:val="0"/>
                    <w:autoSpaceDN w:val="0"/>
                    <w:spacing w:line="200" w:lineRule="atLeast"/>
                    <w:contextualSpacing w:val="0"/>
                    <w:jc w:val="both"/>
                    <w:textAlignment w:val="baseline"/>
                    <w:rPr>
                      <w:rFonts w:asciiTheme="minorHAnsi" w:hAnsiTheme="minorHAnsi" w:cstheme="minorHAnsi"/>
                      <w:sz w:val="20"/>
                    </w:rPr>
                  </w:pPr>
                  <w:r w:rsidRPr="00995BF7">
                    <w:rPr>
                      <w:rFonts w:asciiTheme="minorHAnsi" w:hAnsiTheme="minorHAnsi" w:cstheme="minorHAnsi"/>
                      <w:sz w:val="20"/>
                    </w:rPr>
                    <w:t>Dirección hidráulica</w:t>
                  </w:r>
                </w:p>
              </w:tc>
              <w:tc>
                <w:tcPr>
                  <w:tcW w:w="708" w:type="dxa"/>
                  <w:shd w:val="clear" w:color="auto" w:fill="auto"/>
                </w:tcPr>
                <w:p w14:paraId="109D6CBA"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0260E11C"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55E66C00" w14:textId="77777777" w:rsidTr="00456CFB">
              <w:trPr>
                <w:trHeight w:val="143"/>
              </w:trPr>
              <w:tc>
                <w:tcPr>
                  <w:tcW w:w="6608" w:type="dxa"/>
                  <w:shd w:val="clear" w:color="auto" w:fill="auto"/>
                  <w:vAlign w:val="center"/>
                </w:tcPr>
                <w:p w14:paraId="32F0A8F3" w14:textId="77777777" w:rsidR="00EA7C8B" w:rsidRPr="00995BF7" w:rsidRDefault="00EA7C8B" w:rsidP="00456CFB">
                  <w:pPr>
                    <w:spacing w:line="200" w:lineRule="atLeast"/>
                    <w:jc w:val="both"/>
                    <w:rPr>
                      <w:rFonts w:asciiTheme="minorHAnsi" w:hAnsiTheme="minorHAnsi" w:cstheme="minorHAnsi"/>
                      <w:sz w:val="20"/>
                    </w:rPr>
                  </w:pPr>
                  <w:r w:rsidRPr="00995BF7">
                    <w:rPr>
                      <w:rFonts w:asciiTheme="minorHAnsi" w:hAnsiTheme="minorHAnsi" w:cstheme="minorHAnsi"/>
                      <w:sz w:val="20"/>
                    </w:rPr>
                    <w:lastRenderedPageBreak/>
                    <w:t>Se requiere que se les coloque a los vehículos una identificación institucional, logo MINSAL, a cada costado de las camionetas, que sean con las dimensiones de los vehículos nacionales. Una vez sea finalizado el servicio la empresa deberá de retirar los identificativos de sus vehículos. (Presentar carta compromiso)</w:t>
                  </w:r>
                </w:p>
              </w:tc>
              <w:tc>
                <w:tcPr>
                  <w:tcW w:w="708" w:type="dxa"/>
                  <w:shd w:val="clear" w:color="auto" w:fill="auto"/>
                </w:tcPr>
                <w:p w14:paraId="558E3EB4"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4D0863B8"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08A47B9B" w14:textId="77777777" w:rsidTr="00456CFB">
              <w:trPr>
                <w:trHeight w:val="143"/>
              </w:trPr>
              <w:tc>
                <w:tcPr>
                  <w:tcW w:w="6608" w:type="dxa"/>
                  <w:shd w:val="clear" w:color="auto" w:fill="auto"/>
                  <w:vAlign w:val="center"/>
                </w:tcPr>
                <w:p w14:paraId="03CA13E5" w14:textId="77777777" w:rsidR="00EA7C8B" w:rsidRPr="00995BF7" w:rsidRDefault="00EA7C8B" w:rsidP="00456CFB">
                  <w:pPr>
                    <w:spacing w:line="200" w:lineRule="atLeast"/>
                    <w:jc w:val="both"/>
                    <w:rPr>
                      <w:rFonts w:asciiTheme="minorHAnsi" w:hAnsiTheme="minorHAnsi" w:cstheme="minorHAnsi"/>
                      <w:sz w:val="20"/>
                    </w:rPr>
                  </w:pPr>
                  <w:r w:rsidRPr="00995BF7">
                    <w:rPr>
                      <w:rFonts w:asciiTheme="minorHAnsi" w:hAnsiTheme="minorHAnsi" w:cstheme="minorHAnsi"/>
                      <w:sz w:val="20"/>
                    </w:rPr>
                    <w:t>Los vehículos deberán presentarse para cada servicio de transporte limpios, en perfectas condiciones, con luces en buen estado, con tanque lleno de combustible. (Presentar carta compromiso)</w:t>
                  </w:r>
                </w:p>
              </w:tc>
              <w:tc>
                <w:tcPr>
                  <w:tcW w:w="708" w:type="dxa"/>
                  <w:shd w:val="clear" w:color="auto" w:fill="auto"/>
                </w:tcPr>
                <w:p w14:paraId="7A69EE23"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4CE1AC86"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47CA9869" w14:textId="77777777" w:rsidTr="00456CFB">
              <w:trPr>
                <w:trHeight w:val="143"/>
              </w:trPr>
              <w:tc>
                <w:tcPr>
                  <w:tcW w:w="6608" w:type="dxa"/>
                  <w:shd w:val="clear" w:color="auto" w:fill="auto"/>
                  <w:vAlign w:val="center"/>
                </w:tcPr>
                <w:p w14:paraId="2926A481" w14:textId="77777777" w:rsidR="00EA7C8B" w:rsidRPr="00995BF7" w:rsidRDefault="00EA7C8B" w:rsidP="00456CFB">
                  <w:pPr>
                    <w:spacing w:line="200" w:lineRule="atLeast"/>
                    <w:jc w:val="both"/>
                    <w:rPr>
                      <w:rFonts w:asciiTheme="minorHAnsi" w:hAnsiTheme="minorHAnsi" w:cstheme="minorHAnsi"/>
                      <w:sz w:val="20"/>
                    </w:rPr>
                  </w:pPr>
                  <w:r w:rsidRPr="00995BF7">
                    <w:rPr>
                      <w:rFonts w:asciiTheme="minorHAnsi" w:hAnsiTheme="minorHAnsi" w:cstheme="minorHAnsi"/>
                      <w:sz w:val="20"/>
                    </w:rPr>
                    <w:t xml:space="preserve">La empresa deberá garantizar que el vehículo sea presentado para el servicio debidamente sanitizado, así como que sea desinfectado cada vez que realice el servicio traslado del personal o una ruta completa. (Presentar carta compromiso) </w:t>
                  </w:r>
                </w:p>
              </w:tc>
              <w:tc>
                <w:tcPr>
                  <w:tcW w:w="708" w:type="dxa"/>
                  <w:shd w:val="clear" w:color="auto" w:fill="auto"/>
                </w:tcPr>
                <w:p w14:paraId="4A81AF5F"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6C31A66D"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0C048253" w14:textId="77777777" w:rsidTr="00456CFB">
              <w:trPr>
                <w:trHeight w:val="143"/>
              </w:trPr>
              <w:tc>
                <w:tcPr>
                  <w:tcW w:w="8107" w:type="dxa"/>
                  <w:gridSpan w:val="3"/>
                  <w:shd w:val="clear" w:color="auto" w:fill="auto"/>
                  <w:vAlign w:val="center"/>
                </w:tcPr>
                <w:p w14:paraId="4245D4E1" w14:textId="77777777" w:rsidR="00EA7C8B" w:rsidRPr="00995BF7" w:rsidRDefault="00EA7C8B" w:rsidP="00456CFB">
                  <w:pPr>
                    <w:pStyle w:val="Prrafodelista"/>
                    <w:numPr>
                      <w:ilvl w:val="0"/>
                      <w:numId w:val="39"/>
                    </w:numPr>
                    <w:suppressAutoHyphens w:val="0"/>
                    <w:autoSpaceDN w:val="0"/>
                    <w:spacing w:line="200" w:lineRule="atLeast"/>
                    <w:contextualSpacing w:val="0"/>
                    <w:jc w:val="both"/>
                    <w:textAlignment w:val="baseline"/>
                    <w:rPr>
                      <w:rFonts w:asciiTheme="minorHAnsi" w:hAnsiTheme="minorHAnsi" w:cstheme="minorHAnsi"/>
                      <w:sz w:val="20"/>
                    </w:rPr>
                  </w:pPr>
                  <w:r w:rsidRPr="00995BF7">
                    <w:rPr>
                      <w:rFonts w:asciiTheme="minorHAnsi" w:hAnsiTheme="minorHAnsi" w:cstheme="minorHAnsi"/>
                      <w:b/>
                      <w:sz w:val="20"/>
                    </w:rPr>
                    <w:t>Referente al motorista:</w:t>
                  </w:r>
                </w:p>
              </w:tc>
            </w:tr>
            <w:tr w:rsidR="00EA7C8B" w:rsidRPr="00995BF7" w14:paraId="7D48C2C4" w14:textId="77777777" w:rsidTr="00456CFB">
              <w:trPr>
                <w:trHeight w:val="143"/>
              </w:trPr>
              <w:tc>
                <w:tcPr>
                  <w:tcW w:w="6608" w:type="dxa"/>
                  <w:shd w:val="clear" w:color="auto" w:fill="auto"/>
                  <w:vAlign w:val="center"/>
                </w:tcPr>
                <w:p w14:paraId="240861AD" w14:textId="77777777" w:rsidR="00EA7C8B" w:rsidRPr="00995BF7" w:rsidRDefault="00EA7C8B" w:rsidP="00456CFB">
                  <w:pPr>
                    <w:spacing w:line="200" w:lineRule="atLeast"/>
                    <w:jc w:val="both"/>
                    <w:rPr>
                      <w:rFonts w:asciiTheme="minorHAnsi" w:hAnsiTheme="minorHAnsi" w:cstheme="minorHAnsi"/>
                      <w:b/>
                      <w:sz w:val="20"/>
                    </w:rPr>
                  </w:pPr>
                  <w:r w:rsidRPr="00995BF7">
                    <w:rPr>
                      <w:rFonts w:asciiTheme="minorHAnsi" w:hAnsiTheme="minorHAnsi" w:cstheme="minorHAnsi"/>
                      <w:sz w:val="20"/>
                    </w:rPr>
                    <w:t>Deben contar con motoristas con experiencia, preferiblemente con edad mayor a 25 años, presentación adecuada de conductor, buenos modales para tratar a los clientes y puntualidad. (Presentar listado de motoristas).</w:t>
                  </w:r>
                </w:p>
              </w:tc>
              <w:tc>
                <w:tcPr>
                  <w:tcW w:w="708" w:type="dxa"/>
                  <w:shd w:val="clear" w:color="auto" w:fill="auto"/>
                </w:tcPr>
                <w:p w14:paraId="7097F42D"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107F4362"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35838F7B" w14:textId="77777777" w:rsidTr="00456CFB">
              <w:trPr>
                <w:trHeight w:val="143"/>
              </w:trPr>
              <w:tc>
                <w:tcPr>
                  <w:tcW w:w="6608" w:type="dxa"/>
                  <w:shd w:val="clear" w:color="auto" w:fill="auto"/>
                  <w:vAlign w:val="center"/>
                </w:tcPr>
                <w:p w14:paraId="6B64D3EF" w14:textId="77777777" w:rsidR="00EA7C8B" w:rsidRPr="00995BF7" w:rsidRDefault="00EA7C8B" w:rsidP="00456CFB">
                  <w:pPr>
                    <w:pStyle w:val="Prrafodelista"/>
                    <w:spacing w:line="200" w:lineRule="atLeast"/>
                    <w:ind w:left="31"/>
                    <w:jc w:val="both"/>
                    <w:rPr>
                      <w:rFonts w:asciiTheme="minorHAnsi" w:hAnsiTheme="minorHAnsi" w:cstheme="minorHAnsi"/>
                      <w:sz w:val="20"/>
                    </w:rPr>
                  </w:pPr>
                  <w:r w:rsidRPr="00995BF7">
                    <w:rPr>
                      <w:rFonts w:asciiTheme="minorHAnsi" w:hAnsiTheme="minorHAnsi" w:cstheme="minorHAnsi"/>
                      <w:bCs/>
                      <w:sz w:val="20"/>
                    </w:rPr>
                    <w:t>La empresa deberá garantizar que los motoristas deben presentarse a brindar el servicio de forma presentable y con carné de identificación de la empresa.</w:t>
                  </w:r>
                </w:p>
              </w:tc>
              <w:tc>
                <w:tcPr>
                  <w:tcW w:w="708" w:type="dxa"/>
                  <w:shd w:val="clear" w:color="auto" w:fill="auto"/>
                </w:tcPr>
                <w:p w14:paraId="1623660C"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670E9553"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7B648ED6" w14:textId="77777777" w:rsidTr="00456CFB">
              <w:trPr>
                <w:trHeight w:val="143"/>
              </w:trPr>
              <w:tc>
                <w:tcPr>
                  <w:tcW w:w="6608" w:type="dxa"/>
                  <w:shd w:val="clear" w:color="auto" w:fill="auto"/>
                  <w:vAlign w:val="center"/>
                </w:tcPr>
                <w:p w14:paraId="132444F7" w14:textId="77777777" w:rsidR="00EA7C8B" w:rsidRPr="00995BF7" w:rsidRDefault="00EA7C8B" w:rsidP="00456CFB">
                  <w:pPr>
                    <w:pStyle w:val="Prrafodelista"/>
                    <w:spacing w:line="200" w:lineRule="atLeast"/>
                    <w:ind w:left="31"/>
                    <w:jc w:val="both"/>
                    <w:rPr>
                      <w:rFonts w:asciiTheme="minorHAnsi" w:hAnsiTheme="minorHAnsi" w:cstheme="minorHAnsi"/>
                      <w:sz w:val="20"/>
                    </w:rPr>
                  </w:pPr>
                  <w:r w:rsidRPr="00995BF7">
                    <w:rPr>
                      <w:rFonts w:asciiTheme="minorHAnsi" w:hAnsiTheme="minorHAnsi" w:cstheme="minorHAnsi"/>
                      <w:bCs/>
                      <w:sz w:val="20"/>
                    </w:rPr>
                    <w:t xml:space="preserve">La empresa deberá garantizar que el motorista y el vehículo deberán contar con permiso extendido por el Vice Ministerio de Transporte de El Salvador. </w:t>
                  </w:r>
                </w:p>
              </w:tc>
              <w:tc>
                <w:tcPr>
                  <w:tcW w:w="708" w:type="dxa"/>
                  <w:shd w:val="clear" w:color="auto" w:fill="auto"/>
                </w:tcPr>
                <w:p w14:paraId="7176850E"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6ADB554E"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3D32172C" w14:textId="77777777" w:rsidTr="00456CFB">
              <w:trPr>
                <w:trHeight w:val="143"/>
              </w:trPr>
              <w:tc>
                <w:tcPr>
                  <w:tcW w:w="6608" w:type="dxa"/>
                  <w:shd w:val="clear" w:color="auto" w:fill="auto"/>
                  <w:vAlign w:val="center"/>
                </w:tcPr>
                <w:p w14:paraId="5BC8B189" w14:textId="77777777" w:rsidR="00EA7C8B" w:rsidRPr="00995BF7" w:rsidRDefault="00EA7C8B" w:rsidP="00456CFB">
                  <w:pPr>
                    <w:pStyle w:val="Prrafodelista"/>
                    <w:spacing w:line="200" w:lineRule="atLeast"/>
                    <w:ind w:left="31"/>
                    <w:jc w:val="both"/>
                    <w:rPr>
                      <w:rFonts w:asciiTheme="minorHAnsi" w:hAnsiTheme="minorHAnsi" w:cstheme="minorHAnsi"/>
                      <w:bCs/>
                      <w:sz w:val="20"/>
                    </w:rPr>
                  </w:pPr>
                  <w:r w:rsidRPr="00995BF7">
                    <w:rPr>
                      <w:rFonts w:asciiTheme="minorHAnsi" w:hAnsiTheme="minorHAnsi" w:cstheme="minorHAnsi"/>
                      <w:bCs/>
                      <w:sz w:val="20"/>
                    </w:rPr>
                    <w:t>La empresa debe garantizar que el motorista cumpla con el reglamento general de tránsito, acatando en todo momento los límites de velocidad reglamentarios.</w:t>
                  </w:r>
                </w:p>
              </w:tc>
              <w:tc>
                <w:tcPr>
                  <w:tcW w:w="708" w:type="dxa"/>
                  <w:shd w:val="clear" w:color="auto" w:fill="auto"/>
                </w:tcPr>
                <w:p w14:paraId="3D4FB01C"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3523E5C2"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0B24D893" w14:textId="77777777" w:rsidTr="00456CFB">
              <w:trPr>
                <w:trHeight w:val="143"/>
              </w:trPr>
              <w:tc>
                <w:tcPr>
                  <w:tcW w:w="6608" w:type="dxa"/>
                  <w:shd w:val="clear" w:color="auto" w:fill="auto"/>
                  <w:vAlign w:val="center"/>
                </w:tcPr>
                <w:p w14:paraId="45AFC8B4" w14:textId="77777777" w:rsidR="00EA7C8B" w:rsidRPr="00995BF7" w:rsidRDefault="00EA7C8B" w:rsidP="00456CFB">
                  <w:pPr>
                    <w:pStyle w:val="Prrafodelista"/>
                    <w:spacing w:line="200" w:lineRule="atLeast"/>
                    <w:ind w:left="31"/>
                    <w:jc w:val="both"/>
                    <w:rPr>
                      <w:rFonts w:asciiTheme="minorHAnsi" w:hAnsiTheme="minorHAnsi" w:cstheme="minorHAnsi"/>
                      <w:sz w:val="20"/>
                    </w:rPr>
                  </w:pPr>
                  <w:r w:rsidRPr="00995BF7">
                    <w:rPr>
                      <w:rFonts w:asciiTheme="minorHAnsi" w:hAnsiTheme="minorHAnsi" w:cstheme="minorHAnsi"/>
                      <w:bCs/>
                      <w:sz w:val="20"/>
                    </w:rPr>
                    <w:t>Empresa con la capacidad de rotar personal o sustituirlo inmediatamente en caso algún motorista tenga inconveniente para realizar su trabajo.</w:t>
                  </w:r>
                </w:p>
              </w:tc>
              <w:tc>
                <w:tcPr>
                  <w:tcW w:w="708" w:type="dxa"/>
                  <w:shd w:val="clear" w:color="auto" w:fill="auto"/>
                </w:tcPr>
                <w:p w14:paraId="03B37371"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1660658F"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65B2F0F1" w14:textId="77777777" w:rsidTr="00456CFB">
              <w:trPr>
                <w:trHeight w:val="485"/>
              </w:trPr>
              <w:tc>
                <w:tcPr>
                  <w:tcW w:w="6608" w:type="dxa"/>
                  <w:shd w:val="clear" w:color="auto" w:fill="auto"/>
                  <w:vAlign w:val="center"/>
                </w:tcPr>
                <w:p w14:paraId="1F9526AB" w14:textId="77777777" w:rsidR="00EA7C8B" w:rsidRPr="00995BF7" w:rsidRDefault="00EA7C8B" w:rsidP="00456CFB">
                  <w:pPr>
                    <w:pStyle w:val="Prrafodelista"/>
                    <w:spacing w:line="200" w:lineRule="atLeast"/>
                    <w:ind w:left="31"/>
                    <w:jc w:val="both"/>
                    <w:rPr>
                      <w:rFonts w:asciiTheme="minorHAnsi" w:hAnsiTheme="minorHAnsi" w:cstheme="minorHAnsi"/>
                      <w:sz w:val="20"/>
                    </w:rPr>
                  </w:pPr>
                  <w:r w:rsidRPr="00995BF7">
                    <w:rPr>
                      <w:rFonts w:asciiTheme="minorHAnsi" w:hAnsiTheme="minorHAnsi" w:cstheme="minorHAnsi"/>
                      <w:bCs/>
                      <w:sz w:val="20"/>
                    </w:rPr>
                    <w:t xml:space="preserve">La empresa debe garantizar que los motoristas deberán de contar con medios de comunicación necesarios y en buen estado por cualquier imprevisto. </w:t>
                  </w:r>
                </w:p>
              </w:tc>
              <w:tc>
                <w:tcPr>
                  <w:tcW w:w="708" w:type="dxa"/>
                  <w:shd w:val="clear" w:color="auto" w:fill="auto"/>
                </w:tcPr>
                <w:p w14:paraId="37F9287E"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6C93305A"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2DB1FE9A" w14:textId="77777777" w:rsidTr="00456CFB">
              <w:trPr>
                <w:trHeight w:val="485"/>
              </w:trPr>
              <w:tc>
                <w:tcPr>
                  <w:tcW w:w="6608" w:type="dxa"/>
                  <w:shd w:val="clear" w:color="auto" w:fill="auto"/>
                  <w:vAlign w:val="center"/>
                </w:tcPr>
                <w:p w14:paraId="1CD23E52" w14:textId="77777777" w:rsidR="00EA7C8B" w:rsidRPr="00995BF7" w:rsidRDefault="00EA7C8B" w:rsidP="00456CFB">
                  <w:pPr>
                    <w:pStyle w:val="Prrafodelista"/>
                    <w:spacing w:line="200" w:lineRule="atLeast"/>
                    <w:ind w:left="31"/>
                    <w:jc w:val="both"/>
                    <w:rPr>
                      <w:rFonts w:asciiTheme="minorHAnsi" w:hAnsiTheme="minorHAnsi" w:cstheme="minorHAnsi"/>
                      <w:sz w:val="20"/>
                    </w:rPr>
                  </w:pPr>
                  <w:r w:rsidRPr="00995BF7">
                    <w:rPr>
                      <w:rFonts w:asciiTheme="minorHAnsi" w:hAnsiTheme="minorHAnsi" w:cstheme="minorHAnsi"/>
                      <w:bCs/>
                      <w:sz w:val="20"/>
                    </w:rPr>
                    <w:t>Deben contar con personal con disposición de trabajar 6:00 a.m. a 6:00 p.m., y en caso de requerirse deberá pernoctar en la región asignada de acuerdo a planificación.</w:t>
                  </w:r>
                </w:p>
              </w:tc>
              <w:tc>
                <w:tcPr>
                  <w:tcW w:w="708" w:type="dxa"/>
                  <w:shd w:val="clear" w:color="auto" w:fill="auto"/>
                </w:tcPr>
                <w:p w14:paraId="48AD916D"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45B0E0EF"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0011F715" w14:textId="77777777" w:rsidTr="00456CFB">
              <w:trPr>
                <w:trHeight w:val="473"/>
              </w:trPr>
              <w:tc>
                <w:tcPr>
                  <w:tcW w:w="6608" w:type="dxa"/>
                  <w:shd w:val="clear" w:color="auto" w:fill="auto"/>
                  <w:vAlign w:val="center"/>
                </w:tcPr>
                <w:p w14:paraId="20812241" w14:textId="77777777" w:rsidR="00EA7C8B" w:rsidRPr="00995BF7" w:rsidRDefault="00EA7C8B" w:rsidP="00456CFB">
                  <w:pPr>
                    <w:pStyle w:val="Prrafodelista"/>
                    <w:spacing w:line="200" w:lineRule="atLeast"/>
                    <w:ind w:left="31"/>
                    <w:jc w:val="both"/>
                    <w:rPr>
                      <w:rFonts w:asciiTheme="minorHAnsi" w:hAnsiTheme="minorHAnsi" w:cstheme="minorHAnsi"/>
                      <w:sz w:val="20"/>
                    </w:rPr>
                  </w:pPr>
                  <w:r w:rsidRPr="00995BF7">
                    <w:rPr>
                      <w:rFonts w:asciiTheme="minorHAnsi" w:hAnsiTheme="minorHAnsi" w:cstheme="minorHAnsi"/>
                      <w:bCs/>
                      <w:sz w:val="20"/>
                    </w:rPr>
                    <w:t>Garantizar que el motorista asignado no consuma bebidas alcohólicas, ni tabaco, ni ninguna sustancia ilícita, durante su jornada laboral o previo a esta.</w:t>
                  </w:r>
                </w:p>
              </w:tc>
              <w:tc>
                <w:tcPr>
                  <w:tcW w:w="708" w:type="dxa"/>
                  <w:shd w:val="clear" w:color="auto" w:fill="auto"/>
                </w:tcPr>
                <w:p w14:paraId="150BD5F5"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021BD047"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12D7FFC4" w14:textId="77777777" w:rsidTr="00456CFB">
              <w:trPr>
                <w:trHeight w:val="735"/>
              </w:trPr>
              <w:tc>
                <w:tcPr>
                  <w:tcW w:w="6608" w:type="dxa"/>
                  <w:shd w:val="clear" w:color="auto" w:fill="auto"/>
                  <w:vAlign w:val="center"/>
                </w:tcPr>
                <w:p w14:paraId="4C409874" w14:textId="77777777" w:rsidR="00EA7C8B" w:rsidRPr="00995BF7" w:rsidRDefault="00EA7C8B" w:rsidP="00456CFB">
                  <w:pPr>
                    <w:pStyle w:val="Prrafodelista"/>
                    <w:spacing w:line="200" w:lineRule="atLeast"/>
                    <w:ind w:left="31"/>
                    <w:jc w:val="both"/>
                    <w:rPr>
                      <w:rFonts w:asciiTheme="minorHAnsi" w:hAnsiTheme="minorHAnsi" w:cstheme="minorHAnsi"/>
                      <w:sz w:val="20"/>
                    </w:rPr>
                  </w:pPr>
                  <w:r w:rsidRPr="00995BF7">
                    <w:rPr>
                      <w:rFonts w:asciiTheme="minorHAnsi" w:hAnsiTheme="minorHAnsi" w:cstheme="minorHAnsi"/>
                      <w:bCs/>
                      <w:sz w:val="20"/>
                    </w:rPr>
                    <w:lastRenderedPageBreak/>
                    <w:t>Medidas de bioseguridad COVID19.  La empresa se debe comprometer a ofrecer todo el material de bioseguridad a su motorista como mascarilla quirúrgica o KN95,</w:t>
                  </w:r>
                  <w:r w:rsidRPr="00995BF7">
                    <w:rPr>
                      <w:rFonts w:asciiTheme="minorHAnsi" w:hAnsiTheme="minorHAnsi" w:cstheme="minorHAnsi"/>
                    </w:rPr>
                    <w:t xml:space="preserve"> </w:t>
                  </w:r>
                  <w:r w:rsidRPr="00995BF7">
                    <w:rPr>
                      <w:rFonts w:asciiTheme="minorHAnsi" w:hAnsiTheme="minorHAnsi" w:cstheme="minorHAnsi"/>
                      <w:bCs/>
                      <w:sz w:val="20"/>
                    </w:rPr>
                    <w:t>alcohol gel u otros requerimientos según lineamientos vigentes.</w:t>
                  </w:r>
                </w:p>
              </w:tc>
              <w:tc>
                <w:tcPr>
                  <w:tcW w:w="708" w:type="dxa"/>
                  <w:shd w:val="clear" w:color="auto" w:fill="auto"/>
                </w:tcPr>
                <w:p w14:paraId="652570FA"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686C03BB"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3F511F37" w14:textId="77777777" w:rsidTr="00456CFB">
              <w:trPr>
                <w:trHeight w:val="198"/>
              </w:trPr>
              <w:tc>
                <w:tcPr>
                  <w:tcW w:w="8107" w:type="dxa"/>
                  <w:gridSpan w:val="3"/>
                  <w:shd w:val="clear" w:color="auto" w:fill="auto"/>
                  <w:vAlign w:val="bottom"/>
                </w:tcPr>
                <w:p w14:paraId="037BCC16" w14:textId="77777777" w:rsidR="00EA7C8B" w:rsidRPr="00995BF7" w:rsidRDefault="00EA7C8B" w:rsidP="00456CFB">
                  <w:pPr>
                    <w:pStyle w:val="Prrafodelista"/>
                    <w:numPr>
                      <w:ilvl w:val="0"/>
                      <w:numId w:val="39"/>
                    </w:numPr>
                    <w:suppressAutoHyphens w:val="0"/>
                    <w:autoSpaceDN w:val="0"/>
                    <w:spacing w:line="200" w:lineRule="atLeast"/>
                    <w:contextualSpacing w:val="0"/>
                    <w:jc w:val="both"/>
                    <w:textAlignment w:val="baseline"/>
                    <w:rPr>
                      <w:rFonts w:asciiTheme="minorHAnsi" w:hAnsiTheme="minorHAnsi" w:cstheme="minorHAnsi"/>
                      <w:sz w:val="20"/>
                    </w:rPr>
                  </w:pPr>
                  <w:r w:rsidRPr="00995BF7">
                    <w:rPr>
                      <w:rFonts w:asciiTheme="minorHAnsi" w:hAnsiTheme="minorHAnsi" w:cstheme="minorHAnsi"/>
                      <w:b/>
                      <w:sz w:val="20"/>
                    </w:rPr>
                    <w:t>Referente al combustible</w:t>
                  </w:r>
                </w:p>
              </w:tc>
            </w:tr>
            <w:tr w:rsidR="00EA7C8B" w:rsidRPr="00995BF7" w14:paraId="2A03141E" w14:textId="77777777" w:rsidTr="00456CFB">
              <w:trPr>
                <w:trHeight w:val="597"/>
              </w:trPr>
              <w:tc>
                <w:tcPr>
                  <w:tcW w:w="6608" w:type="dxa"/>
                  <w:shd w:val="clear" w:color="auto" w:fill="auto"/>
                  <w:vAlign w:val="center"/>
                </w:tcPr>
                <w:p w14:paraId="262755CD" w14:textId="77777777" w:rsidR="00EA7C8B" w:rsidRPr="00995BF7" w:rsidRDefault="00EA7C8B" w:rsidP="00456CFB">
                  <w:pPr>
                    <w:spacing w:line="200" w:lineRule="atLeast"/>
                    <w:jc w:val="both"/>
                    <w:rPr>
                      <w:rFonts w:asciiTheme="minorHAnsi" w:hAnsiTheme="minorHAnsi" w:cstheme="minorHAnsi"/>
                      <w:sz w:val="20"/>
                    </w:rPr>
                  </w:pPr>
                  <w:r w:rsidRPr="00995BF7">
                    <w:rPr>
                      <w:rFonts w:asciiTheme="minorHAnsi" w:hAnsiTheme="minorHAnsi" w:cstheme="minorHAnsi"/>
                      <w:sz w:val="20"/>
                    </w:rPr>
                    <w:t>Los vehículos deben estar provistos del combustible necesario con libre kilometraje para la ruta asignada y tener la capacidad de suministrarlo en el momento que se necesite por cualquier imprevisto.</w:t>
                  </w:r>
                </w:p>
              </w:tc>
              <w:tc>
                <w:tcPr>
                  <w:tcW w:w="708" w:type="dxa"/>
                  <w:shd w:val="clear" w:color="auto" w:fill="auto"/>
                </w:tcPr>
                <w:p w14:paraId="4E1364A0"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59082F15"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3075BEB0" w14:textId="77777777" w:rsidTr="00456CFB">
              <w:trPr>
                <w:trHeight w:val="273"/>
              </w:trPr>
              <w:tc>
                <w:tcPr>
                  <w:tcW w:w="8107" w:type="dxa"/>
                  <w:gridSpan w:val="3"/>
                  <w:shd w:val="clear" w:color="auto" w:fill="auto"/>
                  <w:vAlign w:val="center"/>
                </w:tcPr>
                <w:p w14:paraId="5327946B" w14:textId="77777777" w:rsidR="00EA7C8B" w:rsidRPr="00995BF7" w:rsidRDefault="00EA7C8B" w:rsidP="00456CFB">
                  <w:pPr>
                    <w:pStyle w:val="Prrafodelista"/>
                    <w:numPr>
                      <w:ilvl w:val="0"/>
                      <w:numId w:val="39"/>
                    </w:numPr>
                    <w:suppressAutoHyphens w:val="0"/>
                    <w:autoSpaceDN w:val="0"/>
                    <w:spacing w:line="200" w:lineRule="atLeast"/>
                    <w:contextualSpacing w:val="0"/>
                    <w:jc w:val="both"/>
                    <w:textAlignment w:val="baseline"/>
                    <w:rPr>
                      <w:rFonts w:asciiTheme="minorHAnsi" w:hAnsiTheme="minorHAnsi" w:cstheme="minorHAnsi"/>
                      <w:sz w:val="20"/>
                    </w:rPr>
                  </w:pPr>
                  <w:r w:rsidRPr="00995BF7">
                    <w:rPr>
                      <w:rFonts w:asciiTheme="minorHAnsi" w:hAnsiTheme="minorHAnsi" w:cstheme="minorHAnsi"/>
                      <w:b/>
                      <w:sz w:val="20"/>
                    </w:rPr>
                    <w:t>Logística del servicio</w:t>
                  </w:r>
                </w:p>
              </w:tc>
            </w:tr>
            <w:tr w:rsidR="00EA7C8B" w:rsidRPr="00995BF7" w14:paraId="263C958F" w14:textId="77777777" w:rsidTr="00456CFB">
              <w:trPr>
                <w:trHeight w:val="971"/>
              </w:trPr>
              <w:tc>
                <w:tcPr>
                  <w:tcW w:w="6608" w:type="dxa"/>
                  <w:shd w:val="clear" w:color="auto" w:fill="auto"/>
                  <w:vAlign w:val="center"/>
                </w:tcPr>
                <w:p w14:paraId="30213C68" w14:textId="77777777" w:rsidR="00EA7C8B" w:rsidRPr="00995BF7" w:rsidRDefault="00EA7C8B" w:rsidP="00456CFB">
                  <w:pPr>
                    <w:pStyle w:val="Prrafodelista"/>
                    <w:spacing w:line="200" w:lineRule="atLeast"/>
                    <w:ind w:left="31"/>
                    <w:jc w:val="both"/>
                    <w:rPr>
                      <w:rFonts w:asciiTheme="minorHAnsi" w:hAnsiTheme="minorHAnsi" w:cstheme="minorHAnsi"/>
                      <w:sz w:val="20"/>
                      <w:szCs w:val="20"/>
                    </w:rPr>
                  </w:pPr>
                  <w:r w:rsidRPr="00995BF7">
                    <w:rPr>
                      <w:rFonts w:asciiTheme="minorHAnsi" w:hAnsiTheme="minorHAnsi" w:cstheme="minorHAnsi"/>
                      <w:sz w:val="20"/>
                      <w:szCs w:val="20"/>
                    </w:rPr>
                    <w:t>El</w:t>
                  </w:r>
                  <w:r w:rsidRPr="00995BF7">
                    <w:rPr>
                      <w:rFonts w:asciiTheme="minorHAnsi" w:hAnsiTheme="minorHAnsi" w:cstheme="minorHAnsi"/>
                      <w:spacing w:val="17"/>
                      <w:sz w:val="20"/>
                      <w:szCs w:val="20"/>
                    </w:rPr>
                    <w:t xml:space="preserve"> </w:t>
                  </w:r>
                  <w:r w:rsidRPr="00995BF7">
                    <w:rPr>
                      <w:rFonts w:asciiTheme="minorHAnsi" w:hAnsiTheme="minorHAnsi" w:cstheme="minorHAnsi"/>
                      <w:spacing w:val="1"/>
                      <w:sz w:val="20"/>
                      <w:szCs w:val="20"/>
                    </w:rPr>
                    <w:t>P</w:t>
                  </w:r>
                  <w:r w:rsidRPr="00995BF7">
                    <w:rPr>
                      <w:rFonts w:asciiTheme="minorHAnsi" w:hAnsiTheme="minorHAnsi" w:cstheme="minorHAnsi"/>
                      <w:sz w:val="20"/>
                      <w:szCs w:val="20"/>
                    </w:rPr>
                    <w:t>rov</w:t>
                  </w:r>
                  <w:r w:rsidRPr="00995BF7">
                    <w:rPr>
                      <w:rFonts w:asciiTheme="minorHAnsi" w:hAnsiTheme="minorHAnsi" w:cstheme="minorHAnsi"/>
                      <w:spacing w:val="-2"/>
                      <w:sz w:val="20"/>
                      <w:szCs w:val="20"/>
                    </w:rPr>
                    <w:t>e</w:t>
                  </w:r>
                  <w:r w:rsidRPr="00995BF7">
                    <w:rPr>
                      <w:rFonts w:asciiTheme="minorHAnsi" w:hAnsiTheme="minorHAnsi" w:cstheme="minorHAnsi"/>
                      <w:spacing w:val="-1"/>
                      <w:sz w:val="20"/>
                      <w:szCs w:val="20"/>
                    </w:rPr>
                    <w:t>e</w:t>
                  </w:r>
                  <w:r w:rsidRPr="00995BF7">
                    <w:rPr>
                      <w:rFonts w:asciiTheme="minorHAnsi" w:hAnsiTheme="minorHAnsi" w:cstheme="minorHAnsi"/>
                      <w:sz w:val="20"/>
                      <w:szCs w:val="20"/>
                    </w:rPr>
                    <w:t>dor</w:t>
                  </w:r>
                  <w:r w:rsidRPr="00995BF7">
                    <w:rPr>
                      <w:rFonts w:asciiTheme="minorHAnsi" w:hAnsiTheme="minorHAnsi" w:cstheme="minorHAnsi"/>
                      <w:spacing w:val="16"/>
                      <w:sz w:val="20"/>
                      <w:szCs w:val="20"/>
                    </w:rPr>
                    <w:t xml:space="preserve"> </w:t>
                  </w:r>
                  <w:r w:rsidRPr="00995BF7">
                    <w:rPr>
                      <w:rFonts w:asciiTheme="minorHAnsi" w:hAnsiTheme="minorHAnsi" w:cstheme="minorHAnsi"/>
                      <w:spacing w:val="-1"/>
                      <w:sz w:val="20"/>
                      <w:szCs w:val="20"/>
                    </w:rPr>
                    <w:t>a</w:t>
                  </w:r>
                  <w:r w:rsidRPr="00995BF7">
                    <w:rPr>
                      <w:rFonts w:asciiTheme="minorHAnsi" w:hAnsiTheme="minorHAnsi" w:cstheme="minorHAnsi"/>
                      <w:sz w:val="20"/>
                      <w:szCs w:val="20"/>
                    </w:rPr>
                    <w:t>s</w:t>
                  </w:r>
                  <w:r w:rsidRPr="00995BF7">
                    <w:rPr>
                      <w:rFonts w:asciiTheme="minorHAnsi" w:hAnsiTheme="minorHAnsi" w:cstheme="minorHAnsi"/>
                      <w:spacing w:val="3"/>
                      <w:sz w:val="20"/>
                      <w:szCs w:val="20"/>
                    </w:rPr>
                    <w:t>i</w:t>
                  </w:r>
                  <w:r w:rsidRPr="00995BF7">
                    <w:rPr>
                      <w:rFonts w:asciiTheme="minorHAnsi" w:hAnsiTheme="minorHAnsi" w:cstheme="minorHAnsi"/>
                      <w:spacing w:val="-2"/>
                      <w:sz w:val="20"/>
                      <w:szCs w:val="20"/>
                    </w:rPr>
                    <w:t>g</w:t>
                  </w:r>
                  <w:r w:rsidRPr="00995BF7">
                    <w:rPr>
                      <w:rFonts w:asciiTheme="minorHAnsi" w:hAnsiTheme="minorHAnsi" w:cstheme="minorHAnsi"/>
                      <w:sz w:val="20"/>
                      <w:szCs w:val="20"/>
                    </w:rPr>
                    <w:t>n</w:t>
                  </w:r>
                  <w:r w:rsidRPr="00995BF7">
                    <w:rPr>
                      <w:rFonts w:asciiTheme="minorHAnsi" w:hAnsiTheme="minorHAnsi" w:cstheme="minorHAnsi"/>
                      <w:spacing w:val="1"/>
                      <w:sz w:val="20"/>
                      <w:szCs w:val="20"/>
                    </w:rPr>
                    <w:t>a</w:t>
                  </w:r>
                  <w:r w:rsidRPr="00995BF7">
                    <w:rPr>
                      <w:rFonts w:asciiTheme="minorHAnsi" w:hAnsiTheme="minorHAnsi" w:cstheme="minorHAnsi"/>
                      <w:sz w:val="20"/>
                      <w:szCs w:val="20"/>
                    </w:rPr>
                    <w:t>rá</w:t>
                  </w:r>
                  <w:r w:rsidRPr="00995BF7">
                    <w:rPr>
                      <w:rFonts w:asciiTheme="minorHAnsi" w:hAnsiTheme="minorHAnsi" w:cstheme="minorHAnsi"/>
                      <w:spacing w:val="17"/>
                      <w:sz w:val="20"/>
                      <w:szCs w:val="20"/>
                    </w:rPr>
                    <w:t xml:space="preserve"> </w:t>
                  </w:r>
                  <w:r w:rsidRPr="00995BF7">
                    <w:rPr>
                      <w:rFonts w:asciiTheme="minorHAnsi" w:hAnsiTheme="minorHAnsi" w:cstheme="minorHAnsi"/>
                      <w:sz w:val="20"/>
                      <w:szCs w:val="20"/>
                    </w:rPr>
                    <w:t>a</w:t>
                  </w:r>
                  <w:r w:rsidRPr="00995BF7">
                    <w:rPr>
                      <w:rFonts w:asciiTheme="minorHAnsi" w:hAnsiTheme="minorHAnsi" w:cstheme="minorHAnsi"/>
                      <w:spacing w:val="16"/>
                      <w:sz w:val="20"/>
                      <w:szCs w:val="20"/>
                    </w:rPr>
                    <w:t xml:space="preserve"> </w:t>
                  </w:r>
                  <w:r w:rsidRPr="00995BF7">
                    <w:rPr>
                      <w:rFonts w:asciiTheme="minorHAnsi" w:hAnsiTheme="minorHAnsi" w:cstheme="minorHAnsi"/>
                      <w:sz w:val="20"/>
                      <w:szCs w:val="20"/>
                    </w:rPr>
                    <w:t>u</w:t>
                  </w:r>
                  <w:r w:rsidRPr="00995BF7">
                    <w:rPr>
                      <w:rFonts w:asciiTheme="minorHAnsi" w:hAnsiTheme="minorHAnsi" w:cstheme="minorHAnsi"/>
                      <w:spacing w:val="2"/>
                      <w:sz w:val="20"/>
                      <w:szCs w:val="20"/>
                    </w:rPr>
                    <w:t>n</w:t>
                  </w:r>
                  <w:r w:rsidRPr="00995BF7">
                    <w:rPr>
                      <w:rFonts w:asciiTheme="minorHAnsi" w:hAnsiTheme="minorHAnsi" w:cstheme="minorHAnsi"/>
                      <w:sz w:val="20"/>
                      <w:szCs w:val="20"/>
                    </w:rPr>
                    <w:t>a</w:t>
                  </w:r>
                  <w:r w:rsidRPr="00995BF7">
                    <w:rPr>
                      <w:rFonts w:asciiTheme="minorHAnsi" w:hAnsiTheme="minorHAnsi" w:cstheme="minorHAnsi"/>
                      <w:spacing w:val="16"/>
                      <w:sz w:val="20"/>
                      <w:szCs w:val="20"/>
                    </w:rPr>
                    <w:t xml:space="preserve"> </w:t>
                  </w:r>
                  <w:r w:rsidRPr="00995BF7">
                    <w:rPr>
                      <w:rFonts w:asciiTheme="minorHAnsi" w:hAnsiTheme="minorHAnsi" w:cstheme="minorHAnsi"/>
                      <w:spacing w:val="2"/>
                      <w:sz w:val="20"/>
                      <w:szCs w:val="20"/>
                    </w:rPr>
                    <w:t>p</w:t>
                  </w:r>
                  <w:r w:rsidRPr="00995BF7">
                    <w:rPr>
                      <w:rFonts w:asciiTheme="minorHAnsi" w:hAnsiTheme="minorHAnsi" w:cstheme="minorHAnsi"/>
                      <w:spacing w:val="-1"/>
                      <w:sz w:val="20"/>
                      <w:szCs w:val="20"/>
                    </w:rPr>
                    <w:t>e</w:t>
                  </w:r>
                  <w:r w:rsidRPr="00995BF7">
                    <w:rPr>
                      <w:rFonts w:asciiTheme="minorHAnsi" w:hAnsiTheme="minorHAnsi" w:cstheme="minorHAnsi"/>
                      <w:sz w:val="20"/>
                      <w:szCs w:val="20"/>
                    </w:rPr>
                    <w:t>rso</w:t>
                  </w:r>
                  <w:r w:rsidRPr="00995BF7">
                    <w:rPr>
                      <w:rFonts w:asciiTheme="minorHAnsi" w:hAnsiTheme="minorHAnsi" w:cstheme="minorHAnsi"/>
                      <w:spacing w:val="2"/>
                      <w:sz w:val="20"/>
                      <w:szCs w:val="20"/>
                    </w:rPr>
                    <w:t>n</w:t>
                  </w:r>
                  <w:r w:rsidRPr="00995BF7">
                    <w:rPr>
                      <w:rFonts w:asciiTheme="minorHAnsi" w:hAnsiTheme="minorHAnsi" w:cstheme="minorHAnsi"/>
                      <w:sz w:val="20"/>
                      <w:szCs w:val="20"/>
                    </w:rPr>
                    <w:t>a</w:t>
                  </w:r>
                  <w:r w:rsidRPr="00995BF7">
                    <w:rPr>
                      <w:rFonts w:asciiTheme="minorHAnsi" w:hAnsiTheme="minorHAnsi" w:cstheme="minorHAnsi"/>
                      <w:spacing w:val="16"/>
                      <w:sz w:val="20"/>
                      <w:szCs w:val="20"/>
                    </w:rPr>
                    <w:t xml:space="preserve"> </w:t>
                  </w:r>
                  <w:r w:rsidRPr="00995BF7">
                    <w:rPr>
                      <w:rFonts w:asciiTheme="minorHAnsi" w:hAnsiTheme="minorHAnsi" w:cstheme="minorHAnsi"/>
                      <w:spacing w:val="1"/>
                      <w:sz w:val="20"/>
                      <w:szCs w:val="20"/>
                    </w:rPr>
                    <w:t>r</w:t>
                  </w:r>
                  <w:r w:rsidRPr="00995BF7">
                    <w:rPr>
                      <w:rFonts w:asciiTheme="minorHAnsi" w:hAnsiTheme="minorHAnsi" w:cstheme="minorHAnsi"/>
                      <w:spacing w:val="-1"/>
                      <w:sz w:val="20"/>
                      <w:szCs w:val="20"/>
                    </w:rPr>
                    <w:t>e</w:t>
                  </w:r>
                  <w:r w:rsidRPr="00995BF7">
                    <w:rPr>
                      <w:rFonts w:asciiTheme="minorHAnsi" w:hAnsiTheme="minorHAnsi" w:cstheme="minorHAnsi"/>
                      <w:sz w:val="20"/>
                      <w:szCs w:val="20"/>
                    </w:rPr>
                    <w:t>sponsable</w:t>
                  </w:r>
                  <w:r w:rsidRPr="00995BF7">
                    <w:rPr>
                      <w:rFonts w:asciiTheme="minorHAnsi" w:hAnsiTheme="minorHAnsi" w:cstheme="minorHAnsi"/>
                      <w:spacing w:val="16"/>
                      <w:sz w:val="20"/>
                      <w:szCs w:val="20"/>
                    </w:rPr>
                    <w:t xml:space="preserve"> </w:t>
                  </w:r>
                  <w:r w:rsidRPr="00995BF7">
                    <w:rPr>
                      <w:rFonts w:asciiTheme="minorHAnsi" w:hAnsiTheme="minorHAnsi" w:cstheme="minorHAnsi"/>
                      <w:spacing w:val="2"/>
                      <w:sz w:val="20"/>
                      <w:szCs w:val="20"/>
                    </w:rPr>
                    <w:t>d</w:t>
                  </w:r>
                  <w:r w:rsidRPr="00995BF7">
                    <w:rPr>
                      <w:rFonts w:asciiTheme="minorHAnsi" w:hAnsiTheme="minorHAnsi" w:cstheme="minorHAnsi"/>
                      <w:sz w:val="20"/>
                      <w:szCs w:val="20"/>
                    </w:rPr>
                    <w:t>e</w:t>
                  </w:r>
                  <w:r w:rsidRPr="00995BF7">
                    <w:rPr>
                      <w:rFonts w:asciiTheme="minorHAnsi" w:hAnsiTheme="minorHAnsi" w:cstheme="minorHAnsi"/>
                      <w:spacing w:val="16"/>
                      <w:sz w:val="20"/>
                      <w:szCs w:val="20"/>
                    </w:rPr>
                    <w:t xml:space="preserve"> </w:t>
                  </w:r>
                  <w:r w:rsidRPr="00995BF7">
                    <w:rPr>
                      <w:rFonts w:asciiTheme="minorHAnsi" w:hAnsiTheme="minorHAnsi" w:cstheme="minorHAnsi"/>
                      <w:spacing w:val="3"/>
                      <w:sz w:val="20"/>
                      <w:szCs w:val="20"/>
                    </w:rPr>
                    <w:t>l</w:t>
                  </w:r>
                  <w:r w:rsidRPr="00995BF7">
                    <w:rPr>
                      <w:rFonts w:asciiTheme="minorHAnsi" w:hAnsiTheme="minorHAnsi" w:cstheme="minorHAnsi"/>
                      <w:sz w:val="20"/>
                      <w:szCs w:val="20"/>
                    </w:rPr>
                    <w:t>a</w:t>
                  </w:r>
                  <w:r w:rsidRPr="00995BF7">
                    <w:rPr>
                      <w:rFonts w:asciiTheme="minorHAnsi" w:hAnsiTheme="minorHAnsi" w:cstheme="minorHAnsi"/>
                      <w:spacing w:val="16"/>
                      <w:sz w:val="20"/>
                      <w:szCs w:val="20"/>
                    </w:rPr>
                    <w:t xml:space="preserve"> </w:t>
                  </w:r>
                  <w:r w:rsidRPr="00995BF7">
                    <w:rPr>
                      <w:rFonts w:asciiTheme="minorHAnsi" w:hAnsiTheme="minorHAnsi" w:cstheme="minorHAnsi"/>
                      <w:sz w:val="20"/>
                      <w:szCs w:val="20"/>
                    </w:rPr>
                    <w:t>l</w:t>
                  </w:r>
                  <w:r w:rsidRPr="00995BF7">
                    <w:rPr>
                      <w:rFonts w:asciiTheme="minorHAnsi" w:hAnsiTheme="minorHAnsi" w:cstheme="minorHAnsi"/>
                      <w:spacing w:val="3"/>
                      <w:sz w:val="20"/>
                      <w:szCs w:val="20"/>
                    </w:rPr>
                    <w:t>o</w:t>
                  </w:r>
                  <w:r w:rsidRPr="00995BF7">
                    <w:rPr>
                      <w:rFonts w:asciiTheme="minorHAnsi" w:hAnsiTheme="minorHAnsi" w:cstheme="minorHAnsi"/>
                      <w:spacing w:val="-2"/>
                      <w:sz w:val="20"/>
                      <w:szCs w:val="20"/>
                    </w:rPr>
                    <w:t>g</w:t>
                  </w:r>
                  <w:r w:rsidRPr="00995BF7">
                    <w:rPr>
                      <w:rFonts w:asciiTheme="minorHAnsi" w:hAnsiTheme="minorHAnsi" w:cstheme="minorHAnsi"/>
                      <w:sz w:val="20"/>
                      <w:szCs w:val="20"/>
                    </w:rPr>
                    <w:t>í</w:t>
                  </w:r>
                  <w:r w:rsidRPr="00995BF7">
                    <w:rPr>
                      <w:rFonts w:asciiTheme="minorHAnsi" w:hAnsiTheme="minorHAnsi" w:cstheme="minorHAnsi"/>
                      <w:spacing w:val="3"/>
                      <w:sz w:val="20"/>
                      <w:szCs w:val="20"/>
                    </w:rPr>
                    <w:t>s</w:t>
                  </w:r>
                  <w:r w:rsidRPr="00995BF7">
                    <w:rPr>
                      <w:rFonts w:asciiTheme="minorHAnsi" w:hAnsiTheme="minorHAnsi" w:cstheme="minorHAnsi"/>
                      <w:sz w:val="20"/>
                      <w:szCs w:val="20"/>
                    </w:rPr>
                    <w:t>t</w:t>
                  </w:r>
                  <w:r w:rsidRPr="00995BF7">
                    <w:rPr>
                      <w:rFonts w:asciiTheme="minorHAnsi" w:hAnsiTheme="minorHAnsi" w:cstheme="minorHAnsi"/>
                      <w:spacing w:val="1"/>
                      <w:sz w:val="20"/>
                      <w:szCs w:val="20"/>
                    </w:rPr>
                    <w:t>i</w:t>
                  </w:r>
                  <w:r w:rsidRPr="00995BF7">
                    <w:rPr>
                      <w:rFonts w:asciiTheme="minorHAnsi" w:hAnsiTheme="minorHAnsi" w:cstheme="minorHAnsi"/>
                      <w:spacing w:val="-1"/>
                      <w:sz w:val="20"/>
                      <w:szCs w:val="20"/>
                    </w:rPr>
                    <w:t>ca</w:t>
                  </w:r>
                  <w:r w:rsidRPr="00995BF7">
                    <w:rPr>
                      <w:rFonts w:asciiTheme="minorHAnsi" w:hAnsiTheme="minorHAnsi" w:cstheme="minorHAnsi"/>
                      <w:sz w:val="20"/>
                      <w:szCs w:val="20"/>
                    </w:rPr>
                    <w:t>,</w:t>
                  </w:r>
                  <w:r w:rsidRPr="00995BF7">
                    <w:rPr>
                      <w:rFonts w:asciiTheme="minorHAnsi" w:hAnsiTheme="minorHAnsi" w:cstheme="minorHAnsi"/>
                      <w:spacing w:val="17"/>
                      <w:sz w:val="20"/>
                      <w:szCs w:val="20"/>
                    </w:rPr>
                    <w:t xml:space="preserve"> </w:t>
                  </w:r>
                  <w:r w:rsidRPr="00995BF7">
                    <w:rPr>
                      <w:rFonts w:asciiTheme="minorHAnsi" w:hAnsiTheme="minorHAnsi" w:cstheme="minorHAnsi"/>
                      <w:sz w:val="20"/>
                      <w:szCs w:val="20"/>
                    </w:rPr>
                    <w:t>quien</w:t>
                  </w:r>
                  <w:r w:rsidRPr="00995BF7">
                    <w:rPr>
                      <w:rFonts w:asciiTheme="minorHAnsi" w:hAnsiTheme="minorHAnsi" w:cstheme="minorHAnsi"/>
                      <w:spacing w:val="18"/>
                      <w:sz w:val="20"/>
                      <w:szCs w:val="20"/>
                    </w:rPr>
                    <w:t xml:space="preserve"> </w:t>
                  </w:r>
                  <w:r w:rsidRPr="00995BF7">
                    <w:rPr>
                      <w:rFonts w:asciiTheme="minorHAnsi" w:hAnsiTheme="minorHAnsi" w:cstheme="minorHAnsi"/>
                      <w:spacing w:val="-1"/>
                      <w:sz w:val="20"/>
                      <w:szCs w:val="20"/>
                    </w:rPr>
                    <w:t>c</w:t>
                  </w:r>
                  <w:r w:rsidRPr="00995BF7">
                    <w:rPr>
                      <w:rFonts w:asciiTheme="minorHAnsi" w:hAnsiTheme="minorHAnsi" w:cstheme="minorHAnsi"/>
                      <w:sz w:val="20"/>
                      <w:szCs w:val="20"/>
                    </w:rPr>
                    <w:t>oordin</w:t>
                  </w:r>
                  <w:r w:rsidRPr="00995BF7">
                    <w:rPr>
                      <w:rFonts w:asciiTheme="minorHAnsi" w:hAnsiTheme="minorHAnsi" w:cstheme="minorHAnsi"/>
                      <w:spacing w:val="1"/>
                      <w:sz w:val="20"/>
                      <w:szCs w:val="20"/>
                    </w:rPr>
                    <w:t>a</w:t>
                  </w:r>
                  <w:r w:rsidRPr="00995BF7">
                    <w:rPr>
                      <w:rFonts w:asciiTheme="minorHAnsi" w:hAnsiTheme="minorHAnsi" w:cstheme="minorHAnsi"/>
                      <w:sz w:val="20"/>
                      <w:szCs w:val="20"/>
                    </w:rPr>
                    <w:t>rá</w:t>
                  </w:r>
                  <w:r w:rsidRPr="00995BF7">
                    <w:rPr>
                      <w:rFonts w:asciiTheme="minorHAnsi" w:hAnsiTheme="minorHAnsi" w:cstheme="minorHAnsi"/>
                      <w:spacing w:val="25"/>
                      <w:sz w:val="20"/>
                      <w:szCs w:val="20"/>
                    </w:rPr>
                    <w:t xml:space="preserve"> </w:t>
                  </w:r>
                  <w:r w:rsidRPr="00995BF7">
                    <w:rPr>
                      <w:rFonts w:asciiTheme="minorHAnsi" w:hAnsiTheme="minorHAnsi" w:cstheme="minorHAnsi"/>
                      <w:sz w:val="20"/>
                      <w:szCs w:val="20"/>
                    </w:rPr>
                    <w:t>todo lo r</w:t>
                  </w:r>
                  <w:r w:rsidRPr="00995BF7">
                    <w:rPr>
                      <w:rFonts w:asciiTheme="minorHAnsi" w:hAnsiTheme="minorHAnsi" w:cstheme="minorHAnsi"/>
                      <w:spacing w:val="-1"/>
                      <w:sz w:val="20"/>
                      <w:szCs w:val="20"/>
                    </w:rPr>
                    <w:t>e</w:t>
                  </w:r>
                  <w:r w:rsidRPr="00995BF7">
                    <w:rPr>
                      <w:rFonts w:asciiTheme="minorHAnsi" w:hAnsiTheme="minorHAnsi" w:cstheme="minorHAnsi"/>
                      <w:sz w:val="20"/>
                      <w:szCs w:val="20"/>
                    </w:rPr>
                    <w:t>la</w:t>
                  </w:r>
                  <w:r w:rsidRPr="00995BF7">
                    <w:rPr>
                      <w:rFonts w:asciiTheme="minorHAnsi" w:hAnsiTheme="minorHAnsi" w:cstheme="minorHAnsi"/>
                      <w:spacing w:val="-1"/>
                      <w:sz w:val="20"/>
                      <w:szCs w:val="20"/>
                    </w:rPr>
                    <w:t>c</w:t>
                  </w:r>
                  <w:r w:rsidRPr="00995BF7">
                    <w:rPr>
                      <w:rFonts w:asciiTheme="minorHAnsi" w:hAnsiTheme="minorHAnsi" w:cstheme="minorHAnsi"/>
                      <w:sz w:val="20"/>
                      <w:szCs w:val="20"/>
                    </w:rPr>
                    <w:t>ionado</w:t>
                  </w:r>
                  <w:r w:rsidRPr="00995BF7">
                    <w:rPr>
                      <w:rFonts w:asciiTheme="minorHAnsi" w:hAnsiTheme="minorHAnsi" w:cstheme="minorHAnsi"/>
                      <w:spacing w:val="2"/>
                      <w:sz w:val="20"/>
                      <w:szCs w:val="20"/>
                    </w:rPr>
                    <w:t xml:space="preserve"> </w:t>
                  </w:r>
                  <w:r w:rsidRPr="00995BF7">
                    <w:rPr>
                      <w:rFonts w:asciiTheme="minorHAnsi" w:hAnsiTheme="minorHAnsi" w:cstheme="minorHAnsi"/>
                      <w:spacing w:val="-1"/>
                      <w:sz w:val="20"/>
                      <w:szCs w:val="20"/>
                    </w:rPr>
                    <w:t>a</w:t>
                  </w:r>
                  <w:r w:rsidRPr="00995BF7">
                    <w:rPr>
                      <w:rFonts w:asciiTheme="minorHAnsi" w:hAnsiTheme="minorHAnsi" w:cstheme="minorHAnsi"/>
                      <w:sz w:val="20"/>
                      <w:szCs w:val="20"/>
                    </w:rPr>
                    <w:t>l se</w:t>
                  </w:r>
                  <w:r w:rsidRPr="00995BF7">
                    <w:rPr>
                      <w:rFonts w:asciiTheme="minorHAnsi" w:hAnsiTheme="minorHAnsi" w:cstheme="minorHAnsi"/>
                      <w:spacing w:val="-1"/>
                      <w:sz w:val="20"/>
                      <w:szCs w:val="20"/>
                    </w:rPr>
                    <w:t>r</w:t>
                  </w:r>
                  <w:r w:rsidRPr="00995BF7">
                    <w:rPr>
                      <w:rFonts w:asciiTheme="minorHAnsi" w:hAnsiTheme="minorHAnsi" w:cstheme="minorHAnsi"/>
                      <w:sz w:val="20"/>
                      <w:szCs w:val="20"/>
                    </w:rPr>
                    <w:t>vicio</w:t>
                  </w:r>
                  <w:r w:rsidRPr="00995BF7">
                    <w:rPr>
                      <w:rFonts w:asciiTheme="minorHAnsi" w:hAnsiTheme="minorHAnsi" w:cstheme="minorHAnsi"/>
                      <w:spacing w:val="2"/>
                      <w:sz w:val="20"/>
                      <w:szCs w:val="20"/>
                    </w:rPr>
                    <w:t xml:space="preserve"> </w:t>
                  </w:r>
                  <w:r w:rsidRPr="00995BF7">
                    <w:rPr>
                      <w:rFonts w:asciiTheme="minorHAnsi" w:hAnsiTheme="minorHAnsi" w:cstheme="minorHAnsi"/>
                      <w:sz w:val="20"/>
                      <w:szCs w:val="20"/>
                    </w:rPr>
                    <w:t>de</w:t>
                  </w:r>
                  <w:r w:rsidRPr="00995BF7">
                    <w:rPr>
                      <w:rFonts w:asciiTheme="minorHAnsi" w:hAnsiTheme="minorHAnsi" w:cstheme="minorHAnsi"/>
                      <w:spacing w:val="-1"/>
                      <w:sz w:val="20"/>
                      <w:szCs w:val="20"/>
                    </w:rPr>
                    <w:t xml:space="preserve"> </w:t>
                  </w:r>
                  <w:r w:rsidRPr="00995BF7">
                    <w:rPr>
                      <w:rFonts w:asciiTheme="minorHAnsi" w:hAnsiTheme="minorHAnsi" w:cstheme="minorHAnsi"/>
                      <w:sz w:val="20"/>
                      <w:szCs w:val="20"/>
                    </w:rPr>
                    <w:t>tr</w:t>
                  </w:r>
                  <w:r w:rsidRPr="00995BF7">
                    <w:rPr>
                      <w:rFonts w:asciiTheme="minorHAnsi" w:hAnsiTheme="minorHAnsi" w:cstheme="minorHAnsi"/>
                      <w:spacing w:val="-1"/>
                      <w:sz w:val="20"/>
                      <w:szCs w:val="20"/>
                    </w:rPr>
                    <w:t>a</w:t>
                  </w:r>
                  <w:r w:rsidRPr="00995BF7">
                    <w:rPr>
                      <w:rFonts w:asciiTheme="minorHAnsi" w:hAnsiTheme="minorHAnsi" w:cstheme="minorHAnsi"/>
                      <w:sz w:val="20"/>
                      <w:szCs w:val="20"/>
                    </w:rPr>
                    <w:t>nsporte</w:t>
                  </w:r>
                  <w:r w:rsidRPr="00995BF7">
                    <w:rPr>
                      <w:rFonts w:asciiTheme="minorHAnsi" w:hAnsiTheme="minorHAnsi" w:cstheme="minorHAnsi"/>
                      <w:spacing w:val="1"/>
                      <w:sz w:val="20"/>
                      <w:szCs w:val="20"/>
                    </w:rPr>
                    <w:t xml:space="preserve"> </w:t>
                  </w:r>
                  <w:r w:rsidRPr="00995BF7">
                    <w:rPr>
                      <w:rFonts w:asciiTheme="minorHAnsi" w:hAnsiTheme="minorHAnsi" w:cstheme="minorHAnsi"/>
                      <w:spacing w:val="-1"/>
                      <w:sz w:val="20"/>
                      <w:szCs w:val="20"/>
                    </w:rPr>
                    <w:t>c</w:t>
                  </w:r>
                  <w:r w:rsidRPr="00995BF7">
                    <w:rPr>
                      <w:rFonts w:asciiTheme="minorHAnsi" w:hAnsiTheme="minorHAnsi" w:cstheme="minorHAnsi"/>
                      <w:sz w:val="20"/>
                      <w:szCs w:val="20"/>
                    </w:rPr>
                    <w:t>on la</w:t>
                  </w:r>
                  <w:r w:rsidRPr="00995BF7">
                    <w:rPr>
                      <w:rFonts w:asciiTheme="minorHAnsi" w:hAnsiTheme="minorHAnsi" w:cstheme="minorHAnsi"/>
                      <w:spacing w:val="1"/>
                      <w:sz w:val="20"/>
                      <w:szCs w:val="20"/>
                    </w:rPr>
                    <w:t xml:space="preserve"> </w:t>
                  </w:r>
                  <w:r w:rsidRPr="00995BF7">
                    <w:rPr>
                      <w:rFonts w:asciiTheme="minorHAnsi" w:hAnsiTheme="minorHAnsi" w:cstheme="minorHAnsi"/>
                      <w:sz w:val="20"/>
                      <w:szCs w:val="20"/>
                    </w:rPr>
                    <w:t>p</w:t>
                  </w:r>
                  <w:r w:rsidRPr="00995BF7">
                    <w:rPr>
                      <w:rFonts w:asciiTheme="minorHAnsi" w:hAnsiTheme="minorHAnsi" w:cstheme="minorHAnsi"/>
                      <w:spacing w:val="1"/>
                      <w:sz w:val="20"/>
                      <w:szCs w:val="20"/>
                    </w:rPr>
                    <w:t>e</w:t>
                  </w:r>
                  <w:r w:rsidRPr="00995BF7">
                    <w:rPr>
                      <w:rFonts w:asciiTheme="minorHAnsi" w:hAnsiTheme="minorHAnsi" w:cstheme="minorHAnsi"/>
                      <w:sz w:val="20"/>
                      <w:szCs w:val="20"/>
                    </w:rPr>
                    <w:t>rsona</w:t>
                  </w:r>
                  <w:r w:rsidRPr="00995BF7">
                    <w:rPr>
                      <w:rFonts w:asciiTheme="minorHAnsi" w:hAnsiTheme="minorHAnsi" w:cstheme="minorHAnsi"/>
                      <w:spacing w:val="-1"/>
                      <w:sz w:val="20"/>
                      <w:szCs w:val="20"/>
                    </w:rPr>
                    <w:t xml:space="preserve"> </w:t>
                  </w:r>
                  <w:r w:rsidRPr="00995BF7">
                    <w:rPr>
                      <w:rFonts w:asciiTheme="minorHAnsi" w:hAnsiTheme="minorHAnsi" w:cstheme="minorHAnsi"/>
                      <w:sz w:val="20"/>
                      <w:szCs w:val="20"/>
                    </w:rPr>
                    <w:t>d</w:t>
                  </w:r>
                  <w:r w:rsidRPr="00995BF7">
                    <w:rPr>
                      <w:rFonts w:asciiTheme="minorHAnsi" w:hAnsiTheme="minorHAnsi" w:cstheme="minorHAnsi"/>
                      <w:spacing w:val="-1"/>
                      <w:sz w:val="20"/>
                      <w:szCs w:val="20"/>
                    </w:rPr>
                    <w:t>e</w:t>
                  </w:r>
                  <w:r w:rsidRPr="00995BF7">
                    <w:rPr>
                      <w:rFonts w:asciiTheme="minorHAnsi" w:hAnsiTheme="minorHAnsi" w:cstheme="minorHAnsi"/>
                      <w:sz w:val="20"/>
                      <w:szCs w:val="20"/>
                    </w:rPr>
                    <w:t>signada</w:t>
                  </w:r>
                  <w:r w:rsidRPr="00995BF7">
                    <w:rPr>
                      <w:rFonts w:asciiTheme="minorHAnsi" w:hAnsiTheme="minorHAnsi" w:cstheme="minorHAnsi"/>
                      <w:spacing w:val="-1"/>
                      <w:sz w:val="20"/>
                      <w:szCs w:val="20"/>
                    </w:rPr>
                    <w:t xml:space="preserve"> </w:t>
                  </w:r>
                  <w:r w:rsidRPr="00995BF7">
                    <w:rPr>
                      <w:rFonts w:asciiTheme="minorHAnsi" w:hAnsiTheme="minorHAnsi" w:cstheme="minorHAnsi"/>
                      <w:sz w:val="20"/>
                      <w:szCs w:val="20"/>
                    </w:rPr>
                    <w:t>p</w:t>
                  </w:r>
                  <w:r w:rsidRPr="00995BF7">
                    <w:rPr>
                      <w:rFonts w:asciiTheme="minorHAnsi" w:hAnsiTheme="minorHAnsi" w:cstheme="minorHAnsi"/>
                      <w:spacing w:val="2"/>
                      <w:sz w:val="20"/>
                      <w:szCs w:val="20"/>
                    </w:rPr>
                    <w:t>o</w:t>
                  </w:r>
                  <w:r w:rsidRPr="00995BF7">
                    <w:rPr>
                      <w:rFonts w:asciiTheme="minorHAnsi" w:hAnsiTheme="minorHAnsi" w:cstheme="minorHAnsi"/>
                      <w:sz w:val="20"/>
                      <w:szCs w:val="20"/>
                    </w:rPr>
                    <w:t xml:space="preserve">r </w:t>
                  </w:r>
                  <w:r w:rsidRPr="00995BF7">
                    <w:rPr>
                      <w:rFonts w:asciiTheme="minorHAnsi" w:hAnsiTheme="minorHAnsi" w:cstheme="minorHAnsi"/>
                      <w:spacing w:val="-2"/>
                      <w:sz w:val="20"/>
                      <w:szCs w:val="20"/>
                    </w:rPr>
                    <w:t>e</w:t>
                  </w:r>
                  <w:r w:rsidRPr="00995BF7">
                    <w:rPr>
                      <w:rFonts w:asciiTheme="minorHAnsi" w:hAnsiTheme="minorHAnsi" w:cstheme="minorHAnsi"/>
                      <w:sz w:val="20"/>
                      <w:szCs w:val="20"/>
                    </w:rPr>
                    <w:t>l</w:t>
                  </w:r>
                  <w:r w:rsidRPr="00995BF7">
                    <w:rPr>
                      <w:rFonts w:asciiTheme="minorHAnsi" w:hAnsiTheme="minorHAnsi" w:cstheme="minorHAnsi"/>
                      <w:spacing w:val="3"/>
                      <w:sz w:val="20"/>
                      <w:szCs w:val="20"/>
                    </w:rPr>
                    <w:t xml:space="preserve"> </w:t>
                  </w:r>
                  <w:r w:rsidRPr="00995BF7">
                    <w:rPr>
                      <w:rFonts w:asciiTheme="minorHAnsi" w:hAnsiTheme="minorHAnsi" w:cstheme="minorHAnsi"/>
                      <w:spacing w:val="2"/>
                      <w:sz w:val="20"/>
                      <w:szCs w:val="20"/>
                    </w:rPr>
                    <w:t>M</w:t>
                  </w:r>
                  <w:r w:rsidRPr="00995BF7">
                    <w:rPr>
                      <w:rFonts w:asciiTheme="minorHAnsi" w:hAnsiTheme="minorHAnsi" w:cstheme="minorHAnsi"/>
                      <w:spacing w:val="-3"/>
                      <w:sz w:val="20"/>
                      <w:szCs w:val="20"/>
                    </w:rPr>
                    <w:t>I</w:t>
                  </w:r>
                  <w:r w:rsidRPr="00995BF7">
                    <w:rPr>
                      <w:rFonts w:asciiTheme="minorHAnsi" w:hAnsiTheme="minorHAnsi" w:cstheme="minorHAnsi"/>
                      <w:sz w:val="20"/>
                      <w:szCs w:val="20"/>
                    </w:rPr>
                    <w:t>NS</w:t>
                  </w:r>
                  <w:r w:rsidRPr="00995BF7">
                    <w:rPr>
                      <w:rFonts w:asciiTheme="minorHAnsi" w:hAnsiTheme="minorHAnsi" w:cstheme="minorHAnsi"/>
                      <w:spacing w:val="2"/>
                      <w:sz w:val="20"/>
                      <w:szCs w:val="20"/>
                    </w:rPr>
                    <w:t>A</w:t>
                  </w:r>
                  <w:r w:rsidRPr="00995BF7">
                    <w:rPr>
                      <w:rFonts w:asciiTheme="minorHAnsi" w:hAnsiTheme="minorHAnsi" w:cstheme="minorHAnsi"/>
                      <w:spacing w:val="-3"/>
                      <w:sz w:val="20"/>
                      <w:szCs w:val="20"/>
                    </w:rPr>
                    <w:t>L</w:t>
                  </w:r>
                  <w:r w:rsidRPr="00995BF7">
                    <w:rPr>
                      <w:rFonts w:asciiTheme="minorHAnsi" w:hAnsiTheme="minorHAnsi" w:cstheme="minorHAnsi"/>
                      <w:sz w:val="20"/>
                      <w:szCs w:val="20"/>
                    </w:rPr>
                    <w:t xml:space="preserve">. </w:t>
                  </w:r>
                </w:p>
                <w:p w14:paraId="06172CCA" w14:textId="77777777" w:rsidR="00EA7C8B" w:rsidRPr="00995BF7" w:rsidRDefault="00EA7C8B" w:rsidP="00456CFB">
                  <w:pPr>
                    <w:pStyle w:val="Prrafodelista"/>
                    <w:spacing w:line="200" w:lineRule="atLeast"/>
                    <w:ind w:left="31"/>
                    <w:jc w:val="both"/>
                    <w:rPr>
                      <w:rFonts w:asciiTheme="minorHAnsi" w:hAnsiTheme="minorHAnsi" w:cstheme="minorHAnsi"/>
                      <w:sz w:val="20"/>
                    </w:rPr>
                  </w:pPr>
                  <w:r w:rsidRPr="00995BF7">
                    <w:rPr>
                      <w:rFonts w:asciiTheme="minorHAnsi" w:hAnsiTheme="minorHAnsi" w:cstheme="minorHAnsi"/>
                      <w:sz w:val="20"/>
                      <w:szCs w:val="20"/>
                    </w:rPr>
                    <w:t>Esta persona confirmará los motoristas, horarios, rutas y será el punto central de comunicación entre la misión y los motoristas.</w:t>
                  </w:r>
                </w:p>
              </w:tc>
              <w:tc>
                <w:tcPr>
                  <w:tcW w:w="708" w:type="dxa"/>
                  <w:shd w:val="clear" w:color="auto" w:fill="auto"/>
                </w:tcPr>
                <w:p w14:paraId="421DEE0A"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1141D95E"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3D9E63C0" w14:textId="77777777" w:rsidTr="00456CFB">
              <w:trPr>
                <w:trHeight w:val="485"/>
              </w:trPr>
              <w:tc>
                <w:tcPr>
                  <w:tcW w:w="6608" w:type="dxa"/>
                  <w:shd w:val="clear" w:color="auto" w:fill="auto"/>
                  <w:vAlign w:val="center"/>
                </w:tcPr>
                <w:p w14:paraId="7D426171" w14:textId="77777777" w:rsidR="00EA7C8B" w:rsidRPr="00995BF7" w:rsidRDefault="00EA7C8B" w:rsidP="00456CFB">
                  <w:pPr>
                    <w:pStyle w:val="Prrafodelista"/>
                    <w:spacing w:line="200" w:lineRule="atLeast"/>
                    <w:ind w:left="31"/>
                    <w:jc w:val="both"/>
                    <w:rPr>
                      <w:rFonts w:asciiTheme="minorHAnsi" w:hAnsiTheme="minorHAnsi" w:cstheme="minorHAnsi"/>
                      <w:sz w:val="20"/>
                      <w:szCs w:val="20"/>
                    </w:rPr>
                  </w:pPr>
                  <w:r w:rsidRPr="00995BF7">
                    <w:rPr>
                      <w:rFonts w:asciiTheme="minorHAnsi" w:hAnsiTheme="minorHAnsi" w:cstheme="minorHAnsi"/>
                      <w:sz w:val="20"/>
                      <w:szCs w:val="20"/>
                    </w:rPr>
                    <w:t>En caso de que se llegara a</w:t>
                  </w:r>
                  <w:r w:rsidRPr="00995BF7">
                    <w:rPr>
                      <w:rFonts w:asciiTheme="minorHAnsi" w:hAnsiTheme="minorHAnsi" w:cstheme="minorHAnsi"/>
                      <w:spacing w:val="2"/>
                      <w:sz w:val="20"/>
                      <w:szCs w:val="20"/>
                    </w:rPr>
                    <w:t xml:space="preserve"> </w:t>
                  </w:r>
                  <w:r w:rsidRPr="00995BF7">
                    <w:rPr>
                      <w:rFonts w:asciiTheme="minorHAnsi" w:hAnsiTheme="minorHAnsi" w:cstheme="minorHAnsi"/>
                      <w:sz w:val="20"/>
                      <w:szCs w:val="20"/>
                    </w:rPr>
                    <w:t>suspe</w:t>
                  </w:r>
                  <w:r w:rsidRPr="00995BF7">
                    <w:rPr>
                      <w:rFonts w:asciiTheme="minorHAnsi" w:hAnsiTheme="minorHAnsi" w:cstheme="minorHAnsi"/>
                      <w:spacing w:val="2"/>
                      <w:sz w:val="20"/>
                      <w:szCs w:val="20"/>
                    </w:rPr>
                    <w:t>n</w:t>
                  </w:r>
                  <w:r w:rsidRPr="00995BF7">
                    <w:rPr>
                      <w:rFonts w:asciiTheme="minorHAnsi" w:hAnsiTheme="minorHAnsi" w:cstheme="minorHAnsi"/>
                      <w:sz w:val="20"/>
                      <w:szCs w:val="20"/>
                    </w:rPr>
                    <w:t>d</w:t>
                  </w:r>
                  <w:r w:rsidRPr="00995BF7">
                    <w:rPr>
                      <w:rFonts w:asciiTheme="minorHAnsi" w:hAnsiTheme="minorHAnsi" w:cstheme="minorHAnsi"/>
                      <w:spacing w:val="-1"/>
                      <w:sz w:val="20"/>
                      <w:szCs w:val="20"/>
                    </w:rPr>
                    <w:t>e</w:t>
                  </w:r>
                  <w:r w:rsidRPr="00995BF7">
                    <w:rPr>
                      <w:rFonts w:asciiTheme="minorHAnsi" w:hAnsiTheme="minorHAnsi" w:cstheme="minorHAnsi"/>
                      <w:sz w:val="20"/>
                      <w:szCs w:val="20"/>
                    </w:rPr>
                    <w:t>r</w:t>
                  </w:r>
                  <w:r w:rsidRPr="00995BF7">
                    <w:rPr>
                      <w:rFonts w:asciiTheme="minorHAnsi" w:hAnsiTheme="minorHAnsi" w:cstheme="minorHAnsi"/>
                      <w:spacing w:val="2"/>
                      <w:sz w:val="20"/>
                      <w:szCs w:val="20"/>
                    </w:rPr>
                    <w:t xml:space="preserve"> </w:t>
                  </w:r>
                  <w:r w:rsidRPr="00995BF7">
                    <w:rPr>
                      <w:rFonts w:asciiTheme="minorHAnsi" w:hAnsiTheme="minorHAnsi" w:cstheme="minorHAnsi"/>
                      <w:spacing w:val="-1"/>
                      <w:sz w:val="20"/>
                      <w:szCs w:val="20"/>
                    </w:rPr>
                    <w:t>e</w:t>
                  </w:r>
                  <w:r w:rsidRPr="00995BF7">
                    <w:rPr>
                      <w:rFonts w:asciiTheme="minorHAnsi" w:hAnsiTheme="minorHAnsi" w:cstheme="minorHAnsi"/>
                      <w:sz w:val="20"/>
                      <w:szCs w:val="20"/>
                    </w:rPr>
                    <w:t>l</w:t>
                  </w:r>
                  <w:r w:rsidRPr="00995BF7">
                    <w:rPr>
                      <w:rFonts w:asciiTheme="minorHAnsi" w:hAnsiTheme="minorHAnsi" w:cstheme="minorHAnsi"/>
                      <w:spacing w:val="3"/>
                      <w:sz w:val="20"/>
                      <w:szCs w:val="20"/>
                    </w:rPr>
                    <w:t xml:space="preserve"> </w:t>
                  </w:r>
                  <w:r w:rsidRPr="00995BF7">
                    <w:rPr>
                      <w:rFonts w:asciiTheme="minorHAnsi" w:hAnsiTheme="minorHAnsi" w:cstheme="minorHAnsi"/>
                      <w:sz w:val="20"/>
                      <w:szCs w:val="20"/>
                    </w:rPr>
                    <w:t>s</w:t>
                  </w:r>
                  <w:r w:rsidRPr="00995BF7">
                    <w:rPr>
                      <w:rFonts w:asciiTheme="minorHAnsi" w:hAnsiTheme="minorHAnsi" w:cstheme="minorHAnsi"/>
                      <w:spacing w:val="-1"/>
                      <w:sz w:val="20"/>
                      <w:szCs w:val="20"/>
                    </w:rPr>
                    <w:t>e</w:t>
                  </w:r>
                  <w:r w:rsidRPr="00995BF7">
                    <w:rPr>
                      <w:rFonts w:asciiTheme="minorHAnsi" w:hAnsiTheme="minorHAnsi" w:cstheme="minorHAnsi"/>
                      <w:sz w:val="20"/>
                      <w:szCs w:val="20"/>
                    </w:rPr>
                    <w:t>rvi</w:t>
                  </w:r>
                  <w:r w:rsidRPr="00995BF7">
                    <w:rPr>
                      <w:rFonts w:asciiTheme="minorHAnsi" w:hAnsiTheme="minorHAnsi" w:cstheme="minorHAnsi"/>
                      <w:spacing w:val="-1"/>
                      <w:sz w:val="20"/>
                      <w:szCs w:val="20"/>
                    </w:rPr>
                    <w:t>c</w:t>
                  </w:r>
                  <w:r w:rsidRPr="00995BF7">
                    <w:rPr>
                      <w:rFonts w:asciiTheme="minorHAnsi" w:hAnsiTheme="minorHAnsi" w:cstheme="minorHAnsi"/>
                      <w:sz w:val="20"/>
                      <w:szCs w:val="20"/>
                    </w:rPr>
                    <w:t>io y/o</w:t>
                  </w:r>
                  <w:r w:rsidRPr="00995BF7">
                    <w:rPr>
                      <w:rFonts w:asciiTheme="minorHAnsi" w:hAnsiTheme="minorHAnsi" w:cstheme="minorHAnsi"/>
                      <w:spacing w:val="3"/>
                      <w:sz w:val="20"/>
                      <w:szCs w:val="20"/>
                    </w:rPr>
                    <w:t xml:space="preserve"> </w:t>
                  </w:r>
                  <w:r w:rsidRPr="00995BF7">
                    <w:rPr>
                      <w:rFonts w:asciiTheme="minorHAnsi" w:hAnsiTheme="minorHAnsi" w:cstheme="minorHAnsi"/>
                      <w:sz w:val="20"/>
                      <w:szCs w:val="20"/>
                    </w:rPr>
                    <w:t>r</w:t>
                  </w:r>
                  <w:r w:rsidRPr="00995BF7">
                    <w:rPr>
                      <w:rFonts w:asciiTheme="minorHAnsi" w:hAnsiTheme="minorHAnsi" w:cstheme="minorHAnsi"/>
                      <w:spacing w:val="-2"/>
                      <w:sz w:val="20"/>
                      <w:szCs w:val="20"/>
                    </w:rPr>
                    <w:t>e</w:t>
                  </w:r>
                  <w:r w:rsidRPr="00995BF7">
                    <w:rPr>
                      <w:rFonts w:asciiTheme="minorHAnsi" w:hAnsiTheme="minorHAnsi" w:cstheme="minorHAnsi"/>
                      <w:sz w:val="20"/>
                      <w:szCs w:val="20"/>
                    </w:rPr>
                    <w:t>p</w:t>
                  </w:r>
                  <w:r w:rsidRPr="00995BF7">
                    <w:rPr>
                      <w:rFonts w:asciiTheme="minorHAnsi" w:hAnsiTheme="minorHAnsi" w:cstheme="minorHAnsi"/>
                      <w:spacing w:val="-1"/>
                      <w:sz w:val="20"/>
                      <w:szCs w:val="20"/>
                    </w:rPr>
                    <w:t>r</w:t>
                  </w:r>
                  <w:r w:rsidRPr="00995BF7">
                    <w:rPr>
                      <w:rFonts w:asciiTheme="minorHAnsi" w:hAnsiTheme="minorHAnsi" w:cstheme="minorHAnsi"/>
                      <w:spacing w:val="2"/>
                      <w:sz w:val="20"/>
                      <w:szCs w:val="20"/>
                    </w:rPr>
                    <w:t>o</w:t>
                  </w:r>
                  <w:r w:rsidRPr="00995BF7">
                    <w:rPr>
                      <w:rFonts w:asciiTheme="minorHAnsi" w:hAnsiTheme="minorHAnsi" w:cstheme="minorHAnsi"/>
                      <w:spacing w:val="-2"/>
                      <w:sz w:val="20"/>
                      <w:szCs w:val="20"/>
                    </w:rPr>
                    <w:t>g</w:t>
                  </w:r>
                  <w:r w:rsidRPr="00995BF7">
                    <w:rPr>
                      <w:rFonts w:asciiTheme="minorHAnsi" w:hAnsiTheme="minorHAnsi" w:cstheme="minorHAnsi"/>
                      <w:spacing w:val="1"/>
                      <w:sz w:val="20"/>
                      <w:szCs w:val="20"/>
                    </w:rPr>
                    <w:t>ra</w:t>
                  </w:r>
                  <w:r w:rsidRPr="00995BF7">
                    <w:rPr>
                      <w:rFonts w:asciiTheme="minorHAnsi" w:hAnsiTheme="minorHAnsi" w:cstheme="minorHAnsi"/>
                      <w:sz w:val="20"/>
                      <w:szCs w:val="20"/>
                    </w:rPr>
                    <w:t>ma</w:t>
                  </w:r>
                  <w:r w:rsidRPr="00995BF7">
                    <w:rPr>
                      <w:rFonts w:asciiTheme="minorHAnsi" w:hAnsiTheme="minorHAnsi" w:cstheme="minorHAnsi"/>
                      <w:spacing w:val="-1"/>
                      <w:sz w:val="20"/>
                      <w:szCs w:val="20"/>
                    </w:rPr>
                    <w:t>r el MINSAL notificará con 24 horas de anticipación</w:t>
                  </w:r>
                  <w:r w:rsidRPr="00995BF7">
                    <w:rPr>
                      <w:rFonts w:asciiTheme="minorHAnsi" w:hAnsiTheme="minorHAnsi" w:cstheme="minorHAnsi"/>
                      <w:sz w:val="20"/>
                      <w:szCs w:val="20"/>
                    </w:rPr>
                    <w:t>,</w:t>
                  </w:r>
                  <w:r w:rsidRPr="00995BF7">
                    <w:rPr>
                      <w:rFonts w:asciiTheme="minorHAnsi" w:hAnsiTheme="minorHAnsi" w:cstheme="minorHAnsi"/>
                      <w:spacing w:val="3"/>
                      <w:sz w:val="20"/>
                      <w:szCs w:val="20"/>
                    </w:rPr>
                    <w:t xml:space="preserve"> la empresa deberá declarar </w:t>
                  </w:r>
                  <w:r w:rsidRPr="00995BF7">
                    <w:rPr>
                      <w:rFonts w:asciiTheme="minorHAnsi" w:hAnsiTheme="minorHAnsi" w:cstheme="minorHAnsi"/>
                      <w:sz w:val="20"/>
                      <w:szCs w:val="20"/>
                    </w:rPr>
                    <w:t>que</w:t>
                  </w:r>
                  <w:r w:rsidRPr="00995BF7">
                    <w:rPr>
                      <w:rFonts w:asciiTheme="minorHAnsi" w:hAnsiTheme="minorHAnsi" w:cstheme="minorHAnsi"/>
                      <w:spacing w:val="2"/>
                      <w:sz w:val="20"/>
                      <w:szCs w:val="20"/>
                    </w:rPr>
                    <w:t xml:space="preserve"> </w:t>
                  </w:r>
                  <w:r w:rsidRPr="00995BF7">
                    <w:rPr>
                      <w:rFonts w:asciiTheme="minorHAnsi" w:hAnsiTheme="minorHAnsi" w:cstheme="minorHAnsi"/>
                      <w:spacing w:val="-1"/>
                      <w:sz w:val="20"/>
                      <w:szCs w:val="20"/>
                    </w:rPr>
                    <w:t>e</w:t>
                  </w:r>
                  <w:r w:rsidRPr="00995BF7">
                    <w:rPr>
                      <w:rFonts w:asciiTheme="minorHAnsi" w:hAnsiTheme="minorHAnsi" w:cstheme="minorHAnsi"/>
                      <w:sz w:val="20"/>
                      <w:szCs w:val="20"/>
                    </w:rPr>
                    <w:t>sto</w:t>
                  </w:r>
                  <w:r w:rsidRPr="00995BF7">
                    <w:rPr>
                      <w:rFonts w:asciiTheme="minorHAnsi" w:hAnsiTheme="minorHAnsi" w:cstheme="minorHAnsi"/>
                      <w:spacing w:val="4"/>
                      <w:sz w:val="20"/>
                      <w:szCs w:val="20"/>
                    </w:rPr>
                    <w:t xml:space="preserve"> no </w:t>
                  </w:r>
                  <w:r w:rsidRPr="00995BF7">
                    <w:rPr>
                      <w:rFonts w:asciiTheme="minorHAnsi" w:hAnsiTheme="minorHAnsi" w:cstheme="minorHAnsi"/>
                      <w:spacing w:val="-2"/>
                      <w:sz w:val="20"/>
                      <w:szCs w:val="20"/>
                    </w:rPr>
                    <w:t>i</w:t>
                  </w:r>
                  <w:r w:rsidRPr="00995BF7">
                    <w:rPr>
                      <w:rFonts w:asciiTheme="minorHAnsi" w:hAnsiTheme="minorHAnsi" w:cstheme="minorHAnsi"/>
                      <w:sz w:val="20"/>
                      <w:szCs w:val="20"/>
                    </w:rPr>
                    <w:t>mp</w:t>
                  </w:r>
                  <w:r w:rsidRPr="00995BF7">
                    <w:rPr>
                      <w:rFonts w:asciiTheme="minorHAnsi" w:hAnsiTheme="minorHAnsi" w:cstheme="minorHAnsi"/>
                      <w:spacing w:val="1"/>
                      <w:sz w:val="20"/>
                      <w:szCs w:val="20"/>
                    </w:rPr>
                    <w:t>l</w:t>
                  </w:r>
                  <w:r w:rsidRPr="00995BF7">
                    <w:rPr>
                      <w:rFonts w:asciiTheme="minorHAnsi" w:hAnsiTheme="minorHAnsi" w:cstheme="minorHAnsi"/>
                      <w:spacing w:val="-2"/>
                      <w:sz w:val="20"/>
                      <w:szCs w:val="20"/>
                    </w:rPr>
                    <w:t>icará modificación del</w:t>
                  </w:r>
                  <w:r w:rsidRPr="00995BF7">
                    <w:rPr>
                      <w:rFonts w:asciiTheme="minorHAnsi" w:hAnsiTheme="minorHAnsi" w:cstheme="minorHAnsi"/>
                      <w:spacing w:val="3"/>
                      <w:sz w:val="20"/>
                      <w:szCs w:val="20"/>
                    </w:rPr>
                    <w:t xml:space="preserve"> </w:t>
                  </w:r>
                  <w:r w:rsidRPr="00995BF7">
                    <w:rPr>
                      <w:rFonts w:asciiTheme="minorHAnsi" w:hAnsiTheme="minorHAnsi" w:cstheme="minorHAnsi"/>
                      <w:spacing w:val="-1"/>
                      <w:sz w:val="20"/>
                      <w:szCs w:val="20"/>
                    </w:rPr>
                    <w:t>c</w:t>
                  </w:r>
                  <w:r w:rsidRPr="00995BF7">
                    <w:rPr>
                      <w:rFonts w:asciiTheme="minorHAnsi" w:hAnsiTheme="minorHAnsi" w:cstheme="minorHAnsi"/>
                      <w:sz w:val="20"/>
                      <w:szCs w:val="20"/>
                    </w:rPr>
                    <w:t>osto</w:t>
                  </w:r>
                </w:p>
              </w:tc>
              <w:tc>
                <w:tcPr>
                  <w:tcW w:w="708" w:type="dxa"/>
                  <w:shd w:val="clear" w:color="auto" w:fill="auto"/>
                </w:tcPr>
                <w:p w14:paraId="76A12BBA"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20176C31"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18714D5B" w14:textId="77777777" w:rsidTr="00456CFB">
              <w:trPr>
                <w:trHeight w:val="1457"/>
              </w:trPr>
              <w:tc>
                <w:tcPr>
                  <w:tcW w:w="6608" w:type="dxa"/>
                  <w:shd w:val="clear" w:color="auto" w:fill="auto"/>
                  <w:vAlign w:val="center"/>
                </w:tcPr>
                <w:p w14:paraId="00658F53" w14:textId="77777777" w:rsidR="00EA7C8B" w:rsidRPr="00995BF7" w:rsidRDefault="00EA7C8B" w:rsidP="00456CFB">
                  <w:pPr>
                    <w:pStyle w:val="Prrafodelista"/>
                    <w:spacing w:line="200" w:lineRule="atLeast"/>
                    <w:ind w:left="31"/>
                    <w:jc w:val="both"/>
                    <w:rPr>
                      <w:rFonts w:asciiTheme="minorHAnsi" w:hAnsiTheme="minorHAnsi" w:cstheme="minorHAnsi"/>
                      <w:spacing w:val="2"/>
                      <w:sz w:val="20"/>
                      <w:szCs w:val="20"/>
                    </w:rPr>
                  </w:pPr>
                  <w:r w:rsidRPr="00995BF7">
                    <w:rPr>
                      <w:rFonts w:asciiTheme="minorHAnsi" w:hAnsiTheme="minorHAnsi" w:cstheme="minorHAnsi"/>
                      <w:spacing w:val="2"/>
                      <w:sz w:val="20"/>
                      <w:szCs w:val="20"/>
                    </w:rPr>
                    <w:t xml:space="preserve">La empresa deberá garantizar la elaboración del informe de servicio diario: Los motoristas llevarán un control diario por escrito del tiempo de servicio (bitácora de servicio) el cual deberá ser firmado al final del servicio por el supervisor de campo o jefe de misión. </w:t>
                  </w:r>
                </w:p>
                <w:p w14:paraId="53381D12" w14:textId="77777777" w:rsidR="00EA7C8B" w:rsidRPr="00995BF7" w:rsidRDefault="00EA7C8B" w:rsidP="00456CFB">
                  <w:pPr>
                    <w:pStyle w:val="Prrafodelista"/>
                    <w:spacing w:line="200" w:lineRule="atLeast"/>
                    <w:ind w:left="31"/>
                    <w:jc w:val="both"/>
                    <w:rPr>
                      <w:rFonts w:asciiTheme="minorHAnsi" w:hAnsiTheme="minorHAnsi" w:cstheme="minorHAnsi"/>
                      <w:sz w:val="20"/>
                    </w:rPr>
                  </w:pPr>
                  <w:r w:rsidRPr="00995BF7">
                    <w:rPr>
                      <w:rFonts w:asciiTheme="minorHAnsi" w:hAnsiTheme="minorHAnsi" w:cstheme="minorHAnsi"/>
                      <w:spacing w:val="2"/>
                      <w:sz w:val="20"/>
                      <w:szCs w:val="20"/>
                    </w:rPr>
                    <w:t>La empresa deberá garantizar que el motorista constate con el administrador de contrato el kilometraje inicial y final cada día, así como el nivel de combustible de inicio y final, para poder firmar la bitácora.</w:t>
                  </w:r>
                </w:p>
              </w:tc>
              <w:tc>
                <w:tcPr>
                  <w:tcW w:w="708" w:type="dxa"/>
                  <w:shd w:val="clear" w:color="auto" w:fill="auto"/>
                </w:tcPr>
                <w:p w14:paraId="2AC0250B"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2859CF45"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19FBFD0A" w14:textId="77777777" w:rsidTr="00456CFB">
              <w:trPr>
                <w:trHeight w:val="958"/>
              </w:trPr>
              <w:tc>
                <w:tcPr>
                  <w:tcW w:w="6608" w:type="dxa"/>
                  <w:shd w:val="clear" w:color="auto" w:fill="auto"/>
                  <w:vAlign w:val="center"/>
                </w:tcPr>
                <w:p w14:paraId="4DB153E1" w14:textId="77777777" w:rsidR="00EA7C8B" w:rsidRPr="00995BF7" w:rsidRDefault="00EA7C8B" w:rsidP="00456CFB">
                  <w:pPr>
                    <w:pStyle w:val="Prrafodelista"/>
                    <w:spacing w:line="200" w:lineRule="atLeast"/>
                    <w:ind w:left="31"/>
                    <w:jc w:val="both"/>
                    <w:rPr>
                      <w:rFonts w:asciiTheme="minorHAnsi" w:hAnsiTheme="minorHAnsi" w:cstheme="minorHAnsi"/>
                      <w:sz w:val="20"/>
                    </w:rPr>
                  </w:pPr>
                  <w:r w:rsidRPr="00995BF7">
                    <w:rPr>
                      <w:rFonts w:asciiTheme="minorHAnsi" w:hAnsiTheme="minorHAnsi" w:cstheme="minorHAnsi"/>
                      <w:sz w:val="20"/>
                      <w:szCs w:val="20"/>
                    </w:rPr>
                    <w:t xml:space="preserve">El delegado de la empresa deberá entregar al administrador de contrato documentación a efectos de levantar y firmar el Acta de Recepción del servicio: Bitácora del servicio por día y por cada vehículo, con el detalle de toda la ruta realizada durante cada día con sus respectivas horas de salidas y llegadas a los destinos, kilometraje inicial y final de la jornada firmada; dicha bitácora solo será válida con la firma del supervisor del MINSAL o uno de los usuarios del transporte. Para la bitácora utilizará el formato del MINSAL.  </w:t>
                  </w:r>
                  <w:r w:rsidRPr="00995BF7">
                    <w:rPr>
                      <w:rFonts w:asciiTheme="minorHAnsi" w:hAnsiTheme="minorHAnsi" w:cstheme="minorHAnsi"/>
                      <w:spacing w:val="2"/>
                      <w:sz w:val="20"/>
                      <w:szCs w:val="20"/>
                    </w:rPr>
                    <w:t xml:space="preserve">La bitácora deberá ser proporcionada por la empresa proveedora. </w:t>
                  </w:r>
                </w:p>
              </w:tc>
              <w:tc>
                <w:tcPr>
                  <w:tcW w:w="708" w:type="dxa"/>
                  <w:shd w:val="clear" w:color="auto" w:fill="auto"/>
                </w:tcPr>
                <w:p w14:paraId="26EBC4F1"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3DEF2219"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r w:rsidR="00EA7C8B" w:rsidRPr="00995BF7" w14:paraId="28142830" w14:textId="77777777" w:rsidTr="00456CFB">
              <w:trPr>
                <w:trHeight w:val="572"/>
              </w:trPr>
              <w:tc>
                <w:tcPr>
                  <w:tcW w:w="6608" w:type="dxa"/>
                  <w:shd w:val="clear" w:color="auto" w:fill="auto"/>
                  <w:vAlign w:val="center"/>
                </w:tcPr>
                <w:p w14:paraId="732727F2" w14:textId="77777777" w:rsidR="00EA7C8B" w:rsidRPr="00995BF7" w:rsidRDefault="00EA7C8B" w:rsidP="00456CFB">
                  <w:pPr>
                    <w:spacing w:line="200" w:lineRule="atLeast"/>
                    <w:ind w:right="70"/>
                    <w:contextualSpacing/>
                    <w:jc w:val="both"/>
                    <w:rPr>
                      <w:rFonts w:asciiTheme="minorHAnsi" w:hAnsiTheme="minorHAnsi" w:cstheme="minorHAnsi"/>
                      <w:sz w:val="20"/>
                      <w:szCs w:val="20"/>
                    </w:rPr>
                  </w:pPr>
                  <w:r w:rsidRPr="00995BF7">
                    <w:rPr>
                      <w:rFonts w:asciiTheme="minorHAnsi" w:hAnsiTheme="minorHAnsi" w:cstheme="minorHAnsi"/>
                      <w:spacing w:val="2"/>
                      <w:sz w:val="20"/>
                      <w:szCs w:val="20"/>
                    </w:rPr>
                    <w:lastRenderedPageBreak/>
                    <w:t>Presentar tres referencias de instituciones y/o empresas a las que les han brindado servicios de transporte de traslado de personal en los últimos 3 años.</w:t>
                  </w:r>
                </w:p>
              </w:tc>
              <w:tc>
                <w:tcPr>
                  <w:tcW w:w="708" w:type="dxa"/>
                  <w:shd w:val="clear" w:color="auto" w:fill="auto"/>
                </w:tcPr>
                <w:p w14:paraId="40345B69" w14:textId="77777777" w:rsidR="00EA7C8B" w:rsidRPr="00995BF7" w:rsidRDefault="00EA7C8B" w:rsidP="00456CFB">
                  <w:pPr>
                    <w:pStyle w:val="Prrafodelista"/>
                    <w:spacing w:line="200" w:lineRule="atLeast"/>
                    <w:ind w:left="0"/>
                    <w:jc w:val="center"/>
                    <w:rPr>
                      <w:rFonts w:asciiTheme="minorHAnsi" w:hAnsiTheme="minorHAnsi" w:cstheme="minorHAnsi"/>
                      <w:sz w:val="20"/>
                    </w:rPr>
                  </w:pPr>
                </w:p>
              </w:tc>
              <w:tc>
                <w:tcPr>
                  <w:tcW w:w="791" w:type="dxa"/>
                  <w:shd w:val="clear" w:color="auto" w:fill="auto"/>
                </w:tcPr>
                <w:p w14:paraId="33A3A596" w14:textId="77777777" w:rsidR="00EA7C8B" w:rsidRPr="00995BF7" w:rsidRDefault="00EA7C8B" w:rsidP="00456CFB">
                  <w:pPr>
                    <w:pStyle w:val="Prrafodelista"/>
                    <w:spacing w:line="200" w:lineRule="atLeast"/>
                    <w:ind w:left="0"/>
                    <w:jc w:val="both"/>
                    <w:rPr>
                      <w:rFonts w:asciiTheme="minorHAnsi" w:hAnsiTheme="minorHAnsi" w:cstheme="minorHAnsi"/>
                      <w:sz w:val="20"/>
                    </w:rPr>
                  </w:pPr>
                </w:p>
              </w:tc>
            </w:tr>
          </w:tbl>
          <w:p w14:paraId="63FFB0EB" w14:textId="745E1823" w:rsidR="00363530" w:rsidRPr="00995BF7" w:rsidRDefault="00363530" w:rsidP="00456CFB">
            <w:pPr>
              <w:pStyle w:val="Contenidodelatabla"/>
              <w:spacing w:line="200" w:lineRule="atLeast"/>
              <w:ind w:left="720"/>
              <w:jc w:val="both"/>
              <w:rPr>
                <w:rFonts w:asciiTheme="minorHAnsi" w:hAnsiTheme="minorHAnsi" w:cstheme="minorHAnsi"/>
                <w:b/>
                <w:color w:val="000000"/>
                <w:sz w:val="20"/>
                <w:szCs w:val="20"/>
              </w:rPr>
            </w:pPr>
          </w:p>
        </w:tc>
        <w:tc>
          <w:tcPr>
            <w:tcW w:w="4987" w:type="dxa"/>
            <w:tcBorders>
              <w:left w:val="single" w:sz="1" w:space="0" w:color="000000"/>
              <w:bottom w:val="single" w:sz="1" w:space="0" w:color="000000"/>
              <w:right w:val="single" w:sz="1" w:space="0" w:color="000000"/>
            </w:tcBorders>
          </w:tcPr>
          <w:p w14:paraId="2EAFD492" w14:textId="77777777" w:rsidR="00C628F6" w:rsidRPr="00995BF7" w:rsidRDefault="00C628F6" w:rsidP="00456CFB">
            <w:pPr>
              <w:spacing w:line="200" w:lineRule="atLeast"/>
              <w:rPr>
                <w:rFonts w:asciiTheme="minorHAnsi" w:hAnsiTheme="minorHAnsi" w:cstheme="minorHAnsi"/>
              </w:rPr>
            </w:pPr>
          </w:p>
        </w:tc>
      </w:tr>
    </w:tbl>
    <w:p w14:paraId="6805B0D3" w14:textId="4361CF22" w:rsidR="003005D2" w:rsidRPr="00995BF7" w:rsidRDefault="003005D2" w:rsidP="003005D2">
      <w:pPr>
        <w:jc w:val="both"/>
        <w:rPr>
          <w:rFonts w:asciiTheme="minorHAnsi" w:eastAsia="DejaVu Sans" w:hAnsiTheme="minorHAnsi" w:cstheme="minorHAnsi"/>
          <w:sz w:val="20"/>
          <w:szCs w:val="20"/>
        </w:rPr>
      </w:pPr>
    </w:p>
    <w:p w14:paraId="10EF259E" w14:textId="77777777" w:rsidR="008B3DEC" w:rsidRPr="00995BF7" w:rsidRDefault="008B3DEC" w:rsidP="008B3DEC">
      <w:pPr>
        <w:jc w:val="both"/>
        <w:rPr>
          <w:rFonts w:asciiTheme="minorHAnsi" w:hAnsiTheme="minorHAnsi" w:cstheme="minorHAnsi"/>
          <w:sz w:val="22"/>
          <w:szCs w:val="22"/>
        </w:rPr>
      </w:pPr>
    </w:p>
    <w:p w14:paraId="0BDF21CA" w14:textId="77777777" w:rsidR="00D3330C" w:rsidRPr="00995BF7" w:rsidRDefault="00D3330C" w:rsidP="008B3DEC">
      <w:pPr>
        <w:jc w:val="both"/>
        <w:rPr>
          <w:rFonts w:asciiTheme="minorHAnsi" w:hAnsiTheme="minorHAnsi" w:cstheme="minorHAnsi"/>
          <w:sz w:val="22"/>
          <w:szCs w:val="22"/>
        </w:rPr>
      </w:pPr>
    </w:p>
    <w:p w14:paraId="25B96025" w14:textId="77777777" w:rsidR="00BB3651" w:rsidRPr="00995BF7" w:rsidRDefault="00BB3651" w:rsidP="008B3DEC">
      <w:pPr>
        <w:jc w:val="both"/>
        <w:rPr>
          <w:rFonts w:asciiTheme="minorHAnsi" w:hAnsiTheme="minorHAnsi" w:cstheme="minorHAnsi"/>
          <w:sz w:val="22"/>
          <w:szCs w:val="22"/>
        </w:rPr>
      </w:pPr>
      <w:r w:rsidRPr="00995BF7">
        <w:rPr>
          <w:rFonts w:asciiTheme="minorHAnsi" w:hAnsiTheme="minorHAnsi" w:cstheme="minorHAnsi"/>
          <w:sz w:val="22"/>
          <w:szCs w:val="22"/>
        </w:rPr>
        <w:t>Firma del Ofertante</w:t>
      </w:r>
    </w:p>
    <w:p w14:paraId="418202C2" w14:textId="77777777" w:rsidR="00BB3651" w:rsidRPr="00995BF7" w:rsidRDefault="00BB3651" w:rsidP="00BB3651">
      <w:pPr>
        <w:jc w:val="both"/>
        <w:rPr>
          <w:rFonts w:asciiTheme="minorHAnsi" w:hAnsiTheme="minorHAnsi" w:cstheme="minorHAnsi"/>
          <w:sz w:val="22"/>
          <w:szCs w:val="22"/>
        </w:rPr>
      </w:pPr>
      <w:r w:rsidRPr="00995BF7">
        <w:rPr>
          <w:rFonts w:asciiTheme="minorHAnsi" w:hAnsiTheme="minorHAnsi" w:cstheme="minorHAnsi"/>
          <w:sz w:val="22"/>
          <w:szCs w:val="22"/>
        </w:rPr>
        <w:t>Sello del Proveedor</w:t>
      </w:r>
    </w:p>
    <w:p w14:paraId="36BA1BF2" w14:textId="53AA2609" w:rsidR="00321488" w:rsidRPr="00995BF7" w:rsidRDefault="00BB3651" w:rsidP="008B3DEC">
      <w:pPr>
        <w:jc w:val="both"/>
        <w:rPr>
          <w:rFonts w:asciiTheme="minorHAnsi" w:hAnsiTheme="minorHAnsi" w:cstheme="minorHAnsi"/>
          <w:sz w:val="22"/>
          <w:szCs w:val="22"/>
        </w:rPr>
        <w:sectPr w:rsidR="00321488" w:rsidRPr="00995BF7" w:rsidSect="00321488">
          <w:pgSz w:w="15840" w:h="12240" w:orient="landscape"/>
          <w:pgMar w:top="1701" w:right="1418" w:bottom="1701" w:left="1820" w:header="709" w:footer="709" w:gutter="0"/>
          <w:cols w:space="708"/>
          <w:docGrid w:linePitch="360"/>
        </w:sectPr>
      </w:pPr>
      <w:r w:rsidRPr="00995BF7">
        <w:rPr>
          <w:rFonts w:asciiTheme="minorHAnsi" w:hAnsiTheme="minorHAnsi" w:cstheme="minorHAnsi"/>
          <w:sz w:val="22"/>
          <w:szCs w:val="22"/>
        </w:rPr>
        <w:tab/>
      </w:r>
    </w:p>
    <w:p w14:paraId="02E4C308" w14:textId="77777777" w:rsidR="00A04151" w:rsidRPr="00995BF7" w:rsidRDefault="00A04151" w:rsidP="008B3DEC">
      <w:pPr>
        <w:jc w:val="both"/>
        <w:rPr>
          <w:rFonts w:asciiTheme="minorHAnsi" w:hAnsiTheme="minorHAnsi" w:cstheme="minorHAnsi"/>
          <w:sz w:val="22"/>
          <w:szCs w:val="22"/>
        </w:rPr>
      </w:pPr>
    </w:p>
    <w:p w14:paraId="26B200D6" w14:textId="77777777" w:rsidR="00A04151" w:rsidRPr="00995BF7" w:rsidRDefault="00A04151" w:rsidP="008B3DEC">
      <w:pPr>
        <w:jc w:val="both"/>
        <w:rPr>
          <w:rFonts w:asciiTheme="minorHAnsi" w:hAnsiTheme="minorHAnsi" w:cstheme="minorHAnsi"/>
          <w:sz w:val="22"/>
          <w:szCs w:val="22"/>
        </w:rPr>
      </w:pPr>
    </w:p>
    <w:p w14:paraId="28143983" w14:textId="60E0E2F8" w:rsidR="008B3DEC" w:rsidRPr="00995BF7" w:rsidRDefault="008B3DEC" w:rsidP="00E65B5A">
      <w:pPr>
        <w:jc w:val="center"/>
        <w:rPr>
          <w:rFonts w:asciiTheme="minorHAnsi" w:hAnsiTheme="minorHAnsi" w:cstheme="minorHAnsi"/>
          <w:b/>
          <w:bCs/>
          <w:sz w:val="22"/>
          <w:szCs w:val="22"/>
        </w:rPr>
      </w:pPr>
      <w:r w:rsidRPr="00995BF7">
        <w:rPr>
          <w:rFonts w:asciiTheme="minorHAnsi" w:hAnsiTheme="minorHAnsi" w:cstheme="minorHAnsi"/>
          <w:b/>
          <w:bCs/>
          <w:sz w:val="22"/>
          <w:szCs w:val="22"/>
        </w:rPr>
        <w:t xml:space="preserve">ANEXO </w:t>
      </w:r>
      <w:r w:rsidR="00A04151" w:rsidRPr="00995BF7">
        <w:rPr>
          <w:rFonts w:asciiTheme="minorHAnsi" w:hAnsiTheme="minorHAnsi" w:cstheme="minorHAnsi"/>
          <w:b/>
          <w:bCs/>
          <w:sz w:val="22"/>
          <w:szCs w:val="22"/>
        </w:rPr>
        <w:t>N°4</w:t>
      </w:r>
      <w:r w:rsidRPr="00995BF7">
        <w:rPr>
          <w:rFonts w:asciiTheme="minorHAnsi" w:hAnsiTheme="minorHAnsi" w:cstheme="minorHAnsi"/>
          <w:b/>
          <w:bCs/>
          <w:sz w:val="22"/>
          <w:szCs w:val="22"/>
        </w:rPr>
        <w:t>: DECLARACIÓN DE MANTENIMIENTO DE LA OFERTA</w:t>
      </w:r>
    </w:p>
    <w:p w14:paraId="2AEF214C" w14:textId="77777777" w:rsidR="008B3DEC" w:rsidRPr="00995BF7" w:rsidRDefault="008B3DEC" w:rsidP="008B3DEC">
      <w:pPr>
        <w:jc w:val="both"/>
        <w:rPr>
          <w:rFonts w:asciiTheme="minorHAnsi" w:hAnsiTheme="minorHAnsi" w:cstheme="minorHAnsi"/>
          <w:sz w:val="22"/>
          <w:szCs w:val="22"/>
        </w:rPr>
      </w:pPr>
    </w:p>
    <w:p w14:paraId="66E53B53"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Fecha: [indicar la fecha (día, mes y año) de presentación de la oferta]</w:t>
      </w:r>
    </w:p>
    <w:p w14:paraId="5C614673" w14:textId="77777777" w:rsidR="00295E1A" w:rsidRPr="00995BF7" w:rsidRDefault="00295E1A" w:rsidP="008B3DEC">
      <w:pPr>
        <w:jc w:val="both"/>
        <w:rPr>
          <w:rFonts w:asciiTheme="minorHAnsi" w:hAnsiTheme="minorHAnsi" w:cstheme="minorHAnsi"/>
          <w:sz w:val="22"/>
          <w:szCs w:val="22"/>
        </w:rPr>
      </w:pPr>
    </w:p>
    <w:p w14:paraId="43ED29F7" w14:textId="3B3412C6" w:rsidR="008B3DEC" w:rsidRPr="00995BF7" w:rsidRDefault="008B3DEC" w:rsidP="0024273A">
      <w:pPr>
        <w:jc w:val="both"/>
        <w:rPr>
          <w:rFonts w:asciiTheme="minorHAnsi" w:hAnsiTheme="minorHAnsi" w:cstheme="minorHAnsi"/>
          <w:sz w:val="22"/>
          <w:szCs w:val="22"/>
        </w:rPr>
      </w:pPr>
      <w:r w:rsidRPr="00995BF7">
        <w:rPr>
          <w:rFonts w:asciiTheme="minorHAnsi" w:hAnsiTheme="minorHAnsi" w:cstheme="minorHAnsi"/>
          <w:sz w:val="22"/>
          <w:szCs w:val="22"/>
          <w:lang w:val="pt-BR"/>
        </w:rPr>
        <w:t>SDC N</w:t>
      </w:r>
      <w:r w:rsidR="0066458C" w:rsidRPr="00995BF7">
        <w:rPr>
          <w:rFonts w:asciiTheme="minorHAnsi" w:hAnsiTheme="minorHAnsi" w:cstheme="minorHAnsi"/>
          <w:sz w:val="22"/>
          <w:szCs w:val="22"/>
          <w:lang w:val="pt-BR"/>
        </w:rPr>
        <w:t>° C</w:t>
      </w:r>
      <w:r w:rsidR="00371B58" w:rsidRPr="00995BF7">
        <w:rPr>
          <w:rFonts w:asciiTheme="minorHAnsi" w:hAnsiTheme="minorHAnsi" w:cstheme="minorHAnsi"/>
          <w:sz w:val="22"/>
          <w:szCs w:val="22"/>
          <w:lang w:val="pt-BR"/>
        </w:rPr>
        <w:t>FJ-0</w:t>
      </w:r>
      <w:r w:rsidR="0024273A" w:rsidRPr="00995BF7">
        <w:rPr>
          <w:rFonts w:asciiTheme="minorHAnsi" w:hAnsiTheme="minorHAnsi" w:cstheme="minorHAnsi"/>
          <w:sz w:val="22"/>
          <w:szCs w:val="22"/>
          <w:lang w:val="pt-BR"/>
        </w:rPr>
        <w:t>7</w:t>
      </w:r>
      <w:r w:rsidR="00371B58" w:rsidRPr="00995BF7">
        <w:rPr>
          <w:rFonts w:asciiTheme="minorHAnsi" w:hAnsiTheme="minorHAnsi" w:cstheme="minorHAnsi"/>
          <w:sz w:val="22"/>
          <w:szCs w:val="22"/>
          <w:lang w:val="pt-BR"/>
        </w:rPr>
        <w:t>-RFQ-NC</w:t>
      </w:r>
      <w:r w:rsidR="00A04151" w:rsidRPr="00995BF7">
        <w:rPr>
          <w:rFonts w:asciiTheme="minorHAnsi" w:hAnsiTheme="minorHAnsi" w:cstheme="minorHAnsi"/>
          <w:sz w:val="22"/>
          <w:szCs w:val="22"/>
          <w:lang w:val="pt-BR"/>
        </w:rPr>
        <w:t xml:space="preserve"> denominad</w:t>
      </w:r>
      <w:r w:rsidR="006D3470" w:rsidRPr="00995BF7">
        <w:rPr>
          <w:rFonts w:asciiTheme="minorHAnsi" w:hAnsiTheme="minorHAnsi" w:cstheme="minorHAnsi"/>
          <w:sz w:val="22"/>
          <w:szCs w:val="22"/>
          <w:lang w:val="pt-BR"/>
        </w:rPr>
        <w:t>o</w:t>
      </w:r>
      <w:r w:rsidR="0066458C" w:rsidRPr="00995BF7">
        <w:rPr>
          <w:rFonts w:asciiTheme="minorHAnsi" w:hAnsiTheme="minorHAnsi" w:cstheme="minorHAnsi"/>
          <w:sz w:val="22"/>
          <w:szCs w:val="22"/>
          <w:lang w:val="pt-BR"/>
        </w:rPr>
        <w:t xml:space="preserve">: </w:t>
      </w:r>
      <w:r w:rsidR="00A04151" w:rsidRPr="00995BF7">
        <w:rPr>
          <w:rFonts w:asciiTheme="minorHAnsi" w:hAnsiTheme="minorHAnsi" w:cstheme="minorHAnsi"/>
          <w:sz w:val="22"/>
          <w:szCs w:val="22"/>
        </w:rPr>
        <w:t>“</w:t>
      </w:r>
      <w:r w:rsidR="0024273A" w:rsidRPr="00995BF7">
        <w:rPr>
          <w:rFonts w:asciiTheme="minorHAnsi" w:hAnsiTheme="minorHAnsi" w:cstheme="minorHAnsi"/>
          <w:sz w:val="22"/>
          <w:szCs w:val="22"/>
        </w:rPr>
        <w:t>CONTRATACIÓN DE SERVICIO DE TRANSPORTE DE ESPECIALISTAS FACILITADORES DEL TALLER EN PARTO RESPETADO</w:t>
      </w:r>
      <w:r w:rsidR="00A04151" w:rsidRPr="00995BF7">
        <w:rPr>
          <w:rFonts w:asciiTheme="minorHAnsi" w:hAnsiTheme="minorHAnsi" w:cstheme="minorHAnsi"/>
          <w:sz w:val="22"/>
          <w:szCs w:val="22"/>
        </w:rPr>
        <w:t>”.</w:t>
      </w:r>
    </w:p>
    <w:p w14:paraId="7C6FC7BD" w14:textId="77777777" w:rsidR="008B3DEC" w:rsidRPr="00995BF7" w:rsidRDefault="008B3DEC" w:rsidP="008B3DEC">
      <w:pPr>
        <w:jc w:val="both"/>
        <w:rPr>
          <w:rFonts w:asciiTheme="minorHAnsi" w:hAnsiTheme="minorHAnsi" w:cstheme="minorHAnsi"/>
          <w:sz w:val="22"/>
          <w:szCs w:val="22"/>
        </w:rPr>
      </w:pPr>
    </w:p>
    <w:p w14:paraId="674E9ACA"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Nosotros, los suscritos, declaramos que:</w:t>
      </w:r>
    </w:p>
    <w:p w14:paraId="4D951E69"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Entendemos que, de acuerdo con sus condiciones, las ofertas deberán estar respaldadas por una Declaración de Mantenimiento de la Oferta.</w:t>
      </w:r>
    </w:p>
    <w:p w14:paraId="6CBC729D" w14:textId="7CA504C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 xml:space="preserve">Aceptamos que automáticamente seremos declarados inelegibles para participar en cualquier SDC de contrato con el Comprador por un período de </w:t>
      </w:r>
      <w:r w:rsidR="00796EA3" w:rsidRPr="00995BF7">
        <w:rPr>
          <w:rFonts w:asciiTheme="minorHAnsi" w:hAnsiTheme="minorHAnsi" w:cstheme="minorHAnsi"/>
          <w:sz w:val="22"/>
          <w:szCs w:val="22"/>
        </w:rPr>
        <w:t>2 años</w:t>
      </w:r>
      <w:r w:rsidRPr="00995BF7">
        <w:rPr>
          <w:rFonts w:asciiTheme="minorHAnsi" w:hAnsiTheme="minorHAnsi" w:cstheme="minorHAnsi"/>
          <w:sz w:val="22"/>
          <w:szCs w:val="22"/>
        </w:rPr>
        <w:t xml:space="preserve"> contados a partir de la fecha de presentación de ofertas, si violamos nuestra(s) obligación(es) bajo las condiciones de la oferta si:</w:t>
      </w:r>
    </w:p>
    <w:p w14:paraId="1485F463"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(a)</w:t>
      </w:r>
      <w:r w:rsidRPr="00995BF7">
        <w:rPr>
          <w:rFonts w:asciiTheme="minorHAnsi" w:hAnsiTheme="minorHAnsi" w:cstheme="minorHAnsi"/>
          <w:sz w:val="22"/>
          <w:szCs w:val="22"/>
        </w:rPr>
        <w:tab/>
        <w:t>retiráramos nuestra oferta durante el período de vigencia de la oferta especificado por nosotros en el Formulario de Oferta; o</w:t>
      </w:r>
    </w:p>
    <w:p w14:paraId="71FD3D79" w14:textId="186E37F9"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(b)</w:t>
      </w:r>
      <w:r w:rsidRPr="00995BF7">
        <w:rPr>
          <w:rFonts w:asciiTheme="minorHAnsi" w:hAnsiTheme="minorHAnsi" w:cstheme="minorHAnsi"/>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sidRPr="00995BF7">
        <w:rPr>
          <w:rFonts w:asciiTheme="minorHAnsi" w:hAnsiTheme="minorHAnsi" w:cstheme="minorHAnsi"/>
          <w:sz w:val="22"/>
          <w:szCs w:val="22"/>
        </w:rPr>
        <w:t>, (iii) no cumplimos con el suministro pactado o su modificativa.</w:t>
      </w:r>
    </w:p>
    <w:p w14:paraId="4421CD1C" w14:textId="77777777" w:rsidR="00A04151" w:rsidRPr="00995BF7" w:rsidRDefault="00A04151" w:rsidP="008B3DEC">
      <w:pPr>
        <w:jc w:val="both"/>
        <w:rPr>
          <w:rFonts w:asciiTheme="minorHAnsi" w:hAnsiTheme="minorHAnsi" w:cstheme="minorHAnsi"/>
          <w:sz w:val="22"/>
          <w:szCs w:val="22"/>
        </w:rPr>
      </w:pPr>
    </w:p>
    <w:p w14:paraId="1B2C3E0D" w14:textId="77777777" w:rsidR="008B3DEC" w:rsidRPr="00995BF7" w:rsidRDefault="008B3DEC" w:rsidP="008B3DEC">
      <w:pPr>
        <w:jc w:val="both"/>
        <w:rPr>
          <w:rFonts w:asciiTheme="minorHAnsi" w:hAnsiTheme="minorHAnsi" w:cstheme="minorHAnsi"/>
          <w:sz w:val="22"/>
          <w:szCs w:val="22"/>
        </w:rPr>
      </w:pPr>
      <w:bookmarkStart w:id="1" w:name="_Hlk48118682"/>
      <w:r w:rsidRPr="00995BF7">
        <w:rPr>
          <w:rFonts w:asciiTheme="minorHAnsi" w:hAnsiTheme="minorHAnsi" w:cstheme="minorHAnsi"/>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1"/>
    <w:p w14:paraId="5C5CE79B" w14:textId="77777777" w:rsidR="00A04151" w:rsidRPr="00995BF7" w:rsidRDefault="00A04151" w:rsidP="008B3DEC">
      <w:pPr>
        <w:jc w:val="both"/>
        <w:rPr>
          <w:rFonts w:asciiTheme="minorHAnsi" w:hAnsiTheme="minorHAnsi" w:cstheme="minorHAnsi"/>
          <w:sz w:val="22"/>
          <w:szCs w:val="22"/>
        </w:rPr>
      </w:pPr>
    </w:p>
    <w:p w14:paraId="0B552C34" w14:textId="5FC67AAB"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 xml:space="preserve">Firmada: [firma de la persona cuyo nombre y capacidad se indican]. </w:t>
      </w:r>
    </w:p>
    <w:p w14:paraId="5D8D7233"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En capacidad de [indicar la capacidad jurídica de la persona que firma la Declaración de Mantenimiento de la Oferta]</w:t>
      </w:r>
    </w:p>
    <w:p w14:paraId="10D65870" w14:textId="77777777" w:rsidR="00A04151" w:rsidRPr="00995BF7" w:rsidRDefault="00A04151" w:rsidP="008B3DEC">
      <w:pPr>
        <w:jc w:val="both"/>
        <w:rPr>
          <w:rFonts w:asciiTheme="minorHAnsi" w:hAnsiTheme="minorHAnsi" w:cstheme="minorHAnsi"/>
          <w:sz w:val="22"/>
          <w:szCs w:val="22"/>
        </w:rPr>
      </w:pPr>
    </w:p>
    <w:p w14:paraId="1662E7EB" w14:textId="7C52D585"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Nombre: [nombre completo de la persona que firma la Declaración de Mantenimiento de la Oferta]</w:t>
      </w:r>
    </w:p>
    <w:p w14:paraId="6B67F098"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Debidamente autorizado para firmar la oferta por y en nombre de: [nombre completo del Licitante]</w:t>
      </w:r>
    </w:p>
    <w:p w14:paraId="4B4DF0AD" w14:textId="77777777" w:rsidR="00A04151" w:rsidRPr="00995BF7" w:rsidRDefault="00A04151" w:rsidP="008B3DEC">
      <w:pPr>
        <w:jc w:val="both"/>
        <w:rPr>
          <w:rFonts w:asciiTheme="minorHAnsi" w:hAnsiTheme="minorHAnsi" w:cstheme="minorHAnsi"/>
          <w:sz w:val="22"/>
          <w:szCs w:val="22"/>
        </w:rPr>
      </w:pPr>
    </w:p>
    <w:p w14:paraId="0D85E957" w14:textId="732E1E51"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 xml:space="preserve">Fechada el ____________ día de ______________ </w:t>
      </w:r>
      <w:proofErr w:type="spellStart"/>
      <w:r w:rsidRPr="00995BF7">
        <w:rPr>
          <w:rFonts w:asciiTheme="minorHAnsi" w:hAnsiTheme="minorHAnsi" w:cstheme="minorHAnsi"/>
          <w:sz w:val="22"/>
          <w:szCs w:val="22"/>
        </w:rPr>
        <w:t>de</w:t>
      </w:r>
      <w:proofErr w:type="spellEnd"/>
      <w:r w:rsidRPr="00995BF7">
        <w:rPr>
          <w:rFonts w:asciiTheme="minorHAnsi" w:hAnsiTheme="minorHAnsi" w:cstheme="minorHAnsi"/>
          <w:sz w:val="22"/>
          <w:szCs w:val="22"/>
        </w:rPr>
        <w:t xml:space="preserve"> 20_____________ [indicar la fecha de la firma]</w:t>
      </w:r>
    </w:p>
    <w:p w14:paraId="6555544B"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Sello Oficial de la Corporación (si corresponde)</w:t>
      </w:r>
    </w:p>
    <w:p w14:paraId="158FA91A" w14:textId="77777777" w:rsidR="008B3DEC" w:rsidRPr="00995BF7" w:rsidRDefault="008B3DEC" w:rsidP="008B3DEC">
      <w:pPr>
        <w:jc w:val="both"/>
        <w:rPr>
          <w:rFonts w:asciiTheme="minorHAnsi" w:hAnsiTheme="minorHAnsi" w:cstheme="minorHAnsi"/>
          <w:sz w:val="22"/>
          <w:szCs w:val="22"/>
        </w:rPr>
      </w:pPr>
    </w:p>
    <w:p w14:paraId="4356F47B" w14:textId="77777777" w:rsidR="008B3DEC" w:rsidRPr="00995BF7" w:rsidRDefault="008B3DEC" w:rsidP="008B3DEC">
      <w:pPr>
        <w:jc w:val="both"/>
        <w:rPr>
          <w:rFonts w:asciiTheme="minorHAnsi" w:hAnsiTheme="minorHAnsi" w:cstheme="minorHAnsi"/>
          <w:sz w:val="22"/>
          <w:szCs w:val="22"/>
        </w:rPr>
      </w:pPr>
    </w:p>
    <w:p w14:paraId="1F447F79" w14:textId="77777777" w:rsidR="00A04151" w:rsidRPr="00995BF7" w:rsidRDefault="00A04151" w:rsidP="008B3DEC">
      <w:pPr>
        <w:jc w:val="both"/>
        <w:rPr>
          <w:rFonts w:asciiTheme="minorHAnsi" w:hAnsiTheme="minorHAnsi" w:cstheme="minorHAnsi"/>
          <w:sz w:val="22"/>
          <w:szCs w:val="22"/>
        </w:rPr>
      </w:pPr>
    </w:p>
    <w:p w14:paraId="6876AC20" w14:textId="77777777" w:rsidR="00A04151" w:rsidRPr="00995BF7" w:rsidRDefault="00A04151" w:rsidP="008B3DEC">
      <w:pPr>
        <w:jc w:val="both"/>
        <w:rPr>
          <w:rFonts w:asciiTheme="minorHAnsi" w:hAnsiTheme="minorHAnsi" w:cstheme="minorHAnsi"/>
          <w:sz w:val="22"/>
          <w:szCs w:val="22"/>
        </w:rPr>
      </w:pPr>
    </w:p>
    <w:p w14:paraId="05BB7D92" w14:textId="77777777" w:rsidR="00A04151" w:rsidRPr="00995BF7" w:rsidRDefault="00A04151" w:rsidP="008B3DEC">
      <w:pPr>
        <w:jc w:val="both"/>
        <w:rPr>
          <w:rFonts w:asciiTheme="minorHAnsi" w:hAnsiTheme="minorHAnsi" w:cstheme="minorHAnsi"/>
          <w:sz w:val="22"/>
          <w:szCs w:val="22"/>
        </w:rPr>
      </w:pPr>
    </w:p>
    <w:p w14:paraId="459134DC" w14:textId="77777777" w:rsidR="00A04151" w:rsidRPr="00995BF7" w:rsidRDefault="00A04151" w:rsidP="008B3DEC">
      <w:pPr>
        <w:jc w:val="both"/>
        <w:rPr>
          <w:rFonts w:asciiTheme="minorHAnsi" w:hAnsiTheme="minorHAnsi" w:cstheme="minorHAnsi"/>
          <w:sz w:val="22"/>
          <w:szCs w:val="22"/>
        </w:rPr>
      </w:pPr>
    </w:p>
    <w:p w14:paraId="67012296" w14:textId="77777777" w:rsidR="00A04151" w:rsidRPr="00995BF7" w:rsidRDefault="00A04151" w:rsidP="008B3DEC">
      <w:pPr>
        <w:jc w:val="both"/>
        <w:rPr>
          <w:rFonts w:asciiTheme="minorHAnsi" w:hAnsiTheme="minorHAnsi" w:cstheme="minorHAnsi"/>
          <w:sz w:val="22"/>
          <w:szCs w:val="22"/>
        </w:rPr>
      </w:pPr>
    </w:p>
    <w:p w14:paraId="4CB79E45" w14:textId="77777777" w:rsidR="00A04151" w:rsidRPr="00995BF7" w:rsidRDefault="00A04151" w:rsidP="008B3DEC">
      <w:pPr>
        <w:jc w:val="both"/>
        <w:rPr>
          <w:rFonts w:asciiTheme="minorHAnsi" w:hAnsiTheme="minorHAnsi" w:cstheme="minorHAnsi"/>
          <w:sz w:val="22"/>
          <w:szCs w:val="22"/>
        </w:rPr>
      </w:pPr>
    </w:p>
    <w:p w14:paraId="12A6C748" w14:textId="77777777" w:rsidR="00A04151" w:rsidRPr="00995BF7" w:rsidRDefault="00A04151" w:rsidP="008B3DEC">
      <w:pPr>
        <w:jc w:val="both"/>
        <w:rPr>
          <w:rFonts w:asciiTheme="minorHAnsi" w:hAnsiTheme="minorHAnsi" w:cstheme="minorHAnsi"/>
          <w:sz w:val="22"/>
          <w:szCs w:val="22"/>
        </w:rPr>
      </w:pPr>
    </w:p>
    <w:p w14:paraId="79EDE8B3" w14:textId="2F62D5A6" w:rsidR="008B3DEC" w:rsidRPr="00995BF7" w:rsidRDefault="008B3DEC" w:rsidP="00E65B5A">
      <w:pPr>
        <w:jc w:val="center"/>
        <w:rPr>
          <w:rFonts w:asciiTheme="minorHAnsi" w:hAnsiTheme="minorHAnsi" w:cstheme="minorHAnsi"/>
          <w:b/>
          <w:bCs/>
          <w:sz w:val="22"/>
          <w:szCs w:val="22"/>
        </w:rPr>
      </w:pPr>
      <w:r w:rsidRPr="00995BF7">
        <w:rPr>
          <w:rFonts w:asciiTheme="minorHAnsi" w:hAnsiTheme="minorHAnsi" w:cstheme="minorHAnsi"/>
          <w:b/>
          <w:bCs/>
          <w:sz w:val="22"/>
          <w:szCs w:val="22"/>
        </w:rPr>
        <w:lastRenderedPageBreak/>
        <w:t>ANEXO</w:t>
      </w:r>
      <w:r w:rsidR="00E65B5A" w:rsidRPr="00995BF7">
        <w:rPr>
          <w:rFonts w:asciiTheme="minorHAnsi" w:hAnsiTheme="minorHAnsi" w:cstheme="minorHAnsi"/>
          <w:b/>
          <w:bCs/>
          <w:sz w:val="22"/>
          <w:szCs w:val="22"/>
        </w:rPr>
        <w:t xml:space="preserve"> N°5-</w:t>
      </w:r>
      <w:r w:rsidR="00BB3651" w:rsidRPr="00995BF7">
        <w:rPr>
          <w:rFonts w:asciiTheme="minorHAnsi" w:hAnsiTheme="minorHAnsi" w:cstheme="minorHAnsi"/>
          <w:b/>
          <w:bCs/>
          <w:sz w:val="22"/>
          <w:szCs w:val="22"/>
        </w:rPr>
        <w:t xml:space="preserve"> </w:t>
      </w:r>
      <w:r w:rsidRPr="00995BF7">
        <w:rPr>
          <w:rFonts w:asciiTheme="minorHAnsi" w:hAnsiTheme="minorHAnsi" w:cstheme="minorHAnsi"/>
          <w:b/>
          <w:bCs/>
          <w:sz w:val="22"/>
          <w:szCs w:val="22"/>
        </w:rPr>
        <w:t>DECLARACIÓN JURADA</w:t>
      </w:r>
    </w:p>
    <w:p w14:paraId="370508F3" w14:textId="77777777" w:rsidR="008B3DEC" w:rsidRPr="00995BF7" w:rsidRDefault="008B3DEC" w:rsidP="008B3DEC">
      <w:pPr>
        <w:jc w:val="both"/>
        <w:rPr>
          <w:rFonts w:asciiTheme="minorHAnsi" w:hAnsiTheme="minorHAnsi" w:cstheme="minorHAnsi"/>
          <w:sz w:val="22"/>
          <w:szCs w:val="22"/>
        </w:rPr>
      </w:pPr>
    </w:p>
    <w:p w14:paraId="573517BC" w14:textId="77F89FA3"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Señores</w:t>
      </w:r>
    </w:p>
    <w:p w14:paraId="18111FB6" w14:textId="6AD3B030" w:rsidR="00A321A0" w:rsidRPr="00995BF7" w:rsidRDefault="00A321A0" w:rsidP="008B3DEC">
      <w:pPr>
        <w:jc w:val="both"/>
        <w:rPr>
          <w:rFonts w:asciiTheme="minorHAnsi" w:hAnsiTheme="minorHAnsi" w:cstheme="minorHAnsi"/>
          <w:sz w:val="22"/>
          <w:szCs w:val="22"/>
        </w:rPr>
      </w:pPr>
      <w:r w:rsidRPr="00995BF7">
        <w:rPr>
          <w:rFonts w:asciiTheme="minorHAnsi" w:hAnsiTheme="minorHAnsi" w:cstheme="minorHAnsi"/>
          <w:sz w:val="22"/>
          <w:szCs w:val="22"/>
        </w:rPr>
        <w:t>Unidad de Gestión de Programas y Proyectos de Inversión</w:t>
      </w:r>
    </w:p>
    <w:p w14:paraId="65B7D42B" w14:textId="2DCFFB3C"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Presente</w:t>
      </w:r>
    </w:p>
    <w:p w14:paraId="58535108" w14:textId="77777777" w:rsidR="008B3DEC" w:rsidRPr="00995BF7" w:rsidRDefault="008B3DEC" w:rsidP="008B3DEC">
      <w:pPr>
        <w:jc w:val="both"/>
        <w:rPr>
          <w:rFonts w:asciiTheme="minorHAnsi" w:hAnsiTheme="minorHAnsi" w:cstheme="minorHAnsi"/>
          <w:sz w:val="22"/>
          <w:szCs w:val="22"/>
        </w:rPr>
      </w:pPr>
    </w:p>
    <w:p w14:paraId="0F5890D4" w14:textId="77777777" w:rsidR="008B3DEC" w:rsidRPr="00995BF7" w:rsidRDefault="008B3DEC" w:rsidP="008B3DEC">
      <w:pPr>
        <w:jc w:val="both"/>
        <w:rPr>
          <w:rFonts w:asciiTheme="minorHAnsi" w:hAnsiTheme="minorHAnsi" w:cstheme="minorHAnsi"/>
          <w:sz w:val="22"/>
          <w:szCs w:val="22"/>
        </w:rPr>
      </w:pPr>
    </w:p>
    <w:p w14:paraId="53B8BE3A" w14:textId="7EBE0989" w:rsidR="008B3DEC" w:rsidRPr="00995BF7" w:rsidRDefault="008B3DEC" w:rsidP="004371ED">
      <w:pPr>
        <w:jc w:val="both"/>
        <w:rPr>
          <w:rFonts w:asciiTheme="minorHAnsi" w:hAnsiTheme="minorHAnsi" w:cstheme="minorHAnsi"/>
          <w:sz w:val="22"/>
          <w:szCs w:val="22"/>
        </w:rPr>
      </w:pPr>
      <w:r w:rsidRPr="00995BF7">
        <w:rPr>
          <w:rFonts w:asciiTheme="minorHAnsi" w:hAnsiTheme="minorHAnsi" w:cstheme="minorHAnsi"/>
          <w:sz w:val="22"/>
          <w:szCs w:val="22"/>
        </w:rPr>
        <w:t xml:space="preserve">Atendiendo la invitación recibida para participar en el proceso de Solicitud de Cotización </w:t>
      </w:r>
      <w:r w:rsidR="00A321A0" w:rsidRPr="00995BF7">
        <w:rPr>
          <w:rFonts w:asciiTheme="minorHAnsi" w:hAnsiTheme="minorHAnsi" w:cstheme="minorHAnsi"/>
          <w:sz w:val="22"/>
          <w:szCs w:val="22"/>
        </w:rPr>
        <w:t>N°</w:t>
      </w:r>
      <w:r w:rsidR="006D3470" w:rsidRPr="00995BF7">
        <w:rPr>
          <w:rFonts w:asciiTheme="minorHAnsi" w:hAnsiTheme="minorHAnsi" w:cstheme="minorHAnsi"/>
          <w:sz w:val="22"/>
          <w:szCs w:val="22"/>
          <w:lang w:val="pt-BR"/>
        </w:rPr>
        <w:t xml:space="preserve"> </w:t>
      </w:r>
      <w:r w:rsidR="00371B58" w:rsidRPr="00995BF7">
        <w:rPr>
          <w:rFonts w:asciiTheme="minorHAnsi" w:hAnsiTheme="minorHAnsi" w:cstheme="minorHAnsi"/>
          <w:sz w:val="22"/>
          <w:szCs w:val="22"/>
          <w:lang w:val="pt-BR"/>
        </w:rPr>
        <w:t>CFJ-02-RFQ-NC</w:t>
      </w:r>
      <w:r w:rsidR="00A321A0" w:rsidRPr="00995BF7">
        <w:rPr>
          <w:rFonts w:asciiTheme="minorHAnsi" w:hAnsiTheme="minorHAnsi" w:cstheme="minorHAnsi"/>
          <w:sz w:val="22"/>
          <w:szCs w:val="22"/>
        </w:rPr>
        <w:t xml:space="preserve"> </w:t>
      </w:r>
      <w:r w:rsidR="00680E5F" w:rsidRPr="00995BF7">
        <w:rPr>
          <w:rFonts w:asciiTheme="minorHAnsi" w:hAnsiTheme="minorHAnsi" w:cstheme="minorHAnsi"/>
          <w:sz w:val="22"/>
          <w:szCs w:val="22"/>
        </w:rPr>
        <w:t>d</w:t>
      </w:r>
      <w:r w:rsidR="006D3470" w:rsidRPr="00995BF7">
        <w:rPr>
          <w:rFonts w:asciiTheme="minorHAnsi" w:hAnsiTheme="minorHAnsi" w:cstheme="minorHAnsi"/>
          <w:sz w:val="22"/>
          <w:szCs w:val="22"/>
        </w:rPr>
        <w:t>enominado “</w:t>
      </w:r>
      <w:r w:rsidR="004371ED" w:rsidRPr="00995BF7">
        <w:rPr>
          <w:rFonts w:asciiTheme="minorHAnsi" w:hAnsiTheme="minorHAnsi" w:cstheme="minorHAnsi"/>
          <w:sz w:val="22"/>
          <w:szCs w:val="22"/>
        </w:rPr>
        <w:t>CONTRATACIÓN DE SERVICIO DE TRANSPORTE DE ESPECIALISTAS FACILITADORES DEL TALLER EN PARTO RESPETADO</w:t>
      </w:r>
      <w:r w:rsidR="006D3470" w:rsidRPr="00995BF7">
        <w:rPr>
          <w:rFonts w:asciiTheme="minorHAnsi" w:hAnsiTheme="minorHAnsi" w:cstheme="minorHAnsi"/>
          <w:sz w:val="22"/>
          <w:szCs w:val="22"/>
        </w:rPr>
        <w:t xml:space="preserve">”, </w:t>
      </w:r>
      <w:r w:rsidRPr="00995BF7">
        <w:rPr>
          <w:rFonts w:asciiTheme="minorHAnsi" w:hAnsiTheme="minorHAnsi" w:cstheme="minorHAnsi"/>
          <w:sz w:val="22"/>
          <w:szCs w:val="22"/>
        </w:rPr>
        <w:t>para ser entregados en _____, detallados en los documentos adjuntos a esta carta.</w:t>
      </w:r>
    </w:p>
    <w:p w14:paraId="71668D29" w14:textId="77777777" w:rsidR="008B3DEC" w:rsidRPr="00995BF7" w:rsidRDefault="008B3DEC" w:rsidP="008B3DEC">
      <w:pPr>
        <w:jc w:val="both"/>
        <w:rPr>
          <w:rFonts w:asciiTheme="minorHAnsi" w:hAnsiTheme="minorHAnsi" w:cstheme="minorHAnsi"/>
          <w:sz w:val="22"/>
          <w:szCs w:val="22"/>
        </w:rPr>
      </w:pPr>
    </w:p>
    <w:p w14:paraId="064252C9" w14:textId="3A87F900"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Al presentar la propuesta como _______________________ (persona natural, persona jurídica o asociación, según aplique), declaro bajo juramento, que:</w:t>
      </w:r>
    </w:p>
    <w:p w14:paraId="65876E03" w14:textId="77777777" w:rsidR="008B3DEC" w:rsidRPr="00995BF7" w:rsidRDefault="008B3DEC" w:rsidP="008B3DEC">
      <w:pPr>
        <w:jc w:val="both"/>
        <w:rPr>
          <w:rFonts w:asciiTheme="minorHAnsi" w:hAnsiTheme="minorHAnsi" w:cstheme="minorHAnsi"/>
          <w:sz w:val="22"/>
          <w:szCs w:val="22"/>
        </w:rPr>
      </w:pPr>
    </w:p>
    <w:p w14:paraId="17944B79"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Me comprometo a entregar y proveer los servicios con sujeción a los requisitos que se estipulan en las Especificaciones Técnicas y por los precios detallados en mi Oferta.</w:t>
      </w:r>
    </w:p>
    <w:p w14:paraId="2F202764" w14:textId="77777777" w:rsidR="008B3DEC" w:rsidRPr="00995BF7" w:rsidRDefault="008B3DEC" w:rsidP="008B3DEC">
      <w:pPr>
        <w:jc w:val="both"/>
        <w:rPr>
          <w:rFonts w:asciiTheme="minorHAnsi" w:hAnsiTheme="minorHAnsi" w:cstheme="minorHAnsi"/>
          <w:sz w:val="22"/>
          <w:szCs w:val="22"/>
        </w:rPr>
      </w:pPr>
    </w:p>
    <w:p w14:paraId="7F93F746"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6A82315D"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 xml:space="preserve"> </w:t>
      </w:r>
    </w:p>
    <w:p w14:paraId="1FAC9D38"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Garantizo la veracidad y exactitud de la información y las declaraciones incluidas en los documentos de la oferta, formularios y otros anexos.</w:t>
      </w:r>
    </w:p>
    <w:p w14:paraId="3C183E6B" w14:textId="77777777" w:rsidR="008B3DEC" w:rsidRPr="00995BF7" w:rsidRDefault="008B3DEC" w:rsidP="008B3DEC">
      <w:pPr>
        <w:jc w:val="both"/>
        <w:rPr>
          <w:rFonts w:asciiTheme="minorHAnsi" w:hAnsiTheme="minorHAnsi" w:cstheme="minorHAnsi"/>
          <w:sz w:val="22"/>
          <w:szCs w:val="22"/>
        </w:rPr>
      </w:pPr>
    </w:p>
    <w:p w14:paraId="091F56E2"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Me comprometo a no incurrir o denunciar cualquier acto relacionado con prácticas prohibidas que fuere de mi conocimiento durante el desarrollo del proceso.</w:t>
      </w:r>
    </w:p>
    <w:p w14:paraId="1254BE92" w14:textId="77777777" w:rsidR="008B3DEC" w:rsidRPr="00995BF7" w:rsidRDefault="008B3DEC" w:rsidP="008B3DEC">
      <w:pPr>
        <w:jc w:val="both"/>
        <w:rPr>
          <w:rFonts w:asciiTheme="minorHAnsi" w:hAnsiTheme="minorHAnsi" w:cstheme="minorHAnsi"/>
          <w:sz w:val="22"/>
          <w:szCs w:val="22"/>
        </w:rPr>
      </w:pPr>
    </w:p>
    <w:p w14:paraId="581FAFCB"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ab/>
        <w:t>Atentamente,</w:t>
      </w:r>
    </w:p>
    <w:p w14:paraId="52A7E6E5"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ab/>
      </w:r>
    </w:p>
    <w:p w14:paraId="0E51CB77" w14:textId="77777777" w:rsidR="008B3DEC" w:rsidRPr="00995BF7" w:rsidRDefault="008B3DEC" w:rsidP="008B3DEC">
      <w:pPr>
        <w:jc w:val="both"/>
        <w:rPr>
          <w:rFonts w:asciiTheme="minorHAnsi" w:hAnsiTheme="minorHAnsi" w:cstheme="minorHAnsi"/>
          <w:sz w:val="22"/>
          <w:szCs w:val="22"/>
        </w:rPr>
      </w:pPr>
    </w:p>
    <w:p w14:paraId="72F759C3" w14:textId="77777777" w:rsidR="008B3DEC" w:rsidRPr="00995BF7" w:rsidRDefault="008B3DEC" w:rsidP="008B3DEC">
      <w:pPr>
        <w:jc w:val="both"/>
        <w:rPr>
          <w:rFonts w:asciiTheme="minorHAnsi" w:hAnsiTheme="minorHAnsi" w:cstheme="minorHAnsi"/>
          <w:sz w:val="22"/>
          <w:szCs w:val="22"/>
        </w:rPr>
      </w:pPr>
    </w:p>
    <w:p w14:paraId="163B7D43"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Nombre y firma del Representante Legal, Nombre de la Empresa</w:t>
      </w:r>
    </w:p>
    <w:p w14:paraId="03412AB7"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o persona natural</w:t>
      </w:r>
    </w:p>
    <w:p w14:paraId="76106ADF" w14:textId="77777777" w:rsidR="008B3DEC" w:rsidRPr="00995BF7" w:rsidRDefault="008B3DEC" w:rsidP="008B3DEC">
      <w:pPr>
        <w:jc w:val="both"/>
        <w:rPr>
          <w:rFonts w:asciiTheme="minorHAnsi" w:hAnsiTheme="minorHAnsi" w:cstheme="minorHAnsi"/>
          <w:sz w:val="22"/>
          <w:szCs w:val="22"/>
        </w:rPr>
      </w:pPr>
      <w:r w:rsidRPr="00995BF7">
        <w:rPr>
          <w:rFonts w:asciiTheme="minorHAnsi" w:hAnsiTheme="minorHAnsi" w:cstheme="minorHAnsi"/>
          <w:sz w:val="22"/>
          <w:szCs w:val="22"/>
        </w:rPr>
        <w:t>(Lugar y fecha)</w:t>
      </w:r>
    </w:p>
    <w:p w14:paraId="6EE0D649" w14:textId="77777777" w:rsidR="008B3DEC" w:rsidRPr="00995BF7" w:rsidRDefault="008B3DEC" w:rsidP="008B3DEC">
      <w:pPr>
        <w:jc w:val="both"/>
        <w:rPr>
          <w:rFonts w:asciiTheme="minorHAnsi" w:hAnsiTheme="minorHAnsi" w:cstheme="minorHAnsi"/>
          <w:sz w:val="22"/>
          <w:szCs w:val="22"/>
        </w:rPr>
      </w:pPr>
    </w:p>
    <w:p w14:paraId="4289A73B" w14:textId="77777777" w:rsidR="008B3DEC" w:rsidRPr="00995BF7" w:rsidRDefault="008B3DEC" w:rsidP="008B3DEC">
      <w:pPr>
        <w:jc w:val="both"/>
        <w:rPr>
          <w:rFonts w:asciiTheme="minorHAnsi" w:hAnsiTheme="minorHAnsi" w:cstheme="minorHAnsi"/>
          <w:sz w:val="22"/>
          <w:szCs w:val="22"/>
        </w:rPr>
      </w:pPr>
    </w:p>
    <w:p w14:paraId="35E14DE3" w14:textId="77777777" w:rsidR="008B3DEC" w:rsidRPr="00995BF7" w:rsidRDefault="008B3DEC" w:rsidP="008B3DEC">
      <w:pPr>
        <w:jc w:val="both"/>
        <w:rPr>
          <w:rFonts w:asciiTheme="minorHAnsi" w:hAnsiTheme="minorHAnsi" w:cstheme="minorHAnsi"/>
          <w:sz w:val="22"/>
          <w:szCs w:val="22"/>
        </w:rPr>
      </w:pPr>
    </w:p>
    <w:p w14:paraId="1F75D3EF" w14:textId="77777777" w:rsidR="008B3DEC" w:rsidRPr="00995BF7" w:rsidRDefault="008B3DEC" w:rsidP="008B3DEC">
      <w:pPr>
        <w:jc w:val="both"/>
        <w:rPr>
          <w:rFonts w:asciiTheme="minorHAnsi" w:hAnsiTheme="minorHAnsi" w:cstheme="minorHAnsi"/>
          <w:sz w:val="20"/>
          <w:szCs w:val="20"/>
        </w:rPr>
      </w:pPr>
    </w:p>
    <w:p w14:paraId="065042D5" w14:textId="77777777" w:rsidR="008B3DEC" w:rsidRPr="00995BF7" w:rsidRDefault="008B3DEC" w:rsidP="008B3DEC">
      <w:pPr>
        <w:jc w:val="both"/>
        <w:rPr>
          <w:rFonts w:asciiTheme="minorHAnsi" w:hAnsiTheme="minorHAnsi" w:cstheme="minorHAnsi"/>
          <w:sz w:val="20"/>
          <w:szCs w:val="20"/>
        </w:rPr>
      </w:pPr>
    </w:p>
    <w:p w14:paraId="28F92EEB" w14:textId="77777777" w:rsidR="00423D02" w:rsidRPr="00995BF7" w:rsidRDefault="00423D02" w:rsidP="008B3DEC">
      <w:pPr>
        <w:jc w:val="both"/>
        <w:rPr>
          <w:rFonts w:asciiTheme="minorHAnsi" w:hAnsiTheme="minorHAnsi" w:cstheme="minorHAnsi"/>
          <w:sz w:val="20"/>
          <w:szCs w:val="20"/>
        </w:rPr>
      </w:pPr>
    </w:p>
    <w:p w14:paraId="50209209" w14:textId="77777777" w:rsidR="008B3DEC" w:rsidRPr="00995BF7" w:rsidRDefault="008B3DEC" w:rsidP="008B3DEC">
      <w:pPr>
        <w:jc w:val="both"/>
        <w:rPr>
          <w:rFonts w:asciiTheme="minorHAnsi" w:hAnsiTheme="minorHAnsi" w:cstheme="minorHAnsi"/>
          <w:sz w:val="20"/>
          <w:szCs w:val="20"/>
        </w:rPr>
      </w:pPr>
    </w:p>
    <w:p w14:paraId="0C8F4701" w14:textId="77777777" w:rsidR="008B3DEC" w:rsidRPr="00995BF7" w:rsidRDefault="008B3DEC" w:rsidP="008B3DEC">
      <w:pPr>
        <w:jc w:val="both"/>
        <w:rPr>
          <w:rFonts w:asciiTheme="minorHAnsi" w:hAnsiTheme="minorHAnsi" w:cstheme="minorHAnsi"/>
          <w:sz w:val="20"/>
          <w:szCs w:val="20"/>
        </w:rPr>
      </w:pPr>
    </w:p>
    <w:p w14:paraId="6FA39BC5" w14:textId="0D6859DB" w:rsidR="008B3DEC" w:rsidRPr="00995BF7" w:rsidRDefault="008B3DEC" w:rsidP="008B3DEC">
      <w:pPr>
        <w:jc w:val="both"/>
        <w:rPr>
          <w:rFonts w:asciiTheme="minorHAnsi" w:hAnsiTheme="minorHAnsi" w:cstheme="minorHAnsi"/>
          <w:sz w:val="20"/>
          <w:szCs w:val="20"/>
        </w:rPr>
      </w:pPr>
    </w:p>
    <w:p w14:paraId="774BECC3" w14:textId="36C6FC9C" w:rsidR="00A321A0" w:rsidRPr="00995BF7" w:rsidRDefault="00A321A0" w:rsidP="008B3DEC">
      <w:pPr>
        <w:jc w:val="both"/>
        <w:rPr>
          <w:rFonts w:asciiTheme="minorHAnsi" w:hAnsiTheme="minorHAnsi" w:cstheme="minorHAnsi"/>
          <w:sz w:val="20"/>
          <w:szCs w:val="20"/>
        </w:rPr>
      </w:pPr>
    </w:p>
    <w:p w14:paraId="38356072" w14:textId="77777777" w:rsidR="004550C0" w:rsidRPr="00995BF7" w:rsidRDefault="004550C0" w:rsidP="008B3DEC">
      <w:pPr>
        <w:jc w:val="both"/>
        <w:rPr>
          <w:rFonts w:asciiTheme="minorHAnsi" w:hAnsiTheme="minorHAnsi" w:cstheme="minorHAnsi"/>
          <w:sz w:val="20"/>
          <w:szCs w:val="20"/>
        </w:rPr>
      </w:pPr>
    </w:p>
    <w:p w14:paraId="20AD414C" w14:textId="31AEC1F3" w:rsidR="00A321A0" w:rsidRPr="00995BF7" w:rsidRDefault="00A321A0" w:rsidP="008B3DEC">
      <w:pPr>
        <w:jc w:val="both"/>
        <w:rPr>
          <w:rFonts w:asciiTheme="minorHAnsi" w:hAnsiTheme="minorHAnsi" w:cstheme="minorHAnsi"/>
          <w:sz w:val="20"/>
          <w:szCs w:val="20"/>
        </w:rPr>
      </w:pPr>
    </w:p>
    <w:p w14:paraId="5E24A7FC" w14:textId="4EB21372" w:rsidR="008B3DEC" w:rsidRPr="00995BF7" w:rsidRDefault="008B3DEC" w:rsidP="00E65B5A">
      <w:pPr>
        <w:jc w:val="center"/>
        <w:rPr>
          <w:rFonts w:asciiTheme="minorHAnsi" w:hAnsiTheme="minorHAnsi" w:cstheme="minorHAnsi"/>
          <w:sz w:val="22"/>
          <w:szCs w:val="22"/>
        </w:rPr>
      </w:pPr>
      <w:r w:rsidRPr="00995BF7">
        <w:rPr>
          <w:rFonts w:asciiTheme="minorHAnsi" w:hAnsiTheme="minorHAnsi" w:cstheme="minorHAnsi"/>
          <w:b/>
          <w:bCs/>
          <w:sz w:val="22"/>
          <w:szCs w:val="22"/>
        </w:rPr>
        <w:t>ANEXO</w:t>
      </w:r>
      <w:r w:rsidR="001579C1" w:rsidRPr="00995BF7">
        <w:rPr>
          <w:rFonts w:asciiTheme="minorHAnsi" w:hAnsiTheme="minorHAnsi" w:cstheme="minorHAnsi"/>
          <w:b/>
          <w:bCs/>
          <w:sz w:val="22"/>
          <w:szCs w:val="22"/>
        </w:rPr>
        <w:t xml:space="preserve"> N°6</w:t>
      </w:r>
      <w:r w:rsidR="00A321A0" w:rsidRPr="00995BF7">
        <w:rPr>
          <w:rFonts w:asciiTheme="minorHAnsi" w:hAnsiTheme="minorHAnsi" w:cstheme="minorHAnsi"/>
          <w:b/>
          <w:bCs/>
          <w:sz w:val="22"/>
          <w:szCs w:val="22"/>
        </w:rPr>
        <w:t xml:space="preserve">: </w:t>
      </w:r>
      <w:r w:rsidRPr="00995BF7">
        <w:rPr>
          <w:rFonts w:asciiTheme="minorHAnsi" w:hAnsiTheme="minorHAnsi" w:cstheme="minorHAnsi"/>
          <w:b/>
          <w:bCs/>
          <w:sz w:val="22"/>
          <w:szCs w:val="22"/>
        </w:rPr>
        <w:t>MODELO DE ORDEN DE</w:t>
      </w:r>
      <w:r w:rsidR="00E65B5A" w:rsidRPr="00995BF7">
        <w:rPr>
          <w:rFonts w:asciiTheme="minorHAnsi" w:hAnsiTheme="minorHAnsi" w:cstheme="minorHAnsi"/>
          <w:b/>
          <w:bCs/>
          <w:sz w:val="22"/>
          <w:szCs w:val="22"/>
        </w:rPr>
        <w:t xml:space="preserve"> </w:t>
      </w:r>
      <w:r w:rsidRPr="00995BF7">
        <w:rPr>
          <w:rFonts w:asciiTheme="minorHAnsi" w:hAnsiTheme="minorHAnsi" w:cstheme="minorHAnsi"/>
          <w:b/>
          <w:bCs/>
          <w:sz w:val="22"/>
          <w:szCs w:val="22"/>
        </w:rPr>
        <w:t>COMPRA</w:t>
      </w:r>
      <w:r w:rsidRPr="00995BF7">
        <w:rPr>
          <w:rFonts w:asciiTheme="minorHAnsi" w:hAnsiTheme="minorHAnsi" w:cstheme="minorHAnsi"/>
          <w:sz w:val="22"/>
          <w:szCs w:val="22"/>
        </w:rPr>
        <w:t xml:space="preserve"> (A COMPLETAR POR EL MINSAL)</w:t>
      </w:r>
    </w:p>
    <w:p w14:paraId="1F66F09D" w14:textId="77777777" w:rsidR="00E65B5A" w:rsidRPr="00995BF7" w:rsidRDefault="00E65B5A" w:rsidP="00E65B5A">
      <w:pPr>
        <w:jc w:val="center"/>
        <w:rPr>
          <w:rFonts w:asciiTheme="minorHAnsi" w:hAnsiTheme="minorHAnsi" w:cstheme="minorHAnsi"/>
          <w:sz w:val="22"/>
          <w:szCs w:val="22"/>
        </w:rPr>
      </w:pPr>
    </w:p>
    <w:p w14:paraId="3F4D6336" w14:textId="77777777" w:rsidR="008B3DEC" w:rsidRPr="00995BF7" w:rsidRDefault="008B3DEC" w:rsidP="008B3DEC">
      <w:pPr>
        <w:jc w:val="both"/>
        <w:rPr>
          <w:rFonts w:asciiTheme="minorHAnsi" w:eastAsia="SimSun" w:hAnsiTheme="minorHAnsi" w:cstheme="minorHAnsi"/>
          <w:sz w:val="22"/>
          <w:szCs w:val="22"/>
        </w:rPr>
      </w:pPr>
      <w:bookmarkStart w:id="2" w:name="_Hlk48118723"/>
      <w:bookmarkEnd w:id="0"/>
      <w:r w:rsidRPr="00995BF7">
        <w:rPr>
          <w:rFonts w:asciiTheme="minorHAnsi" w:eastAsia="SimSun" w:hAnsiTheme="minorHAnsi" w:cstheme="minorHAnsi"/>
          <w:sz w:val="22"/>
          <w:szCs w:val="22"/>
        </w:rPr>
        <w:t>ORDEN DE COMPRA ORIGINAL</w:t>
      </w:r>
    </w:p>
    <w:p w14:paraId="16E3E157" w14:textId="77777777" w:rsidR="008B3DEC" w:rsidRPr="00995BF7" w:rsidRDefault="008B3DEC" w:rsidP="008B3DEC">
      <w:pPr>
        <w:jc w:val="both"/>
        <w:rPr>
          <w:rFonts w:asciiTheme="minorHAnsi" w:eastAsia="SimSun" w:hAnsiTheme="minorHAnsi" w:cstheme="minorHAnsi"/>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995BF7" w14:paraId="6A671DAE"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3F488E76" w14:textId="77777777" w:rsidR="008B3DEC" w:rsidRPr="00995BF7" w:rsidRDefault="008B3DEC" w:rsidP="00BB3C29">
            <w:pPr>
              <w:jc w:val="both"/>
              <w:rPr>
                <w:rFonts w:asciiTheme="minorHAnsi" w:eastAsia="SimSun" w:hAnsiTheme="minorHAnsi" w:cstheme="minorHAnsi"/>
                <w:sz w:val="22"/>
                <w:szCs w:val="22"/>
              </w:rPr>
            </w:pPr>
            <w:bookmarkStart w:id="3" w:name="_Hlk22211120"/>
            <w:r w:rsidRPr="00995BF7">
              <w:rPr>
                <w:rFonts w:asciiTheme="minorHAnsi" w:eastAsia="SimSun" w:hAnsiTheme="minorHAnsi" w:cstheme="minorHAnsi"/>
                <w:sz w:val="22"/>
                <w:szCs w:val="22"/>
              </w:rPr>
              <w:t>Señores</w:t>
            </w:r>
          </w:p>
          <w:p w14:paraId="5D8E261F" w14:textId="77777777" w:rsidR="008B3DEC" w:rsidRPr="00995BF7" w:rsidRDefault="008B3DEC" w:rsidP="00BB3C29">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XXXXX</w:t>
            </w:r>
            <w:bookmarkEnd w:id="3"/>
          </w:p>
          <w:p w14:paraId="31596AA0" w14:textId="77777777" w:rsidR="008B3DEC" w:rsidRPr="00995BF7" w:rsidRDefault="008B3DEC" w:rsidP="00BB3C29">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 xml:space="preserve">Dirección: </w:t>
            </w:r>
          </w:p>
          <w:p w14:paraId="4E5C3D2A" w14:textId="77777777" w:rsidR="008B3DEC" w:rsidRPr="00995BF7" w:rsidRDefault="008B3DEC" w:rsidP="00BB3C29">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 xml:space="preserve">Correo: </w:t>
            </w:r>
          </w:p>
          <w:p w14:paraId="43A34136" w14:textId="77777777" w:rsidR="008B3DEC" w:rsidRPr="00995BF7" w:rsidRDefault="008B3DEC" w:rsidP="00BB3C29">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 xml:space="preserve">Teléfono: </w:t>
            </w:r>
          </w:p>
          <w:p w14:paraId="69097CFF" w14:textId="77777777" w:rsidR="008B3DEC" w:rsidRPr="00995BF7" w:rsidRDefault="008B3DEC" w:rsidP="00BB3C29">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 xml:space="preserve">NIT: </w:t>
            </w:r>
          </w:p>
          <w:p w14:paraId="2C0D2E4F" w14:textId="77777777" w:rsidR="008B3DEC" w:rsidRPr="00995BF7" w:rsidRDefault="008B3DEC" w:rsidP="00BB3C29">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Presente</w:t>
            </w:r>
          </w:p>
          <w:p w14:paraId="10B66737" w14:textId="77777777" w:rsidR="008B3DEC" w:rsidRPr="00995BF7" w:rsidRDefault="008B3DEC" w:rsidP="00BB3C29">
            <w:pPr>
              <w:jc w:val="both"/>
              <w:rPr>
                <w:rFonts w:asciiTheme="minorHAnsi" w:eastAsia="SimSun" w:hAnsiTheme="minorHAnsi" w:cstheme="minorHAnsi"/>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40A26CA4" w14:textId="3534217F" w:rsidR="008B3DEC" w:rsidRPr="00995BF7" w:rsidRDefault="008B3DEC" w:rsidP="00BB3C29">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Orden de Compra Nº _____/ _____ACP-UGP</w:t>
            </w:r>
            <w:r w:rsidR="006D3470" w:rsidRPr="00995BF7">
              <w:rPr>
                <w:rFonts w:asciiTheme="minorHAnsi" w:eastAsia="SimSun" w:hAnsiTheme="minorHAnsi" w:cstheme="minorHAnsi"/>
                <w:sz w:val="22"/>
                <w:szCs w:val="22"/>
              </w:rPr>
              <w:t>PI</w:t>
            </w:r>
          </w:p>
          <w:p w14:paraId="322EAA3E" w14:textId="77777777" w:rsidR="008B3DEC" w:rsidRPr="00995BF7" w:rsidRDefault="008B3DEC" w:rsidP="00BB3C29">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 xml:space="preserve">Nombre del proceso: </w:t>
            </w:r>
          </w:p>
          <w:p w14:paraId="4345DE1F" w14:textId="77777777" w:rsidR="008B3DEC" w:rsidRPr="00995BF7" w:rsidRDefault="008B3DEC" w:rsidP="00BB3C29">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 xml:space="preserve">Fecha: </w:t>
            </w:r>
          </w:p>
        </w:tc>
      </w:tr>
    </w:tbl>
    <w:p w14:paraId="10EA94EC" w14:textId="77777777" w:rsidR="008B3DEC" w:rsidRPr="00995BF7" w:rsidRDefault="008B3DEC" w:rsidP="008B3DE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 xml:space="preserve">Solicito a ustedes se sirvan a prestar el suministro de [Bienes/Servicios], objeto de la presente Orden de Compra, en un periodo de </w:t>
      </w:r>
      <w:proofErr w:type="spellStart"/>
      <w:r w:rsidRPr="00995BF7">
        <w:rPr>
          <w:rFonts w:asciiTheme="minorHAnsi" w:eastAsia="SimSun" w:hAnsiTheme="minorHAnsi" w:cstheme="minorHAnsi"/>
          <w:sz w:val="22"/>
          <w:szCs w:val="22"/>
        </w:rPr>
        <w:t>xxxxxxxxxxxxxxx</w:t>
      </w:r>
      <w:proofErr w:type="spellEnd"/>
      <w:r w:rsidRPr="00995BF7">
        <w:rPr>
          <w:rFonts w:asciiTheme="minorHAnsi" w:eastAsia="SimSun" w:hAnsiTheme="minorHAnsi" w:cstheme="minorHAnsi"/>
          <w:sz w:val="22"/>
          <w:szCs w:val="22"/>
        </w:rPr>
        <w:t>.</w:t>
      </w:r>
    </w:p>
    <w:p w14:paraId="125FED1E" w14:textId="77777777" w:rsidR="008B3DEC" w:rsidRPr="00995BF7" w:rsidRDefault="008B3DEC" w:rsidP="008B3DEC">
      <w:pPr>
        <w:jc w:val="both"/>
        <w:rPr>
          <w:rFonts w:asciiTheme="minorHAnsi" w:eastAsia="SimSun" w:hAnsiTheme="minorHAnsi" w:cstheme="minorHAnsi"/>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995BF7" w14:paraId="4386787E"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0518410A" w14:textId="77777777" w:rsidR="008B3DEC" w:rsidRPr="00995BF7" w:rsidRDefault="008B3DEC" w:rsidP="00BB3C29">
            <w:pPr>
              <w:jc w:val="both"/>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 xml:space="preserve">Dependencia solicitante: </w:t>
            </w:r>
          </w:p>
          <w:p w14:paraId="0E83C566" w14:textId="77777777" w:rsidR="008B3DEC" w:rsidRPr="00995BF7" w:rsidRDefault="008B3DEC" w:rsidP="00BB3C29">
            <w:pPr>
              <w:jc w:val="both"/>
              <w:rPr>
                <w:rFonts w:asciiTheme="minorHAnsi" w:eastAsia="Arial Unicode MS" w:hAnsiTheme="minorHAnsi" w:cstheme="minorHAnsi"/>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70388656" w14:textId="77777777" w:rsidR="008B3DEC" w:rsidRPr="00995BF7" w:rsidRDefault="008B3DEC" w:rsidP="00BB3C29">
            <w:pPr>
              <w:jc w:val="both"/>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Forma de pago: 30 días como máximo, posterior a la presentación de la factura</w:t>
            </w:r>
          </w:p>
        </w:tc>
      </w:tr>
      <w:tr w:rsidR="008B3DEC" w:rsidRPr="00995BF7" w14:paraId="6E93F8F0" w14:textId="77777777" w:rsidTr="00BB3C29">
        <w:tc>
          <w:tcPr>
            <w:tcW w:w="850" w:type="dxa"/>
            <w:tcBorders>
              <w:top w:val="single" w:sz="4" w:space="0" w:color="auto"/>
              <w:left w:val="single" w:sz="4" w:space="0" w:color="auto"/>
              <w:bottom w:val="single" w:sz="4" w:space="0" w:color="auto"/>
              <w:right w:val="single" w:sz="4" w:space="0" w:color="auto"/>
            </w:tcBorders>
            <w:hideMark/>
          </w:tcPr>
          <w:p w14:paraId="18C95F4E" w14:textId="77777777" w:rsidR="008B3DEC" w:rsidRPr="00995BF7" w:rsidRDefault="008B3DEC" w:rsidP="00BB3C29">
            <w:pPr>
              <w:jc w:val="both"/>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0059EB89" w14:textId="77777777" w:rsidR="008B3DEC" w:rsidRPr="00995BF7" w:rsidRDefault="008B3DEC" w:rsidP="00BB3C29">
            <w:pPr>
              <w:jc w:val="both"/>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14ADA317" w14:textId="77777777" w:rsidR="008B3DEC" w:rsidRPr="00995BF7" w:rsidRDefault="008B3DEC" w:rsidP="00BB3C29">
            <w:pPr>
              <w:jc w:val="both"/>
              <w:rPr>
                <w:rFonts w:asciiTheme="minorHAnsi" w:eastAsia="Arial Unicode MS" w:hAnsiTheme="minorHAnsi" w:cstheme="minorHAnsi"/>
                <w:sz w:val="18"/>
                <w:szCs w:val="22"/>
              </w:rPr>
            </w:pPr>
          </w:p>
          <w:p w14:paraId="6456654C" w14:textId="77777777" w:rsidR="008B3DEC" w:rsidRPr="00995BF7" w:rsidRDefault="008B3DEC" w:rsidP="00BB3C29">
            <w:pPr>
              <w:jc w:val="both"/>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617908CD" w14:textId="77777777" w:rsidR="008B3DEC" w:rsidRPr="00995BF7" w:rsidRDefault="008B3DEC" w:rsidP="00BB3C29">
            <w:pPr>
              <w:jc w:val="both"/>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7B539DF9" w14:textId="77777777" w:rsidR="008B3DEC" w:rsidRPr="00995BF7" w:rsidRDefault="008B3DEC" w:rsidP="00BB3C29">
            <w:pPr>
              <w:jc w:val="both"/>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51E0632D" w14:textId="77777777" w:rsidR="008B3DEC" w:rsidRPr="00995BF7" w:rsidRDefault="008B3DEC" w:rsidP="00BB3C29">
            <w:pPr>
              <w:jc w:val="both"/>
              <w:rPr>
                <w:rFonts w:asciiTheme="minorHAnsi" w:eastAsia="Liberation Serif" w:hAnsiTheme="minorHAnsi" w:cstheme="minorHAnsi"/>
                <w:sz w:val="18"/>
                <w:szCs w:val="22"/>
              </w:rPr>
            </w:pPr>
            <w:r w:rsidRPr="00995BF7">
              <w:rPr>
                <w:rFonts w:asciiTheme="minorHAnsi" w:eastAsia="Arial Unicode MS" w:hAnsiTheme="minorHAnsi" w:cstheme="minorHAnsi"/>
                <w:sz w:val="18"/>
                <w:szCs w:val="22"/>
              </w:rPr>
              <w:t>PRECIO UNITARIO</w:t>
            </w:r>
          </w:p>
          <w:p w14:paraId="284989CB" w14:textId="77777777" w:rsidR="008B3DEC" w:rsidRPr="00995BF7" w:rsidRDefault="008B3DEC" w:rsidP="00BB3C29">
            <w:pPr>
              <w:jc w:val="both"/>
              <w:rPr>
                <w:rFonts w:asciiTheme="minorHAnsi" w:eastAsia="Arial Unicode MS" w:hAnsiTheme="minorHAnsi" w:cstheme="minorHAnsi"/>
                <w:sz w:val="18"/>
                <w:szCs w:val="22"/>
              </w:rPr>
            </w:pPr>
            <w:r w:rsidRPr="00995BF7">
              <w:rPr>
                <w:rFonts w:asciiTheme="minorHAnsi" w:eastAsia="Liberation Serif" w:hAnsiTheme="minorHAnsi" w:cstheme="minorHAnsi"/>
                <w:sz w:val="18"/>
                <w:szCs w:val="22"/>
              </w:rPr>
              <w:t xml:space="preserve"> </w:t>
            </w:r>
            <w:r w:rsidRPr="00995BF7">
              <w:rPr>
                <w:rFonts w:asciiTheme="minorHAnsi" w:eastAsia="Arial Unicode MS" w:hAnsiTheme="minorHAnsi" w:cstheme="minorHAnsi"/>
                <w:sz w:val="18"/>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2837FF6C" w14:textId="77777777" w:rsidR="008B3DEC" w:rsidRPr="00995BF7" w:rsidRDefault="008B3DEC" w:rsidP="00BB3C29">
            <w:pPr>
              <w:jc w:val="both"/>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 xml:space="preserve">PRECIO TOTAL </w:t>
            </w:r>
          </w:p>
          <w:p w14:paraId="074EA170" w14:textId="77777777" w:rsidR="008B3DEC" w:rsidRPr="00995BF7" w:rsidRDefault="008B3DEC" w:rsidP="00BB3C29">
            <w:pPr>
              <w:jc w:val="both"/>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(IVA incluido)</w:t>
            </w:r>
          </w:p>
        </w:tc>
      </w:tr>
      <w:tr w:rsidR="008B3DEC" w:rsidRPr="00995BF7" w14:paraId="3AEDF69A"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3DC1F251" w14:textId="77777777" w:rsidR="008B3DEC" w:rsidRPr="00995BF7" w:rsidRDefault="008B3DEC" w:rsidP="00BB3C29">
            <w:pPr>
              <w:jc w:val="both"/>
              <w:rPr>
                <w:rFonts w:asciiTheme="minorHAnsi" w:hAnsiTheme="minorHAnsi" w:cstheme="minorHAnsi"/>
                <w:sz w:val="18"/>
                <w:szCs w:val="22"/>
              </w:rPr>
            </w:pPr>
            <w:r w:rsidRPr="00995BF7">
              <w:rPr>
                <w:rFonts w:asciiTheme="minorHAnsi" w:hAnsiTheme="minorHAnsi" w:cstheme="minorHAnsi"/>
                <w:sz w:val="18"/>
                <w:szCs w:val="22"/>
              </w:rPr>
              <w:t>1</w:t>
            </w:r>
          </w:p>
        </w:tc>
        <w:tc>
          <w:tcPr>
            <w:tcW w:w="993" w:type="dxa"/>
            <w:tcBorders>
              <w:top w:val="single" w:sz="4" w:space="0" w:color="auto"/>
              <w:left w:val="nil"/>
              <w:bottom w:val="single" w:sz="4" w:space="0" w:color="auto"/>
              <w:right w:val="single" w:sz="4" w:space="0" w:color="auto"/>
            </w:tcBorders>
            <w:hideMark/>
          </w:tcPr>
          <w:p w14:paraId="5479F341" w14:textId="77777777" w:rsidR="008B3DEC" w:rsidRPr="00995BF7" w:rsidRDefault="008B3DEC" w:rsidP="00BB3C29">
            <w:pPr>
              <w:jc w:val="both"/>
              <w:rPr>
                <w:rFonts w:asciiTheme="minorHAnsi" w:hAnsiTheme="minorHAnsi" w:cstheme="minorHAnsi"/>
                <w:sz w:val="18"/>
                <w:szCs w:val="22"/>
              </w:rPr>
            </w:pPr>
            <w:r w:rsidRPr="00995BF7">
              <w:rPr>
                <w:rFonts w:asciiTheme="minorHAnsi" w:hAnsiTheme="minorHAnsi" w:cstheme="minorHAnsi"/>
                <w:sz w:val="18"/>
                <w:szCs w:val="22"/>
              </w:rPr>
              <w:t>XXXXX</w:t>
            </w:r>
          </w:p>
        </w:tc>
        <w:tc>
          <w:tcPr>
            <w:tcW w:w="3118" w:type="dxa"/>
            <w:tcBorders>
              <w:top w:val="single" w:sz="4" w:space="0" w:color="auto"/>
              <w:left w:val="single" w:sz="4" w:space="0" w:color="auto"/>
              <w:bottom w:val="single" w:sz="4" w:space="0" w:color="auto"/>
              <w:right w:val="nil"/>
            </w:tcBorders>
            <w:hideMark/>
          </w:tcPr>
          <w:p w14:paraId="6575D8AE" w14:textId="77777777" w:rsidR="008B3DEC" w:rsidRPr="00995BF7" w:rsidRDefault="008B3DEC" w:rsidP="00BB3C29">
            <w:pPr>
              <w:jc w:val="both"/>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750683C5" w14:textId="77777777" w:rsidR="008B3DEC" w:rsidRPr="00995BF7" w:rsidRDefault="008B3DEC" w:rsidP="00BB3C29">
            <w:pPr>
              <w:jc w:val="both"/>
              <w:rPr>
                <w:rFonts w:asciiTheme="minorHAnsi" w:hAnsiTheme="minorHAnsi" w:cstheme="minorHAnsi"/>
                <w:sz w:val="18"/>
                <w:szCs w:val="22"/>
              </w:rPr>
            </w:pPr>
            <w:r w:rsidRPr="00995BF7">
              <w:rPr>
                <w:rFonts w:asciiTheme="minorHAnsi" w:hAnsiTheme="minorHAnsi" w:cstheme="minorHAnsi"/>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5FA0060" w14:textId="77777777" w:rsidR="008B3DEC" w:rsidRPr="00995BF7" w:rsidRDefault="008B3DEC" w:rsidP="00BB3C29">
            <w:pPr>
              <w:jc w:val="both"/>
              <w:rPr>
                <w:rFonts w:asciiTheme="minorHAnsi" w:hAnsiTheme="minorHAnsi" w:cstheme="minorHAnsi"/>
                <w:sz w:val="18"/>
                <w:szCs w:val="22"/>
              </w:rPr>
            </w:pPr>
            <w:r w:rsidRPr="00995BF7">
              <w:rPr>
                <w:rFonts w:asciiTheme="minorHAnsi" w:hAnsiTheme="minorHAnsi" w:cstheme="minorHAnsi"/>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32ED1441" w14:textId="77777777" w:rsidR="008B3DEC" w:rsidRPr="00995BF7" w:rsidRDefault="008B3DEC" w:rsidP="00BB3C29">
            <w:pPr>
              <w:jc w:val="both"/>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C2ECFFD" w14:textId="77777777" w:rsidR="008B3DEC" w:rsidRPr="00995BF7" w:rsidRDefault="008B3DEC" w:rsidP="00BB3C29">
            <w:pPr>
              <w:jc w:val="both"/>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 xml:space="preserve">$ </w:t>
            </w:r>
          </w:p>
        </w:tc>
      </w:tr>
      <w:tr w:rsidR="008B3DEC" w:rsidRPr="00995BF7" w14:paraId="1DEB2795"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561A35AE" w14:textId="77777777" w:rsidR="008B3DEC" w:rsidRPr="00995BF7" w:rsidRDefault="008B3DEC" w:rsidP="00BB3C29">
            <w:pPr>
              <w:jc w:val="both"/>
              <w:rPr>
                <w:rFonts w:asciiTheme="minorHAnsi" w:hAnsiTheme="minorHAnsi" w:cstheme="minorHAnsi"/>
                <w:sz w:val="18"/>
                <w:szCs w:val="22"/>
              </w:rPr>
            </w:pPr>
            <w:r w:rsidRPr="00995BF7">
              <w:rPr>
                <w:rFonts w:asciiTheme="minorHAnsi" w:hAnsiTheme="minorHAnsi" w:cstheme="minorHAnsi"/>
                <w:sz w:val="18"/>
                <w:szCs w:val="22"/>
              </w:rPr>
              <w:t>2</w:t>
            </w:r>
          </w:p>
        </w:tc>
        <w:tc>
          <w:tcPr>
            <w:tcW w:w="993" w:type="dxa"/>
            <w:tcBorders>
              <w:top w:val="single" w:sz="4" w:space="0" w:color="auto"/>
              <w:left w:val="nil"/>
              <w:bottom w:val="single" w:sz="4" w:space="0" w:color="auto"/>
              <w:right w:val="single" w:sz="4" w:space="0" w:color="auto"/>
            </w:tcBorders>
            <w:hideMark/>
          </w:tcPr>
          <w:p w14:paraId="468A35D8" w14:textId="77777777" w:rsidR="008B3DEC" w:rsidRPr="00995BF7" w:rsidRDefault="008B3DEC" w:rsidP="00BB3C29">
            <w:pPr>
              <w:jc w:val="both"/>
              <w:rPr>
                <w:rFonts w:asciiTheme="minorHAnsi" w:hAnsiTheme="minorHAnsi" w:cstheme="minorHAnsi"/>
                <w:sz w:val="18"/>
                <w:szCs w:val="22"/>
              </w:rPr>
            </w:pPr>
            <w:r w:rsidRPr="00995BF7">
              <w:rPr>
                <w:rFonts w:asciiTheme="minorHAnsi" w:hAnsiTheme="minorHAnsi" w:cstheme="minorHAnsi"/>
                <w:sz w:val="18"/>
                <w:szCs w:val="22"/>
              </w:rPr>
              <w:t>XXXXX</w:t>
            </w:r>
          </w:p>
        </w:tc>
        <w:tc>
          <w:tcPr>
            <w:tcW w:w="3118" w:type="dxa"/>
            <w:tcBorders>
              <w:top w:val="single" w:sz="4" w:space="0" w:color="auto"/>
              <w:left w:val="single" w:sz="4" w:space="0" w:color="auto"/>
              <w:bottom w:val="single" w:sz="4" w:space="0" w:color="auto"/>
              <w:right w:val="nil"/>
            </w:tcBorders>
            <w:hideMark/>
          </w:tcPr>
          <w:p w14:paraId="3F406CF2" w14:textId="77777777" w:rsidR="008B3DEC" w:rsidRPr="00995BF7" w:rsidRDefault="008B3DEC" w:rsidP="00BB3C29">
            <w:pPr>
              <w:jc w:val="both"/>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5A052B6" w14:textId="77777777" w:rsidR="008B3DEC" w:rsidRPr="00995BF7" w:rsidRDefault="008B3DEC" w:rsidP="00BB3C29">
            <w:pPr>
              <w:jc w:val="both"/>
              <w:rPr>
                <w:rFonts w:asciiTheme="minorHAnsi" w:hAnsiTheme="minorHAnsi" w:cstheme="minorHAnsi"/>
                <w:sz w:val="18"/>
                <w:szCs w:val="22"/>
              </w:rPr>
            </w:pPr>
            <w:r w:rsidRPr="00995BF7">
              <w:rPr>
                <w:rFonts w:asciiTheme="minorHAnsi" w:hAnsiTheme="minorHAnsi" w:cstheme="minorHAnsi"/>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291DEF2" w14:textId="77777777" w:rsidR="008B3DEC" w:rsidRPr="00995BF7" w:rsidRDefault="008B3DEC" w:rsidP="00BB3C29">
            <w:pPr>
              <w:jc w:val="both"/>
              <w:rPr>
                <w:rFonts w:asciiTheme="minorHAnsi" w:hAnsiTheme="minorHAnsi" w:cstheme="minorHAnsi"/>
                <w:sz w:val="18"/>
                <w:szCs w:val="22"/>
              </w:rPr>
            </w:pPr>
            <w:r w:rsidRPr="00995BF7">
              <w:rPr>
                <w:rFonts w:asciiTheme="minorHAnsi" w:hAnsiTheme="minorHAnsi" w:cstheme="minorHAnsi"/>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122A0B1" w14:textId="77777777" w:rsidR="008B3DEC" w:rsidRPr="00995BF7" w:rsidRDefault="008B3DEC" w:rsidP="00BB3C29">
            <w:pPr>
              <w:jc w:val="both"/>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287B5150" w14:textId="77777777" w:rsidR="008B3DEC" w:rsidRPr="00995BF7" w:rsidRDefault="008B3DEC" w:rsidP="00BB3C29">
            <w:pPr>
              <w:jc w:val="both"/>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 xml:space="preserve">$ </w:t>
            </w:r>
          </w:p>
        </w:tc>
      </w:tr>
      <w:tr w:rsidR="008B3DEC" w:rsidRPr="00995BF7" w14:paraId="418B4225" w14:textId="77777777" w:rsidTr="00BB3C29">
        <w:trPr>
          <w:trHeight w:val="339"/>
        </w:trPr>
        <w:tc>
          <w:tcPr>
            <w:tcW w:w="850" w:type="dxa"/>
            <w:tcBorders>
              <w:top w:val="single" w:sz="4" w:space="0" w:color="auto"/>
              <w:left w:val="single" w:sz="4" w:space="0" w:color="auto"/>
              <w:bottom w:val="single" w:sz="4" w:space="0" w:color="auto"/>
              <w:right w:val="single" w:sz="4" w:space="0" w:color="auto"/>
            </w:tcBorders>
            <w:hideMark/>
          </w:tcPr>
          <w:p w14:paraId="615A42FA" w14:textId="77777777" w:rsidR="008B3DEC" w:rsidRPr="00995BF7" w:rsidRDefault="008B3DEC" w:rsidP="00BB3C29">
            <w:pPr>
              <w:jc w:val="both"/>
              <w:rPr>
                <w:rFonts w:asciiTheme="minorHAnsi" w:hAnsiTheme="minorHAnsi" w:cstheme="minorHAnsi"/>
                <w:sz w:val="18"/>
                <w:szCs w:val="22"/>
              </w:rPr>
            </w:pPr>
            <w:r w:rsidRPr="00995BF7">
              <w:rPr>
                <w:rFonts w:asciiTheme="minorHAnsi" w:hAnsiTheme="minorHAnsi" w:cstheme="minorHAnsi"/>
                <w:sz w:val="18"/>
                <w:szCs w:val="22"/>
              </w:rPr>
              <w:t>3</w:t>
            </w:r>
          </w:p>
        </w:tc>
        <w:tc>
          <w:tcPr>
            <w:tcW w:w="993" w:type="dxa"/>
            <w:tcBorders>
              <w:top w:val="single" w:sz="4" w:space="0" w:color="auto"/>
              <w:left w:val="nil"/>
              <w:bottom w:val="single" w:sz="4" w:space="0" w:color="auto"/>
              <w:right w:val="single" w:sz="4" w:space="0" w:color="auto"/>
            </w:tcBorders>
            <w:hideMark/>
          </w:tcPr>
          <w:p w14:paraId="5EC849B9" w14:textId="77777777" w:rsidR="008B3DEC" w:rsidRPr="00995BF7" w:rsidRDefault="008B3DEC" w:rsidP="00BB3C29">
            <w:pPr>
              <w:jc w:val="both"/>
              <w:rPr>
                <w:rFonts w:asciiTheme="minorHAnsi" w:hAnsiTheme="minorHAnsi" w:cstheme="minorHAnsi"/>
                <w:sz w:val="18"/>
                <w:szCs w:val="22"/>
              </w:rPr>
            </w:pPr>
            <w:r w:rsidRPr="00995BF7">
              <w:rPr>
                <w:rFonts w:asciiTheme="minorHAnsi" w:hAnsiTheme="minorHAnsi" w:cstheme="minorHAnsi"/>
                <w:sz w:val="18"/>
                <w:szCs w:val="22"/>
              </w:rPr>
              <w:t>XXXXX</w:t>
            </w:r>
          </w:p>
        </w:tc>
        <w:tc>
          <w:tcPr>
            <w:tcW w:w="3118" w:type="dxa"/>
            <w:tcBorders>
              <w:top w:val="single" w:sz="4" w:space="0" w:color="auto"/>
              <w:left w:val="single" w:sz="4" w:space="0" w:color="auto"/>
              <w:bottom w:val="single" w:sz="4" w:space="0" w:color="auto"/>
              <w:right w:val="nil"/>
            </w:tcBorders>
            <w:hideMark/>
          </w:tcPr>
          <w:p w14:paraId="44C118B8" w14:textId="77777777" w:rsidR="008B3DEC" w:rsidRPr="00995BF7" w:rsidRDefault="008B3DEC" w:rsidP="00BB3C29">
            <w:pPr>
              <w:jc w:val="both"/>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3EDE34DE" w14:textId="77777777" w:rsidR="008B3DEC" w:rsidRPr="00995BF7" w:rsidRDefault="008B3DEC" w:rsidP="00BB3C29">
            <w:pPr>
              <w:jc w:val="both"/>
              <w:rPr>
                <w:rFonts w:asciiTheme="minorHAnsi" w:hAnsiTheme="minorHAnsi" w:cstheme="minorHAnsi"/>
                <w:sz w:val="18"/>
                <w:szCs w:val="22"/>
              </w:rPr>
            </w:pPr>
            <w:r w:rsidRPr="00995BF7">
              <w:rPr>
                <w:rFonts w:asciiTheme="minorHAnsi" w:hAnsiTheme="minorHAnsi" w:cstheme="minorHAnsi"/>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D9F034F" w14:textId="77777777" w:rsidR="008B3DEC" w:rsidRPr="00995BF7" w:rsidRDefault="008B3DEC" w:rsidP="00BB3C29">
            <w:pPr>
              <w:jc w:val="both"/>
              <w:rPr>
                <w:rFonts w:asciiTheme="minorHAnsi" w:hAnsiTheme="minorHAnsi" w:cstheme="minorHAnsi"/>
                <w:sz w:val="18"/>
                <w:szCs w:val="22"/>
              </w:rPr>
            </w:pPr>
            <w:r w:rsidRPr="00995BF7">
              <w:rPr>
                <w:rFonts w:asciiTheme="minorHAnsi" w:hAnsiTheme="minorHAnsi" w:cstheme="minorHAnsi"/>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84EE5AA" w14:textId="77777777" w:rsidR="008B3DEC" w:rsidRPr="00995BF7" w:rsidRDefault="008B3DEC" w:rsidP="00BB3C29">
            <w:pPr>
              <w:jc w:val="both"/>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55CD56E4" w14:textId="77777777" w:rsidR="008B3DEC" w:rsidRPr="00995BF7" w:rsidRDefault="008B3DEC" w:rsidP="00BB3C29">
            <w:pPr>
              <w:jc w:val="both"/>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w:t>
            </w:r>
          </w:p>
        </w:tc>
      </w:tr>
      <w:tr w:rsidR="008B3DEC" w:rsidRPr="00995BF7" w14:paraId="41DD39DD"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16754CB3" w14:textId="5C8752BF" w:rsidR="008B3DEC" w:rsidRPr="00995BF7" w:rsidRDefault="008B3DEC" w:rsidP="00BB3C29">
            <w:pPr>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 xml:space="preserve">FORMA DE PAGO:   </w:t>
            </w:r>
            <w:r w:rsidRPr="00995BF7">
              <w:rPr>
                <w:rFonts w:asciiTheme="minorHAnsi" w:eastAsia="SimSun" w:hAnsiTheme="minorHAnsi" w:cstheme="minorHAnsi"/>
                <w:sz w:val="18"/>
                <w:szCs w:val="22"/>
              </w:rPr>
              <w:t xml:space="preserve"> </w:t>
            </w:r>
            <w:r w:rsidRPr="00995BF7">
              <w:rPr>
                <w:rFonts w:asciiTheme="minorHAnsi" w:eastAsia="Arial Unicode MS" w:hAnsiTheme="minorHAnsi" w:cstheme="minorHAnsi"/>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2D0C3EE7" w14:textId="77777777" w:rsidR="008B3DEC" w:rsidRPr="00995BF7" w:rsidRDefault="008B3DEC" w:rsidP="00BB3C29">
            <w:pPr>
              <w:jc w:val="both"/>
              <w:rPr>
                <w:rFonts w:asciiTheme="minorHAnsi" w:eastAsia="Arial Unicode MS" w:hAnsiTheme="minorHAnsi" w:cstheme="minorHAnsi"/>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49D5EF85" w14:textId="77777777" w:rsidR="008B3DEC" w:rsidRPr="00995BF7" w:rsidRDefault="008B3DEC" w:rsidP="00BB3C29">
            <w:pPr>
              <w:jc w:val="both"/>
              <w:rPr>
                <w:rFonts w:asciiTheme="minorHAnsi" w:eastAsia="Arial Unicode MS" w:hAnsiTheme="minorHAnsi" w:cstheme="minorHAnsi"/>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2F52A5B9" w14:textId="77777777" w:rsidR="008B3DEC" w:rsidRPr="00995BF7" w:rsidRDefault="008B3DEC" w:rsidP="00BB3C29">
            <w:pPr>
              <w:jc w:val="both"/>
              <w:rPr>
                <w:rFonts w:asciiTheme="minorHAnsi" w:eastAsia="Arial Unicode MS" w:hAnsiTheme="minorHAnsi" w:cstheme="minorHAnsi"/>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10AC6CF9" w14:textId="77777777" w:rsidR="008B3DEC" w:rsidRPr="00995BF7" w:rsidRDefault="008B3DEC" w:rsidP="00BB3C29">
            <w:pPr>
              <w:jc w:val="both"/>
              <w:rPr>
                <w:rFonts w:asciiTheme="minorHAnsi" w:eastAsia="Arial Unicode MS" w:hAnsiTheme="minorHAnsi" w:cstheme="minorHAnsi"/>
                <w:sz w:val="18"/>
                <w:szCs w:val="22"/>
              </w:rPr>
            </w:pPr>
          </w:p>
        </w:tc>
      </w:tr>
      <w:tr w:rsidR="008B3DEC" w:rsidRPr="00995BF7" w14:paraId="17FAAA14"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5F01AFF8" w14:textId="1C56C3B3" w:rsidR="008B3DEC" w:rsidRPr="00995BF7" w:rsidRDefault="008B3DEC" w:rsidP="00BB3C29">
            <w:pPr>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EC8B162" w14:textId="77777777" w:rsidR="008B3DEC" w:rsidRPr="00995BF7" w:rsidRDefault="008B3DEC" w:rsidP="00BB3C29">
            <w:pPr>
              <w:suppressAutoHyphens w:val="0"/>
              <w:rPr>
                <w:rFonts w:asciiTheme="minorHAnsi" w:eastAsia="Arial Unicode MS" w:hAnsiTheme="minorHAnsi" w:cstheme="minorHAnsi"/>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449D2D8" w14:textId="77777777" w:rsidR="008B3DEC" w:rsidRPr="00995BF7" w:rsidRDefault="008B3DEC" w:rsidP="00BB3C29">
            <w:pPr>
              <w:suppressAutoHyphens w:val="0"/>
              <w:rPr>
                <w:rFonts w:asciiTheme="minorHAnsi" w:eastAsia="Arial Unicode MS" w:hAnsiTheme="minorHAnsi" w:cstheme="minorHAnsi"/>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A84EE" w14:textId="77777777" w:rsidR="008B3DEC" w:rsidRPr="00995BF7" w:rsidRDefault="008B3DEC" w:rsidP="00BB3C29">
            <w:pPr>
              <w:suppressAutoHyphens w:val="0"/>
              <w:rPr>
                <w:rFonts w:asciiTheme="minorHAnsi" w:eastAsia="Arial Unicode MS" w:hAnsiTheme="minorHAnsi" w:cstheme="minorHAnsi"/>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D3A7DD9" w14:textId="77777777" w:rsidR="008B3DEC" w:rsidRPr="00995BF7" w:rsidRDefault="008B3DEC" w:rsidP="00BB3C29">
            <w:pPr>
              <w:suppressAutoHyphens w:val="0"/>
              <w:rPr>
                <w:rFonts w:asciiTheme="minorHAnsi" w:eastAsia="Arial Unicode MS" w:hAnsiTheme="minorHAnsi" w:cstheme="minorHAnsi"/>
                <w:sz w:val="18"/>
                <w:szCs w:val="22"/>
              </w:rPr>
            </w:pPr>
          </w:p>
        </w:tc>
      </w:tr>
      <w:tr w:rsidR="008B3DEC" w:rsidRPr="00995BF7" w14:paraId="172A34ED"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65B763E" w14:textId="77777777" w:rsidR="008B3DEC" w:rsidRPr="00995BF7" w:rsidRDefault="008B3DEC" w:rsidP="00BB3C29">
            <w:pPr>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 xml:space="preserve">ADMINISTRACIÓN Y SEGUIMIENTO: </w:t>
            </w:r>
            <w:r w:rsidRPr="00995BF7">
              <w:rPr>
                <w:rFonts w:asciiTheme="minorHAnsi" w:eastAsia="SimSun" w:hAnsiTheme="minorHAnsi" w:cstheme="minorHAnsi"/>
                <w:sz w:val="18"/>
                <w:szCs w:val="22"/>
              </w:rPr>
              <w:t xml:space="preserve"> </w:t>
            </w:r>
            <w:bookmarkStart w:id="4" w:name="_Hlk33432470"/>
            <w:r w:rsidRPr="00995BF7">
              <w:rPr>
                <w:rFonts w:asciiTheme="minorHAnsi" w:eastAsia="SimSun" w:hAnsiTheme="minorHAnsi" w:cstheme="minorHAnsi"/>
                <w:sz w:val="18"/>
                <w:szCs w:val="22"/>
              </w:rPr>
              <w:t xml:space="preserve">La Unidad Solicitante </w:t>
            </w:r>
            <w:r w:rsidRPr="00995BF7">
              <w:rPr>
                <w:rFonts w:asciiTheme="minorHAnsi" w:eastAsia="Arial Unicode MS" w:hAnsiTheme="minorHAnsi" w:cstheme="minorHAnsi"/>
                <w:sz w:val="18"/>
                <w:szCs w:val="22"/>
              </w:rPr>
              <w:t xml:space="preserve">ha delegado a </w:t>
            </w:r>
            <w:bookmarkEnd w:id="4"/>
            <w:r w:rsidRPr="00995BF7">
              <w:rPr>
                <w:rFonts w:asciiTheme="minorHAnsi" w:eastAsia="Arial Unicode MS" w:hAnsiTheme="minorHAnsi" w:cstheme="minorHAnsi"/>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7DD3EC1B" w14:textId="77777777" w:rsidR="008B3DEC" w:rsidRPr="00995BF7" w:rsidRDefault="008B3DEC" w:rsidP="00BB3C29">
            <w:pPr>
              <w:suppressAutoHyphens w:val="0"/>
              <w:rPr>
                <w:rFonts w:asciiTheme="minorHAnsi" w:eastAsia="Arial Unicode MS" w:hAnsiTheme="minorHAnsi" w:cstheme="minorHAnsi"/>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4615C1DE" w14:textId="77777777" w:rsidR="008B3DEC" w:rsidRPr="00995BF7" w:rsidRDefault="008B3DEC" w:rsidP="00BB3C29">
            <w:pPr>
              <w:suppressAutoHyphens w:val="0"/>
              <w:rPr>
                <w:rFonts w:asciiTheme="minorHAnsi" w:eastAsia="Arial Unicode MS" w:hAnsiTheme="minorHAnsi" w:cstheme="minorHAnsi"/>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BB3771" w14:textId="77777777" w:rsidR="008B3DEC" w:rsidRPr="00995BF7" w:rsidRDefault="008B3DEC" w:rsidP="00BB3C29">
            <w:pPr>
              <w:suppressAutoHyphens w:val="0"/>
              <w:rPr>
                <w:rFonts w:asciiTheme="minorHAnsi" w:eastAsia="Arial Unicode MS" w:hAnsiTheme="minorHAnsi" w:cstheme="minorHAnsi"/>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84AC310" w14:textId="77777777" w:rsidR="008B3DEC" w:rsidRPr="00995BF7" w:rsidRDefault="008B3DEC" w:rsidP="00BB3C29">
            <w:pPr>
              <w:suppressAutoHyphens w:val="0"/>
              <w:rPr>
                <w:rFonts w:asciiTheme="minorHAnsi" w:eastAsia="Arial Unicode MS" w:hAnsiTheme="minorHAnsi" w:cstheme="minorHAnsi"/>
                <w:sz w:val="18"/>
                <w:szCs w:val="22"/>
              </w:rPr>
            </w:pPr>
          </w:p>
        </w:tc>
      </w:tr>
      <w:tr w:rsidR="008B3DEC" w:rsidRPr="00995BF7" w14:paraId="5FC5B6C7"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493D2218" w14:textId="77777777" w:rsidR="008B3DEC" w:rsidRPr="00995BF7" w:rsidRDefault="008B3DEC" w:rsidP="00BB3C29">
            <w:pPr>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4951BCD3" w14:textId="77777777" w:rsidR="008B3DEC" w:rsidRPr="00995BF7" w:rsidRDefault="008B3DEC" w:rsidP="00BB3C29">
            <w:pPr>
              <w:jc w:val="both"/>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 xml:space="preserve"> $      </w:t>
            </w:r>
          </w:p>
        </w:tc>
      </w:tr>
      <w:tr w:rsidR="008B3DEC" w:rsidRPr="00995BF7" w14:paraId="45D927D0"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F01DF1D" w14:textId="77777777" w:rsidR="008B3DEC" w:rsidRPr="00995BF7" w:rsidRDefault="008B3DEC" w:rsidP="00BB3C29">
            <w:pPr>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XXX /100 DÓLARES DE LOS ESTADOS UNIDOS DE AMÉRICA</w:t>
            </w:r>
          </w:p>
        </w:tc>
      </w:tr>
      <w:tr w:rsidR="008B3DEC" w:rsidRPr="00995BF7" w14:paraId="449E770A"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6D92CF5" w14:textId="77777777" w:rsidR="008B3DEC" w:rsidRPr="00995BF7" w:rsidRDefault="008B3DEC" w:rsidP="00BB3C29">
            <w:pPr>
              <w:rPr>
                <w:rFonts w:asciiTheme="minorHAnsi" w:eastAsia="Arial Unicode MS" w:hAnsiTheme="minorHAnsi" w:cstheme="minorHAnsi"/>
                <w:sz w:val="18"/>
                <w:szCs w:val="22"/>
              </w:rPr>
            </w:pPr>
            <w:r w:rsidRPr="00995BF7">
              <w:rPr>
                <w:rFonts w:asciiTheme="minorHAnsi" w:eastAsia="Arial Unicode MS" w:hAnsiTheme="minorHAnsi" w:cstheme="minorHAnsi"/>
                <w:sz w:val="18"/>
                <w:szCs w:val="22"/>
              </w:rPr>
              <w:t xml:space="preserve">FUENTE DE FINANCIAMIENTO:  </w:t>
            </w:r>
            <w:r w:rsidRPr="00995BF7">
              <w:rPr>
                <w:rFonts w:asciiTheme="minorHAnsi" w:eastAsia="SimSun" w:hAnsiTheme="minorHAnsi" w:cstheme="minorHAnsi"/>
                <w:sz w:val="18"/>
                <w:szCs w:val="22"/>
              </w:rPr>
              <w:t xml:space="preserve"> </w:t>
            </w:r>
            <w:r w:rsidRPr="00995BF7">
              <w:rPr>
                <w:rFonts w:asciiTheme="minorHAnsi" w:eastAsia="Arial Unicode MS" w:hAnsiTheme="minorHAnsi" w:cstheme="minorHAnsi"/>
                <w:sz w:val="18"/>
                <w:szCs w:val="22"/>
              </w:rPr>
              <w:t>XXXXXXXXXXXXXXXXXXXXXXXXXXXXXXXXXXXXXXXXXXXXXXXXXXXXXXXXXXXXXXXX</w:t>
            </w:r>
          </w:p>
        </w:tc>
      </w:tr>
      <w:tr w:rsidR="008B3DEC" w:rsidRPr="00995BF7" w14:paraId="6A5D40B6" w14:textId="77777777" w:rsidTr="00BB3C29">
        <w:trPr>
          <w:trHeight w:val="1786"/>
        </w:trPr>
        <w:tc>
          <w:tcPr>
            <w:tcW w:w="9694" w:type="dxa"/>
            <w:gridSpan w:val="7"/>
            <w:hideMark/>
          </w:tcPr>
          <w:p w14:paraId="5E374C57" w14:textId="77777777" w:rsidR="00CA25A7" w:rsidRPr="00995BF7" w:rsidRDefault="00CA25A7">
            <w:pPr>
              <w:rPr>
                <w:rFonts w:asciiTheme="minorHAnsi" w:hAnsiTheme="minorHAnsi" w:cstheme="minorHAnsi"/>
              </w:rPr>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995BF7" w14:paraId="155FE7E6" w14:textId="77777777" w:rsidTr="00796EA3">
              <w:trPr>
                <w:trHeight w:val="413"/>
              </w:trPr>
              <w:tc>
                <w:tcPr>
                  <w:tcW w:w="4849" w:type="dxa"/>
                </w:tcPr>
                <w:p w14:paraId="0E4991C7" w14:textId="77777777" w:rsidR="008B3DEC" w:rsidRPr="00995BF7" w:rsidRDefault="008B3DEC" w:rsidP="00CA25A7">
                  <w:pPr>
                    <w:jc w:val="both"/>
                    <w:rPr>
                      <w:rFonts w:asciiTheme="minorHAnsi" w:eastAsia="SimSun" w:hAnsiTheme="minorHAnsi" w:cstheme="minorHAnsi"/>
                      <w:sz w:val="20"/>
                      <w:szCs w:val="22"/>
                      <w:lang w:val="pt-BR"/>
                    </w:rPr>
                  </w:pPr>
                  <w:r w:rsidRPr="00995BF7">
                    <w:rPr>
                      <w:rFonts w:asciiTheme="minorHAnsi" w:eastAsia="SimSun" w:hAnsiTheme="minorHAnsi" w:cstheme="minorHAnsi"/>
                      <w:sz w:val="20"/>
                      <w:szCs w:val="22"/>
                      <w:lang w:val="pt-BR"/>
                    </w:rPr>
                    <w:t>Autoriza por contratante MINSAL</w:t>
                  </w:r>
                </w:p>
                <w:p w14:paraId="376A3C49" w14:textId="77777777" w:rsidR="008B3DEC" w:rsidRPr="00995BF7" w:rsidRDefault="008B3DEC" w:rsidP="00CA25A7">
                  <w:pPr>
                    <w:jc w:val="both"/>
                    <w:rPr>
                      <w:rFonts w:asciiTheme="minorHAnsi" w:eastAsia="SimSun" w:hAnsiTheme="minorHAnsi" w:cstheme="minorHAnsi"/>
                      <w:sz w:val="20"/>
                      <w:szCs w:val="22"/>
                      <w:lang w:val="pt-BR"/>
                    </w:rPr>
                  </w:pPr>
                  <w:r w:rsidRPr="00995BF7">
                    <w:rPr>
                      <w:rFonts w:asciiTheme="minorHAnsi" w:eastAsia="SimSun" w:hAnsiTheme="minorHAnsi" w:cstheme="minorHAnsi"/>
                      <w:sz w:val="20"/>
                      <w:szCs w:val="22"/>
                      <w:lang w:val="pt-BR"/>
                    </w:rPr>
                    <w:t>F.</w:t>
                  </w:r>
                </w:p>
                <w:p w14:paraId="019790D1" w14:textId="77777777" w:rsidR="008B3DEC" w:rsidRPr="00995BF7" w:rsidRDefault="008B3DEC" w:rsidP="00CA25A7">
                  <w:pPr>
                    <w:jc w:val="both"/>
                    <w:rPr>
                      <w:rFonts w:asciiTheme="minorHAnsi" w:eastAsia="SimSun" w:hAnsiTheme="minorHAnsi" w:cstheme="minorHAnsi"/>
                      <w:sz w:val="20"/>
                      <w:szCs w:val="22"/>
                      <w:lang w:val="pt-BR"/>
                    </w:rPr>
                  </w:pPr>
                </w:p>
              </w:tc>
              <w:tc>
                <w:tcPr>
                  <w:tcW w:w="4076" w:type="dxa"/>
                  <w:hideMark/>
                </w:tcPr>
                <w:p w14:paraId="2E9B62AA" w14:textId="77777777" w:rsidR="008B3DEC" w:rsidRPr="00995BF7" w:rsidRDefault="008B3DEC" w:rsidP="00CA25A7">
                  <w:pPr>
                    <w:jc w:val="both"/>
                    <w:rPr>
                      <w:rFonts w:asciiTheme="minorHAnsi" w:eastAsia="SimSun" w:hAnsiTheme="minorHAnsi" w:cstheme="minorHAnsi"/>
                      <w:sz w:val="20"/>
                      <w:szCs w:val="22"/>
                    </w:rPr>
                  </w:pPr>
                  <w:r w:rsidRPr="00995BF7">
                    <w:rPr>
                      <w:rFonts w:asciiTheme="minorHAnsi" w:eastAsia="SimSun" w:hAnsiTheme="minorHAnsi" w:cstheme="minorHAnsi"/>
                      <w:sz w:val="20"/>
                      <w:szCs w:val="22"/>
                    </w:rPr>
                    <w:t>Por suministrante</w:t>
                  </w:r>
                </w:p>
                <w:p w14:paraId="1A24EB34" w14:textId="77777777" w:rsidR="008B3DEC" w:rsidRPr="00995BF7" w:rsidRDefault="008B3DEC" w:rsidP="00CA25A7">
                  <w:pPr>
                    <w:jc w:val="both"/>
                    <w:rPr>
                      <w:rFonts w:asciiTheme="minorHAnsi" w:eastAsia="SimSun" w:hAnsiTheme="minorHAnsi" w:cstheme="minorHAnsi"/>
                      <w:sz w:val="20"/>
                      <w:szCs w:val="22"/>
                    </w:rPr>
                  </w:pPr>
                  <w:r w:rsidRPr="00995BF7">
                    <w:rPr>
                      <w:rFonts w:asciiTheme="minorHAnsi" w:eastAsia="SimSun" w:hAnsiTheme="minorHAnsi" w:cstheme="minorHAnsi"/>
                      <w:sz w:val="20"/>
                      <w:szCs w:val="22"/>
                    </w:rPr>
                    <w:t>F</w:t>
                  </w:r>
                </w:p>
              </w:tc>
            </w:tr>
            <w:tr w:rsidR="008B3DEC" w:rsidRPr="00995BF7" w14:paraId="53E8B125" w14:textId="77777777" w:rsidTr="00796EA3">
              <w:trPr>
                <w:trHeight w:val="556"/>
              </w:trPr>
              <w:tc>
                <w:tcPr>
                  <w:tcW w:w="4849" w:type="dxa"/>
                </w:tcPr>
                <w:p w14:paraId="1C06C859" w14:textId="77777777" w:rsidR="00DD2B8C" w:rsidRPr="00995BF7" w:rsidRDefault="00DD2B8C" w:rsidP="00CA25A7">
                  <w:pPr>
                    <w:jc w:val="both"/>
                    <w:rPr>
                      <w:rFonts w:asciiTheme="minorHAnsi" w:eastAsia="SimSun" w:hAnsiTheme="minorHAnsi" w:cstheme="minorHAnsi"/>
                      <w:b/>
                      <w:bCs/>
                      <w:sz w:val="20"/>
                      <w:szCs w:val="22"/>
                    </w:rPr>
                  </w:pPr>
                  <w:r w:rsidRPr="00995BF7">
                    <w:rPr>
                      <w:rFonts w:asciiTheme="minorHAnsi" w:eastAsia="SimSun" w:hAnsiTheme="minorHAnsi" w:cstheme="minorHAnsi"/>
                      <w:b/>
                      <w:bCs/>
                      <w:sz w:val="20"/>
                      <w:szCs w:val="22"/>
                    </w:rPr>
                    <w:t>Dra. Patricia Figueroa de Quinteros</w:t>
                  </w:r>
                </w:p>
                <w:p w14:paraId="1B500EA7" w14:textId="4B40B8A0" w:rsidR="008B3DEC" w:rsidRPr="00995BF7" w:rsidRDefault="00DD2B8C" w:rsidP="00CA25A7">
                  <w:pPr>
                    <w:jc w:val="both"/>
                    <w:rPr>
                      <w:rFonts w:asciiTheme="minorHAnsi" w:eastAsia="SimSun" w:hAnsiTheme="minorHAnsi" w:cstheme="minorHAnsi"/>
                      <w:sz w:val="20"/>
                      <w:szCs w:val="22"/>
                    </w:rPr>
                  </w:pPr>
                  <w:r w:rsidRPr="00995BF7">
                    <w:rPr>
                      <w:rFonts w:asciiTheme="minorHAnsi" w:eastAsia="SimSun" w:hAnsiTheme="minorHAnsi" w:cstheme="minorHAnsi"/>
                      <w:sz w:val="20"/>
                      <w:szCs w:val="22"/>
                    </w:rPr>
                    <w:t>Jefe Unidad de Gestión de Programas y Proyectos de Inversión Ad-honorem.</w:t>
                  </w:r>
                </w:p>
                <w:p w14:paraId="694EDF51" w14:textId="0F730998" w:rsidR="008B3DEC" w:rsidRPr="00995BF7" w:rsidRDefault="008B3DEC" w:rsidP="00CA25A7">
                  <w:pPr>
                    <w:jc w:val="both"/>
                    <w:rPr>
                      <w:rFonts w:asciiTheme="minorHAnsi" w:eastAsia="SimSun" w:hAnsiTheme="minorHAnsi" w:cstheme="minorHAnsi"/>
                      <w:sz w:val="20"/>
                      <w:szCs w:val="22"/>
                    </w:rPr>
                  </w:pPr>
                </w:p>
              </w:tc>
              <w:tc>
                <w:tcPr>
                  <w:tcW w:w="4076" w:type="dxa"/>
                </w:tcPr>
                <w:p w14:paraId="11DA02EE" w14:textId="0986B53D" w:rsidR="008B3DEC" w:rsidRPr="00995BF7" w:rsidRDefault="008B3DEC" w:rsidP="00CA25A7">
                  <w:pPr>
                    <w:jc w:val="both"/>
                    <w:rPr>
                      <w:rFonts w:asciiTheme="minorHAnsi" w:eastAsia="SimSun" w:hAnsiTheme="minorHAnsi" w:cstheme="minorHAnsi"/>
                      <w:sz w:val="20"/>
                      <w:szCs w:val="22"/>
                    </w:rPr>
                  </w:pPr>
                  <w:r w:rsidRPr="00995BF7">
                    <w:rPr>
                      <w:rFonts w:asciiTheme="minorHAnsi" w:eastAsia="SimSun" w:hAnsiTheme="minorHAnsi" w:cstheme="minorHAnsi"/>
                      <w:sz w:val="20"/>
                      <w:szCs w:val="22"/>
                    </w:rPr>
                    <w:t xml:space="preserve">DUI: </w:t>
                  </w:r>
                </w:p>
                <w:p w14:paraId="73AF0DD2" w14:textId="77777777" w:rsidR="008B3DEC" w:rsidRPr="00995BF7" w:rsidRDefault="008B3DEC" w:rsidP="00CA25A7">
                  <w:pPr>
                    <w:jc w:val="both"/>
                    <w:rPr>
                      <w:rFonts w:asciiTheme="minorHAnsi" w:eastAsia="SimSun" w:hAnsiTheme="minorHAnsi" w:cstheme="minorHAnsi"/>
                      <w:sz w:val="20"/>
                      <w:szCs w:val="22"/>
                    </w:rPr>
                  </w:pPr>
                </w:p>
                <w:p w14:paraId="1DB21552" w14:textId="77777777" w:rsidR="008B3DEC" w:rsidRPr="00995BF7" w:rsidRDefault="008B3DEC" w:rsidP="00CA25A7">
                  <w:pPr>
                    <w:jc w:val="both"/>
                    <w:rPr>
                      <w:rFonts w:asciiTheme="minorHAnsi" w:eastAsia="SimSun" w:hAnsiTheme="minorHAnsi" w:cstheme="minorHAnsi"/>
                      <w:sz w:val="20"/>
                      <w:szCs w:val="22"/>
                    </w:rPr>
                  </w:pPr>
                </w:p>
              </w:tc>
            </w:tr>
          </w:tbl>
          <w:p w14:paraId="20E0C7C9" w14:textId="77777777" w:rsidR="008B3DEC" w:rsidRPr="00995BF7" w:rsidRDefault="008B3DEC" w:rsidP="00BB3C29">
            <w:pPr>
              <w:jc w:val="both"/>
              <w:rPr>
                <w:rFonts w:asciiTheme="minorHAnsi" w:hAnsiTheme="minorHAnsi" w:cstheme="minorHAnsi"/>
                <w:sz w:val="18"/>
                <w:szCs w:val="22"/>
              </w:rPr>
            </w:pPr>
          </w:p>
        </w:tc>
      </w:tr>
    </w:tbl>
    <w:p w14:paraId="08BF0059" w14:textId="77777777" w:rsidR="00545789" w:rsidRPr="00995BF7" w:rsidRDefault="00545789" w:rsidP="008B3DEC">
      <w:pPr>
        <w:jc w:val="both"/>
        <w:rPr>
          <w:rFonts w:asciiTheme="minorHAnsi" w:eastAsia="SimSun" w:hAnsiTheme="minorHAnsi" w:cstheme="minorHAnsi"/>
          <w:b/>
          <w:sz w:val="22"/>
          <w:szCs w:val="22"/>
        </w:rPr>
      </w:pPr>
    </w:p>
    <w:p w14:paraId="227D04B7" w14:textId="77777777" w:rsidR="00545789" w:rsidRPr="00995BF7" w:rsidRDefault="00545789" w:rsidP="008B3DEC">
      <w:pPr>
        <w:jc w:val="both"/>
        <w:rPr>
          <w:rFonts w:asciiTheme="minorHAnsi" w:eastAsia="SimSun" w:hAnsiTheme="minorHAnsi" w:cstheme="minorHAnsi"/>
          <w:b/>
          <w:sz w:val="22"/>
          <w:szCs w:val="22"/>
        </w:rPr>
      </w:pPr>
    </w:p>
    <w:p w14:paraId="7AD24661" w14:textId="77777777" w:rsidR="008B3DEC" w:rsidRPr="00995BF7" w:rsidRDefault="008B3DEC" w:rsidP="008B3DEC">
      <w:pPr>
        <w:jc w:val="both"/>
        <w:rPr>
          <w:rFonts w:asciiTheme="minorHAnsi" w:eastAsia="SimSun" w:hAnsiTheme="minorHAnsi" w:cstheme="minorHAnsi"/>
          <w:b/>
          <w:sz w:val="22"/>
          <w:szCs w:val="22"/>
        </w:rPr>
      </w:pPr>
      <w:r w:rsidRPr="00995BF7">
        <w:rPr>
          <w:rFonts w:asciiTheme="minorHAnsi" w:eastAsia="SimSun" w:hAnsiTheme="minorHAnsi" w:cstheme="minorHAnsi"/>
          <w:b/>
          <w:sz w:val="22"/>
          <w:szCs w:val="22"/>
        </w:rPr>
        <w:t>Fraude y Corrupción</w:t>
      </w:r>
    </w:p>
    <w:p w14:paraId="6FE2E3CF" w14:textId="55D694B6" w:rsidR="008B3DEC" w:rsidRPr="00995BF7" w:rsidRDefault="008B3DEC" w:rsidP="008B3DEC">
      <w:pPr>
        <w:jc w:val="both"/>
        <w:rPr>
          <w:rFonts w:asciiTheme="minorHAnsi" w:eastAsia="SimSun" w:hAnsiTheme="minorHAnsi" w:cstheme="minorHAnsi"/>
          <w:sz w:val="22"/>
          <w:szCs w:val="22"/>
        </w:rPr>
      </w:pPr>
    </w:p>
    <w:p w14:paraId="7B356DFB" w14:textId="394F02F3" w:rsidR="004550C0" w:rsidRPr="00995BF7" w:rsidRDefault="004550C0" w:rsidP="004550C0">
      <w:pPr>
        <w:jc w:val="both"/>
        <w:rPr>
          <w:rFonts w:asciiTheme="minorHAnsi" w:eastAsia="Calibri" w:hAnsiTheme="minorHAnsi" w:cstheme="minorHAnsi"/>
          <w:sz w:val="22"/>
          <w:szCs w:val="22"/>
        </w:rPr>
      </w:pPr>
      <w:r w:rsidRPr="00995BF7">
        <w:rPr>
          <w:rFonts w:asciiTheme="minorHAnsi" w:eastAsia="Calibri" w:hAnsiTheme="minorHAnsi" w:cstheme="minorHAnsi"/>
          <w:sz w:val="22"/>
          <w:szCs w:val="22"/>
        </w:rPr>
        <w:t>1.</w:t>
      </w:r>
      <w:r w:rsidRPr="00995BF7">
        <w:rPr>
          <w:rFonts w:asciiTheme="minorHAnsi" w:eastAsia="Calibri" w:hAnsiTheme="minorHAnsi" w:cstheme="minorHAnsi"/>
          <w:sz w:val="22"/>
          <w:szCs w:val="22"/>
        </w:rPr>
        <w:tab/>
        <w:t>Propósito</w:t>
      </w:r>
    </w:p>
    <w:p w14:paraId="4BC926E0" w14:textId="1A783A44" w:rsidR="004550C0" w:rsidRPr="00995BF7" w:rsidRDefault="004550C0" w:rsidP="004550C0">
      <w:pPr>
        <w:jc w:val="both"/>
        <w:rPr>
          <w:rFonts w:asciiTheme="minorHAnsi" w:eastAsia="Calibri" w:hAnsiTheme="minorHAnsi" w:cstheme="minorHAnsi"/>
          <w:sz w:val="22"/>
          <w:szCs w:val="22"/>
        </w:rPr>
      </w:pPr>
      <w:r w:rsidRPr="00995BF7">
        <w:rPr>
          <w:rFonts w:asciiTheme="minorHAnsi" w:eastAsia="Calibri" w:hAnsiTheme="minorHAnsi" w:cstheme="minorHAnsi"/>
          <w:sz w:val="22"/>
          <w:szCs w:val="22"/>
        </w:rPr>
        <w:t>1.1</w:t>
      </w:r>
      <w:r w:rsidRPr="00995BF7">
        <w:rPr>
          <w:rFonts w:asciiTheme="minorHAnsi" w:eastAsia="Calibri" w:hAnsiTheme="minorHAnsi" w:cstheme="minorHAnsi"/>
          <w:sz w:val="22"/>
          <w:szCs w:val="22"/>
        </w:rPr>
        <w:tab/>
        <w:t>Las Directrices Contra el Fraude y la Corrupción del Banco y este anexo se aplicarán a las adquisiciones en el marco de las operaciones de Financiamiento para Proyectos de Inversión del Banco.</w:t>
      </w:r>
    </w:p>
    <w:p w14:paraId="7EE54067" w14:textId="2D1D2A39" w:rsidR="004550C0" w:rsidRPr="00995BF7" w:rsidRDefault="004550C0" w:rsidP="004550C0">
      <w:pPr>
        <w:jc w:val="both"/>
        <w:rPr>
          <w:rFonts w:asciiTheme="minorHAnsi" w:eastAsia="Calibri" w:hAnsiTheme="minorHAnsi" w:cstheme="minorHAnsi"/>
          <w:sz w:val="22"/>
          <w:szCs w:val="22"/>
        </w:rPr>
      </w:pPr>
      <w:r w:rsidRPr="00995BF7">
        <w:rPr>
          <w:rFonts w:asciiTheme="minorHAnsi" w:eastAsia="Calibri" w:hAnsiTheme="minorHAnsi" w:cstheme="minorHAnsi"/>
          <w:sz w:val="22"/>
          <w:szCs w:val="22"/>
        </w:rPr>
        <w:t>1.2.</w:t>
      </w:r>
      <w:r w:rsidRPr="00995BF7">
        <w:rPr>
          <w:rFonts w:asciiTheme="minorHAnsi" w:eastAsia="Calibri" w:hAnsiTheme="minorHAnsi" w:cstheme="minorHAnsi"/>
          <w:sz w:val="22"/>
          <w:szCs w:val="22"/>
        </w:rPr>
        <w:tab/>
        <w:t>Requisitos</w:t>
      </w:r>
    </w:p>
    <w:p w14:paraId="3BE4B83D" w14:textId="68791C99" w:rsidR="004550C0" w:rsidRPr="00995BF7" w:rsidRDefault="004550C0" w:rsidP="004550C0">
      <w:pPr>
        <w:jc w:val="both"/>
        <w:rPr>
          <w:rFonts w:asciiTheme="minorHAnsi" w:eastAsia="Calibri" w:hAnsiTheme="minorHAnsi" w:cstheme="minorHAnsi"/>
          <w:sz w:val="22"/>
          <w:szCs w:val="22"/>
        </w:rPr>
      </w:pPr>
      <w:r w:rsidRPr="00995BF7">
        <w:rPr>
          <w:rFonts w:asciiTheme="minorHAnsi" w:eastAsia="Calibri" w:hAnsiTheme="minorHAnsi" w:cstheme="minorHAnsi"/>
          <w:sz w:val="22"/>
          <w:szCs w:val="22"/>
        </w:rPr>
        <w:t>1.2.1</w:t>
      </w:r>
      <w:r w:rsidRPr="00995BF7">
        <w:rPr>
          <w:rFonts w:asciiTheme="minorHAnsi" w:eastAsia="Calibri" w:hAnsiTheme="minorHAnsi" w:cstheme="minorHAnsi"/>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995BF7">
        <w:rPr>
          <w:rFonts w:asciiTheme="minorHAnsi" w:eastAsia="Calibri" w:hAnsiTheme="minorHAnsi" w:cstheme="minorHAnsi"/>
          <w:sz w:val="22"/>
          <w:szCs w:val="22"/>
        </w:rPr>
        <w:t>subconsultor</w:t>
      </w:r>
      <w:proofErr w:type="spellEnd"/>
      <w:r w:rsidRPr="00995BF7">
        <w:rPr>
          <w:rFonts w:asciiTheme="minorHAnsi" w:eastAsia="Calibri" w:hAnsiTheme="minorHAnsi" w:cstheme="minorHAnsi"/>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507CC9B6" w14:textId="77777777" w:rsidR="004550C0" w:rsidRPr="00995BF7" w:rsidRDefault="004550C0" w:rsidP="004550C0">
      <w:pPr>
        <w:jc w:val="both"/>
        <w:rPr>
          <w:rFonts w:asciiTheme="minorHAnsi" w:eastAsia="Calibri" w:hAnsiTheme="minorHAnsi" w:cstheme="minorHAnsi"/>
          <w:sz w:val="22"/>
          <w:szCs w:val="22"/>
        </w:rPr>
      </w:pPr>
    </w:p>
    <w:p w14:paraId="5E5324E1" w14:textId="1F79D918" w:rsidR="004550C0" w:rsidRPr="00995BF7" w:rsidRDefault="004550C0" w:rsidP="004550C0">
      <w:pPr>
        <w:jc w:val="both"/>
        <w:rPr>
          <w:rFonts w:asciiTheme="minorHAnsi" w:eastAsia="Calibri" w:hAnsiTheme="minorHAnsi" w:cstheme="minorHAnsi"/>
          <w:sz w:val="22"/>
          <w:szCs w:val="22"/>
        </w:rPr>
      </w:pPr>
      <w:r w:rsidRPr="00995BF7">
        <w:rPr>
          <w:rFonts w:asciiTheme="minorHAnsi" w:eastAsia="Calibri" w:hAnsiTheme="minorHAnsi" w:cstheme="minorHAnsi"/>
          <w:sz w:val="22"/>
          <w:szCs w:val="22"/>
        </w:rPr>
        <w:t>1.2.2</w:t>
      </w:r>
      <w:r w:rsidRPr="00995BF7">
        <w:rPr>
          <w:rFonts w:asciiTheme="minorHAnsi" w:eastAsia="Calibri" w:hAnsiTheme="minorHAnsi" w:cstheme="minorHAnsi"/>
          <w:sz w:val="22"/>
          <w:szCs w:val="22"/>
        </w:rPr>
        <w:tab/>
        <w:t>Con ese fin, el Banco:</w:t>
      </w:r>
    </w:p>
    <w:p w14:paraId="36BABCCE" w14:textId="77777777" w:rsidR="004550C0" w:rsidRPr="00995BF7" w:rsidRDefault="004550C0" w:rsidP="004550C0">
      <w:pPr>
        <w:jc w:val="both"/>
        <w:rPr>
          <w:rFonts w:asciiTheme="minorHAnsi" w:eastAsia="Calibri" w:hAnsiTheme="minorHAnsi" w:cstheme="minorHAnsi"/>
          <w:sz w:val="22"/>
          <w:szCs w:val="22"/>
        </w:rPr>
      </w:pPr>
      <w:r w:rsidRPr="00995BF7">
        <w:rPr>
          <w:rFonts w:asciiTheme="minorHAnsi" w:eastAsia="Calibri" w:hAnsiTheme="minorHAnsi" w:cstheme="minorHAnsi"/>
          <w:sz w:val="22"/>
          <w:szCs w:val="22"/>
        </w:rPr>
        <w:t>a.</w:t>
      </w:r>
      <w:r w:rsidRPr="00995BF7">
        <w:rPr>
          <w:rFonts w:asciiTheme="minorHAnsi" w:eastAsia="Calibri" w:hAnsiTheme="minorHAnsi" w:cstheme="minorHAnsi"/>
          <w:sz w:val="22"/>
          <w:szCs w:val="22"/>
        </w:rPr>
        <w:tab/>
        <w:t>Define de la siguiente manera, a los efectos de esta disposición, las expresiones que se indican a continuación:</w:t>
      </w:r>
    </w:p>
    <w:p w14:paraId="34EA0859" w14:textId="77777777" w:rsidR="004550C0" w:rsidRPr="00995BF7" w:rsidRDefault="004550C0" w:rsidP="004550C0">
      <w:pPr>
        <w:jc w:val="both"/>
        <w:rPr>
          <w:rFonts w:asciiTheme="minorHAnsi" w:eastAsia="Calibri" w:hAnsiTheme="minorHAnsi" w:cstheme="minorHAnsi"/>
          <w:sz w:val="22"/>
          <w:szCs w:val="22"/>
        </w:rPr>
      </w:pPr>
      <w:r w:rsidRPr="00995BF7">
        <w:rPr>
          <w:rFonts w:asciiTheme="minorHAnsi" w:eastAsia="Calibri" w:hAnsiTheme="minorHAnsi" w:cstheme="minorHAnsi"/>
          <w:sz w:val="22"/>
          <w:szCs w:val="22"/>
        </w:rPr>
        <w:t>i.</w:t>
      </w:r>
      <w:r w:rsidRPr="00995BF7">
        <w:rPr>
          <w:rFonts w:asciiTheme="minorHAnsi" w:eastAsia="Calibri" w:hAnsiTheme="minorHAnsi" w:cstheme="minorHAnsi"/>
          <w:sz w:val="22"/>
          <w:szCs w:val="22"/>
        </w:rPr>
        <w:tab/>
        <w:t>Por “práctica corrupta” se entiende el ofrecimiento, entrega, aceptación o solicitud directa o indirecta de cualquier cosa de valor con el fin de influir indebidamente en el accionar de otra parte.</w:t>
      </w:r>
    </w:p>
    <w:p w14:paraId="114F0C30" w14:textId="77777777" w:rsidR="004550C0" w:rsidRPr="00995BF7" w:rsidRDefault="004550C0" w:rsidP="004550C0">
      <w:pPr>
        <w:jc w:val="both"/>
        <w:rPr>
          <w:rFonts w:asciiTheme="minorHAnsi" w:eastAsia="Calibri" w:hAnsiTheme="minorHAnsi" w:cstheme="minorHAnsi"/>
          <w:sz w:val="22"/>
          <w:szCs w:val="22"/>
        </w:rPr>
      </w:pPr>
      <w:r w:rsidRPr="00995BF7">
        <w:rPr>
          <w:rFonts w:asciiTheme="minorHAnsi" w:eastAsia="Calibri" w:hAnsiTheme="minorHAnsi" w:cstheme="minorHAnsi"/>
          <w:sz w:val="22"/>
          <w:szCs w:val="22"/>
        </w:rPr>
        <w:t>ii.</w:t>
      </w:r>
      <w:r w:rsidRPr="00995BF7">
        <w:rPr>
          <w:rFonts w:asciiTheme="minorHAnsi" w:eastAsia="Calibri" w:hAnsiTheme="minorHAnsi" w:cstheme="minorHAns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093365A" w14:textId="77777777" w:rsidR="004550C0" w:rsidRPr="00995BF7" w:rsidRDefault="004550C0" w:rsidP="004550C0">
      <w:pPr>
        <w:jc w:val="both"/>
        <w:rPr>
          <w:rFonts w:asciiTheme="minorHAnsi" w:eastAsia="Calibri" w:hAnsiTheme="minorHAnsi" w:cstheme="minorHAnsi"/>
          <w:sz w:val="22"/>
          <w:szCs w:val="22"/>
        </w:rPr>
      </w:pPr>
      <w:r w:rsidRPr="00995BF7">
        <w:rPr>
          <w:rFonts w:asciiTheme="minorHAnsi" w:eastAsia="Calibri" w:hAnsiTheme="minorHAnsi" w:cstheme="minorHAnsi"/>
          <w:sz w:val="22"/>
          <w:szCs w:val="22"/>
        </w:rPr>
        <w:t>iii.</w:t>
      </w:r>
      <w:r w:rsidRPr="00995BF7">
        <w:rPr>
          <w:rFonts w:asciiTheme="minorHAnsi" w:eastAsia="Calibri" w:hAnsiTheme="minorHAnsi" w:cstheme="minorHAnsi"/>
          <w:sz w:val="22"/>
          <w:szCs w:val="22"/>
        </w:rPr>
        <w:tab/>
        <w:t>Por “práctica colusoria” se entiende todo arreglo entre dos o más partes realizado con la intención de alcanzar un propósito ilícito, como el de influir de forma indebida en el accionar de otra parte.</w:t>
      </w:r>
    </w:p>
    <w:p w14:paraId="4A98D4EA" w14:textId="77777777" w:rsidR="004550C0" w:rsidRPr="00995BF7" w:rsidRDefault="004550C0" w:rsidP="004550C0">
      <w:pPr>
        <w:jc w:val="both"/>
        <w:rPr>
          <w:rFonts w:asciiTheme="minorHAnsi" w:eastAsia="Calibri" w:hAnsiTheme="minorHAnsi" w:cstheme="minorHAnsi"/>
          <w:sz w:val="22"/>
          <w:szCs w:val="22"/>
        </w:rPr>
      </w:pPr>
      <w:r w:rsidRPr="00995BF7">
        <w:rPr>
          <w:rFonts w:asciiTheme="minorHAnsi" w:eastAsia="Calibri" w:hAnsiTheme="minorHAnsi" w:cstheme="minorHAnsi"/>
          <w:sz w:val="22"/>
          <w:szCs w:val="22"/>
        </w:rPr>
        <w:t>iv.</w:t>
      </w:r>
      <w:r w:rsidRPr="00995BF7">
        <w:rPr>
          <w:rFonts w:asciiTheme="minorHAnsi" w:eastAsia="Calibri" w:hAnsiTheme="minorHAnsi" w:cstheme="minorHAnsi"/>
          <w:sz w:val="22"/>
          <w:szCs w:val="22"/>
        </w:rPr>
        <w:tab/>
        <w:t>Por “práctica coercitiva” se entiende el perjuicio o daño o la amenaza de causar perjuicio o daño directa o indirectamente a cualquiera de las partes o a sus bienes para influir de forma indebida en su accionar.</w:t>
      </w:r>
    </w:p>
    <w:p w14:paraId="642CF404" w14:textId="77777777" w:rsidR="004550C0" w:rsidRPr="00995BF7" w:rsidRDefault="004550C0" w:rsidP="004550C0">
      <w:pPr>
        <w:jc w:val="both"/>
        <w:rPr>
          <w:rFonts w:asciiTheme="minorHAnsi" w:eastAsia="Calibri" w:hAnsiTheme="minorHAnsi" w:cstheme="minorHAnsi"/>
          <w:sz w:val="22"/>
          <w:szCs w:val="22"/>
        </w:rPr>
      </w:pPr>
      <w:r w:rsidRPr="00995BF7">
        <w:rPr>
          <w:rFonts w:asciiTheme="minorHAnsi" w:eastAsia="Calibri" w:hAnsiTheme="minorHAnsi" w:cstheme="minorHAnsi"/>
          <w:sz w:val="22"/>
          <w:szCs w:val="22"/>
        </w:rPr>
        <w:t>v.</w:t>
      </w:r>
      <w:r w:rsidRPr="00995BF7">
        <w:rPr>
          <w:rFonts w:asciiTheme="minorHAnsi" w:eastAsia="Calibri" w:hAnsiTheme="minorHAnsi" w:cstheme="minorHAnsi"/>
          <w:sz w:val="22"/>
          <w:szCs w:val="22"/>
        </w:rPr>
        <w:tab/>
        <w:t>Por “práctica de obstrucción” se entiende:</w:t>
      </w:r>
    </w:p>
    <w:p w14:paraId="2B9A2395" w14:textId="77777777" w:rsidR="004550C0" w:rsidRPr="00995BF7" w:rsidRDefault="004550C0" w:rsidP="004550C0">
      <w:pPr>
        <w:jc w:val="both"/>
        <w:rPr>
          <w:rFonts w:asciiTheme="minorHAnsi" w:eastAsia="Calibri" w:hAnsiTheme="minorHAnsi" w:cstheme="minorHAnsi"/>
          <w:sz w:val="22"/>
          <w:szCs w:val="22"/>
        </w:rPr>
      </w:pPr>
      <w:r w:rsidRPr="00995BF7">
        <w:rPr>
          <w:rFonts w:asciiTheme="minorHAnsi" w:eastAsia="Calibri" w:hAnsiTheme="minorHAnsi" w:cstheme="minorHAnsi"/>
          <w:sz w:val="22"/>
          <w:szCs w:val="22"/>
        </w:rPr>
        <w:t>(a)</w:t>
      </w:r>
      <w:r w:rsidRPr="00995BF7">
        <w:rPr>
          <w:rFonts w:asciiTheme="minorHAnsi" w:eastAsia="Calibri" w:hAnsiTheme="minorHAnsi" w:cstheme="minorHAns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353D4B5" w14:textId="77777777" w:rsidR="004550C0" w:rsidRPr="00995BF7" w:rsidRDefault="004550C0" w:rsidP="004550C0">
      <w:pPr>
        <w:jc w:val="both"/>
        <w:rPr>
          <w:rFonts w:asciiTheme="minorHAnsi" w:eastAsia="Calibri" w:hAnsiTheme="minorHAnsi" w:cstheme="minorHAnsi"/>
          <w:sz w:val="22"/>
          <w:szCs w:val="22"/>
        </w:rPr>
      </w:pPr>
      <w:r w:rsidRPr="00995BF7">
        <w:rPr>
          <w:rFonts w:asciiTheme="minorHAnsi" w:eastAsia="Calibri" w:hAnsiTheme="minorHAnsi" w:cstheme="minorHAnsi"/>
          <w:sz w:val="22"/>
          <w:szCs w:val="22"/>
        </w:rPr>
        <w:t>(b)</w:t>
      </w:r>
      <w:r w:rsidRPr="00995BF7">
        <w:rPr>
          <w:rFonts w:asciiTheme="minorHAnsi" w:eastAsia="Calibri" w:hAnsiTheme="minorHAnsi" w:cstheme="minorHAnsi"/>
          <w:sz w:val="22"/>
          <w:szCs w:val="22"/>
        </w:rPr>
        <w:tab/>
        <w:t>los actos destinados a impedir materialmente que el Banco ejerza sus derechos de inspección y auditoría establecidos en el párrafo 3.2.2 e, que figura a continuación.</w:t>
      </w:r>
    </w:p>
    <w:p w14:paraId="52140BD4" w14:textId="77777777" w:rsidR="004550C0" w:rsidRPr="00995BF7" w:rsidRDefault="004550C0" w:rsidP="004550C0">
      <w:pPr>
        <w:jc w:val="both"/>
        <w:rPr>
          <w:rFonts w:asciiTheme="minorHAnsi" w:eastAsia="Calibri" w:hAnsiTheme="minorHAnsi" w:cstheme="minorHAnsi"/>
          <w:sz w:val="22"/>
          <w:szCs w:val="22"/>
        </w:rPr>
      </w:pPr>
      <w:r w:rsidRPr="00995BF7">
        <w:rPr>
          <w:rFonts w:asciiTheme="minorHAnsi" w:eastAsia="Calibri" w:hAnsiTheme="minorHAnsi" w:cstheme="minorHAnsi"/>
          <w:sz w:val="22"/>
          <w:szCs w:val="22"/>
        </w:rPr>
        <w:lastRenderedPageBreak/>
        <w:t>b.</w:t>
      </w:r>
      <w:r w:rsidRPr="00995BF7">
        <w:rPr>
          <w:rFonts w:asciiTheme="minorHAnsi" w:eastAsia="Calibri" w:hAnsiTheme="minorHAnsi" w:cstheme="minorHAnsi"/>
          <w:sz w:val="22"/>
          <w:szCs w:val="22"/>
        </w:rPr>
        <w:tab/>
        <w:t xml:space="preserve">Rechazará toda propuesta de adjudicación si determina que la empresa o persona recomendada para la adjudicación, los miembros de su personal, sus agentes, </w:t>
      </w:r>
      <w:proofErr w:type="spellStart"/>
      <w:r w:rsidRPr="00995BF7">
        <w:rPr>
          <w:rFonts w:asciiTheme="minorHAnsi" w:eastAsia="Calibri" w:hAnsiTheme="minorHAnsi" w:cstheme="minorHAnsi"/>
          <w:sz w:val="22"/>
          <w:szCs w:val="22"/>
        </w:rPr>
        <w:t>subconsultores</w:t>
      </w:r>
      <w:proofErr w:type="spellEnd"/>
      <w:r w:rsidRPr="00995BF7">
        <w:rPr>
          <w:rFonts w:asciiTheme="minorHAnsi" w:eastAsia="Calibri" w:hAnsiTheme="minorHAnsi" w:cstheme="minorHAnsi"/>
          <w:sz w:val="22"/>
          <w:szCs w:val="22"/>
        </w:rPr>
        <w:t>, subcontratistas, prestadores de servicios, proveedores o empleados han participado, directa o indirectamente, en prácticas corruptas, fraudulentas, colusorias, coercitivas u obstructivas para competir por el contrato en cuestión.</w:t>
      </w:r>
    </w:p>
    <w:p w14:paraId="6616A951" w14:textId="77777777" w:rsidR="004550C0" w:rsidRPr="00995BF7" w:rsidRDefault="004550C0" w:rsidP="004550C0">
      <w:pPr>
        <w:jc w:val="both"/>
        <w:rPr>
          <w:rFonts w:asciiTheme="minorHAnsi" w:eastAsia="Calibri" w:hAnsiTheme="minorHAnsi" w:cstheme="minorHAnsi"/>
          <w:sz w:val="22"/>
          <w:szCs w:val="22"/>
        </w:rPr>
      </w:pPr>
      <w:r w:rsidRPr="00995BF7">
        <w:rPr>
          <w:rFonts w:asciiTheme="minorHAnsi" w:eastAsia="Calibri" w:hAnsiTheme="minorHAnsi" w:cstheme="minorHAnsi"/>
          <w:sz w:val="22"/>
          <w:szCs w:val="22"/>
        </w:rPr>
        <w:t>c.</w:t>
      </w:r>
      <w:r w:rsidRPr="00995BF7">
        <w:rPr>
          <w:rFonts w:asciiTheme="minorHAnsi" w:eastAsia="Calibri" w:hAnsiTheme="minorHAnsi" w:cstheme="minorHAns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0E6A7872" w14:textId="77777777" w:rsidR="004550C0" w:rsidRPr="00995BF7" w:rsidRDefault="004550C0" w:rsidP="004550C0">
      <w:pPr>
        <w:jc w:val="both"/>
        <w:rPr>
          <w:rFonts w:asciiTheme="minorHAnsi" w:eastAsia="Calibri" w:hAnsiTheme="minorHAnsi" w:cstheme="minorHAnsi"/>
          <w:sz w:val="22"/>
          <w:szCs w:val="22"/>
        </w:rPr>
      </w:pPr>
      <w:r w:rsidRPr="00995BF7">
        <w:rPr>
          <w:rFonts w:asciiTheme="minorHAnsi" w:eastAsia="Calibri" w:hAnsiTheme="minorHAnsi" w:cstheme="minorHAnsi"/>
          <w:sz w:val="22"/>
          <w:szCs w:val="22"/>
        </w:rPr>
        <w:t>d.</w:t>
      </w:r>
      <w:r w:rsidRPr="00995BF7">
        <w:rPr>
          <w:rFonts w:asciiTheme="minorHAnsi" w:eastAsia="Calibri" w:hAnsiTheme="minorHAnsi" w:cstheme="minorHAns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259B7619" w14:textId="77777777" w:rsidR="004550C0" w:rsidRPr="00995BF7" w:rsidRDefault="004550C0" w:rsidP="004550C0">
      <w:pPr>
        <w:jc w:val="both"/>
        <w:rPr>
          <w:rFonts w:asciiTheme="minorHAnsi" w:eastAsia="Calibri" w:hAnsiTheme="minorHAnsi" w:cstheme="minorHAnsi"/>
          <w:sz w:val="22"/>
          <w:szCs w:val="22"/>
        </w:rPr>
      </w:pPr>
      <w:r w:rsidRPr="00995BF7">
        <w:rPr>
          <w:rFonts w:asciiTheme="minorHAnsi" w:eastAsia="Calibri" w:hAnsiTheme="minorHAnsi" w:cstheme="minorHAnsi"/>
          <w:sz w:val="22"/>
          <w:szCs w:val="22"/>
        </w:rPr>
        <w:t>e.</w:t>
      </w:r>
      <w:r w:rsidRPr="00995BF7">
        <w:rPr>
          <w:rFonts w:asciiTheme="minorHAnsi" w:eastAsia="Calibri" w:hAnsiTheme="minorHAnsi" w:cstheme="minorHAnsi"/>
          <w:sz w:val="22"/>
          <w:szCs w:val="22"/>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995BF7">
        <w:rPr>
          <w:rFonts w:asciiTheme="minorHAnsi" w:eastAsia="Calibri" w:hAnsiTheme="minorHAnsi" w:cstheme="minorHAnsi"/>
          <w:sz w:val="22"/>
          <w:szCs w:val="22"/>
        </w:rPr>
        <w:t>subconsultores</w:t>
      </w:r>
      <w:proofErr w:type="spellEnd"/>
      <w:r w:rsidRPr="00995BF7">
        <w:rPr>
          <w:rFonts w:asciiTheme="minorHAnsi" w:eastAsia="Calibri" w:hAnsiTheme="minorHAnsi" w:cstheme="minorHAnsi"/>
          <w:sz w:val="22"/>
          <w:szCs w:val="22"/>
        </w:rPr>
        <w:t>,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3542113D" w14:textId="429C1186" w:rsidR="001C78F5" w:rsidRPr="00995BF7" w:rsidRDefault="001C78F5" w:rsidP="008B3DEC">
      <w:pPr>
        <w:jc w:val="both"/>
        <w:rPr>
          <w:rFonts w:asciiTheme="minorHAnsi" w:eastAsia="SimSun" w:hAnsiTheme="minorHAnsi" w:cstheme="minorHAnsi"/>
          <w:sz w:val="22"/>
          <w:szCs w:val="22"/>
        </w:rPr>
      </w:pPr>
    </w:p>
    <w:p w14:paraId="78591CA4" w14:textId="0DACAD0D" w:rsidR="001C78F5" w:rsidRPr="00995BF7" w:rsidRDefault="001C78F5" w:rsidP="008B3DEC">
      <w:pPr>
        <w:jc w:val="both"/>
        <w:rPr>
          <w:rFonts w:asciiTheme="minorHAnsi" w:eastAsia="SimSun" w:hAnsiTheme="minorHAnsi" w:cstheme="minorHAnsi"/>
          <w:sz w:val="22"/>
          <w:szCs w:val="22"/>
        </w:rPr>
      </w:pPr>
    </w:p>
    <w:p w14:paraId="34778DBC" w14:textId="6985401C" w:rsidR="001C78F5" w:rsidRPr="00995BF7" w:rsidRDefault="001C78F5" w:rsidP="008B3DEC">
      <w:pPr>
        <w:jc w:val="both"/>
        <w:rPr>
          <w:rFonts w:asciiTheme="minorHAnsi" w:eastAsia="SimSun" w:hAnsiTheme="minorHAnsi" w:cstheme="minorHAnsi"/>
          <w:sz w:val="22"/>
          <w:szCs w:val="22"/>
        </w:rPr>
      </w:pPr>
    </w:p>
    <w:p w14:paraId="37F951B5" w14:textId="72C056EE" w:rsidR="001C78F5" w:rsidRPr="00995BF7" w:rsidRDefault="001C78F5" w:rsidP="008B3DEC">
      <w:pPr>
        <w:jc w:val="both"/>
        <w:rPr>
          <w:rFonts w:asciiTheme="minorHAnsi" w:eastAsia="SimSun" w:hAnsiTheme="minorHAnsi" w:cstheme="minorHAnsi"/>
          <w:sz w:val="22"/>
          <w:szCs w:val="22"/>
        </w:rPr>
      </w:pPr>
    </w:p>
    <w:p w14:paraId="57D3E1EB" w14:textId="768EDF24" w:rsidR="001C78F5" w:rsidRPr="00995BF7" w:rsidRDefault="001C78F5" w:rsidP="008B3DEC">
      <w:pPr>
        <w:jc w:val="both"/>
        <w:rPr>
          <w:rFonts w:asciiTheme="minorHAnsi" w:eastAsia="SimSun" w:hAnsiTheme="minorHAnsi" w:cstheme="minorHAnsi"/>
          <w:sz w:val="22"/>
          <w:szCs w:val="22"/>
        </w:rPr>
      </w:pPr>
    </w:p>
    <w:p w14:paraId="6213620F" w14:textId="1CA5CE91" w:rsidR="001C78F5" w:rsidRPr="00995BF7" w:rsidRDefault="001C78F5" w:rsidP="008B3DEC">
      <w:pPr>
        <w:jc w:val="both"/>
        <w:rPr>
          <w:rFonts w:asciiTheme="minorHAnsi" w:eastAsia="SimSun" w:hAnsiTheme="minorHAnsi" w:cstheme="minorHAnsi"/>
          <w:sz w:val="22"/>
          <w:szCs w:val="22"/>
        </w:rPr>
      </w:pPr>
    </w:p>
    <w:p w14:paraId="1FF2407B" w14:textId="2BA0842E" w:rsidR="001C78F5" w:rsidRPr="00995BF7" w:rsidRDefault="001C78F5" w:rsidP="008B3DEC">
      <w:pPr>
        <w:jc w:val="both"/>
        <w:rPr>
          <w:rFonts w:asciiTheme="minorHAnsi" w:eastAsia="SimSun" w:hAnsiTheme="minorHAnsi" w:cstheme="minorHAnsi"/>
          <w:sz w:val="22"/>
          <w:szCs w:val="22"/>
        </w:rPr>
      </w:pPr>
    </w:p>
    <w:p w14:paraId="47FB95DA" w14:textId="19B0AE6E" w:rsidR="001C78F5" w:rsidRPr="00995BF7" w:rsidRDefault="001C78F5" w:rsidP="008B3DEC">
      <w:pPr>
        <w:jc w:val="both"/>
        <w:rPr>
          <w:rFonts w:asciiTheme="minorHAnsi" w:eastAsia="SimSun" w:hAnsiTheme="minorHAnsi" w:cstheme="minorHAnsi"/>
          <w:sz w:val="22"/>
          <w:szCs w:val="22"/>
        </w:rPr>
      </w:pPr>
    </w:p>
    <w:p w14:paraId="2A206A75" w14:textId="38A0E2B2" w:rsidR="001C78F5" w:rsidRPr="00995BF7" w:rsidRDefault="001C78F5" w:rsidP="008B3DEC">
      <w:pPr>
        <w:jc w:val="both"/>
        <w:rPr>
          <w:rFonts w:asciiTheme="minorHAnsi" w:eastAsia="SimSun" w:hAnsiTheme="minorHAnsi" w:cstheme="minorHAnsi"/>
          <w:sz w:val="22"/>
          <w:szCs w:val="22"/>
        </w:rPr>
      </w:pPr>
    </w:p>
    <w:p w14:paraId="0F25987D" w14:textId="3057B460" w:rsidR="001C78F5" w:rsidRPr="00995BF7" w:rsidRDefault="001C78F5" w:rsidP="008B3DEC">
      <w:pPr>
        <w:jc w:val="both"/>
        <w:rPr>
          <w:rFonts w:asciiTheme="minorHAnsi" w:eastAsia="SimSun" w:hAnsiTheme="minorHAnsi" w:cstheme="minorHAnsi"/>
          <w:sz w:val="22"/>
          <w:szCs w:val="22"/>
        </w:rPr>
      </w:pPr>
    </w:p>
    <w:p w14:paraId="2FAF8CDC" w14:textId="7CBBA06C" w:rsidR="001C78F5" w:rsidRPr="00995BF7" w:rsidRDefault="001C78F5" w:rsidP="008B3DEC">
      <w:pPr>
        <w:jc w:val="both"/>
        <w:rPr>
          <w:rFonts w:asciiTheme="minorHAnsi" w:eastAsia="SimSun" w:hAnsiTheme="minorHAnsi" w:cstheme="minorHAnsi"/>
          <w:sz w:val="22"/>
          <w:szCs w:val="22"/>
        </w:rPr>
      </w:pPr>
    </w:p>
    <w:p w14:paraId="45063A88" w14:textId="1B005172" w:rsidR="001C78F5" w:rsidRPr="00995BF7" w:rsidRDefault="001C78F5" w:rsidP="008B3DEC">
      <w:pPr>
        <w:jc w:val="both"/>
        <w:rPr>
          <w:rFonts w:asciiTheme="minorHAnsi" w:eastAsia="SimSun" w:hAnsiTheme="minorHAnsi" w:cstheme="minorHAnsi"/>
          <w:sz w:val="22"/>
          <w:szCs w:val="22"/>
        </w:rPr>
      </w:pPr>
    </w:p>
    <w:p w14:paraId="76413450" w14:textId="3E80E037" w:rsidR="001C78F5" w:rsidRPr="00995BF7" w:rsidRDefault="001C78F5" w:rsidP="008B3DEC">
      <w:pPr>
        <w:jc w:val="both"/>
        <w:rPr>
          <w:rFonts w:asciiTheme="minorHAnsi" w:eastAsia="SimSun" w:hAnsiTheme="minorHAnsi" w:cstheme="minorHAnsi"/>
          <w:sz w:val="22"/>
          <w:szCs w:val="22"/>
        </w:rPr>
      </w:pPr>
    </w:p>
    <w:p w14:paraId="71268142" w14:textId="6D39B4AA" w:rsidR="001C78F5" w:rsidRPr="00995BF7" w:rsidRDefault="001C78F5" w:rsidP="008B3DEC">
      <w:pPr>
        <w:jc w:val="both"/>
        <w:rPr>
          <w:rFonts w:asciiTheme="minorHAnsi" w:eastAsia="SimSun" w:hAnsiTheme="minorHAnsi" w:cstheme="minorHAnsi"/>
          <w:sz w:val="22"/>
          <w:szCs w:val="22"/>
        </w:rPr>
      </w:pPr>
    </w:p>
    <w:p w14:paraId="59D4C8FB" w14:textId="208A2518" w:rsidR="001C78F5" w:rsidRPr="00995BF7" w:rsidRDefault="001C78F5" w:rsidP="008B3DEC">
      <w:pPr>
        <w:jc w:val="both"/>
        <w:rPr>
          <w:rFonts w:asciiTheme="minorHAnsi" w:eastAsia="SimSun" w:hAnsiTheme="minorHAnsi" w:cstheme="minorHAnsi"/>
          <w:sz w:val="22"/>
          <w:szCs w:val="22"/>
        </w:rPr>
      </w:pPr>
    </w:p>
    <w:p w14:paraId="6EBDC61C" w14:textId="01660973" w:rsidR="004550C0" w:rsidRPr="00995BF7" w:rsidRDefault="004550C0" w:rsidP="008B3DEC">
      <w:pPr>
        <w:jc w:val="both"/>
        <w:rPr>
          <w:rFonts w:asciiTheme="minorHAnsi" w:eastAsia="SimSun" w:hAnsiTheme="minorHAnsi" w:cstheme="minorHAnsi"/>
          <w:sz w:val="22"/>
          <w:szCs w:val="22"/>
        </w:rPr>
      </w:pPr>
    </w:p>
    <w:p w14:paraId="42853C32" w14:textId="0C632595" w:rsidR="004550C0" w:rsidRPr="00995BF7" w:rsidRDefault="004550C0" w:rsidP="008B3DEC">
      <w:pPr>
        <w:jc w:val="both"/>
        <w:rPr>
          <w:rFonts w:asciiTheme="minorHAnsi" w:eastAsia="SimSun" w:hAnsiTheme="minorHAnsi" w:cstheme="minorHAnsi"/>
          <w:sz w:val="22"/>
          <w:szCs w:val="22"/>
        </w:rPr>
      </w:pPr>
    </w:p>
    <w:p w14:paraId="2608F27E" w14:textId="273E6F97" w:rsidR="008B3DEC" w:rsidRPr="00995BF7" w:rsidRDefault="00796EA3" w:rsidP="001C78F5">
      <w:pPr>
        <w:jc w:val="center"/>
        <w:rPr>
          <w:rFonts w:asciiTheme="minorHAnsi" w:eastAsia="SimSun" w:hAnsiTheme="minorHAnsi" w:cstheme="minorHAnsi"/>
          <w:b/>
          <w:sz w:val="22"/>
          <w:szCs w:val="22"/>
        </w:rPr>
      </w:pPr>
      <w:r w:rsidRPr="00995BF7">
        <w:rPr>
          <w:rFonts w:asciiTheme="minorHAnsi" w:eastAsia="SimSun" w:hAnsiTheme="minorHAnsi" w:cstheme="minorHAnsi"/>
          <w:b/>
          <w:sz w:val="22"/>
          <w:szCs w:val="22"/>
        </w:rPr>
        <w:lastRenderedPageBreak/>
        <w:t>C</w:t>
      </w:r>
      <w:r w:rsidR="008B3DEC" w:rsidRPr="00995BF7">
        <w:rPr>
          <w:rFonts w:asciiTheme="minorHAnsi" w:eastAsia="SimSun" w:hAnsiTheme="minorHAnsi" w:cstheme="minorHAnsi"/>
          <w:b/>
          <w:sz w:val="22"/>
          <w:szCs w:val="22"/>
        </w:rPr>
        <w:t>ONDICIONES DEL SUMINISTRO</w:t>
      </w:r>
    </w:p>
    <w:p w14:paraId="404B823F" w14:textId="77777777" w:rsidR="008B3DEC" w:rsidRPr="00995BF7" w:rsidRDefault="008B3DEC" w:rsidP="008B3DEC">
      <w:pPr>
        <w:jc w:val="both"/>
        <w:rPr>
          <w:rFonts w:asciiTheme="minorHAnsi" w:eastAsia="SimSun" w:hAnsiTheme="minorHAnsi" w:cstheme="minorHAnsi"/>
          <w:sz w:val="18"/>
          <w:szCs w:val="22"/>
        </w:rPr>
      </w:pPr>
    </w:p>
    <w:p w14:paraId="2BD086C0" w14:textId="77777777" w:rsidR="008B3DEC" w:rsidRPr="00995BF7" w:rsidRDefault="008B3DEC" w:rsidP="008B3DE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OBLIGACIONES DEL SUMINISTRANTE</w:t>
      </w:r>
    </w:p>
    <w:p w14:paraId="79CE41BF" w14:textId="77777777" w:rsidR="008B3DEC" w:rsidRPr="00995BF7" w:rsidRDefault="008B3DEC" w:rsidP="008B3DEC">
      <w:pPr>
        <w:jc w:val="both"/>
        <w:rPr>
          <w:rFonts w:asciiTheme="minorHAnsi" w:eastAsia="SimSun" w:hAnsiTheme="minorHAnsi" w:cstheme="minorHAnsi"/>
          <w:sz w:val="18"/>
          <w:szCs w:val="22"/>
        </w:rPr>
      </w:pPr>
    </w:p>
    <w:p w14:paraId="78BD3FF5" w14:textId="77777777" w:rsidR="008B3DEC" w:rsidRPr="00995BF7" w:rsidRDefault="008B3DEC" w:rsidP="008B3DE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1-Someterse a las disposiciones legales del contrato de</w:t>
      </w:r>
      <w:bookmarkStart w:id="5" w:name="_Hlk22279791"/>
      <w:r w:rsidRPr="00995BF7">
        <w:rPr>
          <w:rFonts w:asciiTheme="minorHAnsi" w:eastAsia="SimSun" w:hAnsiTheme="minorHAnsi" w:cstheme="minorHAnsi"/>
          <w:sz w:val="22"/>
          <w:szCs w:val="22"/>
        </w:rPr>
        <w:t>l________________________,</w:t>
      </w:r>
      <w:bookmarkEnd w:id="5"/>
      <w:r w:rsidRPr="00995BF7">
        <w:rPr>
          <w:rFonts w:asciiTheme="minorHAnsi" w:eastAsia="SimSun" w:hAnsiTheme="minorHAnsi" w:cstheme="minorHAnsi"/>
          <w:sz w:val="22"/>
          <w:szCs w:val="22"/>
        </w:rPr>
        <w:t xml:space="preserve"> aplicables al negocio de que se trata, renunciando entablar reclamaciones por vías que no sean establecidas en el mismo.</w:t>
      </w:r>
    </w:p>
    <w:p w14:paraId="0F4B98B6" w14:textId="77777777" w:rsidR="008B3DEC" w:rsidRPr="00995BF7" w:rsidRDefault="008B3DEC" w:rsidP="008B3DEC">
      <w:pPr>
        <w:jc w:val="both"/>
        <w:rPr>
          <w:rFonts w:asciiTheme="minorHAnsi" w:eastAsia="SimSun" w:hAnsiTheme="minorHAnsi" w:cstheme="minorHAnsi"/>
          <w:sz w:val="16"/>
          <w:szCs w:val="22"/>
        </w:rPr>
      </w:pPr>
    </w:p>
    <w:p w14:paraId="622E3796" w14:textId="1CDFC957" w:rsidR="008B3DEC" w:rsidRPr="00995BF7" w:rsidRDefault="008B3DEC" w:rsidP="008B3DE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995BF7">
        <w:rPr>
          <w:rFonts w:asciiTheme="minorHAnsi" w:eastAsia="SimSun" w:hAnsiTheme="minorHAnsi" w:cstheme="minorHAnsi"/>
          <w:sz w:val="22"/>
          <w:szCs w:val="22"/>
        </w:rPr>
        <w:t>.</w:t>
      </w:r>
    </w:p>
    <w:p w14:paraId="22175B8C" w14:textId="77777777" w:rsidR="008B3DEC" w:rsidRPr="00995BF7" w:rsidRDefault="008B3DEC" w:rsidP="008B3DEC">
      <w:pPr>
        <w:jc w:val="both"/>
        <w:rPr>
          <w:rFonts w:asciiTheme="minorHAnsi" w:eastAsia="SimSun" w:hAnsiTheme="minorHAnsi" w:cstheme="minorHAnsi"/>
          <w:sz w:val="18"/>
          <w:szCs w:val="22"/>
        </w:rPr>
      </w:pPr>
    </w:p>
    <w:p w14:paraId="751FCC78" w14:textId="77777777" w:rsidR="008B3DEC" w:rsidRPr="00995BF7" w:rsidRDefault="008B3DEC" w:rsidP="008B3DE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OBLIGACIONES DEL GOBIERNO</w:t>
      </w:r>
    </w:p>
    <w:p w14:paraId="5FF403CA" w14:textId="77777777" w:rsidR="008B3DEC" w:rsidRPr="00995BF7" w:rsidRDefault="008B3DEC" w:rsidP="008B3DE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1-Pagar el valor de los servicios realizados previo los trámites legales, después que la Unidad solicitante, hayan recibido los bienes a entera satisfacción y de acuerdo con las especificaciones convenidas.</w:t>
      </w:r>
    </w:p>
    <w:p w14:paraId="2F424150" w14:textId="77777777" w:rsidR="008B3DEC" w:rsidRPr="00995BF7" w:rsidRDefault="008B3DEC" w:rsidP="008B3DE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1BD0673E" w14:textId="77777777" w:rsidR="008B3DEC" w:rsidRPr="00995BF7" w:rsidRDefault="008B3DEC" w:rsidP="008B3DE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a) Verificar el cumplimiento de las cláusulas contractuales, implementando para ello una Hoja de Seguimiento de Orden de Compra.</w:t>
      </w:r>
    </w:p>
    <w:p w14:paraId="25156C73" w14:textId="01C3C60A" w:rsidR="008B3DEC" w:rsidRPr="00995BF7" w:rsidRDefault="008B3DEC" w:rsidP="008B3DE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b)  Conformar y mantener actualizado el expediente de seguimiento de la ejecución de la orden de compra, remitiendo copias a la UGP/ACP</w:t>
      </w:r>
      <w:r w:rsidR="007D1D2D" w:rsidRPr="00995BF7">
        <w:rPr>
          <w:rFonts w:asciiTheme="minorHAnsi" w:eastAsia="SimSun" w:hAnsiTheme="minorHAnsi" w:cstheme="minorHAnsi"/>
          <w:sz w:val="22"/>
          <w:szCs w:val="22"/>
        </w:rPr>
        <w:t>PI</w:t>
      </w:r>
      <w:r w:rsidRPr="00995BF7">
        <w:rPr>
          <w:rFonts w:asciiTheme="minorHAnsi" w:eastAsia="SimSun" w:hAnsiTheme="minorHAnsi" w:cstheme="minorHAnsi"/>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1EE30B9" w14:textId="4CBB53A4" w:rsidR="008B3DEC" w:rsidRPr="00995BF7" w:rsidRDefault="008B3DEC" w:rsidP="008B3DE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c)  Informar oportunamente sobre la ejecución de la Orden de Compra a la UGP/ACP</w:t>
      </w:r>
      <w:r w:rsidR="007D1D2D" w:rsidRPr="00995BF7">
        <w:rPr>
          <w:rFonts w:asciiTheme="minorHAnsi" w:eastAsia="SimSun" w:hAnsiTheme="minorHAnsi" w:cstheme="minorHAnsi"/>
          <w:sz w:val="22"/>
          <w:szCs w:val="22"/>
        </w:rPr>
        <w:t>PI</w:t>
      </w:r>
      <w:r w:rsidRPr="00995BF7">
        <w:rPr>
          <w:rFonts w:asciiTheme="minorHAnsi" w:eastAsia="SimSun" w:hAnsiTheme="minorHAnsi" w:cstheme="minorHAnsi"/>
          <w:sz w:val="22"/>
          <w:szCs w:val="22"/>
        </w:rPr>
        <w:t xml:space="preserve"> de MINSAL. El informe podrá contener las recepciones provisionales, parciales y definitivas, incumplimientos, solicitudes de prórroga, ordenes de cambio, resoluciones modificativas, etc.</w:t>
      </w:r>
    </w:p>
    <w:p w14:paraId="69D004D8" w14:textId="77777777" w:rsidR="008B3DEC" w:rsidRPr="00995BF7" w:rsidRDefault="008B3DEC" w:rsidP="008B3DE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d) Incluir en el informe de ejecución de la orden de compra, la gestión para la aplicación de las sanciones a los contratistas por los incumplimientos de sus obligaciones.</w:t>
      </w:r>
    </w:p>
    <w:p w14:paraId="6C56B1ED" w14:textId="77777777" w:rsidR="008B3DEC" w:rsidRPr="00995BF7" w:rsidRDefault="008B3DEC" w:rsidP="008B3DE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e) Solicitar al contratista, en caso de incrementos en el monto o prórroga en el plazo de la orden de compra, la actualización de la garantía correspondiente. (No aplica)</w:t>
      </w:r>
    </w:p>
    <w:p w14:paraId="54F4BAAC" w14:textId="77777777" w:rsidR="008B3DEC" w:rsidRPr="00995BF7" w:rsidRDefault="008B3DEC" w:rsidP="008B3DE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4BAA2FC7" w14:textId="33002635" w:rsidR="008B3DEC" w:rsidRPr="00995BF7" w:rsidRDefault="008B3DEC" w:rsidP="008B3DE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g)  Informar oportunamente a la UGP</w:t>
      </w:r>
      <w:r w:rsidR="007D1D2D" w:rsidRPr="00995BF7">
        <w:rPr>
          <w:rFonts w:asciiTheme="minorHAnsi" w:eastAsia="SimSun" w:hAnsiTheme="minorHAnsi" w:cstheme="minorHAnsi"/>
          <w:sz w:val="22"/>
          <w:szCs w:val="22"/>
        </w:rPr>
        <w:t>PI</w:t>
      </w:r>
      <w:r w:rsidRPr="00995BF7">
        <w:rPr>
          <w:rFonts w:asciiTheme="minorHAnsi" w:eastAsia="SimSun" w:hAnsiTheme="minorHAnsi" w:cstheme="minorHAnsi"/>
          <w:sz w:val="22"/>
          <w:szCs w:val="22"/>
        </w:rPr>
        <w:t>/ACP de MINSAL, la devolución de garantías en caso que aplique, inmediatamente después de comprobarse el cumplimiento de las cláusulas contractuales. (No aplica)</w:t>
      </w:r>
    </w:p>
    <w:p w14:paraId="5AF7B038" w14:textId="77777777" w:rsidR="008B3DEC" w:rsidRPr="00995BF7" w:rsidRDefault="008B3DEC" w:rsidP="008B3DE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h) Gestionar ante la autoridad competente, las modificaciones a la Orden de Compra, una vez identificada tal necesidad, anexando documentos que amparen dichos cambios.</w:t>
      </w:r>
    </w:p>
    <w:p w14:paraId="6B3046C2" w14:textId="77777777" w:rsidR="008B3DEC" w:rsidRPr="00995BF7" w:rsidRDefault="008B3DEC" w:rsidP="008B3DE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Cualquier otra responsabilidad que establezca el convenio de préstamo y documentos contractuales.</w:t>
      </w:r>
    </w:p>
    <w:p w14:paraId="36176854" w14:textId="77777777" w:rsidR="008B3DEC" w:rsidRPr="00995BF7" w:rsidRDefault="008B3DEC" w:rsidP="008B3DEC">
      <w:pPr>
        <w:jc w:val="both"/>
        <w:rPr>
          <w:rFonts w:asciiTheme="minorHAnsi" w:eastAsia="SimSun" w:hAnsiTheme="minorHAnsi" w:cstheme="minorHAnsi"/>
          <w:sz w:val="22"/>
          <w:szCs w:val="22"/>
        </w:rPr>
      </w:pPr>
    </w:p>
    <w:p w14:paraId="3B0A2F10" w14:textId="77777777" w:rsidR="008B3DEC" w:rsidRPr="00995BF7" w:rsidRDefault="008B3DEC" w:rsidP="008B3DEC">
      <w:pPr>
        <w:jc w:val="both"/>
        <w:rPr>
          <w:rFonts w:asciiTheme="minorHAnsi" w:eastAsia="SimSun" w:hAnsiTheme="minorHAnsi" w:cstheme="minorHAnsi"/>
          <w:sz w:val="22"/>
          <w:szCs w:val="22"/>
        </w:rPr>
      </w:pPr>
      <w:bookmarkStart w:id="6" w:name="_Hlk83044431"/>
      <w:r w:rsidRPr="00995BF7">
        <w:rPr>
          <w:rFonts w:asciiTheme="minorHAnsi" w:eastAsia="SimSun" w:hAnsiTheme="minorHAnsi" w:cstheme="minorHAnsi"/>
          <w:sz w:val="22"/>
          <w:szCs w:val="22"/>
        </w:rPr>
        <w:t>OTRAS CONDICIONES DEL SUMINISTRO</w:t>
      </w:r>
    </w:p>
    <w:p w14:paraId="76446D9E" w14:textId="2578B34F" w:rsidR="00DD2B8C" w:rsidRPr="00995BF7" w:rsidRDefault="00DD2B8C" w:rsidP="00DD2B8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lastRenderedPageBreak/>
        <w:t>La fecha de entrega del suministro, está estipulada en la presente Orden de Compra, que reciba el suministrarte debidamente legalizada.</w:t>
      </w:r>
    </w:p>
    <w:p w14:paraId="3A2E3B10" w14:textId="77777777" w:rsidR="00DD2B8C" w:rsidRPr="00995BF7" w:rsidRDefault="00DD2B8C" w:rsidP="00DD2B8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2. El suministro, al que la presente Orden se refiere será recibido a entera satisfacción del Solicitante, quien firmará, sellará y fechará el acta de recepción de los bienes.</w:t>
      </w:r>
    </w:p>
    <w:p w14:paraId="1A9CA79C" w14:textId="77777777" w:rsidR="00DD2B8C" w:rsidRPr="00995BF7" w:rsidRDefault="00DD2B8C" w:rsidP="00DD2B8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3. 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p w14:paraId="6C072BBD" w14:textId="77777777" w:rsidR="00DD2B8C" w:rsidRPr="00995BF7" w:rsidRDefault="00DD2B8C" w:rsidP="00DD2B8C">
      <w:pPr>
        <w:jc w:val="both"/>
        <w:rPr>
          <w:rFonts w:asciiTheme="minorHAnsi" w:eastAsia="SimSun" w:hAnsiTheme="minorHAnsi" w:cstheme="minorHAnsi"/>
          <w:sz w:val="22"/>
          <w:szCs w:val="22"/>
        </w:rPr>
      </w:pPr>
    </w:p>
    <w:p w14:paraId="06D6DA80" w14:textId="6210BEBD" w:rsidR="00DD2B8C" w:rsidRPr="00995BF7" w:rsidRDefault="00DD2B8C" w:rsidP="00DD2B8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sidRPr="00995BF7">
        <w:rPr>
          <w:rFonts w:asciiTheme="minorHAnsi" w:eastAsia="SimSun" w:hAnsiTheme="minorHAnsi" w:cstheme="minorHAnsi"/>
          <w:sz w:val="22"/>
          <w:szCs w:val="22"/>
        </w:rPr>
        <w:t>PI</w:t>
      </w:r>
      <w:r w:rsidRPr="00995BF7">
        <w:rPr>
          <w:rFonts w:asciiTheme="minorHAnsi" w:eastAsia="SimSun" w:hAnsiTheme="minorHAnsi" w:cstheme="minorHAnsi"/>
          <w:sz w:val="22"/>
          <w:szCs w:val="22"/>
        </w:rPr>
        <w:t>, ubicada en el Nivel tres, Edificio del Instituto Nacional de Salud, Urbanización Lomas de Altamira, Boulevard Altamira y Avenida República de Ecuador N° 33, San Salvador, Teléfono: 2591-8293, Email: acp_ugp@salud.gob.sv; dicha solicitud deberá presentarse 10 días antes expirar el plazo de la entrega contratada.</w:t>
      </w:r>
    </w:p>
    <w:p w14:paraId="7B891745" w14:textId="77777777" w:rsidR="00DD2B8C" w:rsidRPr="00995BF7" w:rsidRDefault="00DD2B8C" w:rsidP="00DD2B8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4. Las obligaciones que contrae el Gobierno por medio de esta Orden de Compra, son únicamente para con el suministrante, quién debe observar las condiciones establecidas, a fin de conservar antecedentes favorables.</w:t>
      </w:r>
    </w:p>
    <w:p w14:paraId="00AB8441" w14:textId="77777777" w:rsidR="00294F26" w:rsidRPr="00995BF7" w:rsidRDefault="00DD2B8C" w:rsidP="00294F26">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 xml:space="preserve">5. </w:t>
      </w:r>
      <w:r w:rsidR="00294F26" w:rsidRPr="00995BF7">
        <w:rPr>
          <w:rFonts w:asciiTheme="minorHAnsi" w:eastAsia="SimSun" w:hAnsiTheme="minorHAnsi" w:cstheme="minorHAnsi"/>
          <w:sz w:val="22"/>
          <w:szCs w:val="22"/>
        </w:rPr>
        <w:t>Para el caso de incumplimiento del plazo establecido para la entrega de los bienes, se aplicará al proveedor una multa de 0.5% por cada semana de atraso, dicha penalidad será aplicable sobre el valor de los suministros que se hubieren dejado de entregar o por los que se entregaron fuera del plazo contractual. El valor acumulado por dicha multa no podrá exceder del 10% del monto total del contrato.  Si hay una justificación debidamente soportada y aceptable para El Contratante, se excluirá la multa.</w:t>
      </w:r>
    </w:p>
    <w:p w14:paraId="3E18DF26" w14:textId="554EA9CD" w:rsidR="008B3DEC" w:rsidRPr="00995BF7" w:rsidRDefault="00DD2B8C" w:rsidP="00DD2B8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En caso de mora en el cumplimiento por parte del proveedor de las obligaciones emanadas de esta orden de compra, según sea el caso, la multa que se aplicará por cada semana de retraso en la entrega de los bienes/servicios, será del 0.5%, hasta un máximo del 10% del valor total contratado.</w:t>
      </w:r>
    </w:p>
    <w:p w14:paraId="4C6D71ED" w14:textId="77777777" w:rsidR="00DD2B8C" w:rsidRPr="00995BF7" w:rsidRDefault="008B3DEC" w:rsidP="008B3DE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ab/>
      </w:r>
      <w:r w:rsidRPr="00995BF7">
        <w:rPr>
          <w:rFonts w:asciiTheme="minorHAnsi" w:eastAsia="SimSun" w:hAnsiTheme="minorHAnsi" w:cstheme="minorHAnsi"/>
          <w:sz w:val="22"/>
          <w:szCs w:val="22"/>
        </w:rPr>
        <w:tab/>
      </w:r>
      <w:r w:rsidRPr="00995BF7">
        <w:rPr>
          <w:rFonts w:asciiTheme="minorHAnsi" w:eastAsia="SimSun" w:hAnsiTheme="minorHAnsi" w:cstheme="minorHAnsi"/>
          <w:sz w:val="22"/>
          <w:szCs w:val="22"/>
        </w:rPr>
        <w:tab/>
      </w:r>
      <w:r w:rsidRPr="00995BF7">
        <w:rPr>
          <w:rFonts w:asciiTheme="minorHAnsi" w:eastAsia="SimSun" w:hAnsiTheme="minorHAnsi" w:cstheme="minorHAnsi"/>
          <w:sz w:val="22"/>
          <w:szCs w:val="22"/>
        </w:rPr>
        <w:tab/>
      </w:r>
      <w:r w:rsidRPr="00995BF7">
        <w:rPr>
          <w:rFonts w:asciiTheme="minorHAnsi" w:eastAsia="SimSun" w:hAnsiTheme="minorHAnsi" w:cstheme="minorHAnsi"/>
          <w:sz w:val="22"/>
          <w:szCs w:val="22"/>
        </w:rPr>
        <w:tab/>
      </w:r>
      <w:r w:rsidRPr="00995BF7">
        <w:rPr>
          <w:rFonts w:asciiTheme="minorHAnsi" w:eastAsia="SimSun" w:hAnsiTheme="minorHAnsi" w:cstheme="minorHAnsi"/>
          <w:sz w:val="22"/>
          <w:szCs w:val="22"/>
        </w:rPr>
        <w:tab/>
      </w:r>
      <w:r w:rsidRPr="00995BF7">
        <w:rPr>
          <w:rFonts w:asciiTheme="minorHAnsi" w:eastAsia="SimSun" w:hAnsiTheme="minorHAnsi" w:cstheme="minorHAnsi"/>
          <w:sz w:val="22"/>
          <w:szCs w:val="22"/>
        </w:rPr>
        <w:tab/>
      </w:r>
      <w:r w:rsidRPr="00995BF7">
        <w:rPr>
          <w:rFonts w:asciiTheme="minorHAnsi" w:eastAsia="SimSun" w:hAnsiTheme="minorHAnsi" w:cstheme="minorHAnsi"/>
          <w:sz w:val="22"/>
          <w:szCs w:val="22"/>
        </w:rPr>
        <w:tab/>
      </w:r>
    </w:p>
    <w:p w14:paraId="2E0385C2" w14:textId="77777777" w:rsidR="00DD2B8C" w:rsidRPr="00995BF7" w:rsidRDefault="00DD2B8C" w:rsidP="00DD2B8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 xml:space="preserve">SOLUCIÓN DE CONTROVERSIAS.  </w:t>
      </w:r>
    </w:p>
    <w:p w14:paraId="26896FF3" w14:textId="50F3A4BB" w:rsidR="00DD2B8C" w:rsidRPr="00995BF7" w:rsidRDefault="00DD2B8C" w:rsidP="00DD2B8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291C3272" w14:textId="01987601" w:rsidR="00DD2B8C" w:rsidRPr="00995BF7" w:rsidRDefault="00DD2B8C" w:rsidP="00DD2B8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4AEB3664" w14:textId="77777777" w:rsidR="00DD2B8C" w:rsidRPr="00995BF7" w:rsidRDefault="00DD2B8C" w:rsidP="008B3DEC">
      <w:pPr>
        <w:jc w:val="both"/>
        <w:rPr>
          <w:rFonts w:asciiTheme="minorHAnsi" w:eastAsia="SimSun" w:hAnsiTheme="minorHAnsi" w:cstheme="minorHAnsi"/>
          <w:sz w:val="18"/>
          <w:szCs w:val="22"/>
        </w:rPr>
      </w:pPr>
    </w:p>
    <w:p w14:paraId="2EE2364F" w14:textId="39C80EC4" w:rsidR="008B3DEC" w:rsidRPr="00995BF7" w:rsidRDefault="008B3DEC" w:rsidP="008B3DE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lastRenderedPageBreak/>
        <w:t xml:space="preserve">RESCISIÓN DE LA ORDEN DE COMPRA </w:t>
      </w:r>
    </w:p>
    <w:p w14:paraId="33F6CC62" w14:textId="77777777" w:rsidR="008B3DEC" w:rsidRPr="00995BF7" w:rsidRDefault="008B3DEC" w:rsidP="008B3DE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Según lo establecido en el documento.</w:t>
      </w:r>
    </w:p>
    <w:p w14:paraId="1E0B8B5E" w14:textId="77777777" w:rsidR="008B3DEC" w:rsidRPr="00995BF7" w:rsidRDefault="008B3DEC" w:rsidP="008B3DEC">
      <w:pPr>
        <w:jc w:val="both"/>
        <w:rPr>
          <w:rFonts w:asciiTheme="minorHAnsi" w:eastAsia="SimSun" w:hAnsiTheme="minorHAnsi" w:cstheme="minorHAnsi"/>
          <w:sz w:val="18"/>
          <w:szCs w:val="22"/>
        </w:rPr>
      </w:pPr>
    </w:p>
    <w:p w14:paraId="3BEE5EBB" w14:textId="79E70975" w:rsidR="008B3DEC" w:rsidRPr="00995BF7" w:rsidRDefault="00BB3651" w:rsidP="008B3DE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RECEPCIÓN DE LOS SERVICIOS</w:t>
      </w:r>
    </w:p>
    <w:p w14:paraId="42B4EDA5" w14:textId="54B46371" w:rsidR="008B3DEC" w:rsidRPr="00995BF7" w:rsidRDefault="008B3DEC" w:rsidP="008B3DEC">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Según lo establecido en el documento.</w:t>
      </w:r>
    </w:p>
    <w:p w14:paraId="1EFF154B" w14:textId="77777777" w:rsidR="00E65B5A" w:rsidRPr="00995BF7" w:rsidRDefault="00E65B5A" w:rsidP="008B3DEC">
      <w:pPr>
        <w:jc w:val="both"/>
        <w:rPr>
          <w:rFonts w:asciiTheme="minorHAnsi" w:eastAsia="SimSun" w:hAnsiTheme="minorHAnsi" w:cstheme="minorHAnsi"/>
          <w:sz w:val="20"/>
          <w:szCs w:val="22"/>
        </w:rPr>
      </w:pPr>
    </w:p>
    <w:p w14:paraId="643B461C" w14:textId="77777777" w:rsidR="00E65B5A" w:rsidRPr="00995BF7" w:rsidRDefault="00E65B5A" w:rsidP="00E65B5A">
      <w:pPr>
        <w:jc w:val="both"/>
        <w:rPr>
          <w:rFonts w:asciiTheme="minorHAnsi" w:eastAsia="SimSun" w:hAnsiTheme="minorHAnsi" w:cstheme="minorHAnsi"/>
          <w:sz w:val="22"/>
          <w:szCs w:val="22"/>
        </w:rPr>
      </w:pPr>
      <w:r w:rsidRPr="00995BF7">
        <w:rPr>
          <w:rFonts w:asciiTheme="minorHAnsi" w:eastAsia="SimSun" w:hAnsiTheme="minorHAnsi" w:cstheme="minorHAnsi"/>
          <w:sz w:val="22"/>
          <w:szCs w:val="22"/>
        </w:rPr>
        <w:t>VIGENCIA.</w:t>
      </w:r>
    </w:p>
    <w:p w14:paraId="4CCB1CE5" w14:textId="6F0E9D48" w:rsidR="00A93DEA" w:rsidRPr="00790B93" w:rsidRDefault="00E65B5A" w:rsidP="001C78F5">
      <w:pPr>
        <w:jc w:val="both"/>
        <w:rPr>
          <w:rFonts w:asciiTheme="minorHAnsi" w:hAnsiTheme="minorHAnsi" w:cstheme="minorHAnsi"/>
          <w:sz w:val="22"/>
          <w:szCs w:val="22"/>
        </w:rPr>
      </w:pPr>
      <w:r w:rsidRPr="00995BF7">
        <w:rPr>
          <w:rFonts w:asciiTheme="minorHAnsi" w:eastAsia="SimSun" w:hAnsiTheme="minorHAnsi" w:cstheme="minorHAnsi"/>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2"/>
      <w:bookmarkEnd w:id="6"/>
    </w:p>
    <w:sectPr w:rsidR="00A93DEA" w:rsidRPr="00790B93" w:rsidSect="002E241B">
      <w:pgSz w:w="12240" w:h="15840"/>
      <w:pgMar w:top="18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FD90" w14:textId="77777777" w:rsidR="001647C3" w:rsidRDefault="001647C3" w:rsidP="00CB3591">
      <w:r>
        <w:separator/>
      </w:r>
    </w:p>
  </w:endnote>
  <w:endnote w:type="continuationSeparator" w:id="0">
    <w:p w14:paraId="14782AFA" w14:textId="77777777" w:rsidR="001647C3" w:rsidRDefault="001647C3"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mbo Std">
    <w:altName w:val="Cambria"/>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MS Mincho"/>
    <w:charset w:val="00"/>
    <w:family w:val="auto"/>
    <w:pitch w:val="variable"/>
  </w:font>
  <w:font w:name="DejaVu Sans">
    <w:altName w:val="Sylfaen"/>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3E231" w14:textId="77777777" w:rsidR="001647C3" w:rsidRDefault="001647C3" w:rsidP="00CB3591">
      <w:r>
        <w:separator/>
      </w:r>
    </w:p>
  </w:footnote>
  <w:footnote w:type="continuationSeparator" w:id="0">
    <w:p w14:paraId="185E20B0" w14:textId="77777777" w:rsidR="001647C3" w:rsidRDefault="001647C3" w:rsidP="00CB3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1C2D" w14:textId="0BC2BE7C" w:rsidR="00531CDC" w:rsidRDefault="00531CDC">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10C35168">
          <wp:simplePos x="0" y="0"/>
          <wp:positionH relativeFrom="margin">
            <wp:align>center</wp:align>
          </wp:positionH>
          <wp:positionV relativeFrom="paragraph">
            <wp:posOffset>-235996</wp:posOffset>
          </wp:positionV>
          <wp:extent cx="1691640" cy="708660"/>
          <wp:effectExtent l="0" t="0" r="381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5"/>
    <w:multiLevelType w:val="singleLevel"/>
    <w:tmpl w:val="00000005"/>
    <w:name w:val="WW8Num67"/>
    <w:lvl w:ilvl="0">
      <w:start w:val="1"/>
      <w:numFmt w:val="bullet"/>
      <w:lvlText w:val=""/>
      <w:lvlJc w:val="left"/>
      <w:pPr>
        <w:tabs>
          <w:tab w:val="num" w:pos="0"/>
        </w:tabs>
        <w:ind w:left="720" w:hanging="360"/>
      </w:pPr>
      <w:rPr>
        <w:rFonts w:ascii="Symbol" w:hAnsi="Symbol" w:cs="Symbol" w:hint="default"/>
        <w:lang w:bidi="ar-SA"/>
      </w:rPr>
    </w:lvl>
  </w:abstractNum>
  <w:abstractNum w:abstractNumId="3" w15:restartNumberingAfterBreak="0">
    <w:nsid w:val="004A46A3"/>
    <w:multiLevelType w:val="hybridMultilevel"/>
    <w:tmpl w:val="B882D356"/>
    <w:lvl w:ilvl="0" w:tplc="02A0FECA">
      <w:start w:val="1"/>
      <w:numFmt w:val="upperLetter"/>
      <w:lvlText w:val="%1."/>
      <w:lvlJc w:val="left"/>
      <w:pPr>
        <w:ind w:left="720" w:hanging="360"/>
      </w:pPr>
      <w:rPr>
        <w:rFonts w:hint="default"/>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1350B20"/>
    <w:multiLevelType w:val="hybridMultilevel"/>
    <w:tmpl w:val="EB0CC996"/>
    <w:lvl w:ilvl="0" w:tplc="42345104">
      <w:numFmt w:val="bullet"/>
      <w:lvlText w:val="-"/>
      <w:lvlJc w:val="left"/>
      <w:pPr>
        <w:ind w:left="751" w:hanging="360"/>
      </w:pPr>
      <w:rPr>
        <w:rFonts w:ascii="Verdana" w:eastAsia="Times New Roman" w:hAnsi="Verdana" w:cs="Times New Roman" w:hint="default"/>
      </w:rPr>
    </w:lvl>
    <w:lvl w:ilvl="1" w:tplc="440A0003" w:tentative="1">
      <w:start w:val="1"/>
      <w:numFmt w:val="bullet"/>
      <w:lvlText w:val="o"/>
      <w:lvlJc w:val="left"/>
      <w:pPr>
        <w:ind w:left="1471" w:hanging="360"/>
      </w:pPr>
      <w:rPr>
        <w:rFonts w:ascii="Courier New" w:hAnsi="Courier New" w:cs="Courier New" w:hint="default"/>
      </w:rPr>
    </w:lvl>
    <w:lvl w:ilvl="2" w:tplc="440A0005" w:tentative="1">
      <w:start w:val="1"/>
      <w:numFmt w:val="bullet"/>
      <w:lvlText w:val=""/>
      <w:lvlJc w:val="left"/>
      <w:pPr>
        <w:ind w:left="2191" w:hanging="360"/>
      </w:pPr>
      <w:rPr>
        <w:rFonts w:ascii="Wingdings" w:hAnsi="Wingdings" w:hint="default"/>
      </w:rPr>
    </w:lvl>
    <w:lvl w:ilvl="3" w:tplc="440A0001" w:tentative="1">
      <w:start w:val="1"/>
      <w:numFmt w:val="bullet"/>
      <w:lvlText w:val=""/>
      <w:lvlJc w:val="left"/>
      <w:pPr>
        <w:ind w:left="2911" w:hanging="360"/>
      </w:pPr>
      <w:rPr>
        <w:rFonts w:ascii="Symbol" w:hAnsi="Symbol" w:hint="default"/>
      </w:rPr>
    </w:lvl>
    <w:lvl w:ilvl="4" w:tplc="440A0003" w:tentative="1">
      <w:start w:val="1"/>
      <w:numFmt w:val="bullet"/>
      <w:lvlText w:val="o"/>
      <w:lvlJc w:val="left"/>
      <w:pPr>
        <w:ind w:left="3631" w:hanging="360"/>
      </w:pPr>
      <w:rPr>
        <w:rFonts w:ascii="Courier New" w:hAnsi="Courier New" w:cs="Courier New" w:hint="default"/>
      </w:rPr>
    </w:lvl>
    <w:lvl w:ilvl="5" w:tplc="440A0005" w:tentative="1">
      <w:start w:val="1"/>
      <w:numFmt w:val="bullet"/>
      <w:lvlText w:val=""/>
      <w:lvlJc w:val="left"/>
      <w:pPr>
        <w:ind w:left="4351" w:hanging="360"/>
      </w:pPr>
      <w:rPr>
        <w:rFonts w:ascii="Wingdings" w:hAnsi="Wingdings" w:hint="default"/>
      </w:rPr>
    </w:lvl>
    <w:lvl w:ilvl="6" w:tplc="440A0001" w:tentative="1">
      <w:start w:val="1"/>
      <w:numFmt w:val="bullet"/>
      <w:lvlText w:val=""/>
      <w:lvlJc w:val="left"/>
      <w:pPr>
        <w:ind w:left="5071" w:hanging="360"/>
      </w:pPr>
      <w:rPr>
        <w:rFonts w:ascii="Symbol" w:hAnsi="Symbol" w:hint="default"/>
      </w:rPr>
    </w:lvl>
    <w:lvl w:ilvl="7" w:tplc="440A0003" w:tentative="1">
      <w:start w:val="1"/>
      <w:numFmt w:val="bullet"/>
      <w:lvlText w:val="o"/>
      <w:lvlJc w:val="left"/>
      <w:pPr>
        <w:ind w:left="5791" w:hanging="360"/>
      </w:pPr>
      <w:rPr>
        <w:rFonts w:ascii="Courier New" w:hAnsi="Courier New" w:cs="Courier New" w:hint="default"/>
      </w:rPr>
    </w:lvl>
    <w:lvl w:ilvl="8" w:tplc="440A0005" w:tentative="1">
      <w:start w:val="1"/>
      <w:numFmt w:val="bullet"/>
      <w:lvlText w:val=""/>
      <w:lvlJc w:val="left"/>
      <w:pPr>
        <w:ind w:left="6511" w:hanging="360"/>
      </w:pPr>
      <w:rPr>
        <w:rFonts w:ascii="Wingdings" w:hAnsi="Wingdings" w:hint="default"/>
      </w:rPr>
    </w:lvl>
  </w:abstractNum>
  <w:abstractNum w:abstractNumId="5" w15:restartNumberingAfterBreak="0">
    <w:nsid w:val="01DF0309"/>
    <w:multiLevelType w:val="multilevel"/>
    <w:tmpl w:val="A8D2241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028F5FB5"/>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02C15DD5"/>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15:restartNumberingAfterBreak="0">
    <w:nsid w:val="05F82AAC"/>
    <w:multiLevelType w:val="hybridMultilevel"/>
    <w:tmpl w:val="5FF25642"/>
    <w:lvl w:ilvl="0" w:tplc="440A0017">
      <w:start w:val="1"/>
      <w:numFmt w:val="lowerLetter"/>
      <w:lvlText w:val="%1)"/>
      <w:lvlJc w:val="left"/>
      <w:pPr>
        <w:ind w:left="720" w:hanging="360"/>
      </w:pPr>
      <w:rPr>
        <w:rFonts w:hint="default"/>
        <w:b w:val="0"/>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06DD0805"/>
    <w:multiLevelType w:val="multilevel"/>
    <w:tmpl w:val="C5967CF0"/>
    <w:lvl w:ilvl="0">
      <w:start w:val="1"/>
      <w:numFmt w:val="bullet"/>
      <w:lvlText w:val=""/>
      <w:lvlJc w:val="left"/>
      <w:pPr>
        <w:ind w:left="720" w:hanging="360"/>
      </w:pPr>
      <w:rPr>
        <w:rFonts w:ascii="Symbol" w:hAnsi="Symbol" w:cs="Symbol" w:hint="default"/>
        <w:b/>
        <w:kern w:val="2"/>
        <w:sz w:val="24"/>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C670255"/>
    <w:multiLevelType w:val="hybridMultilevel"/>
    <w:tmpl w:val="36AE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462710"/>
    <w:multiLevelType w:val="multilevel"/>
    <w:tmpl w:val="B268D0F8"/>
    <w:lvl w:ilvl="0">
      <w:start w:val="1"/>
      <w:numFmt w:val="bullet"/>
      <w:lvlText w:val=""/>
      <w:lvlJc w:val="left"/>
      <w:pPr>
        <w:ind w:left="1505" w:hanging="360"/>
      </w:pPr>
      <w:rPr>
        <w:rFonts w:ascii="Symbol" w:hAnsi="Symbol" w:cs="Symbol" w:hint="default"/>
        <w:sz w:val="20"/>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12" w15:restartNumberingAfterBreak="0">
    <w:nsid w:val="14C500F8"/>
    <w:multiLevelType w:val="hybridMultilevel"/>
    <w:tmpl w:val="B442DFAC"/>
    <w:lvl w:ilvl="0" w:tplc="EDC09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7AE27FD"/>
    <w:multiLevelType w:val="hybridMultilevel"/>
    <w:tmpl w:val="8C7AA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B33192"/>
    <w:multiLevelType w:val="hybridMultilevel"/>
    <w:tmpl w:val="D34CB4B6"/>
    <w:lvl w:ilvl="0" w:tplc="42345104">
      <w:numFmt w:val="bullet"/>
      <w:lvlText w:val="-"/>
      <w:lvlJc w:val="left"/>
      <w:pPr>
        <w:ind w:left="720" w:hanging="360"/>
      </w:pPr>
      <w:rPr>
        <w:rFonts w:ascii="Verdana" w:eastAsia="Times New Roman" w:hAnsi="Verdan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227C2944"/>
    <w:multiLevelType w:val="hybridMultilevel"/>
    <w:tmpl w:val="84BA3800"/>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F13E58"/>
    <w:multiLevelType w:val="multilevel"/>
    <w:tmpl w:val="F2AC44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5987BFC"/>
    <w:multiLevelType w:val="multilevel"/>
    <w:tmpl w:val="709EF4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15:restartNumberingAfterBreak="0">
    <w:nsid w:val="2B494881"/>
    <w:multiLevelType w:val="hybridMultilevel"/>
    <w:tmpl w:val="8BEC551E"/>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3C0104B"/>
    <w:multiLevelType w:val="hybridMultilevel"/>
    <w:tmpl w:val="5FF25642"/>
    <w:lvl w:ilvl="0" w:tplc="440A0017">
      <w:start w:val="1"/>
      <w:numFmt w:val="lowerLetter"/>
      <w:lvlText w:val="%1)"/>
      <w:lvlJc w:val="left"/>
      <w:pPr>
        <w:ind w:left="720" w:hanging="360"/>
      </w:pPr>
      <w:rPr>
        <w:rFonts w:hint="default"/>
        <w:b w:val="0"/>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3DBA40E8"/>
    <w:multiLevelType w:val="hybridMultilevel"/>
    <w:tmpl w:val="1A00B304"/>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46A3288B"/>
    <w:multiLevelType w:val="hybridMultilevel"/>
    <w:tmpl w:val="22C8AC52"/>
    <w:lvl w:ilvl="0" w:tplc="398C324E">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4A89319D"/>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C83C82"/>
    <w:multiLevelType w:val="multilevel"/>
    <w:tmpl w:val="F4C4916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7A1BE3"/>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5CF3115C"/>
    <w:multiLevelType w:val="hybridMultilevel"/>
    <w:tmpl w:val="3B4E6AC8"/>
    <w:lvl w:ilvl="0" w:tplc="440A0017">
      <w:start w:val="1"/>
      <w:numFmt w:val="lowerLetter"/>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EC6280C"/>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3" w15:restartNumberingAfterBreak="0">
    <w:nsid w:val="60F60D77"/>
    <w:multiLevelType w:val="hybridMultilevel"/>
    <w:tmpl w:val="22C8AC52"/>
    <w:lvl w:ilvl="0" w:tplc="FFFFFFFF">
      <w:start w:val="1"/>
      <w:numFmt w:val="upperRoman"/>
      <w:lvlText w:val="%1."/>
      <w:lvlJc w:val="righ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485A8E"/>
    <w:multiLevelType w:val="multilevel"/>
    <w:tmpl w:val="97FC3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DAB0484"/>
    <w:multiLevelType w:val="hybridMultilevel"/>
    <w:tmpl w:val="C9927C7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6" w15:restartNumberingAfterBreak="0">
    <w:nsid w:val="6F416FFC"/>
    <w:multiLevelType w:val="multilevel"/>
    <w:tmpl w:val="EA4262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F5860D4"/>
    <w:multiLevelType w:val="multilevel"/>
    <w:tmpl w:val="DFFE9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8" w15:restartNumberingAfterBreak="0">
    <w:nsid w:val="7BA65234"/>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0" w15:restartNumberingAfterBreak="0">
    <w:nsid w:val="7DDA5E00"/>
    <w:multiLevelType w:val="multilevel"/>
    <w:tmpl w:val="F118EFBE"/>
    <w:lvl w:ilvl="0">
      <w:start w:val="1"/>
      <w:numFmt w:val="bullet"/>
      <w:lvlText w:val=""/>
      <w:lvlJc w:val="left"/>
      <w:pPr>
        <w:ind w:left="360" w:hanging="360"/>
      </w:pPr>
      <w:rPr>
        <w:rFonts w:ascii="Symbol" w:hAnsi="Symbol" w:cs="Symbol" w:hint="default"/>
        <w:color w:val="222222"/>
        <w:kern w:val="2"/>
        <w:sz w:val="24"/>
        <w:szCs w:val="24"/>
        <w:highlight w:val="whit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E426E18"/>
    <w:multiLevelType w:val="hybridMultilevel"/>
    <w:tmpl w:val="BB4A76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9"/>
  </w:num>
  <w:num w:numId="2">
    <w:abstractNumId w:val="26"/>
  </w:num>
  <w:num w:numId="3">
    <w:abstractNumId w:val="31"/>
  </w:num>
  <w:num w:numId="4">
    <w:abstractNumId w:val="41"/>
  </w:num>
  <w:num w:numId="5">
    <w:abstractNumId w:val="7"/>
  </w:num>
  <w:num w:numId="6">
    <w:abstractNumId w:val="28"/>
  </w:num>
  <w:num w:numId="7">
    <w:abstractNumId w:val="12"/>
  </w:num>
  <w:num w:numId="8">
    <w:abstractNumId w:val="38"/>
  </w:num>
  <w:num w:numId="9">
    <w:abstractNumId w:val="16"/>
  </w:num>
  <w:num w:numId="10">
    <w:abstractNumId w:val="37"/>
  </w:num>
  <w:num w:numId="11">
    <w:abstractNumId w:val="17"/>
  </w:num>
  <w:num w:numId="12">
    <w:abstractNumId w:val="25"/>
  </w:num>
  <w:num w:numId="13">
    <w:abstractNumId w:val="11"/>
  </w:num>
  <w:num w:numId="14">
    <w:abstractNumId w:val="40"/>
  </w:num>
  <w:num w:numId="15">
    <w:abstractNumId w:val="9"/>
  </w:num>
  <w:num w:numId="16">
    <w:abstractNumId w:val="13"/>
  </w:num>
  <w:num w:numId="17">
    <w:abstractNumId w:val="18"/>
  </w:num>
  <w:num w:numId="18">
    <w:abstractNumId w:val="36"/>
  </w:num>
  <w:num w:numId="19">
    <w:abstractNumId w:val="14"/>
  </w:num>
  <w:num w:numId="20">
    <w:abstractNumId w:val="34"/>
  </w:num>
  <w:num w:numId="21">
    <w:abstractNumId w:val="24"/>
  </w:num>
  <w:num w:numId="22">
    <w:abstractNumId w:val="6"/>
  </w:num>
  <w:num w:numId="23">
    <w:abstractNumId w:val="32"/>
  </w:num>
  <w:num w:numId="24">
    <w:abstractNumId w:val="0"/>
  </w:num>
  <w:num w:numId="25">
    <w:abstractNumId w:val="1"/>
  </w:num>
  <w:num w:numId="26">
    <w:abstractNumId w:val="27"/>
  </w:num>
  <w:num w:numId="27">
    <w:abstractNumId w:val="20"/>
  </w:num>
  <w:num w:numId="28">
    <w:abstractNumId w:val="10"/>
  </w:num>
  <w:num w:numId="29">
    <w:abstractNumId w:val="30"/>
  </w:num>
  <w:num w:numId="30">
    <w:abstractNumId w:val="35"/>
  </w:num>
  <w:num w:numId="31">
    <w:abstractNumId w:val="2"/>
  </w:num>
  <w:num w:numId="32">
    <w:abstractNumId w:val="5"/>
  </w:num>
  <w:num w:numId="33">
    <w:abstractNumId w:val="23"/>
  </w:num>
  <w:num w:numId="34">
    <w:abstractNumId w:val="21"/>
  </w:num>
  <w:num w:numId="35">
    <w:abstractNumId w:val="15"/>
  </w:num>
  <w:num w:numId="36">
    <w:abstractNumId w:val="22"/>
  </w:num>
  <w:num w:numId="37">
    <w:abstractNumId w:val="8"/>
  </w:num>
  <w:num w:numId="38">
    <w:abstractNumId w:val="19"/>
  </w:num>
  <w:num w:numId="39">
    <w:abstractNumId w:val="3"/>
  </w:num>
  <w:num w:numId="40">
    <w:abstractNumId w:val="29"/>
  </w:num>
  <w:num w:numId="41">
    <w:abstractNumId w:val="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SV" w:vendorID="64" w:dllVersion="6" w:nlCheck="1" w:checkStyle="1"/>
  <w:activeWritingStyle w:appName="MSWord" w:lang="es-ES" w:vendorID="64" w:dllVersion="6" w:nlCheck="1" w:checkStyle="1"/>
  <w:activeWritingStyle w:appName="MSWord" w:lang="es-CO" w:vendorID="64" w:dllVersion="6" w:nlCheck="1" w:checkStyle="1"/>
  <w:activeWritingStyle w:appName="MSWord" w:lang="pt-BR"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EC"/>
    <w:rsid w:val="00023DB6"/>
    <w:rsid w:val="000423B9"/>
    <w:rsid w:val="000760BD"/>
    <w:rsid w:val="00086428"/>
    <w:rsid w:val="000867DC"/>
    <w:rsid w:val="000A250F"/>
    <w:rsid w:val="000A3A2A"/>
    <w:rsid w:val="000B15B3"/>
    <w:rsid w:val="000C244A"/>
    <w:rsid w:val="000E095E"/>
    <w:rsid w:val="000F4E73"/>
    <w:rsid w:val="0010711C"/>
    <w:rsid w:val="00132121"/>
    <w:rsid w:val="0015260C"/>
    <w:rsid w:val="00156DB7"/>
    <w:rsid w:val="001579C1"/>
    <w:rsid w:val="001615CB"/>
    <w:rsid w:val="00163468"/>
    <w:rsid w:val="001647C3"/>
    <w:rsid w:val="0019106E"/>
    <w:rsid w:val="001C2BCC"/>
    <w:rsid w:val="001C567B"/>
    <w:rsid w:val="001C78F5"/>
    <w:rsid w:val="001E2813"/>
    <w:rsid w:val="00206D11"/>
    <w:rsid w:val="0024273A"/>
    <w:rsid w:val="00243868"/>
    <w:rsid w:val="00243DFB"/>
    <w:rsid w:val="00244201"/>
    <w:rsid w:val="002558D2"/>
    <w:rsid w:val="002749C4"/>
    <w:rsid w:val="00276D8E"/>
    <w:rsid w:val="00280C84"/>
    <w:rsid w:val="00294F26"/>
    <w:rsid w:val="00295E1A"/>
    <w:rsid w:val="00296449"/>
    <w:rsid w:val="002A4D66"/>
    <w:rsid w:val="002C2096"/>
    <w:rsid w:val="002C2517"/>
    <w:rsid w:val="002C40D9"/>
    <w:rsid w:val="002E241B"/>
    <w:rsid w:val="003005D2"/>
    <w:rsid w:val="00306109"/>
    <w:rsid w:val="00321488"/>
    <w:rsid w:val="00353E6B"/>
    <w:rsid w:val="00363530"/>
    <w:rsid w:val="0036459C"/>
    <w:rsid w:val="00367A5B"/>
    <w:rsid w:val="00371B58"/>
    <w:rsid w:val="003975D2"/>
    <w:rsid w:val="003C6288"/>
    <w:rsid w:val="00404A1E"/>
    <w:rsid w:val="00410BC6"/>
    <w:rsid w:val="004145FA"/>
    <w:rsid w:val="00423D02"/>
    <w:rsid w:val="004356D2"/>
    <w:rsid w:val="004371ED"/>
    <w:rsid w:val="0043726A"/>
    <w:rsid w:val="004550C0"/>
    <w:rsid w:val="00456CFB"/>
    <w:rsid w:val="00463E09"/>
    <w:rsid w:val="0049572B"/>
    <w:rsid w:val="004A32B1"/>
    <w:rsid w:val="004C536D"/>
    <w:rsid w:val="0051387D"/>
    <w:rsid w:val="00531CDC"/>
    <w:rsid w:val="005341D7"/>
    <w:rsid w:val="00537AB9"/>
    <w:rsid w:val="00545789"/>
    <w:rsid w:val="00554AD8"/>
    <w:rsid w:val="0055613E"/>
    <w:rsid w:val="0056040F"/>
    <w:rsid w:val="00560F4D"/>
    <w:rsid w:val="00576430"/>
    <w:rsid w:val="005776EA"/>
    <w:rsid w:val="005913CE"/>
    <w:rsid w:val="00591A75"/>
    <w:rsid w:val="005A5F99"/>
    <w:rsid w:val="005C6E1B"/>
    <w:rsid w:val="005D14E5"/>
    <w:rsid w:val="005E20DF"/>
    <w:rsid w:val="005E7595"/>
    <w:rsid w:val="00651F5A"/>
    <w:rsid w:val="0066458C"/>
    <w:rsid w:val="00680E5F"/>
    <w:rsid w:val="00695093"/>
    <w:rsid w:val="006B4DC9"/>
    <w:rsid w:val="006D3470"/>
    <w:rsid w:val="006E099D"/>
    <w:rsid w:val="006E60DD"/>
    <w:rsid w:val="00715013"/>
    <w:rsid w:val="00757C39"/>
    <w:rsid w:val="00760228"/>
    <w:rsid w:val="0077328A"/>
    <w:rsid w:val="00790B93"/>
    <w:rsid w:val="00796EA3"/>
    <w:rsid w:val="007D0CD5"/>
    <w:rsid w:val="007D1D2D"/>
    <w:rsid w:val="007E73EC"/>
    <w:rsid w:val="00802E00"/>
    <w:rsid w:val="008038BA"/>
    <w:rsid w:val="00817227"/>
    <w:rsid w:val="008257DA"/>
    <w:rsid w:val="0083197C"/>
    <w:rsid w:val="00867F64"/>
    <w:rsid w:val="008701BA"/>
    <w:rsid w:val="008702AA"/>
    <w:rsid w:val="0088369E"/>
    <w:rsid w:val="008A4F90"/>
    <w:rsid w:val="008B3DEC"/>
    <w:rsid w:val="00904505"/>
    <w:rsid w:val="00937F98"/>
    <w:rsid w:val="00972088"/>
    <w:rsid w:val="00990B5B"/>
    <w:rsid w:val="009920C6"/>
    <w:rsid w:val="00995BF7"/>
    <w:rsid w:val="009A0123"/>
    <w:rsid w:val="009D332E"/>
    <w:rsid w:val="00A04151"/>
    <w:rsid w:val="00A12A5F"/>
    <w:rsid w:val="00A14D29"/>
    <w:rsid w:val="00A321A0"/>
    <w:rsid w:val="00A4224A"/>
    <w:rsid w:val="00A474EE"/>
    <w:rsid w:val="00A47A99"/>
    <w:rsid w:val="00A76AA9"/>
    <w:rsid w:val="00A83222"/>
    <w:rsid w:val="00A93DEA"/>
    <w:rsid w:val="00AA04A2"/>
    <w:rsid w:val="00AC32F6"/>
    <w:rsid w:val="00AF0041"/>
    <w:rsid w:val="00B00BDA"/>
    <w:rsid w:val="00B42602"/>
    <w:rsid w:val="00B45743"/>
    <w:rsid w:val="00B50448"/>
    <w:rsid w:val="00B52E2B"/>
    <w:rsid w:val="00BB3651"/>
    <w:rsid w:val="00BB3C29"/>
    <w:rsid w:val="00BB7E74"/>
    <w:rsid w:val="00BD32DC"/>
    <w:rsid w:val="00BD550F"/>
    <w:rsid w:val="00BF40C9"/>
    <w:rsid w:val="00C54251"/>
    <w:rsid w:val="00C605B6"/>
    <w:rsid w:val="00C628F6"/>
    <w:rsid w:val="00C6714E"/>
    <w:rsid w:val="00C710CC"/>
    <w:rsid w:val="00C86C60"/>
    <w:rsid w:val="00C91CF1"/>
    <w:rsid w:val="00CA25A7"/>
    <w:rsid w:val="00CA5F82"/>
    <w:rsid w:val="00CB3591"/>
    <w:rsid w:val="00D3291C"/>
    <w:rsid w:val="00D3330C"/>
    <w:rsid w:val="00D9564B"/>
    <w:rsid w:val="00DD2B8C"/>
    <w:rsid w:val="00DD32CA"/>
    <w:rsid w:val="00DE5645"/>
    <w:rsid w:val="00DF555A"/>
    <w:rsid w:val="00E20D9F"/>
    <w:rsid w:val="00E23663"/>
    <w:rsid w:val="00E24FF6"/>
    <w:rsid w:val="00E265E3"/>
    <w:rsid w:val="00E27D23"/>
    <w:rsid w:val="00E36497"/>
    <w:rsid w:val="00E504E3"/>
    <w:rsid w:val="00E65B5A"/>
    <w:rsid w:val="00E76821"/>
    <w:rsid w:val="00E81F8F"/>
    <w:rsid w:val="00E82A47"/>
    <w:rsid w:val="00E84D52"/>
    <w:rsid w:val="00E86188"/>
    <w:rsid w:val="00E97F97"/>
    <w:rsid w:val="00EA39DB"/>
    <w:rsid w:val="00EA7C8B"/>
    <w:rsid w:val="00EB495F"/>
    <w:rsid w:val="00EC4032"/>
    <w:rsid w:val="00EC742E"/>
    <w:rsid w:val="00ED74FF"/>
    <w:rsid w:val="00EE6CD1"/>
    <w:rsid w:val="00F018FF"/>
    <w:rsid w:val="00F6695F"/>
    <w:rsid w:val="00F92C9B"/>
    <w:rsid w:val="00F93AFC"/>
    <w:rsid w:val="00FA4737"/>
    <w:rsid w:val="00FA677A"/>
    <w:rsid w:val="00FC70B6"/>
    <w:rsid w:val="00FD0F73"/>
    <w:rsid w:val="00FE112B"/>
    <w:rsid w:val="00FE1132"/>
    <w:rsid w:val="00FE611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9AC0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30"/>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BF40C9"/>
    <w:pPr>
      <w:keepNext/>
      <w:widowControl w:val="0"/>
      <w:numPr>
        <w:numId w:val="16"/>
      </w:numPr>
      <w:jc w:val="center"/>
      <w:outlineLvl w:val="1"/>
    </w:pPr>
    <w:rPr>
      <w:rFonts w:ascii="Arial" w:eastAsia="Droid Sans" w:hAnsi="Arial" w:cs="Arial"/>
      <w:b/>
      <w:kern w:val="2"/>
      <w:sz w:val="18"/>
      <w:lang w:val="es-ES_tradnl"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List Paragraph-Thesis,Bullets,Celula,References,List Bullet Mary,Numbered List Paragraph,Liste 1,ReferencesCxSpLast,Medium Grid 1 - Accent 21"/>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List Paragraph-Thesis Car,Bullets Car,Celula Car,References Car,List Bullet Mary Car,Numbered List Paragraph Car,Liste 1 Car"/>
    <w:link w:val="Prrafodelista"/>
    <w:uiPriority w:val="34"/>
    <w:qFormat/>
    <w:rsid w:val="00023DB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0867DC"/>
    <w:rPr>
      <w:color w:val="954F72" w:themeColor="followedHyperlink"/>
      <w:u w:val="single"/>
    </w:rPr>
  </w:style>
  <w:style w:type="table" w:styleId="Tablaconcuadrcula">
    <w:name w:val="Table Grid"/>
    <w:basedOn w:val="Tablanormal"/>
    <w:uiPriority w:val="39"/>
    <w:rsid w:val="00ED7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31CDC"/>
    <w:rPr>
      <w:sz w:val="16"/>
      <w:szCs w:val="16"/>
    </w:rPr>
  </w:style>
  <w:style w:type="paragraph" w:styleId="Textocomentario">
    <w:name w:val="annotation text"/>
    <w:basedOn w:val="Normal"/>
    <w:link w:val="TextocomentarioCar"/>
    <w:uiPriority w:val="99"/>
    <w:semiHidden/>
    <w:unhideWhenUsed/>
    <w:rsid w:val="00531CDC"/>
    <w:rPr>
      <w:sz w:val="20"/>
      <w:szCs w:val="20"/>
    </w:rPr>
  </w:style>
  <w:style w:type="character" w:customStyle="1" w:styleId="TextocomentarioCar">
    <w:name w:val="Texto comentario Car"/>
    <w:basedOn w:val="Fuentedeprrafopredeter"/>
    <w:link w:val="Textocomentario"/>
    <w:uiPriority w:val="99"/>
    <w:semiHidden/>
    <w:rsid w:val="00531CDC"/>
    <w:rPr>
      <w:rFonts w:ascii="Times New Roman" w:eastAsia="Times New Roman" w:hAnsi="Times New Roman" w:cs="Times New Roman"/>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531CDC"/>
    <w:rPr>
      <w:b/>
      <w:bCs/>
    </w:rPr>
  </w:style>
  <w:style w:type="character" w:customStyle="1" w:styleId="AsuntodelcomentarioCar">
    <w:name w:val="Asunto del comentario Car"/>
    <w:basedOn w:val="TextocomentarioCar"/>
    <w:link w:val="Asuntodelcomentario"/>
    <w:uiPriority w:val="99"/>
    <w:semiHidden/>
    <w:rsid w:val="00531CDC"/>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3222">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698045666">
      <w:bodyDiv w:val="1"/>
      <w:marLeft w:val="0"/>
      <w:marRight w:val="0"/>
      <w:marTop w:val="0"/>
      <w:marBottom w:val="0"/>
      <w:divBdr>
        <w:top w:val="none" w:sz="0" w:space="0" w:color="auto"/>
        <w:left w:val="none" w:sz="0" w:space="0" w:color="auto"/>
        <w:bottom w:val="none" w:sz="0" w:space="0" w:color="auto"/>
        <w:right w:val="none" w:sz="0" w:space="0" w:color="auto"/>
      </w:divBdr>
    </w:div>
    <w:div w:id="186393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B62B5-0B16-4A3B-9052-777F2730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5269</Words>
  <Characters>28982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Margarita de los Ángeles González Mejía</cp:lastModifiedBy>
  <cp:revision>2</cp:revision>
  <cp:lastPrinted>2022-01-26T14:48:00Z</cp:lastPrinted>
  <dcterms:created xsi:type="dcterms:W3CDTF">2022-01-26T15:15:00Z</dcterms:created>
  <dcterms:modified xsi:type="dcterms:W3CDTF">2022-01-26T15:15:00Z</dcterms:modified>
</cp:coreProperties>
</file>