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BAF44" w14:textId="77777777" w:rsidR="00423D02" w:rsidRDefault="00423D02" w:rsidP="00036BA3">
      <w:pPr>
        <w:tabs>
          <w:tab w:val="left" w:pos="2410"/>
        </w:tabs>
        <w:rPr>
          <w:b/>
          <w:bCs/>
          <w:sz w:val="22"/>
          <w:szCs w:val="22"/>
        </w:rPr>
      </w:pPr>
      <w:bookmarkStart w:id="0" w:name="_Toc480792203"/>
    </w:p>
    <w:p w14:paraId="5CFF6B1D" w14:textId="77777777" w:rsidR="00423D02" w:rsidRDefault="00423D02" w:rsidP="00680E5F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6F2E84D6" w14:textId="7D5B225B" w:rsidR="008B3DEC" w:rsidRPr="00353E6B" w:rsidRDefault="008B3DEC" w:rsidP="00680E5F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C54251" w:rsidRPr="00353E6B">
        <w:rPr>
          <w:b/>
          <w:bCs/>
          <w:sz w:val="22"/>
          <w:szCs w:val="22"/>
        </w:rPr>
        <w:t>N°1</w:t>
      </w:r>
      <w:r w:rsidRPr="00353E6B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</w:p>
    <w:p w14:paraId="201532CF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49498FA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2619172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__________________________________________</w:t>
      </w:r>
    </w:p>
    <w:p w14:paraId="2B9A9F1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Dirección: __________________________________</w:t>
      </w:r>
    </w:p>
    <w:p w14:paraId="30909F46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65D71B36" w14:textId="05DD4BF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Solicitud de Cotización N°: </w:t>
      </w:r>
      <w:r w:rsidR="00B50448" w:rsidRPr="00C91CF1">
        <w:rPr>
          <w:sz w:val="22"/>
          <w:szCs w:val="22"/>
        </w:rPr>
        <w:t>CFJ</w:t>
      </w:r>
      <w:r w:rsidR="00A04151" w:rsidRPr="00C91CF1">
        <w:rPr>
          <w:sz w:val="22"/>
          <w:szCs w:val="22"/>
        </w:rPr>
        <w:t>-</w:t>
      </w:r>
      <w:r w:rsidR="00B50448" w:rsidRPr="00C91CF1">
        <w:rPr>
          <w:sz w:val="22"/>
          <w:szCs w:val="22"/>
        </w:rPr>
        <w:t>02-</w:t>
      </w:r>
      <w:r w:rsidR="00A04151" w:rsidRPr="00C91CF1">
        <w:rPr>
          <w:sz w:val="22"/>
          <w:szCs w:val="22"/>
        </w:rPr>
        <w:t>RFQ-</w:t>
      </w:r>
      <w:r w:rsidR="00BB7E74" w:rsidRPr="00C91CF1">
        <w:rPr>
          <w:sz w:val="22"/>
          <w:szCs w:val="22"/>
        </w:rPr>
        <w:t>NC</w:t>
      </w:r>
    </w:p>
    <w:p w14:paraId="083BD43E" w14:textId="321696AC" w:rsidR="008B3DEC" w:rsidRPr="00353E6B" w:rsidRDefault="00A04151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“</w:t>
      </w:r>
      <w:r w:rsidR="00C86C60" w:rsidRPr="00353E6B">
        <w:rPr>
          <w:sz w:val="22"/>
          <w:szCs w:val="22"/>
        </w:rPr>
        <w:t>BOLETOS AÉREOS PARA EL TRASLADO DE PARTICIPANTES AL PRIMER TALLER EN PARTO RESPETADO, EL SALVADOR</w:t>
      </w:r>
      <w:r w:rsidR="00B00BDA" w:rsidRPr="00353E6B">
        <w:rPr>
          <w:sz w:val="22"/>
          <w:szCs w:val="22"/>
        </w:rPr>
        <w:t xml:space="preserve"> 2022</w:t>
      </w:r>
      <w:r w:rsidRPr="00353E6B">
        <w:rPr>
          <w:sz w:val="22"/>
          <w:szCs w:val="22"/>
        </w:rPr>
        <w:t>”.</w:t>
      </w:r>
    </w:p>
    <w:p w14:paraId="6CF66E14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7A49F808" w14:textId="373AFC86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dirección del Ofertante:</w:t>
      </w:r>
    </w:p>
    <w:p w14:paraId="02BD3CE0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7A8C7A81" w14:textId="61B729B2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Para 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</w:t>
      </w:r>
      <w:r w:rsidR="00C54251" w:rsidRPr="00353E6B">
        <w:rPr>
          <w:sz w:val="22"/>
          <w:szCs w:val="22"/>
        </w:rPr>
        <w:t>1</w:t>
      </w:r>
      <w:r w:rsidRPr="00353E6B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353E6B">
        <w:rPr>
          <w:sz w:val="22"/>
          <w:szCs w:val="22"/>
        </w:rPr>
        <w:t>Ítem</w:t>
      </w:r>
      <w:r w:rsidRPr="00353E6B">
        <w:rPr>
          <w:sz w:val="22"/>
          <w:szCs w:val="22"/>
        </w:rPr>
        <w:t xml:space="preserve"> en palabras y en cifras, indicando las cifras respectivas en diferentes monedas];</w:t>
      </w:r>
    </w:p>
    <w:p w14:paraId="146F966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y sello del Ofertante</w:t>
      </w:r>
      <w:r w:rsidRPr="00353E6B">
        <w:rPr>
          <w:sz w:val="22"/>
          <w:szCs w:val="22"/>
        </w:rPr>
        <w:tab/>
      </w:r>
    </w:p>
    <w:p w14:paraId="01900EE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Teléfono de contacto</w:t>
      </w:r>
    </w:p>
    <w:p w14:paraId="0E9984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Dirección: </w:t>
      </w:r>
    </w:p>
    <w:p w14:paraId="327433A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E-mail:</w:t>
      </w:r>
    </w:p>
    <w:p w14:paraId="2EEEFBF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ACCB9E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32DBF1BF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3EB9DC4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57EC8AF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BF3EDE6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C79599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DBD2634" w14:textId="77777777" w:rsidR="00423D02" w:rsidRDefault="00423D02" w:rsidP="00E65B5A">
      <w:pPr>
        <w:jc w:val="center"/>
        <w:rPr>
          <w:b/>
          <w:bCs/>
          <w:sz w:val="22"/>
          <w:szCs w:val="22"/>
        </w:rPr>
      </w:pPr>
    </w:p>
    <w:p w14:paraId="6C6F7D98" w14:textId="77777777" w:rsidR="00423D02" w:rsidRDefault="00423D02" w:rsidP="00E65B5A">
      <w:pPr>
        <w:jc w:val="center"/>
        <w:rPr>
          <w:b/>
          <w:bCs/>
          <w:sz w:val="22"/>
          <w:szCs w:val="22"/>
        </w:rPr>
      </w:pPr>
    </w:p>
    <w:p w14:paraId="03716A4C" w14:textId="1A33A3F3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N°2</w:t>
      </w:r>
      <w:r w:rsidRPr="00353E6B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353E6B" w14:paraId="54FC0CEE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B3DEC" w:rsidRPr="00353E6B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6EE21582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CANTIDAD</w:t>
            </w:r>
          </w:p>
          <w:p w14:paraId="00DC1600" w14:textId="77777777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77777777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8B3DEC" w:rsidRPr="00353E6B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353E6B" w14:paraId="73611C33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2FFFEC" w14:textId="4BD23FCC" w:rsidR="00A04151" w:rsidRPr="00353E6B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F36B2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23703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353E6B" w14:paraId="16703D0C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EACF998" w14:textId="0BE53CE3" w:rsidR="00A04151" w:rsidRPr="00353E6B" w:rsidRDefault="0049572B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F01A2D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92803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B1A2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B9D0C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4B63E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353E6B" w14:paraId="2FA3AF6D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E217300" w14:textId="745D7D45" w:rsidR="00A04151" w:rsidRPr="00353E6B" w:rsidRDefault="0049572B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4458950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19263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9AF04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BF822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AF55C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9572B" w:rsidRPr="00353E6B" w14:paraId="29891B33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EF028D4" w14:textId="419BB1BC" w:rsidR="0049572B" w:rsidRPr="00353E6B" w:rsidRDefault="0049572B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E5B183D" w14:textId="77777777" w:rsidR="0049572B" w:rsidRPr="00353E6B" w:rsidRDefault="0049572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DEA74" w14:textId="77777777" w:rsidR="0049572B" w:rsidRPr="00353E6B" w:rsidRDefault="0049572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81539" w14:textId="77777777" w:rsidR="0049572B" w:rsidRPr="00353E6B" w:rsidRDefault="0049572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2DE35" w14:textId="77777777" w:rsidR="0049572B" w:rsidRPr="00353E6B" w:rsidRDefault="0049572B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03816E" w14:textId="77777777" w:rsidR="0049572B" w:rsidRPr="00353E6B" w:rsidRDefault="0049572B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353E6B" w14:paraId="5776C6AD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5C89D44F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353E6B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A04151" w:rsidRPr="00353E6B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488F26E" w14:textId="1BB2B094" w:rsidR="008B3DEC" w:rsidRPr="00353E6B" w:rsidRDefault="008B3DEC" w:rsidP="008B3DEC">
      <w:pPr>
        <w:jc w:val="both"/>
        <w:rPr>
          <w:sz w:val="22"/>
          <w:szCs w:val="22"/>
        </w:rPr>
      </w:pPr>
    </w:p>
    <w:p w14:paraId="312CD7C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46F44E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4F477EC" w14:textId="77777777" w:rsidR="00B45743" w:rsidRPr="00353E6B" w:rsidRDefault="00B45743" w:rsidP="008B3DEC">
      <w:pPr>
        <w:jc w:val="both"/>
        <w:rPr>
          <w:sz w:val="22"/>
          <w:szCs w:val="22"/>
        </w:rPr>
      </w:pPr>
    </w:p>
    <w:p w14:paraId="40EAB11F" w14:textId="5DCC7ABD" w:rsidR="00A04151" w:rsidRPr="00353E6B" w:rsidRDefault="00EC742E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País de Origen de los Servicios</w:t>
      </w:r>
      <w:r w:rsidR="00A04151" w:rsidRPr="00353E6B">
        <w:rPr>
          <w:sz w:val="22"/>
          <w:szCs w:val="22"/>
        </w:rPr>
        <w:t xml:space="preserve">: </w:t>
      </w:r>
    </w:p>
    <w:p w14:paraId="354F01F0" w14:textId="0ACE5635" w:rsidR="00A04151" w:rsidRPr="00353E6B" w:rsidRDefault="00A04151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Plazo de entrega: </w:t>
      </w:r>
    </w:p>
    <w:p w14:paraId="74C95C58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BE89BDE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del Ofertante</w:t>
      </w:r>
      <w:r w:rsidRPr="00353E6B">
        <w:rPr>
          <w:sz w:val="22"/>
          <w:szCs w:val="22"/>
        </w:rPr>
        <w:tab/>
      </w:r>
    </w:p>
    <w:p w14:paraId="7280DFC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5516B16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61A9198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16BD0B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E79368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6EE872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545DC64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108DF7E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7F92ADE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AB7299A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DBB2738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A312E68" w14:textId="4E2F7E14" w:rsidR="00A04151" w:rsidRPr="00353E6B" w:rsidRDefault="00A04151" w:rsidP="008B3DEC">
      <w:pPr>
        <w:jc w:val="both"/>
        <w:rPr>
          <w:sz w:val="22"/>
          <w:szCs w:val="22"/>
        </w:rPr>
      </w:pPr>
    </w:p>
    <w:p w14:paraId="0F049584" w14:textId="3DE8B109" w:rsidR="003005D2" w:rsidRPr="00353E6B" w:rsidRDefault="003005D2" w:rsidP="008B3DEC">
      <w:pPr>
        <w:jc w:val="both"/>
        <w:rPr>
          <w:sz w:val="22"/>
          <w:szCs w:val="22"/>
        </w:rPr>
      </w:pPr>
    </w:p>
    <w:p w14:paraId="6E80B0EB" w14:textId="77777777" w:rsidR="00321488" w:rsidRPr="00353E6B" w:rsidRDefault="00321488" w:rsidP="00321488">
      <w:pPr>
        <w:rPr>
          <w:b/>
          <w:bCs/>
          <w:sz w:val="22"/>
          <w:szCs w:val="22"/>
        </w:rPr>
        <w:sectPr w:rsidR="00321488" w:rsidRPr="00353E6B" w:rsidSect="002E241B">
          <w:headerReference w:type="default" r:id="rId8"/>
          <w:pgSz w:w="12240" w:h="15840"/>
          <w:pgMar w:top="1819" w:right="1701" w:bottom="1418" w:left="1701" w:header="709" w:footer="709" w:gutter="0"/>
          <w:cols w:space="708"/>
          <w:docGrid w:linePitch="360"/>
        </w:sectPr>
      </w:pPr>
    </w:p>
    <w:p w14:paraId="50A6B56D" w14:textId="69B56215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lastRenderedPageBreak/>
        <w:t>ANEXO</w:t>
      </w:r>
      <w:r w:rsidR="00A04151" w:rsidRPr="00353E6B">
        <w:rPr>
          <w:b/>
          <w:bCs/>
          <w:sz w:val="22"/>
          <w:szCs w:val="22"/>
        </w:rPr>
        <w:t xml:space="preserve"> N°3</w:t>
      </w:r>
      <w:r w:rsidRPr="00353E6B">
        <w:rPr>
          <w:b/>
          <w:bCs/>
          <w:sz w:val="22"/>
          <w:szCs w:val="22"/>
        </w:rPr>
        <w:t>: CUMPLIMIENTO DE ESPECIFICACIONES TÉCNICAS</w:t>
      </w:r>
    </w:p>
    <w:p w14:paraId="401B5F55" w14:textId="77777777" w:rsidR="003005D2" w:rsidRPr="00353E6B" w:rsidRDefault="003005D2" w:rsidP="00C628F6">
      <w:pPr>
        <w:jc w:val="both"/>
        <w:rPr>
          <w:b/>
          <w:bCs/>
          <w:sz w:val="22"/>
          <w:szCs w:val="20"/>
        </w:rPr>
      </w:pPr>
    </w:p>
    <w:p w14:paraId="752516B8" w14:textId="77777777" w:rsidR="003005D2" w:rsidRPr="00353E6B" w:rsidRDefault="003005D2" w:rsidP="003005D2">
      <w:pPr>
        <w:jc w:val="both"/>
        <w:rPr>
          <w:b/>
          <w:bCs/>
          <w:sz w:val="22"/>
          <w:szCs w:val="20"/>
        </w:rPr>
      </w:pPr>
    </w:p>
    <w:tbl>
      <w:tblPr>
        <w:tblW w:w="1349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3"/>
        <w:gridCol w:w="1882"/>
        <w:gridCol w:w="5379"/>
        <w:gridCol w:w="4987"/>
      </w:tblGrid>
      <w:tr w:rsidR="00C628F6" w:rsidRPr="00353E6B" w14:paraId="0FF3B3C7" w14:textId="6B890FDF" w:rsidTr="002C40D9">
        <w:trPr>
          <w:trHeight w:val="1133"/>
          <w:tblHeader/>
          <w:jc w:val="center"/>
        </w:trPr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2AE57EB1" w14:textId="77777777" w:rsidR="00C628F6" w:rsidRPr="00353E6B" w:rsidRDefault="00C628F6" w:rsidP="00C86C60">
            <w:pPr>
              <w:pStyle w:val="Contenidodelatabla"/>
              <w:jc w:val="center"/>
              <w:rPr>
                <w:rFonts w:cs="Times New Roman"/>
              </w:rPr>
            </w:pPr>
            <w:r w:rsidRPr="00353E6B">
              <w:rPr>
                <w:rFonts w:cs="Times New Roman"/>
                <w:b/>
                <w:color w:val="000000"/>
                <w:sz w:val="20"/>
                <w:szCs w:val="20"/>
              </w:rPr>
              <w:t xml:space="preserve">ITEM  </w:t>
            </w:r>
          </w:p>
        </w:tc>
        <w:tc>
          <w:tcPr>
            <w:tcW w:w="1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13A0ADE" w14:textId="77777777" w:rsidR="00C628F6" w:rsidRPr="00353E6B" w:rsidRDefault="00C628F6" w:rsidP="00C86C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 xml:space="preserve">CÓDIGO </w:t>
            </w:r>
          </w:p>
        </w:tc>
        <w:tc>
          <w:tcPr>
            <w:tcW w:w="5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7946107E" w14:textId="5AB3FE10" w:rsidR="00C628F6" w:rsidRPr="00353E6B" w:rsidRDefault="00C628F6" w:rsidP="00C628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4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432DFF1" w14:textId="4C18DB94" w:rsidR="00C628F6" w:rsidRPr="00353E6B" w:rsidRDefault="00C628F6" w:rsidP="00C86C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>ESPECIFICACIONES TÉCNICAS OFERTADAS</w:t>
            </w:r>
          </w:p>
        </w:tc>
      </w:tr>
      <w:tr w:rsidR="00363530" w:rsidRPr="00353E6B" w14:paraId="5ACE6E92" w14:textId="2EC5D2D4" w:rsidTr="002C40D9">
        <w:trPr>
          <w:trHeight w:val="452"/>
          <w:jc w:val="center"/>
        </w:trPr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49277" w14:textId="77777777" w:rsidR="00363530" w:rsidRPr="00353E6B" w:rsidRDefault="00363530" w:rsidP="00363530">
            <w:pPr>
              <w:pStyle w:val="Contenidodelatabla"/>
              <w:jc w:val="center"/>
              <w:rPr>
                <w:rFonts w:cs="Times New Roman"/>
              </w:rPr>
            </w:pPr>
            <w:r w:rsidRPr="00353E6B">
              <w:rPr>
                <w:rFonts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3A969" w14:textId="2862E281" w:rsidR="00363530" w:rsidRPr="00353E6B" w:rsidRDefault="00363530" w:rsidP="00363530">
            <w:pPr>
              <w:rPr>
                <w:b/>
                <w:color w:val="000000"/>
                <w:sz w:val="20"/>
                <w:szCs w:val="20"/>
              </w:rPr>
            </w:pPr>
            <w:r w:rsidRPr="00353E6B">
              <w:t>81210004</w:t>
            </w:r>
          </w:p>
        </w:tc>
        <w:tc>
          <w:tcPr>
            <w:tcW w:w="5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84B2DD" w14:textId="0E63F302" w:rsidR="00363530" w:rsidRPr="00353E6B" w:rsidRDefault="00363530" w:rsidP="00363530">
            <w:pPr>
              <w:pStyle w:val="Contenidodelatabla"/>
              <w:jc w:val="center"/>
              <w:rPr>
                <w:rFonts w:cs="Times New Roman"/>
              </w:rPr>
            </w:pPr>
            <w:r w:rsidRPr="00353E6B">
              <w:rPr>
                <w:rFonts w:cs="Times New Roman"/>
              </w:rPr>
              <w:t>4 Boletos Aéreos</w:t>
            </w: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5E448" w14:textId="77777777" w:rsidR="00363530" w:rsidRPr="00353E6B" w:rsidRDefault="00363530" w:rsidP="00363530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628F6" w:rsidRPr="00353E6B" w14:paraId="6333185C" w14:textId="0C83931F" w:rsidTr="002C40D9">
        <w:trPr>
          <w:trHeight w:val="452"/>
          <w:jc w:val="center"/>
        </w:trPr>
        <w:tc>
          <w:tcPr>
            <w:tcW w:w="850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DDD1" w14:textId="77777777" w:rsidR="00C628F6" w:rsidRPr="00353E6B" w:rsidRDefault="00363530" w:rsidP="00363530">
            <w:pPr>
              <w:rPr>
                <w:b/>
                <w:color w:val="000000"/>
                <w:sz w:val="20"/>
                <w:szCs w:val="20"/>
              </w:rPr>
            </w:pPr>
            <w:r w:rsidRPr="00353E6B">
              <w:rPr>
                <w:b/>
                <w:color w:val="000000"/>
                <w:sz w:val="20"/>
                <w:szCs w:val="20"/>
              </w:rPr>
              <w:t>Detalle:</w:t>
            </w:r>
          </w:p>
          <w:tbl>
            <w:tblPr>
              <w:tblW w:w="8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1138"/>
              <w:gridCol w:w="1255"/>
              <w:gridCol w:w="1092"/>
              <w:gridCol w:w="587"/>
              <w:gridCol w:w="870"/>
              <w:gridCol w:w="892"/>
              <w:gridCol w:w="762"/>
              <w:gridCol w:w="639"/>
              <w:gridCol w:w="707"/>
            </w:tblGrid>
            <w:tr w:rsidR="00363530" w:rsidRPr="00353E6B" w14:paraId="0B2650CD" w14:textId="77777777" w:rsidTr="00363530">
              <w:trPr>
                <w:trHeight w:val="532"/>
                <w:jc w:val="center"/>
              </w:trPr>
              <w:tc>
                <w:tcPr>
                  <w:tcW w:w="568" w:type="dxa"/>
                  <w:vMerge w:val="restart"/>
                  <w:shd w:val="clear" w:color="auto" w:fill="C5E0B3" w:themeFill="accent6" w:themeFillTint="66"/>
                  <w:vAlign w:val="center"/>
                  <w:hideMark/>
                </w:tcPr>
                <w:p w14:paraId="621D3D1A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 xml:space="preserve">No </w:t>
                  </w:r>
                </w:p>
              </w:tc>
              <w:tc>
                <w:tcPr>
                  <w:tcW w:w="1138" w:type="dxa"/>
                  <w:vMerge w:val="restart"/>
                  <w:shd w:val="clear" w:color="auto" w:fill="C5E0B3" w:themeFill="accent6" w:themeFillTint="66"/>
                  <w:vAlign w:val="center"/>
                  <w:hideMark/>
                </w:tcPr>
                <w:p w14:paraId="16BE07FB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No. De Pasaporte</w:t>
                  </w:r>
                </w:p>
              </w:tc>
              <w:tc>
                <w:tcPr>
                  <w:tcW w:w="1255" w:type="dxa"/>
                  <w:vMerge w:val="restart"/>
                  <w:shd w:val="clear" w:color="auto" w:fill="C5E0B3" w:themeFill="accent6" w:themeFillTint="66"/>
                  <w:vAlign w:val="center"/>
                  <w:hideMark/>
                </w:tcPr>
                <w:p w14:paraId="1344F37D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Nombre del pasajero según Pasaporte</w:t>
                  </w:r>
                </w:p>
              </w:tc>
              <w:tc>
                <w:tcPr>
                  <w:tcW w:w="1092" w:type="dxa"/>
                  <w:vMerge w:val="restart"/>
                  <w:shd w:val="clear" w:color="auto" w:fill="C5E0B3" w:themeFill="accent6" w:themeFillTint="66"/>
                  <w:vAlign w:val="center"/>
                  <w:hideMark/>
                </w:tcPr>
                <w:p w14:paraId="573DCAF1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País Procedencia</w:t>
                  </w:r>
                </w:p>
              </w:tc>
              <w:tc>
                <w:tcPr>
                  <w:tcW w:w="1457" w:type="dxa"/>
                  <w:gridSpan w:val="2"/>
                  <w:shd w:val="clear" w:color="auto" w:fill="C5E0B3" w:themeFill="accent6" w:themeFillTint="66"/>
                  <w:vAlign w:val="center"/>
                </w:tcPr>
                <w:p w14:paraId="789F52CB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Salida Procedencia</w:t>
                  </w:r>
                </w:p>
              </w:tc>
              <w:tc>
                <w:tcPr>
                  <w:tcW w:w="892" w:type="dxa"/>
                  <w:vMerge w:val="restart"/>
                  <w:shd w:val="clear" w:color="auto" w:fill="C5E0B3" w:themeFill="accent6" w:themeFillTint="66"/>
                  <w:vAlign w:val="center"/>
                </w:tcPr>
                <w:p w14:paraId="13382E62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Destino</w:t>
                  </w:r>
                </w:p>
              </w:tc>
              <w:tc>
                <w:tcPr>
                  <w:tcW w:w="762" w:type="dxa"/>
                  <w:shd w:val="clear" w:color="auto" w:fill="C5E0B3" w:themeFill="accent6" w:themeFillTint="66"/>
                  <w:vAlign w:val="center"/>
                  <w:hideMark/>
                </w:tcPr>
                <w:p w14:paraId="6D582A29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Llegada a El Salvador</w:t>
                  </w:r>
                </w:p>
              </w:tc>
              <w:tc>
                <w:tcPr>
                  <w:tcW w:w="1346" w:type="dxa"/>
                  <w:gridSpan w:val="2"/>
                  <w:shd w:val="clear" w:color="auto" w:fill="C5E0B3" w:themeFill="accent6" w:themeFillTint="66"/>
                  <w:vAlign w:val="center"/>
                </w:tcPr>
                <w:p w14:paraId="6A564873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Salida de El Salvador</w:t>
                  </w:r>
                </w:p>
              </w:tc>
            </w:tr>
            <w:tr w:rsidR="00363530" w:rsidRPr="00353E6B" w14:paraId="333CA690" w14:textId="77777777" w:rsidTr="00363530">
              <w:trPr>
                <w:trHeight w:val="416"/>
                <w:jc w:val="center"/>
              </w:trPr>
              <w:tc>
                <w:tcPr>
                  <w:tcW w:w="568" w:type="dxa"/>
                  <w:vMerge/>
                  <w:shd w:val="clear" w:color="auto" w:fill="C5E0B3" w:themeFill="accent6" w:themeFillTint="66"/>
                  <w:vAlign w:val="center"/>
                  <w:hideMark/>
                </w:tcPr>
                <w:p w14:paraId="57F686F6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1138" w:type="dxa"/>
                  <w:vMerge/>
                  <w:shd w:val="clear" w:color="auto" w:fill="C5E0B3" w:themeFill="accent6" w:themeFillTint="66"/>
                  <w:vAlign w:val="center"/>
                  <w:hideMark/>
                </w:tcPr>
                <w:p w14:paraId="27A477F1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1255" w:type="dxa"/>
                  <w:vMerge/>
                  <w:shd w:val="clear" w:color="auto" w:fill="C5E0B3" w:themeFill="accent6" w:themeFillTint="66"/>
                  <w:vAlign w:val="center"/>
                  <w:hideMark/>
                </w:tcPr>
                <w:p w14:paraId="6B9A1398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1092" w:type="dxa"/>
                  <w:vMerge/>
                  <w:shd w:val="clear" w:color="auto" w:fill="C5E0B3" w:themeFill="accent6" w:themeFillTint="66"/>
                  <w:vAlign w:val="center"/>
                  <w:hideMark/>
                </w:tcPr>
                <w:p w14:paraId="10EE8D28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587" w:type="dxa"/>
                  <w:shd w:val="clear" w:color="auto" w:fill="C5E0B3" w:themeFill="accent6" w:themeFillTint="66"/>
                </w:tcPr>
                <w:p w14:paraId="2AA9F067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870" w:type="dxa"/>
                  <w:shd w:val="clear" w:color="auto" w:fill="C5E0B3" w:themeFill="accent6" w:themeFillTint="66"/>
                </w:tcPr>
                <w:p w14:paraId="54787416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Día de Salida</w:t>
                  </w:r>
                </w:p>
              </w:tc>
              <w:tc>
                <w:tcPr>
                  <w:tcW w:w="892" w:type="dxa"/>
                  <w:vMerge/>
                  <w:shd w:val="clear" w:color="auto" w:fill="C5E0B3" w:themeFill="accent6" w:themeFillTint="66"/>
                </w:tcPr>
                <w:p w14:paraId="2C0A5393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762" w:type="dxa"/>
                  <w:shd w:val="clear" w:color="auto" w:fill="C5E0B3" w:themeFill="accent6" w:themeFillTint="66"/>
                  <w:vAlign w:val="center"/>
                  <w:hideMark/>
                </w:tcPr>
                <w:p w14:paraId="2334F13E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Día llegada</w:t>
                  </w:r>
                </w:p>
              </w:tc>
              <w:tc>
                <w:tcPr>
                  <w:tcW w:w="639" w:type="dxa"/>
                  <w:shd w:val="clear" w:color="auto" w:fill="C5E0B3" w:themeFill="accent6" w:themeFillTint="66"/>
                </w:tcPr>
                <w:p w14:paraId="41178BE6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Hora</w:t>
                  </w:r>
                </w:p>
              </w:tc>
              <w:tc>
                <w:tcPr>
                  <w:tcW w:w="707" w:type="dxa"/>
                  <w:shd w:val="clear" w:color="auto" w:fill="C5E0B3" w:themeFill="accent6" w:themeFillTint="66"/>
                </w:tcPr>
                <w:p w14:paraId="3F5ECF1F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Día de Salida</w:t>
                  </w:r>
                </w:p>
              </w:tc>
            </w:tr>
            <w:tr w:rsidR="00363530" w:rsidRPr="00353E6B" w14:paraId="3A35BAA4" w14:textId="77777777" w:rsidTr="00363530">
              <w:trPr>
                <w:trHeight w:val="1262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  <w:hideMark/>
                </w:tcPr>
                <w:p w14:paraId="38CEB509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  <w:hideMark/>
                </w:tcPr>
                <w:p w14:paraId="6D03E220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sz w:val="16"/>
                      <w:szCs w:val="16"/>
                      <w:lang w:val="es-ES" w:eastAsia="es-ES"/>
                    </w:rPr>
                    <w:t>AAH179038</w:t>
                  </w:r>
                </w:p>
              </w:tc>
              <w:tc>
                <w:tcPr>
                  <w:tcW w:w="1255" w:type="dxa"/>
                  <w:shd w:val="clear" w:color="auto" w:fill="auto"/>
                  <w:vAlign w:val="center"/>
                  <w:hideMark/>
                </w:tcPr>
                <w:p w14:paraId="4906C6E2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PAULA MARIEL RODRIGUEZ BLANCO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14:paraId="24089D40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 xml:space="preserve">   AGENTINA</w:t>
                  </w:r>
                </w:p>
                <w:p w14:paraId="79856F39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(Buenos Aires)</w:t>
                  </w:r>
                </w:p>
              </w:tc>
              <w:tc>
                <w:tcPr>
                  <w:tcW w:w="587" w:type="dxa"/>
                  <w:vAlign w:val="center"/>
                </w:tcPr>
                <w:p w14:paraId="0F08C8C8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870" w:type="dxa"/>
                  <w:vAlign w:val="center"/>
                </w:tcPr>
                <w:p w14:paraId="5F0B69DC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11 de</w:t>
                  </w:r>
                </w:p>
                <w:p w14:paraId="53E90885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Febrero 2022</w:t>
                  </w:r>
                </w:p>
              </w:tc>
              <w:tc>
                <w:tcPr>
                  <w:tcW w:w="892" w:type="dxa"/>
                  <w:vAlign w:val="center"/>
                </w:tcPr>
                <w:p w14:paraId="2DF8A9DD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San Salvador,</w:t>
                  </w:r>
                </w:p>
                <w:p w14:paraId="37994B11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El Salvador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  <w:hideMark/>
                </w:tcPr>
                <w:p w14:paraId="0EE1A578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11 de febrero 2022</w:t>
                  </w:r>
                </w:p>
              </w:tc>
              <w:tc>
                <w:tcPr>
                  <w:tcW w:w="639" w:type="dxa"/>
                  <w:vAlign w:val="center"/>
                </w:tcPr>
                <w:p w14:paraId="01959B5A" w14:textId="77777777" w:rsidR="00363530" w:rsidRPr="00353E6B" w:rsidRDefault="00363530" w:rsidP="00363530">
                  <w:pPr>
                    <w:jc w:val="center"/>
                    <w:rPr>
                      <w:sz w:val="16"/>
                      <w:szCs w:val="16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  <w:p w14:paraId="63758C5B" w14:textId="77777777" w:rsidR="00363530" w:rsidRPr="00353E6B" w:rsidRDefault="00363530" w:rsidP="00363530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2F9675E6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12 de marzo 2022</w:t>
                  </w:r>
                </w:p>
              </w:tc>
            </w:tr>
            <w:tr w:rsidR="00363530" w:rsidRPr="00353E6B" w14:paraId="4F4A2CAB" w14:textId="77777777" w:rsidTr="00363530">
              <w:trPr>
                <w:trHeight w:val="945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  <w:hideMark/>
                </w:tcPr>
                <w:p w14:paraId="3A46075C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  <w:hideMark/>
                </w:tcPr>
                <w:p w14:paraId="2B952FD6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AAH162026</w:t>
                  </w:r>
                </w:p>
              </w:tc>
              <w:tc>
                <w:tcPr>
                  <w:tcW w:w="1255" w:type="dxa"/>
                  <w:shd w:val="clear" w:color="auto" w:fill="auto"/>
                  <w:vAlign w:val="center"/>
                  <w:hideMark/>
                </w:tcPr>
                <w:p w14:paraId="1558EF4C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MARIA CLAUDIA ZAMORA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14:paraId="0FE10630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 xml:space="preserve">   AGENTINA</w:t>
                  </w:r>
                </w:p>
                <w:p w14:paraId="46B70F2B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(Buenos Aires)</w:t>
                  </w:r>
                </w:p>
              </w:tc>
              <w:tc>
                <w:tcPr>
                  <w:tcW w:w="587" w:type="dxa"/>
                  <w:vAlign w:val="center"/>
                </w:tcPr>
                <w:p w14:paraId="77CDB325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870" w:type="dxa"/>
                  <w:vAlign w:val="center"/>
                </w:tcPr>
                <w:p w14:paraId="295E7A12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11 de</w:t>
                  </w:r>
                </w:p>
                <w:p w14:paraId="287DC01C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Febrero 2022</w:t>
                  </w:r>
                </w:p>
              </w:tc>
              <w:tc>
                <w:tcPr>
                  <w:tcW w:w="892" w:type="dxa"/>
                  <w:vAlign w:val="center"/>
                </w:tcPr>
                <w:p w14:paraId="7B3FB528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San Salvador,</w:t>
                  </w:r>
                </w:p>
                <w:p w14:paraId="5615A834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El Salvador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  <w:hideMark/>
                </w:tcPr>
                <w:p w14:paraId="17E2C9A8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11 de febrero 2022</w:t>
                  </w:r>
                </w:p>
              </w:tc>
              <w:tc>
                <w:tcPr>
                  <w:tcW w:w="639" w:type="dxa"/>
                  <w:vAlign w:val="center"/>
                </w:tcPr>
                <w:p w14:paraId="725EE1AF" w14:textId="77777777" w:rsidR="00363530" w:rsidRPr="00353E6B" w:rsidRDefault="00363530" w:rsidP="00363530">
                  <w:pPr>
                    <w:jc w:val="center"/>
                    <w:rPr>
                      <w:sz w:val="16"/>
                      <w:szCs w:val="16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  <w:p w14:paraId="3D04E47F" w14:textId="77777777" w:rsidR="00363530" w:rsidRPr="00353E6B" w:rsidRDefault="00363530" w:rsidP="00363530">
                  <w:pPr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7FBEA197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12 de marzo 2022</w:t>
                  </w:r>
                </w:p>
              </w:tc>
            </w:tr>
            <w:tr w:rsidR="00363530" w:rsidRPr="00353E6B" w14:paraId="06F825B6" w14:textId="77777777" w:rsidTr="00363530">
              <w:trPr>
                <w:trHeight w:val="1262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  <w:hideMark/>
                </w:tcPr>
                <w:p w14:paraId="6BA07E0D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  <w:hideMark/>
                </w:tcPr>
                <w:p w14:paraId="0710A213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AAC285095</w:t>
                  </w:r>
                </w:p>
              </w:tc>
              <w:tc>
                <w:tcPr>
                  <w:tcW w:w="1255" w:type="dxa"/>
                  <w:shd w:val="clear" w:color="auto" w:fill="auto"/>
                  <w:vAlign w:val="center"/>
                  <w:hideMark/>
                </w:tcPr>
                <w:p w14:paraId="2426755E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 xml:space="preserve">VERONICA LAURA FAVILLA 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14:paraId="72714F0B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 xml:space="preserve">   AGENTINA</w:t>
                  </w:r>
                </w:p>
                <w:p w14:paraId="7FF2462A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(Buenos Aires)</w:t>
                  </w:r>
                </w:p>
              </w:tc>
              <w:tc>
                <w:tcPr>
                  <w:tcW w:w="587" w:type="dxa"/>
                  <w:vAlign w:val="center"/>
                </w:tcPr>
                <w:p w14:paraId="0C7AAC20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870" w:type="dxa"/>
                  <w:vAlign w:val="center"/>
                </w:tcPr>
                <w:p w14:paraId="592A0CA2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11 de febrero 2022</w:t>
                  </w:r>
                </w:p>
              </w:tc>
              <w:tc>
                <w:tcPr>
                  <w:tcW w:w="892" w:type="dxa"/>
                  <w:vAlign w:val="center"/>
                </w:tcPr>
                <w:p w14:paraId="3D3387DB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San Salvador,</w:t>
                  </w:r>
                </w:p>
                <w:p w14:paraId="7CEFB0B3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El Salvador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  <w:hideMark/>
                </w:tcPr>
                <w:p w14:paraId="125AC28F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11 de febrero 2022</w:t>
                  </w:r>
                </w:p>
              </w:tc>
              <w:tc>
                <w:tcPr>
                  <w:tcW w:w="639" w:type="dxa"/>
                  <w:vAlign w:val="center"/>
                </w:tcPr>
                <w:p w14:paraId="3EE6A16B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707" w:type="dxa"/>
                  <w:vAlign w:val="center"/>
                </w:tcPr>
                <w:p w14:paraId="30CB6BED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12 de marzo 2022</w:t>
                  </w:r>
                </w:p>
              </w:tc>
            </w:tr>
            <w:tr w:rsidR="00363530" w:rsidRPr="00353E6B" w14:paraId="003D608F" w14:textId="77777777" w:rsidTr="00363530">
              <w:trPr>
                <w:trHeight w:val="1262"/>
                <w:jc w:val="center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14:paraId="78CB7CF2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14:paraId="31855B35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PA0566175</w:t>
                  </w:r>
                </w:p>
              </w:tc>
              <w:tc>
                <w:tcPr>
                  <w:tcW w:w="1255" w:type="dxa"/>
                  <w:shd w:val="clear" w:color="auto" w:fill="auto"/>
                  <w:vAlign w:val="center"/>
                </w:tcPr>
                <w:p w14:paraId="6408CD81" w14:textId="77777777" w:rsidR="00363530" w:rsidRPr="00353E6B" w:rsidRDefault="00363530" w:rsidP="00363530">
                  <w:pPr>
                    <w:suppressAutoHyphens w:val="0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RODRIGO EMILIO AYBAR GARCIA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14:paraId="40C0B21E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PANAMÁ</w:t>
                  </w:r>
                </w:p>
                <w:p w14:paraId="3B7E0416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(Panamá)</w:t>
                  </w:r>
                </w:p>
              </w:tc>
              <w:tc>
                <w:tcPr>
                  <w:tcW w:w="587" w:type="dxa"/>
                  <w:vAlign w:val="center"/>
                </w:tcPr>
                <w:p w14:paraId="6C6F9C00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870" w:type="dxa"/>
                  <w:vAlign w:val="center"/>
                </w:tcPr>
                <w:p w14:paraId="10C0AE4E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11 de febrero 2022</w:t>
                  </w:r>
                </w:p>
              </w:tc>
              <w:tc>
                <w:tcPr>
                  <w:tcW w:w="892" w:type="dxa"/>
                  <w:vAlign w:val="center"/>
                </w:tcPr>
                <w:p w14:paraId="4AEB9504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San Salvador,</w:t>
                  </w:r>
                </w:p>
                <w:p w14:paraId="4AC09A83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El Salvador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14:paraId="59F4682F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11 de febrero 2022</w:t>
                  </w:r>
                </w:p>
              </w:tc>
              <w:tc>
                <w:tcPr>
                  <w:tcW w:w="639" w:type="dxa"/>
                  <w:vAlign w:val="center"/>
                </w:tcPr>
                <w:p w14:paraId="104DAFB0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AM</w:t>
                  </w:r>
                </w:p>
              </w:tc>
              <w:tc>
                <w:tcPr>
                  <w:tcW w:w="707" w:type="dxa"/>
                  <w:vAlign w:val="center"/>
                </w:tcPr>
                <w:p w14:paraId="0F59B9E6" w14:textId="77777777" w:rsidR="00363530" w:rsidRPr="00353E6B" w:rsidRDefault="00363530" w:rsidP="00363530">
                  <w:pPr>
                    <w:suppressAutoHyphens w:val="0"/>
                    <w:jc w:val="center"/>
                    <w:rPr>
                      <w:color w:val="000000"/>
                      <w:sz w:val="16"/>
                      <w:szCs w:val="16"/>
                      <w:lang w:val="es-ES" w:eastAsia="es-ES"/>
                    </w:rPr>
                  </w:pPr>
                  <w:r w:rsidRPr="00353E6B">
                    <w:rPr>
                      <w:color w:val="000000"/>
                      <w:sz w:val="16"/>
                      <w:szCs w:val="16"/>
                      <w:lang w:val="es-ES" w:eastAsia="es-ES"/>
                    </w:rPr>
                    <w:t>12 de marzo 2022</w:t>
                  </w:r>
                </w:p>
              </w:tc>
            </w:tr>
          </w:tbl>
          <w:p w14:paraId="5FDA725E" w14:textId="77777777" w:rsidR="00363530" w:rsidRPr="00353E6B" w:rsidRDefault="00363530" w:rsidP="00363530">
            <w:pPr>
              <w:rPr>
                <w:b/>
                <w:color w:val="000000"/>
                <w:sz w:val="20"/>
                <w:szCs w:val="20"/>
              </w:rPr>
            </w:pPr>
          </w:p>
          <w:p w14:paraId="044C01CF" w14:textId="77777777" w:rsidR="00363530" w:rsidRPr="00353E6B" w:rsidRDefault="00363530" w:rsidP="00363530">
            <w:pPr>
              <w:jc w:val="both"/>
              <w:rPr>
                <w:b/>
                <w:sz w:val="22"/>
                <w:szCs w:val="22"/>
              </w:rPr>
            </w:pPr>
            <w:r w:rsidRPr="00353E6B">
              <w:rPr>
                <w:b/>
                <w:sz w:val="22"/>
                <w:szCs w:val="22"/>
              </w:rPr>
              <w:t>Características del servicio:</w:t>
            </w:r>
          </w:p>
          <w:p w14:paraId="72EE1D77" w14:textId="77777777" w:rsidR="00363530" w:rsidRPr="00353E6B" w:rsidRDefault="00363530" w:rsidP="00363530">
            <w:pPr>
              <w:jc w:val="both"/>
              <w:rPr>
                <w:sz w:val="22"/>
                <w:szCs w:val="22"/>
              </w:rPr>
            </w:pPr>
          </w:p>
          <w:p w14:paraId="33ED5212" w14:textId="77777777" w:rsidR="00363530" w:rsidRPr="00353E6B" w:rsidRDefault="00363530" w:rsidP="00363530">
            <w:pPr>
              <w:pStyle w:val="Contenidodelatabla"/>
              <w:numPr>
                <w:ilvl w:val="0"/>
                <w:numId w:val="30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353E6B">
              <w:rPr>
                <w:rFonts w:cs="Times New Roman"/>
                <w:sz w:val="22"/>
                <w:szCs w:val="22"/>
              </w:rPr>
              <w:t>Boletos aéreos en clase económica para facilitadoras internacionales del primer Taller en Parto Respetado, El Salvador 2022, a realizarse del 14 de febrero al 11 de marzo de 2022.</w:t>
            </w:r>
          </w:p>
          <w:p w14:paraId="32724F7C" w14:textId="77777777" w:rsidR="00363530" w:rsidRPr="00353E6B" w:rsidRDefault="00363530" w:rsidP="00363530">
            <w:pPr>
              <w:pStyle w:val="Contenidodelatabla"/>
              <w:ind w:left="720"/>
              <w:jc w:val="both"/>
              <w:rPr>
                <w:rFonts w:cs="Times New Roman"/>
                <w:sz w:val="22"/>
                <w:szCs w:val="22"/>
              </w:rPr>
            </w:pPr>
          </w:p>
          <w:p w14:paraId="02756733" w14:textId="5E02149B" w:rsidR="00363530" w:rsidRPr="00353E6B" w:rsidRDefault="00363530" w:rsidP="00363530">
            <w:pPr>
              <w:pStyle w:val="Contenidodelatabla"/>
              <w:numPr>
                <w:ilvl w:val="0"/>
                <w:numId w:val="30"/>
              </w:num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53E6B">
              <w:rPr>
                <w:rFonts w:cs="Times New Roman"/>
                <w:color w:val="000000"/>
                <w:sz w:val="22"/>
                <w:szCs w:val="22"/>
              </w:rPr>
              <w:t>Itinerario de vuelo, salida desde Argentina hasta El Salvador y viceversa, que incluya impuestos, seguro de viaje, asistencia del viajero y equipaje de ca</w:t>
            </w:r>
            <w:r w:rsidR="000B58D7">
              <w:rPr>
                <w:rFonts w:cs="Times New Roman"/>
                <w:color w:val="000000"/>
                <w:sz w:val="22"/>
                <w:szCs w:val="22"/>
              </w:rPr>
              <w:t>r</w:t>
            </w:r>
            <w:r w:rsidRPr="00353E6B">
              <w:rPr>
                <w:rFonts w:cs="Times New Roman"/>
                <w:color w:val="000000"/>
                <w:sz w:val="22"/>
                <w:szCs w:val="22"/>
              </w:rPr>
              <w:t>ga.</w:t>
            </w:r>
          </w:p>
          <w:p w14:paraId="6C9F992E" w14:textId="77777777" w:rsidR="00363530" w:rsidRPr="00353E6B" w:rsidRDefault="00363530" w:rsidP="00363530">
            <w:pPr>
              <w:pStyle w:val="Prrafodelista"/>
              <w:rPr>
                <w:color w:val="000000"/>
                <w:sz w:val="22"/>
                <w:szCs w:val="22"/>
              </w:rPr>
            </w:pPr>
          </w:p>
          <w:p w14:paraId="5A625903" w14:textId="6D04CFAA" w:rsidR="00363530" w:rsidRPr="00353E6B" w:rsidRDefault="00363530" w:rsidP="00363530">
            <w:pPr>
              <w:pStyle w:val="Contenidodelatabla"/>
              <w:numPr>
                <w:ilvl w:val="0"/>
                <w:numId w:val="30"/>
              </w:num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53E6B">
              <w:rPr>
                <w:rFonts w:cs="Times New Roman"/>
                <w:color w:val="000000"/>
                <w:sz w:val="22"/>
                <w:szCs w:val="22"/>
              </w:rPr>
              <w:t>En caso de haber escalas, estas deben considerarse solo en países de Latinoamérica.</w:t>
            </w:r>
          </w:p>
          <w:p w14:paraId="7B6124A5" w14:textId="77777777" w:rsidR="00FE1132" w:rsidRPr="00353E6B" w:rsidRDefault="00FE1132" w:rsidP="00FE1132">
            <w:pPr>
              <w:pStyle w:val="Prrafodelista"/>
              <w:rPr>
                <w:color w:val="000000"/>
                <w:sz w:val="22"/>
                <w:szCs w:val="22"/>
              </w:rPr>
            </w:pPr>
          </w:p>
          <w:p w14:paraId="3734ECD8" w14:textId="28BC3071" w:rsidR="00D3330C" w:rsidRPr="00353E6B" w:rsidRDefault="00FE1132" w:rsidP="00FE1132">
            <w:pPr>
              <w:pStyle w:val="Contenidodelatabla"/>
              <w:numPr>
                <w:ilvl w:val="0"/>
                <w:numId w:val="30"/>
              </w:num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53E6B">
              <w:rPr>
                <w:rFonts w:cs="Times New Roman"/>
                <w:color w:val="000000"/>
                <w:sz w:val="22"/>
                <w:szCs w:val="22"/>
              </w:rPr>
              <w:t xml:space="preserve">Para el caso de la pasajera </w:t>
            </w:r>
            <w:r w:rsidRPr="002C2096">
              <w:rPr>
                <w:rFonts w:cs="Times New Roman"/>
                <w:b/>
                <w:color w:val="000000"/>
                <w:sz w:val="22"/>
                <w:szCs w:val="22"/>
              </w:rPr>
              <w:t>Verónica Laura Favilla</w:t>
            </w:r>
            <w:r w:rsidRPr="00353E6B">
              <w:rPr>
                <w:rFonts w:cs="Times New Roman"/>
                <w:color w:val="000000"/>
                <w:sz w:val="22"/>
                <w:szCs w:val="22"/>
              </w:rPr>
              <w:t xml:space="preserve">, con pasaporte </w:t>
            </w:r>
            <w:r w:rsidRPr="002C2096">
              <w:rPr>
                <w:rFonts w:cs="Times New Roman"/>
                <w:b/>
                <w:color w:val="000000"/>
                <w:sz w:val="22"/>
                <w:szCs w:val="22"/>
              </w:rPr>
              <w:t>No AAC285095</w:t>
            </w:r>
            <w:r w:rsidRPr="00353E6B">
              <w:rPr>
                <w:rFonts w:cs="Times New Roman"/>
                <w:color w:val="000000"/>
                <w:sz w:val="22"/>
                <w:szCs w:val="22"/>
              </w:rPr>
              <w:t xml:space="preserve"> se requiere una maleta extra para la cabina para traer  libros. </w:t>
            </w:r>
          </w:p>
          <w:p w14:paraId="1470673B" w14:textId="77777777" w:rsidR="00D3330C" w:rsidRPr="00353E6B" w:rsidRDefault="00D3330C" w:rsidP="00D3330C">
            <w:pPr>
              <w:pStyle w:val="Contenidodelatabla"/>
              <w:ind w:left="72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  <w:p w14:paraId="63FFB0EB" w14:textId="745E1823" w:rsidR="00363530" w:rsidRPr="00353E6B" w:rsidRDefault="00363530" w:rsidP="0036353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D492" w14:textId="77777777" w:rsidR="00C628F6" w:rsidRPr="00353E6B" w:rsidRDefault="00C628F6" w:rsidP="00C86C60"/>
        </w:tc>
      </w:tr>
    </w:tbl>
    <w:p w14:paraId="6805B0D3" w14:textId="4361CF22" w:rsidR="003005D2" w:rsidRPr="00353E6B" w:rsidRDefault="003005D2" w:rsidP="003005D2">
      <w:pPr>
        <w:jc w:val="both"/>
        <w:rPr>
          <w:rFonts w:eastAsia="DejaVu Sans"/>
          <w:sz w:val="20"/>
          <w:szCs w:val="20"/>
        </w:rPr>
      </w:pPr>
    </w:p>
    <w:p w14:paraId="10EF259E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BDF21CA" w14:textId="77777777" w:rsidR="00D3330C" w:rsidRPr="00353E6B" w:rsidRDefault="00D3330C" w:rsidP="008B3DEC">
      <w:pPr>
        <w:jc w:val="both"/>
        <w:rPr>
          <w:sz w:val="22"/>
          <w:szCs w:val="22"/>
        </w:rPr>
      </w:pPr>
    </w:p>
    <w:p w14:paraId="25B96025" w14:textId="77777777" w:rsidR="00BB3651" w:rsidRDefault="00BB3651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Firma del Ofertante</w:t>
      </w:r>
      <w:bookmarkStart w:id="1" w:name="_GoBack"/>
      <w:bookmarkEnd w:id="1"/>
    </w:p>
    <w:p w14:paraId="418202C2" w14:textId="77777777" w:rsidR="00BB3651" w:rsidRPr="00353E6B" w:rsidRDefault="00BB3651" w:rsidP="00BB3651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36BA1BF2" w14:textId="53AA2609" w:rsidR="00321488" w:rsidRPr="00353E6B" w:rsidRDefault="00BB3651" w:rsidP="008B3DEC">
      <w:pPr>
        <w:jc w:val="both"/>
        <w:rPr>
          <w:sz w:val="22"/>
          <w:szCs w:val="22"/>
        </w:rPr>
        <w:sectPr w:rsidR="00321488" w:rsidRPr="00353E6B" w:rsidSect="00321488">
          <w:pgSz w:w="15840" w:h="12240" w:orient="landscape"/>
          <w:pgMar w:top="1701" w:right="1418" w:bottom="1701" w:left="1820" w:header="709" w:footer="709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p w14:paraId="02E4C308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6B200D6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8143983" w14:textId="60E0E2F8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N°4</w:t>
      </w:r>
      <w:r w:rsidRPr="00353E6B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0321D4CB" w14:textId="15B7FA41" w:rsidR="008B3DEC" w:rsidRPr="00353E6B" w:rsidRDefault="008B3DEC" w:rsidP="008B3DEC">
      <w:pPr>
        <w:jc w:val="both"/>
        <w:rPr>
          <w:sz w:val="22"/>
          <w:szCs w:val="22"/>
          <w:lang w:val="pt-BR"/>
        </w:rPr>
      </w:pPr>
      <w:r w:rsidRPr="00353E6B">
        <w:rPr>
          <w:sz w:val="22"/>
          <w:szCs w:val="22"/>
          <w:lang w:val="pt-BR"/>
        </w:rPr>
        <w:t xml:space="preserve">SDC </w:t>
      </w:r>
      <w:proofErr w:type="gramStart"/>
      <w:r w:rsidRPr="00353E6B">
        <w:rPr>
          <w:sz w:val="22"/>
          <w:szCs w:val="22"/>
          <w:lang w:val="pt-BR"/>
        </w:rPr>
        <w:t>No.:</w:t>
      </w:r>
      <w:proofErr w:type="gramEnd"/>
      <w:r w:rsidRPr="00353E6B">
        <w:rPr>
          <w:sz w:val="22"/>
          <w:szCs w:val="22"/>
          <w:lang w:val="pt-BR"/>
        </w:rPr>
        <w:t xml:space="preserve"> </w:t>
      </w:r>
      <w:r w:rsidR="00A04151" w:rsidRPr="00C91CF1">
        <w:rPr>
          <w:sz w:val="22"/>
          <w:szCs w:val="22"/>
          <w:lang w:val="pt-BR"/>
        </w:rPr>
        <w:t>N°</w:t>
      </w:r>
      <w:r w:rsidR="00B50448" w:rsidRPr="00C91CF1">
        <w:rPr>
          <w:sz w:val="22"/>
          <w:szCs w:val="22"/>
          <w:lang w:val="pt-BR"/>
        </w:rPr>
        <w:t xml:space="preserve"> </w:t>
      </w:r>
      <w:r w:rsidR="00371B58" w:rsidRPr="00C91CF1">
        <w:rPr>
          <w:sz w:val="22"/>
          <w:szCs w:val="22"/>
          <w:lang w:val="pt-BR"/>
        </w:rPr>
        <w:t>CFJ-02-RFQ-NC</w:t>
      </w:r>
      <w:r w:rsidR="00A04151" w:rsidRPr="00353E6B">
        <w:rPr>
          <w:sz w:val="22"/>
          <w:szCs w:val="22"/>
          <w:lang w:val="pt-BR"/>
        </w:rPr>
        <w:t xml:space="preserve"> denominad</w:t>
      </w:r>
      <w:r w:rsidR="006D3470" w:rsidRPr="00353E6B">
        <w:rPr>
          <w:sz w:val="22"/>
          <w:szCs w:val="22"/>
          <w:lang w:val="pt-BR"/>
        </w:rPr>
        <w:t>o</w:t>
      </w:r>
      <w:r w:rsidR="00A04151" w:rsidRPr="00353E6B">
        <w:rPr>
          <w:sz w:val="22"/>
          <w:szCs w:val="22"/>
          <w:lang w:val="pt-BR"/>
        </w:rPr>
        <w:t xml:space="preserve"> </w:t>
      </w:r>
    </w:p>
    <w:p w14:paraId="43ED29F7" w14:textId="279F1C61" w:rsidR="008B3DEC" w:rsidRPr="00353E6B" w:rsidRDefault="00A04151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“</w:t>
      </w:r>
      <w:r w:rsidR="00C86C60" w:rsidRPr="00353E6B">
        <w:rPr>
          <w:sz w:val="22"/>
          <w:szCs w:val="22"/>
        </w:rPr>
        <w:t>BOLETOS AÉREOS PARA EL TRASLADO DE PARTICIPANTES AL PRIMER TALLER EN PARTO RESPETADO, EL SALVADOR</w:t>
      </w:r>
      <w:r w:rsidR="00B00BDA" w:rsidRPr="00353E6B">
        <w:rPr>
          <w:sz w:val="22"/>
          <w:szCs w:val="22"/>
        </w:rPr>
        <w:t xml:space="preserve"> 2022</w:t>
      </w:r>
      <w:r w:rsidRPr="00353E6B">
        <w:rPr>
          <w:sz w:val="22"/>
          <w:szCs w:val="22"/>
        </w:rPr>
        <w:t>”.</w:t>
      </w:r>
    </w:p>
    <w:p w14:paraId="7C6FC7BD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74E9ACA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Nosotros, los suscritos, declaramos que:</w:t>
      </w:r>
    </w:p>
    <w:p w14:paraId="4D951E6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7CA504C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353E6B">
        <w:rPr>
          <w:sz w:val="22"/>
          <w:szCs w:val="22"/>
        </w:rPr>
        <w:t>2 años</w:t>
      </w:r>
      <w:r w:rsidRPr="00353E6B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485F46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(a)</w:t>
      </w:r>
      <w:r w:rsidRPr="00353E6B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186E37F9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(b)</w:t>
      </w:r>
      <w:r w:rsidRPr="00353E6B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 w:rsidRPr="00353E6B">
        <w:rPr>
          <w:sz w:val="22"/>
          <w:szCs w:val="22"/>
        </w:rPr>
        <w:t>, (iii) no cumplimos con el suministro pactado o su modificativa.</w:t>
      </w:r>
    </w:p>
    <w:p w14:paraId="4421CD1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353E6B" w:rsidRDefault="008B3DEC" w:rsidP="008B3DEC">
      <w:pPr>
        <w:jc w:val="both"/>
        <w:rPr>
          <w:sz w:val="22"/>
          <w:szCs w:val="22"/>
        </w:rPr>
      </w:pPr>
      <w:bookmarkStart w:id="2" w:name="_Hlk48118682"/>
      <w:r w:rsidRPr="00353E6B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2"/>
    <w:p w14:paraId="5C5CE79B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Fechada el ____________ día de ______________ </w:t>
      </w:r>
      <w:proofErr w:type="spellStart"/>
      <w:r w:rsidRPr="00353E6B">
        <w:rPr>
          <w:sz w:val="22"/>
          <w:szCs w:val="22"/>
        </w:rPr>
        <w:t>de</w:t>
      </w:r>
      <w:proofErr w:type="spellEnd"/>
      <w:r w:rsidRPr="00353E6B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Oficial de la Corporación (si corresponde)</w:t>
      </w:r>
    </w:p>
    <w:p w14:paraId="158FA91A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2A6C748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30BF220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AE2A69F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9EDE8B3" w14:textId="2F62D5A6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>ANEXO</w:t>
      </w:r>
      <w:r w:rsidR="00E65B5A" w:rsidRPr="00353E6B">
        <w:rPr>
          <w:b/>
          <w:bCs/>
          <w:sz w:val="22"/>
          <w:szCs w:val="22"/>
        </w:rPr>
        <w:t xml:space="preserve"> N°5-</w:t>
      </w:r>
      <w:r w:rsidR="00BB3651">
        <w:rPr>
          <w:b/>
          <w:bCs/>
          <w:sz w:val="22"/>
          <w:szCs w:val="22"/>
        </w:rPr>
        <w:t xml:space="preserve"> </w:t>
      </w:r>
      <w:r w:rsidRPr="00353E6B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18111FB6" w14:textId="6AD3B030" w:rsidR="00A321A0" w:rsidRPr="00353E6B" w:rsidRDefault="00A321A0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Presente</w:t>
      </w:r>
    </w:p>
    <w:p w14:paraId="58535108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3B8BE3A" w14:textId="042B0812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353E6B">
        <w:rPr>
          <w:sz w:val="22"/>
          <w:szCs w:val="22"/>
        </w:rPr>
        <w:t>N°</w:t>
      </w:r>
      <w:r w:rsidR="006D3470" w:rsidRPr="00353E6B">
        <w:rPr>
          <w:sz w:val="22"/>
          <w:szCs w:val="22"/>
          <w:lang w:val="pt-BR"/>
        </w:rPr>
        <w:t xml:space="preserve"> </w:t>
      </w:r>
      <w:r w:rsidR="00371B58" w:rsidRPr="00C91CF1">
        <w:rPr>
          <w:sz w:val="22"/>
          <w:szCs w:val="22"/>
          <w:lang w:val="pt-BR"/>
        </w:rPr>
        <w:t>CFJ-02-RFQ-NC</w:t>
      </w:r>
      <w:r w:rsidR="00A321A0" w:rsidRPr="00353E6B">
        <w:rPr>
          <w:sz w:val="22"/>
          <w:szCs w:val="22"/>
        </w:rPr>
        <w:t xml:space="preserve"> </w:t>
      </w:r>
      <w:r w:rsidR="00680E5F" w:rsidRPr="00353E6B">
        <w:rPr>
          <w:sz w:val="22"/>
          <w:szCs w:val="22"/>
        </w:rPr>
        <w:t>d</w:t>
      </w:r>
      <w:r w:rsidR="006D3470" w:rsidRPr="00353E6B">
        <w:rPr>
          <w:sz w:val="22"/>
          <w:szCs w:val="22"/>
        </w:rPr>
        <w:t>enominado “</w:t>
      </w:r>
      <w:r w:rsidR="00C86C60" w:rsidRPr="00353E6B">
        <w:rPr>
          <w:sz w:val="22"/>
          <w:szCs w:val="22"/>
        </w:rPr>
        <w:t>BOLETOS AÉREOS PARA EL TRASLADO DE PARTICIPANTES AL PRIMER TALLER EN PARTO RESPETADO, EL SALVADOR</w:t>
      </w:r>
      <w:r w:rsidR="00B00BDA" w:rsidRPr="00353E6B">
        <w:rPr>
          <w:sz w:val="22"/>
          <w:szCs w:val="22"/>
        </w:rPr>
        <w:t xml:space="preserve"> 2022</w:t>
      </w:r>
      <w:r w:rsidR="006D3470" w:rsidRPr="00353E6B">
        <w:rPr>
          <w:sz w:val="22"/>
          <w:szCs w:val="22"/>
        </w:rPr>
        <w:t xml:space="preserve">”, </w:t>
      </w:r>
      <w:r w:rsidRPr="00353E6B">
        <w:rPr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F93F7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6A82315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 </w:t>
      </w:r>
    </w:p>
    <w:p w14:paraId="1FAC9D3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  <w:t>Atentamente,</w:t>
      </w:r>
    </w:p>
    <w:p w14:paraId="52A7E6E5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</w:p>
    <w:p w14:paraId="0E51CB77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o persona natural</w:t>
      </w:r>
    </w:p>
    <w:p w14:paraId="76106AD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6EE0D64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20AD414C" w14:textId="31AEC1F3" w:rsidR="00A321A0" w:rsidRPr="00353E6B" w:rsidRDefault="00A321A0" w:rsidP="008B3DEC">
      <w:pPr>
        <w:jc w:val="both"/>
        <w:rPr>
          <w:sz w:val="20"/>
          <w:szCs w:val="20"/>
        </w:rPr>
      </w:pPr>
    </w:p>
    <w:bookmarkEnd w:id="0"/>
    <w:sectPr w:rsidR="00A321A0" w:rsidRPr="00353E6B" w:rsidSect="002E241B"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3CD91" w14:textId="77777777" w:rsidR="0051387D" w:rsidRDefault="0051387D" w:rsidP="00CB3591">
      <w:r>
        <w:separator/>
      </w:r>
    </w:p>
  </w:endnote>
  <w:endnote w:type="continuationSeparator" w:id="0">
    <w:p w14:paraId="7DF0BB2C" w14:textId="77777777" w:rsidR="0051387D" w:rsidRDefault="0051387D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MS Mincho"/>
    <w:charset w:val="00"/>
    <w:family w:val="swiss"/>
    <w:pitch w:val="default"/>
  </w:font>
  <w:font w:name="DejaVu Sans">
    <w:altName w:val="Sylfae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D25EE" w14:textId="77777777" w:rsidR="0051387D" w:rsidRDefault="0051387D" w:rsidP="00CB3591">
      <w:r>
        <w:separator/>
      </w:r>
    </w:p>
  </w:footnote>
  <w:footnote w:type="continuationSeparator" w:id="0">
    <w:p w14:paraId="3E506625" w14:textId="77777777" w:rsidR="0051387D" w:rsidRDefault="0051387D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D1C2D" w14:textId="0BC2BE7C" w:rsidR="0051387D" w:rsidRDefault="0051387D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10C35168">
          <wp:simplePos x="0" y="0"/>
          <wp:positionH relativeFrom="margin">
            <wp:align>center</wp:align>
          </wp:positionH>
          <wp:positionV relativeFrom="paragraph">
            <wp:posOffset>-235996</wp:posOffset>
          </wp:positionV>
          <wp:extent cx="1691640" cy="70866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9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6DAB0484"/>
    <w:multiLevelType w:val="hybridMultilevel"/>
    <w:tmpl w:val="C9927C7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18"/>
  </w:num>
  <w:num w:numId="3">
    <w:abstractNumId w:val="22"/>
  </w:num>
  <w:num w:numId="4">
    <w:abstractNumId w:val="31"/>
  </w:num>
  <w:num w:numId="5">
    <w:abstractNumId w:val="5"/>
  </w:num>
  <w:num w:numId="6">
    <w:abstractNumId w:val="20"/>
  </w:num>
  <w:num w:numId="7">
    <w:abstractNumId w:val="9"/>
  </w:num>
  <w:num w:numId="8">
    <w:abstractNumId w:val="28"/>
  </w:num>
  <w:num w:numId="9">
    <w:abstractNumId w:val="12"/>
  </w:num>
  <w:num w:numId="10">
    <w:abstractNumId w:val="27"/>
  </w:num>
  <w:num w:numId="11">
    <w:abstractNumId w:val="13"/>
  </w:num>
  <w:num w:numId="12">
    <w:abstractNumId w:val="17"/>
  </w:num>
  <w:num w:numId="13">
    <w:abstractNumId w:val="8"/>
  </w:num>
  <w:num w:numId="14">
    <w:abstractNumId w:val="30"/>
  </w:num>
  <w:num w:numId="15">
    <w:abstractNumId w:val="6"/>
  </w:num>
  <w:num w:numId="16">
    <w:abstractNumId w:val="10"/>
  </w:num>
  <w:num w:numId="17">
    <w:abstractNumId w:val="14"/>
  </w:num>
  <w:num w:numId="18">
    <w:abstractNumId w:val="26"/>
  </w:num>
  <w:num w:numId="19">
    <w:abstractNumId w:val="11"/>
  </w:num>
  <w:num w:numId="20">
    <w:abstractNumId w:val="24"/>
  </w:num>
  <w:num w:numId="21">
    <w:abstractNumId w:val="16"/>
  </w:num>
  <w:num w:numId="22">
    <w:abstractNumId w:val="4"/>
  </w:num>
  <w:num w:numId="23">
    <w:abstractNumId w:val="23"/>
  </w:num>
  <w:num w:numId="24">
    <w:abstractNumId w:val="0"/>
  </w:num>
  <w:num w:numId="25">
    <w:abstractNumId w:val="1"/>
  </w:num>
  <w:num w:numId="26">
    <w:abstractNumId w:val="19"/>
  </w:num>
  <w:num w:numId="27">
    <w:abstractNumId w:val="15"/>
  </w:num>
  <w:num w:numId="28">
    <w:abstractNumId w:val="7"/>
  </w:num>
  <w:num w:numId="29">
    <w:abstractNumId w:val="21"/>
  </w:num>
  <w:num w:numId="30">
    <w:abstractNumId w:val="25"/>
  </w:num>
  <w:num w:numId="31">
    <w:abstractNumId w:val="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pt-BR" w:vendorID="64" w:dllVersion="131078" w:nlCheck="1" w:checkStyle="0"/>
  <w:activeWritingStyle w:appName="MSWord" w:lang="es-SV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C"/>
    <w:rsid w:val="00023DB6"/>
    <w:rsid w:val="00036BA3"/>
    <w:rsid w:val="000423B9"/>
    <w:rsid w:val="000760BD"/>
    <w:rsid w:val="00086428"/>
    <w:rsid w:val="000867DC"/>
    <w:rsid w:val="000B15B3"/>
    <w:rsid w:val="000B58D7"/>
    <w:rsid w:val="000C244A"/>
    <w:rsid w:val="000E095E"/>
    <w:rsid w:val="000F4E73"/>
    <w:rsid w:val="0010711C"/>
    <w:rsid w:val="00132121"/>
    <w:rsid w:val="0015260C"/>
    <w:rsid w:val="00156DB7"/>
    <w:rsid w:val="001579C1"/>
    <w:rsid w:val="00163468"/>
    <w:rsid w:val="001C2BCC"/>
    <w:rsid w:val="001C567B"/>
    <w:rsid w:val="001C78F5"/>
    <w:rsid w:val="001E2813"/>
    <w:rsid w:val="00206D11"/>
    <w:rsid w:val="00244201"/>
    <w:rsid w:val="002558D2"/>
    <w:rsid w:val="002749C4"/>
    <w:rsid w:val="00280C84"/>
    <w:rsid w:val="002916A5"/>
    <w:rsid w:val="00295E1A"/>
    <w:rsid w:val="00296449"/>
    <w:rsid w:val="002C2096"/>
    <w:rsid w:val="002C40D9"/>
    <w:rsid w:val="002E241B"/>
    <w:rsid w:val="003005D2"/>
    <w:rsid w:val="00306109"/>
    <w:rsid w:val="00321488"/>
    <w:rsid w:val="00353E6B"/>
    <w:rsid w:val="00363530"/>
    <w:rsid w:val="00367A5B"/>
    <w:rsid w:val="00371B58"/>
    <w:rsid w:val="003975D2"/>
    <w:rsid w:val="003C6288"/>
    <w:rsid w:val="00404A1E"/>
    <w:rsid w:val="00410BC6"/>
    <w:rsid w:val="00423D02"/>
    <w:rsid w:val="004356D2"/>
    <w:rsid w:val="0043726A"/>
    <w:rsid w:val="004550C0"/>
    <w:rsid w:val="0049572B"/>
    <w:rsid w:val="004A32B1"/>
    <w:rsid w:val="004C536D"/>
    <w:rsid w:val="0051387D"/>
    <w:rsid w:val="00545789"/>
    <w:rsid w:val="0055613E"/>
    <w:rsid w:val="0056040F"/>
    <w:rsid w:val="005776EA"/>
    <w:rsid w:val="005913CE"/>
    <w:rsid w:val="00591A75"/>
    <w:rsid w:val="005C6E1B"/>
    <w:rsid w:val="005D14E5"/>
    <w:rsid w:val="005E20DF"/>
    <w:rsid w:val="00680E5F"/>
    <w:rsid w:val="00695093"/>
    <w:rsid w:val="006B4DC9"/>
    <w:rsid w:val="006D3470"/>
    <w:rsid w:val="006E099D"/>
    <w:rsid w:val="006E60DD"/>
    <w:rsid w:val="00715013"/>
    <w:rsid w:val="00757C39"/>
    <w:rsid w:val="00760228"/>
    <w:rsid w:val="0077328A"/>
    <w:rsid w:val="00796EA3"/>
    <w:rsid w:val="007D0CD5"/>
    <w:rsid w:val="007D1D2D"/>
    <w:rsid w:val="007E73EC"/>
    <w:rsid w:val="00802E00"/>
    <w:rsid w:val="008038BA"/>
    <w:rsid w:val="00817227"/>
    <w:rsid w:val="008257DA"/>
    <w:rsid w:val="0083197C"/>
    <w:rsid w:val="008701BA"/>
    <w:rsid w:val="008702AA"/>
    <w:rsid w:val="0088369E"/>
    <w:rsid w:val="008A4F90"/>
    <w:rsid w:val="008B3DEC"/>
    <w:rsid w:val="00937F98"/>
    <w:rsid w:val="00972088"/>
    <w:rsid w:val="00990B5B"/>
    <w:rsid w:val="009920C6"/>
    <w:rsid w:val="009A0123"/>
    <w:rsid w:val="00A04151"/>
    <w:rsid w:val="00A12A5F"/>
    <w:rsid w:val="00A14D29"/>
    <w:rsid w:val="00A321A0"/>
    <w:rsid w:val="00A4224A"/>
    <w:rsid w:val="00A474EE"/>
    <w:rsid w:val="00A47A99"/>
    <w:rsid w:val="00A76AA9"/>
    <w:rsid w:val="00A83222"/>
    <w:rsid w:val="00A93DEA"/>
    <w:rsid w:val="00AA04A2"/>
    <w:rsid w:val="00AF0041"/>
    <w:rsid w:val="00B00BDA"/>
    <w:rsid w:val="00B45743"/>
    <w:rsid w:val="00B50448"/>
    <w:rsid w:val="00B52E2B"/>
    <w:rsid w:val="00BB3651"/>
    <w:rsid w:val="00BB3C29"/>
    <w:rsid w:val="00BB7E74"/>
    <w:rsid w:val="00BD32DC"/>
    <w:rsid w:val="00BF40C9"/>
    <w:rsid w:val="00C54251"/>
    <w:rsid w:val="00C605B6"/>
    <w:rsid w:val="00C628F6"/>
    <w:rsid w:val="00C6714E"/>
    <w:rsid w:val="00C86C60"/>
    <w:rsid w:val="00C91CF1"/>
    <w:rsid w:val="00CA25A7"/>
    <w:rsid w:val="00CA5F82"/>
    <w:rsid w:val="00CB3591"/>
    <w:rsid w:val="00D3291C"/>
    <w:rsid w:val="00D3330C"/>
    <w:rsid w:val="00D9564B"/>
    <w:rsid w:val="00DD2B8C"/>
    <w:rsid w:val="00DD32CA"/>
    <w:rsid w:val="00DE5645"/>
    <w:rsid w:val="00E20D9F"/>
    <w:rsid w:val="00E23663"/>
    <w:rsid w:val="00E265E3"/>
    <w:rsid w:val="00E27D23"/>
    <w:rsid w:val="00E36497"/>
    <w:rsid w:val="00E504E3"/>
    <w:rsid w:val="00E65B5A"/>
    <w:rsid w:val="00E76821"/>
    <w:rsid w:val="00E81F8F"/>
    <w:rsid w:val="00E82A47"/>
    <w:rsid w:val="00E84D52"/>
    <w:rsid w:val="00E86188"/>
    <w:rsid w:val="00E97F97"/>
    <w:rsid w:val="00EA39DB"/>
    <w:rsid w:val="00EB495F"/>
    <w:rsid w:val="00EC742E"/>
    <w:rsid w:val="00EE6CD1"/>
    <w:rsid w:val="00F018FF"/>
    <w:rsid w:val="00F6695F"/>
    <w:rsid w:val="00F92C9B"/>
    <w:rsid w:val="00F93AFC"/>
    <w:rsid w:val="00FA4737"/>
    <w:rsid w:val="00FC70B6"/>
    <w:rsid w:val="00FD0F73"/>
    <w:rsid w:val="00FE112B"/>
    <w:rsid w:val="00FE1132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8563-4A96-4406-9173-91BFCF1B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6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Juana</cp:lastModifiedBy>
  <cp:revision>23</cp:revision>
  <cp:lastPrinted>2022-01-21T19:43:00Z</cp:lastPrinted>
  <dcterms:created xsi:type="dcterms:W3CDTF">2022-01-14T14:05:00Z</dcterms:created>
  <dcterms:modified xsi:type="dcterms:W3CDTF">2022-01-24T14:11:00Z</dcterms:modified>
</cp:coreProperties>
</file>