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74A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52FE3BA9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B1756BB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5672B35A" w14:textId="682AE71F" w:rsidR="00CB3591" w:rsidRPr="00E76821" w:rsidRDefault="00CB3591" w:rsidP="00E76821">
      <w:pPr>
        <w:pStyle w:val="Encabezado2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E76821">
        <w:rPr>
          <w:rFonts w:ascii="Times New Roman" w:hAnsi="Times New Roman"/>
          <w:i w:val="0"/>
          <w:iCs w:val="0"/>
          <w:sz w:val="36"/>
          <w:szCs w:val="36"/>
        </w:rPr>
        <w:t>SOLICITUD DE COTIZACIÓN</w:t>
      </w:r>
    </w:p>
    <w:p w14:paraId="09575ED0" w14:textId="77777777" w:rsidR="00CB3591" w:rsidRPr="00CB3591" w:rsidRDefault="00CB3591" w:rsidP="00E76821">
      <w:pPr>
        <w:keepNext/>
        <w:tabs>
          <w:tab w:val="left" w:pos="8978"/>
        </w:tabs>
        <w:suppressAutoHyphens w:val="0"/>
        <w:spacing w:line="100" w:lineRule="atLeast"/>
        <w:ind w:left="1080" w:hanging="360"/>
        <w:jc w:val="center"/>
        <w:rPr>
          <w:b/>
          <w:bCs/>
          <w:color w:val="00000A"/>
          <w:sz w:val="36"/>
          <w:szCs w:val="36"/>
          <w:lang w:val="es-ES" w:eastAsia="en-US"/>
        </w:rPr>
      </w:pPr>
      <w:r w:rsidRPr="00CB3591">
        <w:rPr>
          <w:b/>
          <w:bCs/>
          <w:color w:val="00000A"/>
          <w:sz w:val="36"/>
          <w:szCs w:val="36"/>
          <w:lang w:val="es-ES" w:eastAsia="en-US"/>
        </w:rPr>
        <w:t>SDC</w:t>
      </w:r>
    </w:p>
    <w:p w14:paraId="77DD003D" w14:textId="77777777" w:rsidR="00CB3591" w:rsidRPr="00CB3591" w:rsidRDefault="00CB3591" w:rsidP="00E76821">
      <w:pPr>
        <w:keepNext/>
        <w:spacing w:after="200" w:line="276" w:lineRule="auto"/>
        <w:jc w:val="center"/>
        <w:rPr>
          <w:b/>
          <w:color w:val="00000A"/>
          <w:sz w:val="28"/>
          <w:szCs w:val="20"/>
          <w:lang w:eastAsia="es-AR"/>
        </w:rPr>
      </w:pPr>
    </w:p>
    <w:p w14:paraId="01F16AE0" w14:textId="77777777" w:rsidR="00CB3591" w:rsidRPr="00CB3591" w:rsidRDefault="00CB3591" w:rsidP="00E76821">
      <w:pPr>
        <w:keepNext/>
        <w:tabs>
          <w:tab w:val="left" w:pos="8978"/>
        </w:tabs>
        <w:suppressAutoHyphens w:val="0"/>
        <w:spacing w:line="100" w:lineRule="atLeast"/>
        <w:ind w:left="1080" w:hanging="360"/>
        <w:jc w:val="center"/>
        <w:rPr>
          <w:b/>
          <w:bCs/>
          <w:i/>
          <w:iCs/>
          <w:color w:val="00000A"/>
          <w:szCs w:val="28"/>
          <w:lang w:eastAsia="en-US"/>
        </w:rPr>
      </w:pPr>
    </w:p>
    <w:p w14:paraId="33664DE7" w14:textId="77777777" w:rsidR="00CB3591" w:rsidRPr="00CB3591" w:rsidRDefault="00CB3591" w:rsidP="00E76821">
      <w:pPr>
        <w:spacing w:after="200" w:line="276" w:lineRule="auto"/>
        <w:jc w:val="center"/>
        <w:rPr>
          <w:color w:val="00000A"/>
          <w:sz w:val="20"/>
          <w:szCs w:val="20"/>
          <w:lang w:eastAsia="es-AR"/>
        </w:rPr>
      </w:pPr>
    </w:p>
    <w:p w14:paraId="76C75E8C" w14:textId="0BC3F572" w:rsidR="00CB3591" w:rsidRPr="00CB3591" w:rsidRDefault="00CB3591" w:rsidP="00E76821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  <w:bookmarkStart w:id="0" w:name="_Hlk50126362"/>
      <w:r w:rsidRPr="00CB3591">
        <w:rPr>
          <w:b/>
          <w:bCs/>
          <w:color w:val="00000A"/>
          <w:sz w:val="36"/>
          <w:szCs w:val="36"/>
          <w:lang w:val="es-CO" w:eastAsia="es-AR"/>
        </w:rPr>
        <w:t>N°</w:t>
      </w:r>
      <w:r w:rsidR="00155AF3">
        <w:rPr>
          <w:b/>
          <w:bCs/>
          <w:color w:val="00000A"/>
          <w:sz w:val="36"/>
          <w:szCs w:val="36"/>
          <w:lang w:val="es-CO" w:eastAsia="es-AR"/>
        </w:rPr>
        <w:t>ANCDP-36-RFQ-GO</w:t>
      </w:r>
    </w:p>
    <w:p w14:paraId="59831393" w14:textId="77777777" w:rsidR="00CB3591" w:rsidRPr="00CB3591" w:rsidRDefault="00CB3591" w:rsidP="00E76821">
      <w:pPr>
        <w:spacing w:after="200" w:line="276" w:lineRule="auto"/>
        <w:jc w:val="center"/>
        <w:rPr>
          <w:bCs/>
          <w:color w:val="00000A"/>
          <w:sz w:val="36"/>
          <w:szCs w:val="36"/>
          <w:lang w:val="es-CO" w:eastAsia="es-AR"/>
        </w:rPr>
      </w:pPr>
      <w:r w:rsidRPr="00CB3591">
        <w:rPr>
          <w:bCs/>
          <w:color w:val="00000A"/>
          <w:sz w:val="36"/>
          <w:szCs w:val="36"/>
          <w:lang w:val="es-CO" w:eastAsia="es-AR"/>
        </w:rPr>
        <w:t>Denominación:</w:t>
      </w:r>
    </w:p>
    <w:p w14:paraId="1492CBD7" w14:textId="6324BEB3" w:rsidR="00CB3591" w:rsidRPr="00CB3591" w:rsidRDefault="00CB3591" w:rsidP="00E76821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  <w:r w:rsidRPr="00CB3591">
        <w:rPr>
          <w:b/>
          <w:bCs/>
          <w:color w:val="00000A"/>
          <w:sz w:val="36"/>
          <w:szCs w:val="36"/>
          <w:lang w:val="es-CO" w:eastAsia="es-AR"/>
        </w:rPr>
        <w:t>“</w:t>
      </w:r>
      <w:r w:rsidR="00155AF3">
        <w:rPr>
          <w:b/>
          <w:bCs/>
          <w:color w:val="00000A"/>
          <w:sz w:val="36"/>
          <w:szCs w:val="36"/>
          <w:lang w:val="es-CO" w:eastAsia="es-AR"/>
        </w:rPr>
        <w:t>EQUIPO INFORMÁTICO Y AUDIOVISUALES PARA FORTALECER EL ABORDAJE DE LAS ENFERMEDADES NO TRANSMISIBLES</w:t>
      </w:r>
      <w:r w:rsidRPr="00CB3591">
        <w:rPr>
          <w:b/>
          <w:bCs/>
          <w:color w:val="00000A"/>
          <w:sz w:val="36"/>
          <w:szCs w:val="36"/>
          <w:lang w:val="es-CO" w:eastAsia="es-AR"/>
        </w:rPr>
        <w:t>”</w:t>
      </w:r>
    </w:p>
    <w:bookmarkEnd w:id="0"/>
    <w:p w14:paraId="5EA2BDFC" w14:textId="77777777" w:rsidR="00CB3591" w:rsidRPr="00CB3591" w:rsidRDefault="00CB3591" w:rsidP="00E76821">
      <w:pPr>
        <w:spacing w:after="200" w:line="276" w:lineRule="auto"/>
        <w:jc w:val="center"/>
        <w:rPr>
          <w:b/>
          <w:bCs/>
          <w:color w:val="00000A"/>
          <w:sz w:val="32"/>
          <w:szCs w:val="32"/>
          <w:lang w:val="es-CO" w:eastAsia="es-AR"/>
        </w:rPr>
      </w:pPr>
    </w:p>
    <w:p w14:paraId="2FA31D07" w14:textId="77777777" w:rsidR="00CB3591" w:rsidRPr="00CB3591" w:rsidRDefault="00CB3591" w:rsidP="00E76821">
      <w:pPr>
        <w:spacing w:after="200" w:line="276" w:lineRule="auto"/>
        <w:rPr>
          <w:b/>
          <w:color w:val="00000A"/>
          <w:sz w:val="32"/>
          <w:szCs w:val="32"/>
          <w:lang w:eastAsia="es-AR"/>
        </w:rPr>
      </w:pPr>
    </w:p>
    <w:p w14:paraId="4463E14D" w14:textId="74F7DD95" w:rsidR="00CB3591" w:rsidRPr="00E76821" w:rsidRDefault="00CB3591" w:rsidP="00CB3591">
      <w:pPr>
        <w:tabs>
          <w:tab w:val="left" w:pos="3819"/>
        </w:tabs>
        <w:jc w:val="center"/>
        <w:rPr>
          <w:b/>
          <w:sz w:val="20"/>
          <w:szCs w:val="20"/>
        </w:rPr>
      </w:pPr>
    </w:p>
    <w:p w14:paraId="68F64406" w14:textId="1FF859F8" w:rsidR="00E76821" w:rsidRPr="00E76821" w:rsidRDefault="00E76821" w:rsidP="00E76821">
      <w:pPr>
        <w:suppressAutoHyphens w:val="0"/>
        <w:spacing w:before="60" w:after="60" w:line="259" w:lineRule="auto"/>
        <w:jc w:val="center"/>
        <w:rPr>
          <w:rFonts w:eastAsia="Calibri"/>
          <w:sz w:val="28"/>
          <w:szCs w:val="28"/>
          <w:lang w:val="es-ES" w:eastAsia="en-US"/>
        </w:rPr>
      </w:pPr>
      <w:r w:rsidRPr="00E76821">
        <w:rPr>
          <w:rFonts w:eastAsia="Calibri"/>
          <w:b/>
          <w:sz w:val="28"/>
          <w:szCs w:val="28"/>
          <w:lang w:val="es-ES" w:eastAsia="en-US"/>
        </w:rPr>
        <w:t>Proyecto:</w:t>
      </w:r>
      <w:r w:rsidRPr="005A291C">
        <w:rPr>
          <w:rFonts w:eastAsia="Calibri"/>
          <w:b/>
          <w:sz w:val="28"/>
          <w:szCs w:val="28"/>
          <w:lang w:val="es-ES" w:eastAsia="en-US"/>
        </w:rPr>
        <w:t xml:space="preserve"> </w:t>
      </w:r>
      <w:r w:rsidR="005A291C" w:rsidRPr="005A291C">
        <w:rPr>
          <w:rFonts w:eastAsia="Calibri"/>
          <w:b/>
          <w:sz w:val="28"/>
          <w:szCs w:val="28"/>
          <w:lang w:val="es-ES" w:eastAsia="en-US"/>
        </w:rPr>
        <w:t>DONACIÓN</w:t>
      </w:r>
      <w:r w:rsidR="005A291C">
        <w:rPr>
          <w:rFonts w:eastAsia="Calibri"/>
          <w:sz w:val="22"/>
          <w:szCs w:val="22"/>
          <w:lang w:eastAsia="en-US"/>
        </w:rPr>
        <w:t xml:space="preserve"> </w:t>
      </w:r>
      <w:r w:rsidR="00BB3C29">
        <w:rPr>
          <w:rFonts w:eastAsia="Calibri"/>
          <w:b/>
          <w:sz w:val="28"/>
          <w:szCs w:val="28"/>
          <w:lang w:val="es-ES" w:eastAsia="en-US"/>
        </w:rPr>
        <w:t>ABORDAJE DE ENFERMEDADES NO TRANSMISIBLES</w:t>
      </w:r>
    </w:p>
    <w:p w14:paraId="4A9C7DAF" w14:textId="77777777" w:rsidR="00E76821" w:rsidRPr="00E76821" w:rsidRDefault="00E76821" w:rsidP="00E76821">
      <w:pPr>
        <w:suppressAutoHyphens w:val="0"/>
        <w:spacing w:before="60" w:after="60"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76821">
        <w:rPr>
          <w:rFonts w:eastAsia="Calibri"/>
          <w:b/>
          <w:iCs/>
          <w:sz w:val="28"/>
          <w:szCs w:val="28"/>
          <w:lang w:eastAsia="en-US"/>
        </w:rPr>
        <w:t>Comprador</w:t>
      </w:r>
      <w:r w:rsidRPr="00E76821">
        <w:rPr>
          <w:rFonts w:eastAsia="Calibri"/>
          <w:b/>
          <w:sz w:val="28"/>
          <w:szCs w:val="28"/>
          <w:lang w:eastAsia="en-US"/>
        </w:rPr>
        <w:t>:  MINISTERIO DE SALUD</w:t>
      </w:r>
    </w:p>
    <w:p w14:paraId="708E84CD" w14:textId="77777777" w:rsidR="00E76821" w:rsidRPr="00E76821" w:rsidRDefault="00E76821" w:rsidP="00E76821">
      <w:pPr>
        <w:suppressAutoHyphens w:val="0"/>
        <w:spacing w:before="60" w:after="60" w:line="259" w:lineRule="auto"/>
        <w:ind w:right="-540"/>
        <w:jc w:val="center"/>
        <w:rPr>
          <w:rFonts w:eastAsia="Calibri"/>
          <w:b/>
          <w:sz w:val="28"/>
          <w:szCs w:val="28"/>
          <w:lang w:eastAsia="en-US"/>
        </w:rPr>
      </w:pPr>
      <w:r w:rsidRPr="00E76821">
        <w:rPr>
          <w:rFonts w:eastAsia="Calibri"/>
          <w:b/>
          <w:sz w:val="28"/>
          <w:szCs w:val="28"/>
          <w:lang w:eastAsia="en-US"/>
        </w:rPr>
        <w:t>País: EL SALVADOR</w:t>
      </w:r>
    </w:p>
    <w:p w14:paraId="5DDE58C7" w14:textId="5873340E" w:rsidR="00CB3591" w:rsidRPr="00E76821" w:rsidRDefault="00CB3591" w:rsidP="00CB3591">
      <w:pPr>
        <w:jc w:val="center"/>
        <w:rPr>
          <w:b/>
          <w:sz w:val="20"/>
          <w:szCs w:val="20"/>
        </w:rPr>
      </w:pPr>
    </w:p>
    <w:p w14:paraId="56A4A479" w14:textId="77777777" w:rsidR="00CB3591" w:rsidRPr="00E76821" w:rsidRDefault="00CB3591" w:rsidP="00CB3591">
      <w:pPr>
        <w:jc w:val="center"/>
        <w:rPr>
          <w:b/>
          <w:sz w:val="20"/>
          <w:szCs w:val="20"/>
        </w:rPr>
      </w:pPr>
    </w:p>
    <w:p w14:paraId="00186A80" w14:textId="77777777" w:rsidR="00CB3591" w:rsidRPr="00E76821" w:rsidRDefault="00CB3591" w:rsidP="00CB3591">
      <w:pPr>
        <w:jc w:val="center"/>
        <w:rPr>
          <w:b/>
          <w:sz w:val="20"/>
          <w:szCs w:val="20"/>
        </w:rPr>
      </w:pPr>
    </w:p>
    <w:p w14:paraId="5F5B2DD9" w14:textId="77777777" w:rsidR="00CB3591" w:rsidRPr="00E76821" w:rsidRDefault="00CB3591" w:rsidP="008B3DEC">
      <w:pPr>
        <w:jc w:val="both"/>
        <w:rPr>
          <w:b/>
          <w:sz w:val="20"/>
          <w:szCs w:val="20"/>
        </w:rPr>
      </w:pPr>
    </w:p>
    <w:p w14:paraId="79EEE16F" w14:textId="77777777" w:rsidR="00CB3591" w:rsidRPr="00E76821" w:rsidRDefault="00CB3591" w:rsidP="008B3DEC">
      <w:pPr>
        <w:jc w:val="both"/>
        <w:rPr>
          <w:b/>
          <w:sz w:val="20"/>
          <w:szCs w:val="20"/>
        </w:rPr>
      </w:pPr>
    </w:p>
    <w:p w14:paraId="542C1DE3" w14:textId="77777777" w:rsidR="00CB3591" w:rsidRPr="00E76821" w:rsidRDefault="00CB3591" w:rsidP="008B3DEC">
      <w:pPr>
        <w:jc w:val="both"/>
        <w:rPr>
          <w:b/>
          <w:sz w:val="20"/>
          <w:szCs w:val="20"/>
        </w:rPr>
      </w:pPr>
    </w:p>
    <w:p w14:paraId="3D88F134" w14:textId="77777777" w:rsidR="00CB3591" w:rsidRPr="00E76821" w:rsidRDefault="00CB3591" w:rsidP="008B3DEC">
      <w:pPr>
        <w:jc w:val="both"/>
        <w:rPr>
          <w:b/>
          <w:sz w:val="20"/>
          <w:szCs w:val="20"/>
        </w:rPr>
      </w:pPr>
    </w:p>
    <w:p w14:paraId="3AD48BB8" w14:textId="4DE19458" w:rsidR="00CB3591" w:rsidRPr="00E76821" w:rsidRDefault="00CB3591" w:rsidP="008B3DEC">
      <w:pPr>
        <w:jc w:val="both"/>
        <w:rPr>
          <w:b/>
          <w:sz w:val="20"/>
          <w:szCs w:val="20"/>
        </w:rPr>
      </w:pPr>
    </w:p>
    <w:p w14:paraId="6204E110" w14:textId="703B0EA2" w:rsidR="00E76821" w:rsidRPr="00E76821" w:rsidRDefault="00E76821" w:rsidP="008B3DEC">
      <w:pPr>
        <w:jc w:val="both"/>
        <w:rPr>
          <w:b/>
          <w:sz w:val="20"/>
          <w:szCs w:val="20"/>
        </w:rPr>
      </w:pPr>
    </w:p>
    <w:p w14:paraId="24AD454E" w14:textId="69AA4887" w:rsidR="00E76821" w:rsidRDefault="00E76821" w:rsidP="00E76821">
      <w:pPr>
        <w:jc w:val="center"/>
        <w:rPr>
          <w:b/>
          <w:sz w:val="28"/>
          <w:szCs w:val="28"/>
        </w:rPr>
      </w:pPr>
      <w:r w:rsidRPr="00E76821">
        <w:rPr>
          <w:b/>
          <w:sz w:val="28"/>
          <w:szCs w:val="28"/>
        </w:rPr>
        <w:t xml:space="preserve">Emitido en: </w:t>
      </w:r>
      <w:r w:rsidR="002660BB">
        <w:rPr>
          <w:b/>
          <w:sz w:val="28"/>
          <w:szCs w:val="28"/>
        </w:rPr>
        <w:t>1 de septiembre</w:t>
      </w:r>
      <w:r w:rsidR="00BB3C29">
        <w:rPr>
          <w:b/>
          <w:sz w:val="28"/>
          <w:szCs w:val="28"/>
        </w:rPr>
        <w:t xml:space="preserve"> de 202</w:t>
      </w:r>
      <w:r w:rsidR="0077336E">
        <w:rPr>
          <w:b/>
          <w:sz w:val="28"/>
          <w:szCs w:val="28"/>
        </w:rPr>
        <w:t>2</w:t>
      </w:r>
    </w:p>
    <w:p w14:paraId="351CC0B7" w14:textId="77777777" w:rsidR="00C34DBB" w:rsidRPr="00E76821" w:rsidRDefault="00C34DBB" w:rsidP="00E76821">
      <w:pPr>
        <w:jc w:val="center"/>
        <w:rPr>
          <w:b/>
          <w:sz w:val="28"/>
          <w:szCs w:val="28"/>
        </w:rPr>
      </w:pPr>
    </w:p>
    <w:p w14:paraId="45EC9344" w14:textId="6DE5C59E" w:rsidR="00E76821" w:rsidRDefault="00E7682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2DB2CC5" w14:textId="4D514A79" w:rsidR="00155AF3" w:rsidRDefault="00155AF3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42A2D3AE" w14:textId="0288A55D" w:rsidR="00155AF3" w:rsidRDefault="00155AF3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4F3CA32C" w14:textId="212E498F" w:rsidR="00155AF3" w:rsidRDefault="00155AF3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07C8B56A" w14:textId="77777777" w:rsidR="00155AF3" w:rsidRDefault="00155AF3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2E4EA375" w14:textId="77777777" w:rsidR="003E17CF" w:rsidRPr="00F6695F" w:rsidRDefault="003E17CF" w:rsidP="00F6695F">
      <w:pPr>
        <w:rPr>
          <w:rFonts w:asciiTheme="minorHAnsi" w:hAnsiTheme="minorHAnsi" w:cstheme="minorHAnsi"/>
          <w:sz w:val="20"/>
          <w:szCs w:val="20"/>
          <w:lang w:val="es-ES" w:eastAsia="es-ES"/>
        </w:rPr>
      </w:pPr>
      <w:bookmarkStart w:id="1" w:name="_Toc480792203"/>
    </w:p>
    <w:p w14:paraId="6F2E84D6" w14:textId="12946B3C" w:rsidR="008B3DEC" w:rsidRPr="00E20D9F" w:rsidRDefault="008B3DEC" w:rsidP="00C54251">
      <w:pPr>
        <w:jc w:val="center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622A7D1A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155AF3">
        <w:rPr>
          <w:sz w:val="22"/>
          <w:szCs w:val="22"/>
        </w:rPr>
        <w:t>ANCDP-36-RFQ-GO</w:t>
      </w:r>
    </w:p>
    <w:p w14:paraId="083BD43E" w14:textId="541A8B7D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Adquisición de: </w:t>
      </w:r>
      <w:r w:rsidR="009F2F3E">
        <w:rPr>
          <w:sz w:val="22"/>
          <w:szCs w:val="22"/>
        </w:rPr>
        <w:t>“</w:t>
      </w:r>
      <w:r w:rsidR="00155AF3">
        <w:rPr>
          <w:sz w:val="22"/>
          <w:szCs w:val="22"/>
        </w:rPr>
        <w:t>EQUIPO INFORMÁTICO Y AUDIOVISUALES PARA FORTALECER EL ABORDAJE DE LAS ENFERMEDADES NO TRANSMISIBLES</w:t>
      </w:r>
      <w:r w:rsidR="009F2F3E">
        <w:rPr>
          <w:sz w:val="22"/>
          <w:szCs w:val="22"/>
        </w:rPr>
        <w:t>”</w:t>
      </w:r>
      <w:r w:rsidR="00A04151" w:rsidRPr="00E20D9F">
        <w:rPr>
          <w:sz w:val="22"/>
          <w:szCs w:val="22"/>
        </w:rPr>
        <w:t>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74B3B61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Lote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lote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19E191C7" w:rsidR="00A04151" w:rsidRDefault="00A04151" w:rsidP="008B3DEC">
      <w:pPr>
        <w:jc w:val="both"/>
        <w:rPr>
          <w:sz w:val="22"/>
          <w:szCs w:val="22"/>
        </w:rPr>
      </w:pPr>
    </w:p>
    <w:p w14:paraId="7DA243B3" w14:textId="550C2402" w:rsidR="003E17CF" w:rsidRDefault="003E17CF" w:rsidP="008B3DEC">
      <w:pPr>
        <w:jc w:val="both"/>
        <w:rPr>
          <w:sz w:val="22"/>
          <w:szCs w:val="22"/>
        </w:rPr>
      </w:pPr>
    </w:p>
    <w:p w14:paraId="4DCE55D7" w14:textId="77777777" w:rsidR="003E17CF" w:rsidRPr="00E20D9F" w:rsidRDefault="003E17CF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15CDB61" w14:textId="1C53AE6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BB3C29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2C2950" w:rsidRPr="00E20D9F" w14:paraId="73611C33" w14:textId="77777777" w:rsidTr="002660BB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2C2950" w:rsidRPr="00E20D9F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C79F8EC" w14:textId="20758BFD" w:rsidR="002C2950" w:rsidRPr="002C2950" w:rsidRDefault="002C2950" w:rsidP="002C2950">
            <w:pPr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COMPUTADORA DE ESCRITORIO DE PRESTACIONES ALTAS CON SISTEMA OPERATIVO PRIVATIVO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F36B2" w14:textId="170699E9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F23703" w14:textId="734B2FBF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353A98" w14:textId="2E8FE372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2C2950" w:rsidRPr="00E20D9F" w14:paraId="16703D0C" w14:textId="77777777" w:rsidTr="002660BB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2C2950" w:rsidRPr="00E20D9F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CF01A2D" w14:textId="3D390E2B" w:rsidR="002C2950" w:rsidRPr="002C2950" w:rsidRDefault="002C2950" w:rsidP="002C2950">
            <w:pPr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UPS DE 800 VA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92803" w14:textId="2673A3C1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F0B1A2" w14:textId="3D5DF636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B9D0C" w14:textId="0D7677FC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2C2950" w:rsidRPr="00E20D9F" w14:paraId="59E86A59" w14:textId="77777777" w:rsidTr="002660BB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CC8E305" w14:textId="2996B4C8" w:rsidR="002C2950" w:rsidRPr="00E20D9F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1BA1EF7" w14:textId="5FF1202F" w:rsidR="002C2950" w:rsidRPr="002C2950" w:rsidRDefault="002C2950" w:rsidP="002C2950">
            <w:pPr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LICENCIA DE OFFICE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42D628" w14:textId="58BB39F3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E69B6" w14:textId="21AB124B" w:rsidR="002C2950" w:rsidRPr="002C2950" w:rsidRDefault="002C2950" w:rsidP="002C2950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2C2950">
              <w:rPr>
                <w:sz w:val="22"/>
                <w:szCs w:val="22"/>
              </w:rPr>
              <w:t>C/U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CA5943" w14:textId="4E46DB2F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F39C7" w14:textId="77777777" w:rsidR="002C2950" w:rsidRPr="00E20D9F" w:rsidRDefault="002C2950" w:rsidP="002C2950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BB3C29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57EC2A6B" w:rsidR="00A04151" w:rsidRDefault="00A04151" w:rsidP="008B3DEC">
      <w:pPr>
        <w:jc w:val="both"/>
        <w:rPr>
          <w:sz w:val="22"/>
          <w:szCs w:val="22"/>
        </w:rPr>
      </w:pPr>
    </w:p>
    <w:p w14:paraId="1A242B9B" w14:textId="77777777" w:rsidR="007C340D" w:rsidRPr="00E20D9F" w:rsidRDefault="007C340D" w:rsidP="008B3DEC">
      <w:pPr>
        <w:jc w:val="both"/>
        <w:rPr>
          <w:sz w:val="22"/>
          <w:szCs w:val="22"/>
        </w:rPr>
      </w:pPr>
    </w:p>
    <w:p w14:paraId="5ABD62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327B3F" w14:textId="7FBFEF45" w:rsidR="00A04151" w:rsidRDefault="00A04151" w:rsidP="008B3DEC">
      <w:pPr>
        <w:jc w:val="both"/>
        <w:rPr>
          <w:sz w:val="22"/>
          <w:szCs w:val="22"/>
        </w:rPr>
      </w:pPr>
    </w:p>
    <w:p w14:paraId="014B25ED" w14:textId="3AFAB251" w:rsidR="003E17CF" w:rsidRDefault="003E17CF" w:rsidP="008B3DEC">
      <w:pPr>
        <w:jc w:val="both"/>
        <w:rPr>
          <w:sz w:val="22"/>
          <w:szCs w:val="22"/>
        </w:rPr>
      </w:pPr>
    </w:p>
    <w:p w14:paraId="3E979043" w14:textId="5786408A" w:rsidR="003E17CF" w:rsidRDefault="003E17CF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0D979071" w14:textId="1CEB8B85" w:rsidR="00BC132E" w:rsidRDefault="00BC132E" w:rsidP="008B3DEC">
      <w:pPr>
        <w:jc w:val="both"/>
        <w:rPr>
          <w:sz w:val="22"/>
          <w:szCs w:val="22"/>
        </w:rPr>
      </w:pPr>
    </w:p>
    <w:p w14:paraId="7FC7CBD2" w14:textId="77777777" w:rsidR="00C8118C" w:rsidRPr="00C8118C" w:rsidRDefault="00C8118C" w:rsidP="00C8118C">
      <w:pPr>
        <w:pStyle w:val="Prrafodelista"/>
        <w:jc w:val="both"/>
        <w:rPr>
          <w:b/>
          <w:bCs/>
          <w:sz w:val="22"/>
          <w:szCs w:val="22"/>
        </w:rPr>
      </w:pPr>
      <w:r w:rsidRPr="00C8118C">
        <w:rPr>
          <w:b/>
          <w:bCs/>
          <w:sz w:val="22"/>
          <w:szCs w:val="22"/>
        </w:rPr>
        <w:t>EQUIPO INFORMÁTICO Y AUDIOVISUALES PARA FORTALECER EL ABORDAJE DE LAS ENFERMEDADES NO TRANSMISIBLES</w:t>
      </w:r>
    </w:p>
    <w:p w14:paraId="2EE345A7" w14:textId="77777777" w:rsidR="00C8118C" w:rsidRPr="00C8118C" w:rsidRDefault="00C8118C" w:rsidP="00C8118C">
      <w:pPr>
        <w:pStyle w:val="Prrafodelista"/>
        <w:jc w:val="both"/>
        <w:rPr>
          <w:b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0"/>
        <w:gridCol w:w="937"/>
        <w:gridCol w:w="250"/>
        <w:gridCol w:w="1009"/>
        <w:gridCol w:w="2735"/>
        <w:gridCol w:w="3402"/>
      </w:tblGrid>
      <w:tr w:rsidR="00C8118C" w:rsidRPr="00C8118C" w14:paraId="4B9A41F8" w14:textId="77777777" w:rsidTr="00464B9C">
        <w:trPr>
          <w:tblHeader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FF3F600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Ítem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315224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catálogo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28F762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ONU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A74F4E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Denominación del equipo</w:t>
            </w:r>
          </w:p>
        </w:tc>
      </w:tr>
      <w:tr w:rsidR="00C8118C" w:rsidRPr="00C8118C" w14:paraId="2980C792" w14:textId="77777777" w:rsidTr="00464B9C">
        <w:trPr>
          <w:tblHeader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1B0BD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4736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60204106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6A288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43211507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612ED" w14:textId="77777777" w:rsidR="00C8118C" w:rsidRPr="00C8118C" w:rsidRDefault="00C8118C" w:rsidP="002660BB">
            <w:pPr>
              <w:jc w:val="both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COMPUTADORA DE ESCRITORIO DE PRESTACIONES ALTAS CON SISTEMA OPERATIVO PRIVATIVO</w:t>
            </w:r>
          </w:p>
        </w:tc>
      </w:tr>
      <w:tr w:rsidR="00C8118C" w:rsidRPr="00C8118C" w14:paraId="617B59B3" w14:textId="77777777" w:rsidTr="004D5F79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C84278C" w14:textId="77777777" w:rsidR="00C8118C" w:rsidRPr="00C8118C" w:rsidRDefault="00C8118C" w:rsidP="002660BB">
            <w:pPr>
              <w:spacing w:after="240"/>
              <w:rPr>
                <w:sz w:val="22"/>
                <w:szCs w:val="22"/>
                <w:lang w:eastAsia="es-SV"/>
              </w:rPr>
            </w:pP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</w:p>
          <w:p w14:paraId="34EDEBB2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Descripción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CA3B" w14:textId="3C61587C" w:rsidR="00C8118C" w:rsidRPr="00C8118C" w:rsidRDefault="0045707F" w:rsidP="002660BB">
            <w:pPr>
              <w:ind w:left="707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</w:t>
            </w:r>
            <w:r w:rsidR="00C8118C" w:rsidRPr="00C8118C">
              <w:rPr>
                <w:color w:val="000000"/>
                <w:sz w:val="22"/>
                <w:szCs w:val="22"/>
                <w:lang w:eastAsia="es-SV"/>
              </w:rPr>
              <w:t xml:space="preserve"> técnicas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6069C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 Técnicas ofertadas</w:t>
            </w:r>
          </w:p>
          <w:p w14:paraId="02886BF6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proofErr w:type="gramStart"/>
            <w:r w:rsidRPr="00C8118C">
              <w:rPr>
                <w:color w:val="000000"/>
                <w:sz w:val="22"/>
                <w:szCs w:val="22"/>
                <w:lang w:eastAsia="es-SV"/>
              </w:rPr>
              <w:t>Marca:_</w:t>
            </w:r>
            <w:proofErr w:type="gramEnd"/>
            <w:r w:rsidRPr="00C8118C">
              <w:rPr>
                <w:color w:val="000000"/>
                <w:sz w:val="22"/>
                <w:szCs w:val="22"/>
                <w:lang w:eastAsia="es-SV"/>
              </w:rPr>
              <w:t>___    Modelo____</w:t>
            </w:r>
          </w:p>
          <w:p w14:paraId="46A27550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Origen: </w:t>
            </w:r>
          </w:p>
        </w:tc>
      </w:tr>
      <w:tr w:rsidR="00C8118C" w:rsidRPr="00C8118C" w14:paraId="0547F755" w14:textId="77777777" w:rsidTr="004D5F79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2D1E7D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81EB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Procesadores admitidos:</w:t>
            </w:r>
          </w:p>
          <w:p w14:paraId="6F3FEC69" w14:textId="77777777" w:rsidR="00C8118C" w:rsidRPr="00C8118C" w:rsidRDefault="00C8118C" w:rsidP="002660BB">
            <w:pPr>
              <w:ind w:left="720"/>
              <w:jc w:val="both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Intel Core i7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,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10ª generación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o superior, frecuencia básica mínima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 xml:space="preserve"> 2.9GHz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.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16 MB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de Cache L3 mínimo,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8 núcleos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mínimo.</w:t>
            </w:r>
          </w:p>
          <w:p w14:paraId="025D6266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Memoria RAM: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 xml:space="preserve">32GB 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>DDR4, 2666 MHz, mínimo.</w:t>
            </w:r>
          </w:p>
          <w:p w14:paraId="5394860C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textAlignment w:val="baseline"/>
              <w:rPr>
                <w:rFonts w:eastAsia="Verdana"/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Disco duro de estado sólido</w:t>
            </w:r>
            <w:r w:rsidRPr="00C8118C">
              <w:rPr>
                <w:rFonts w:eastAsia="Verdana"/>
                <w:sz w:val="22"/>
                <w:szCs w:val="22"/>
              </w:rPr>
              <w:t xml:space="preserve">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(SSD): 480 GB SSD</w:t>
            </w:r>
            <w:r w:rsidRPr="00C8118C">
              <w:rPr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>mínimo.</w:t>
            </w:r>
          </w:p>
          <w:p w14:paraId="03E74D89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Tarjeta madre tipo UEFI desarrollada por el fabricante.</w:t>
            </w:r>
          </w:p>
          <w:p w14:paraId="5B963CB6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Tarjeta de red 10/100/1000 Mbps.</w:t>
            </w:r>
          </w:p>
          <w:p w14:paraId="2DA3F7F2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Tarjeta de video integrada.</w:t>
            </w:r>
          </w:p>
          <w:p w14:paraId="066BD2FD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Tarjeta de sonido integrada.</w:t>
            </w:r>
          </w:p>
          <w:p w14:paraId="7189DFBE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Unidad Óptica: DVD +/– RW (se acepta unidad externa </w:t>
            </w:r>
            <w:proofErr w:type="spellStart"/>
            <w:r w:rsidRPr="00C8118C">
              <w:rPr>
                <w:color w:val="000000"/>
                <w:sz w:val="22"/>
                <w:szCs w:val="22"/>
                <w:lang w:eastAsia="es-SV"/>
              </w:rPr>
              <w:t>slim</w:t>
            </w:r>
            <w:proofErr w:type="spellEnd"/>
            <w:r w:rsidRPr="00C8118C">
              <w:rPr>
                <w:color w:val="000000"/>
                <w:sz w:val="22"/>
                <w:szCs w:val="22"/>
                <w:lang w:eastAsia="es-SV"/>
              </w:rPr>
              <w:t>).</w:t>
            </w:r>
          </w:p>
          <w:p w14:paraId="51595FD4" w14:textId="77777777" w:rsidR="00C8118C" w:rsidRPr="00C8118C" w:rsidRDefault="00C8118C" w:rsidP="002660BB">
            <w:pPr>
              <w:pStyle w:val="Contenidodelatabla"/>
              <w:numPr>
                <w:ilvl w:val="0"/>
                <w:numId w:val="48"/>
              </w:numPr>
              <w:spacing w:line="288" w:lineRule="auto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Interfaces: </w:t>
            </w:r>
          </w:p>
          <w:p w14:paraId="6CBE1FC1" w14:textId="77777777" w:rsidR="00C8118C" w:rsidRPr="00C8118C" w:rsidRDefault="00C8118C" w:rsidP="002660BB">
            <w:pPr>
              <w:pStyle w:val="Contenidodelatabla"/>
              <w:ind w:left="720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- 8 Puertos USB mínimo (4 USB 2.0, 4 USB 3.1), 2 parte frontal mínimo</w:t>
            </w:r>
          </w:p>
          <w:p w14:paraId="54D523DA" w14:textId="77777777" w:rsidR="00C8118C" w:rsidRPr="00C8118C" w:rsidRDefault="00C8118C" w:rsidP="002660BB">
            <w:pPr>
              <w:pStyle w:val="Contenidodelatabla"/>
              <w:tabs>
                <w:tab w:val="left" w:pos="0"/>
              </w:tabs>
              <w:ind w:left="707"/>
              <w:jc w:val="both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- Al menos una Salida de vídeo: VGA o HDMI o DisplayPort </w:t>
            </w:r>
            <w:r w:rsidRPr="00C8118C">
              <w:rPr>
                <w:rFonts w:eastAsia="Times New Roman" w:cs="Times New Roman"/>
                <w:color w:val="000000"/>
                <w:sz w:val="22"/>
                <w:szCs w:val="22"/>
              </w:rPr>
              <w:t>(Cable directo al Monitor sin adaptador y/o convertidor).</w:t>
            </w:r>
          </w:p>
          <w:p w14:paraId="0FCD3C0A" w14:textId="77777777" w:rsidR="00C8118C" w:rsidRPr="00C8118C" w:rsidRDefault="00C8118C" w:rsidP="002660BB">
            <w:pPr>
              <w:pStyle w:val="Contenidodelatabla"/>
              <w:ind w:left="720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- 1 Línea de entrada de audio.</w:t>
            </w:r>
          </w:p>
          <w:p w14:paraId="4F84F6F1" w14:textId="77777777" w:rsidR="00C8118C" w:rsidRPr="00C8118C" w:rsidRDefault="00C8118C" w:rsidP="002660BB">
            <w:pPr>
              <w:pStyle w:val="Contenidodelatabla"/>
              <w:ind w:left="720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- 1 Línea de salida de audio.</w:t>
            </w:r>
          </w:p>
          <w:p w14:paraId="3B0254F1" w14:textId="77777777" w:rsidR="00C8118C" w:rsidRPr="00C8118C" w:rsidRDefault="00C8118C" w:rsidP="002660BB">
            <w:pPr>
              <w:pStyle w:val="Contenidodelatabla"/>
              <w:ind w:left="720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- 1 Línea de auriculares/micrófono.</w:t>
            </w:r>
          </w:p>
          <w:p w14:paraId="63816FC6" w14:textId="77777777" w:rsidR="00C8118C" w:rsidRPr="00C8118C" w:rsidRDefault="00C8118C" w:rsidP="002660BB">
            <w:pPr>
              <w:pStyle w:val="Contenidodelatabla"/>
              <w:ind w:left="720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- 1 RJ-45</w:t>
            </w:r>
          </w:p>
          <w:p w14:paraId="77A9F10B" w14:textId="77777777" w:rsidR="00C8118C" w:rsidRPr="00C8118C" w:rsidRDefault="00C8118C" w:rsidP="002660BB">
            <w:pPr>
              <w:pStyle w:val="Contenidodelatabla"/>
              <w:widowControl/>
              <w:numPr>
                <w:ilvl w:val="0"/>
                <w:numId w:val="48"/>
              </w:numPr>
              <w:tabs>
                <w:tab w:val="clear" w:pos="707"/>
                <w:tab w:val="left" w:pos="0"/>
              </w:tabs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Teclado USB en español.</w:t>
            </w:r>
          </w:p>
          <w:p w14:paraId="4D912556" w14:textId="77777777" w:rsidR="00C8118C" w:rsidRPr="00C8118C" w:rsidRDefault="00C8118C" w:rsidP="002660BB">
            <w:pPr>
              <w:pStyle w:val="Contenidodelatabla"/>
              <w:widowControl/>
              <w:numPr>
                <w:ilvl w:val="0"/>
                <w:numId w:val="48"/>
              </w:numPr>
              <w:tabs>
                <w:tab w:val="clear" w:pos="707"/>
                <w:tab w:val="left" w:pos="0"/>
              </w:tabs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Mouse Óptico con </w:t>
            </w:r>
            <w:proofErr w:type="spellStart"/>
            <w:r w:rsidRPr="00C8118C">
              <w:rPr>
                <w:rFonts w:cs="Times New Roman"/>
                <w:color w:val="000000"/>
                <w:sz w:val="22"/>
                <w:szCs w:val="22"/>
              </w:rPr>
              <w:t>scroll</w:t>
            </w:r>
            <w:proofErr w:type="spellEnd"/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 (incluir Mouse </w:t>
            </w:r>
            <w:proofErr w:type="spellStart"/>
            <w:r w:rsidRPr="00C8118C">
              <w:rPr>
                <w:rFonts w:cs="Times New Roman"/>
                <w:color w:val="000000"/>
                <w:sz w:val="22"/>
                <w:szCs w:val="22"/>
              </w:rPr>
              <w:t>Pad</w:t>
            </w:r>
            <w:proofErr w:type="spellEnd"/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 con soporte de gel).</w:t>
            </w:r>
          </w:p>
          <w:p w14:paraId="54523546" w14:textId="77777777" w:rsidR="00C8118C" w:rsidRPr="00C8118C" w:rsidRDefault="00C8118C" w:rsidP="002660BB">
            <w:pPr>
              <w:pStyle w:val="Contenidodelatabla"/>
              <w:widowControl/>
              <w:numPr>
                <w:ilvl w:val="0"/>
                <w:numId w:val="48"/>
              </w:numPr>
              <w:tabs>
                <w:tab w:val="clear" w:pos="707"/>
                <w:tab w:val="left" w:pos="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8118C">
              <w:rPr>
                <w:rFonts w:cs="Times New Roman"/>
                <w:color w:val="000000"/>
                <w:sz w:val="22"/>
                <w:szCs w:val="22"/>
              </w:rPr>
              <w:t>Monitor LCD LED-</w:t>
            </w:r>
            <w:proofErr w:type="spellStart"/>
            <w:r w:rsidRPr="00C8118C">
              <w:rPr>
                <w:rFonts w:cs="Times New Roman"/>
                <w:color w:val="000000"/>
                <w:sz w:val="22"/>
                <w:szCs w:val="22"/>
              </w:rPr>
              <w:t>Backlit</w:t>
            </w:r>
            <w:proofErr w:type="spellEnd"/>
            <w:r w:rsidRPr="00C8118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27” </w:t>
            </w:r>
            <w:proofErr w:type="spellStart"/>
            <w:r w:rsidRPr="00C8118C">
              <w:rPr>
                <w:rFonts w:cs="Times New Roman"/>
                <w:color w:val="000000"/>
                <w:sz w:val="22"/>
                <w:szCs w:val="22"/>
              </w:rPr>
              <w:t>minimo</w:t>
            </w:r>
            <w:proofErr w:type="spellEnd"/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, Wide </w:t>
            </w:r>
            <w:proofErr w:type="spellStart"/>
            <w:r w:rsidRPr="00C8118C">
              <w:rPr>
                <w:rFonts w:cs="Times New Roman"/>
                <w:color w:val="000000"/>
                <w:sz w:val="22"/>
                <w:szCs w:val="22"/>
              </w:rPr>
              <w:t>Screen</w:t>
            </w:r>
            <w:proofErr w:type="spellEnd"/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, resolución mínima FHD 1920x1080, con puerto VGA o HDMI o </w:t>
            </w:r>
            <w:proofErr w:type="gramStart"/>
            <w:r w:rsidRPr="00C8118C">
              <w:rPr>
                <w:rFonts w:cs="Times New Roman"/>
                <w:color w:val="000000"/>
                <w:sz w:val="22"/>
                <w:szCs w:val="22"/>
              </w:rPr>
              <w:t xml:space="preserve">DisplayPort  </w:t>
            </w:r>
            <w:r w:rsidRPr="00C8118C">
              <w:rPr>
                <w:rFonts w:eastAsia="Times New Roman" w:cs="Times New Roman"/>
                <w:color w:val="000000"/>
                <w:sz w:val="22"/>
                <w:szCs w:val="22"/>
              </w:rPr>
              <w:t>(</w:t>
            </w:r>
            <w:proofErr w:type="gramEnd"/>
            <w:r w:rsidRPr="00C8118C">
              <w:rPr>
                <w:rFonts w:eastAsia="Times New Roman" w:cs="Times New Roman"/>
                <w:color w:val="000000"/>
                <w:sz w:val="22"/>
                <w:szCs w:val="22"/>
              </w:rPr>
              <w:t>Cable directo al CPU sin adaptador y/o convertidor).</w:t>
            </w:r>
          </w:p>
          <w:p w14:paraId="70D2A0E2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Factor de forma: Mini Torre o Small </w:t>
            </w:r>
            <w:proofErr w:type="spellStart"/>
            <w:r w:rsidRPr="00C8118C">
              <w:rPr>
                <w:color w:val="000000"/>
                <w:sz w:val="22"/>
                <w:szCs w:val="22"/>
                <w:lang w:eastAsia="es-SV"/>
              </w:rPr>
              <w:t>Form</w:t>
            </w:r>
            <w:proofErr w:type="spellEnd"/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Factor (SFF).</w:t>
            </w:r>
          </w:p>
          <w:p w14:paraId="5B72F1DD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Software con licencia a perpetuidad instalados:</w:t>
            </w:r>
          </w:p>
          <w:p w14:paraId="63B59D8D" w14:textId="77777777" w:rsidR="00C8118C" w:rsidRPr="00C8118C" w:rsidRDefault="00C8118C" w:rsidP="002660BB">
            <w:pPr>
              <w:pStyle w:val="Prrafodelista"/>
              <w:numPr>
                <w:ilvl w:val="1"/>
                <w:numId w:val="48"/>
              </w:numPr>
              <w:suppressAutoHyphens w:val="0"/>
              <w:spacing w:before="20"/>
              <w:ind w:right="60"/>
              <w:jc w:val="both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Microsoft Windows 10 en su versión Pro o superior, 64 bits,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en idioma español instalado con licencia a perpetuidad y medio de verificación de la autenticidad de la misma.</w:t>
            </w:r>
          </w:p>
          <w:p w14:paraId="496A0423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</w:rPr>
              <w:t xml:space="preserve">Todos los componentes deberán ser de la misma marca del equipo (a excepción del mouse </w:t>
            </w:r>
            <w:proofErr w:type="spellStart"/>
            <w:r w:rsidRPr="00C8118C">
              <w:rPr>
                <w:color w:val="000000"/>
                <w:sz w:val="22"/>
                <w:szCs w:val="22"/>
              </w:rPr>
              <w:t>pad</w:t>
            </w:r>
            <w:proofErr w:type="spellEnd"/>
            <w:r w:rsidRPr="00C8118C">
              <w:rPr>
                <w:color w:val="000000"/>
                <w:sz w:val="22"/>
                <w:szCs w:val="22"/>
              </w:rPr>
              <w:t xml:space="preserve"> con soporte gel y unidad óptica externa Slim (si fuese el caso)).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8B5C" w14:textId="77777777" w:rsidR="00C8118C" w:rsidRPr="00C8118C" w:rsidRDefault="00C8118C" w:rsidP="00464B9C">
            <w:pPr>
              <w:suppressAutoHyphens w:val="0"/>
              <w:ind w:left="424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15FD0227" w14:textId="77777777" w:rsidTr="004D5F79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E8201E" w14:textId="77777777" w:rsidR="00C8118C" w:rsidRPr="00C8118C" w:rsidRDefault="00C8118C" w:rsidP="002660BB">
            <w:pPr>
              <w:rPr>
                <w:sz w:val="22"/>
                <w:szCs w:val="22"/>
                <w:lang w:eastAsia="es-SV"/>
              </w:rPr>
            </w:pPr>
          </w:p>
          <w:p w14:paraId="4824FE1F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Características Eléctricas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D70C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Voltaje: 120 VAC</w:t>
            </w:r>
          </w:p>
          <w:p w14:paraId="0287B92F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Frecuencia: 60 Hertz</w:t>
            </w:r>
          </w:p>
          <w:p w14:paraId="2BD8010A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Fases: 1</w:t>
            </w:r>
          </w:p>
          <w:p w14:paraId="18ACA29F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Cordón de alimentación con tomacorriente macho polarizado.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6AE8" w14:textId="77777777" w:rsidR="00C8118C" w:rsidRPr="00C8118C" w:rsidRDefault="00C8118C" w:rsidP="00464B9C">
            <w:pPr>
              <w:suppressAutoHyphens w:val="0"/>
              <w:ind w:left="72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029F2FB6" w14:textId="77777777" w:rsidTr="004D5F79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484AAA" w14:textId="77777777" w:rsidR="00C8118C" w:rsidRPr="00C8118C" w:rsidRDefault="00C8118C" w:rsidP="002660BB">
            <w:pPr>
              <w:spacing w:after="240"/>
              <w:rPr>
                <w:sz w:val="22"/>
                <w:szCs w:val="22"/>
                <w:lang w:eastAsia="es-SV"/>
              </w:rPr>
            </w:pPr>
            <w:r w:rsidRPr="00C8118C">
              <w:rPr>
                <w:sz w:val="22"/>
                <w:szCs w:val="22"/>
                <w:lang w:eastAsia="es-SV"/>
              </w:rPr>
              <w:br/>
            </w:r>
          </w:p>
          <w:p w14:paraId="3E6533F3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Garantía 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6C319" w14:textId="77777777" w:rsidR="00C8118C" w:rsidRPr="00C8118C" w:rsidRDefault="00C8118C" w:rsidP="002660BB">
            <w:pPr>
              <w:numPr>
                <w:ilvl w:val="0"/>
                <w:numId w:val="47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Garantía de tres (3) años contra desperfectos de fabricación,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presentar carta de garantía de parte del fabricante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>. </w:t>
            </w:r>
          </w:p>
          <w:p w14:paraId="0BF77D69" w14:textId="77777777" w:rsidR="00C8118C" w:rsidRPr="00C8118C" w:rsidRDefault="00C8118C" w:rsidP="002660BB">
            <w:pPr>
              <w:numPr>
                <w:ilvl w:val="0"/>
                <w:numId w:val="47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Debe incluir la entrega de servicios de sustitución y entrega de partes en sitio, más mano de obra en un tiempo máximo de cinco (5) días hábiles luego del reporte de falla, durante el período de la garantía.</w:t>
            </w:r>
          </w:p>
          <w:p w14:paraId="3092EB21" w14:textId="77777777" w:rsidR="00C8118C" w:rsidRPr="00C8118C" w:rsidRDefault="00C8118C" w:rsidP="002660BB">
            <w:pPr>
              <w:numPr>
                <w:ilvl w:val="0"/>
                <w:numId w:val="47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Compromiso escrito del </w:t>
            </w:r>
            <w:proofErr w:type="spellStart"/>
            <w:r w:rsidRPr="00C8118C">
              <w:rPr>
                <w:color w:val="000000"/>
                <w:sz w:val="22"/>
                <w:szCs w:val="22"/>
                <w:lang w:eastAsia="es-SV"/>
              </w:rPr>
              <w:t>suministrante</w:t>
            </w:r>
            <w:proofErr w:type="spellEnd"/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en existencia de repuestos para un período mínimo de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tres años.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31D7E" w14:textId="77777777" w:rsidR="00C8118C" w:rsidRPr="00C8118C" w:rsidRDefault="00C8118C" w:rsidP="00464B9C">
            <w:pPr>
              <w:suppressAutoHyphens w:val="0"/>
              <w:ind w:left="72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3D3E3E39" w14:textId="77777777" w:rsidTr="004D5F79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F610CA" w14:textId="77777777" w:rsidR="00C8118C" w:rsidRPr="00C8118C" w:rsidRDefault="00C8118C" w:rsidP="002660BB">
            <w:pPr>
              <w:spacing w:after="240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sz w:val="22"/>
                <w:szCs w:val="22"/>
                <w:lang w:eastAsia="es-SV"/>
              </w:rPr>
              <w:t>Condiciones Especiales</w:t>
            </w:r>
          </w:p>
        </w:tc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EEDA7" w14:textId="77777777" w:rsidR="00C8118C" w:rsidRPr="00C8118C" w:rsidRDefault="00C8118C" w:rsidP="002660BB">
            <w:pPr>
              <w:numPr>
                <w:ilvl w:val="0"/>
                <w:numId w:val="47"/>
              </w:numPr>
              <w:suppressAutoHyphens w:val="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Detallar el costo del equipo y el costo del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 xml:space="preserve">Software Microsoft Windows 10 Pro </w:t>
            </w:r>
            <w:r w:rsidRPr="00C8118C">
              <w:rPr>
                <w:color w:val="000000"/>
                <w:sz w:val="22"/>
                <w:szCs w:val="22"/>
                <w:lang w:eastAsia="es-SV"/>
              </w:rPr>
              <w:t>por separado.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E91A" w14:textId="77777777" w:rsidR="00C8118C" w:rsidRPr="00C8118C" w:rsidRDefault="00C8118C" w:rsidP="00464B9C">
            <w:pPr>
              <w:suppressAutoHyphens w:val="0"/>
              <w:ind w:left="72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</w:tbl>
    <w:p w14:paraId="17E5D7E4" w14:textId="77777777" w:rsidR="00C8118C" w:rsidRPr="00C8118C" w:rsidRDefault="00C8118C" w:rsidP="00C8118C">
      <w:pPr>
        <w:pStyle w:val="Contenidodelmarco"/>
        <w:rPr>
          <w:color w:val="000000"/>
          <w:sz w:val="22"/>
          <w:szCs w:val="22"/>
        </w:rPr>
      </w:pPr>
    </w:p>
    <w:p w14:paraId="67980EBB" w14:textId="711DC39C" w:rsidR="00C8118C" w:rsidRDefault="00C8118C" w:rsidP="00C8118C">
      <w:pPr>
        <w:spacing w:before="360" w:after="120"/>
        <w:jc w:val="center"/>
        <w:textAlignment w:val="baseline"/>
        <w:outlineLvl w:val="1"/>
        <w:rPr>
          <w:sz w:val="22"/>
          <w:szCs w:val="22"/>
        </w:rPr>
      </w:pPr>
    </w:p>
    <w:p w14:paraId="1DE63315" w14:textId="23426667" w:rsidR="004D5F79" w:rsidRDefault="004D5F79" w:rsidP="00C8118C">
      <w:pPr>
        <w:spacing w:before="360" w:after="120"/>
        <w:jc w:val="center"/>
        <w:textAlignment w:val="baseline"/>
        <w:outlineLvl w:val="1"/>
        <w:rPr>
          <w:sz w:val="22"/>
          <w:szCs w:val="22"/>
        </w:rPr>
      </w:pPr>
    </w:p>
    <w:p w14:paraId="455F329E" w14:textId="77777777" w:rsidR="004D5F79" w:rsidRPr="00C8118C" w:rsidRDefault="004D5F79" w:rsidP="00C8118C">
      <w:pPr>
        <w:spacing w:before="360" w:after="120"/>
        <w:jc w:val="center"/>
        <w:textAlignment w:val="baseline"/>
        <w:outlineLvl w:val="1"/>
        <w:rPr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8"/>
        <w:gridCol w:w="1207"/>
        <w:gridCol w:w="775"/>
        <w:gridCol w:w="1981"/>
        <w:gridCol w:w="1780"/>
        <w:gridCol w:w="3119"/>
      </w:tblGrid>
      <w:tr w:rsidR="00C8118C" w:rsidRPr="00C8118C" w14:paraId="0365C976" w14:textId="77777777" w:rsidTr="00AF1B74">
        <w:trPr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F7A1205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Ítem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122DD9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catálogo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75A41D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ONU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25D4E9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Denominación del equipo</w:t>
            </w:r>
          </w:p>
        </w:tc>
      </w:tr>
      <w:tr w:rsidR="00C8118C" w:rsidRPr="00C8118C" w14:paraId="0BD7D95F" w14:textId="77777777" w:rsidTr="00AF1B74">
        <w:trPr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E6D09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E2D0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60201403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F18CF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39121004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8F79" w14:textId="77777777" w:rsidR="00C8118C" w:rsidRPr="00C8118C" w:rsidRDefault="00C8118C" w:rsidP="002660BB">
            <w:pPr>
              <w:jc w:val="both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UPS DE 800 VA</w:t>
            </w:r>
          </w:p>
        </w:tc>
      </w:tr>
      <w:tr w:rsidR="00C8118C" w:rsidRPr="00C8118C" w14:paraId="57C5DAAC" w14:textId="77777777" w:rsidTr="00AF1B74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1355A52" w14:textId="77777777" w:rsidR="00C8118C" w:rsidRPr="00C8118C" w:rsidRDefault="00C8118C" w:rsidP="002660BB">
            <w:pPr>
              <w:spacing w:after="240"/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</w:p>
          <w:p w14:paraId="76D6ABAA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Descripción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49B96" w14:textId="7989ADD3" w:rsidR="00C8118C" w:rsidRPr="00C8118C" w:rsidRDefault="0045707F" w:rsidP="002660BB">
            <w:pPr>
              <w:jc w:val="center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</w:t>
            </w:r>
            <w:r w:rsidR="00C8118C" w:rsidRPr="00C8118C">
              <w:rPr>
                <w:color w:val="000000"/>
                <w:sz w:val="22"/>
                <w:szCs w:val="22"/>
                <w:lang w:eastAsia="es-SV"/>
              </w:rPr>
              <w:t xml:space="preserve"> técnicas Requeridas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18E0E" w14:textId="77777777" w:rsidR="00C8118C" w:rsidRPr="00C8118C" w:rsidRDefault="00C8118C" w:rsidP="002660BB">
            <w:pPr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 Técnicas ofertadas</w:t>
            </w:r>
          </w:p>
          <w:p w14:paraId="69C36A47" w14:textId="77777777" w:rsidR="00C8118C" w:rsidRPr="00C8118C" w:rsidRDefault="00C8118C" w:rsidP="002660BB">
            <w:pPr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Marca: ____    Modelo____</w:t>
            </w:r>
          </w:p>
          <w:p w14:paraId="08D112AB" w14:textId="77777777" w:rsidR="00C8118C" w:rsidRPr="00C8118C" w:rsidRDefault="00C8118C" w:rsidP="002660BB">
            <w:pPr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Origen:</w:t>
            </w:r>
          </w:p>
        </w:tc>
      </w:tr>
      <w:tr w:rsidR="00C8118C" w:rsidRPr="00C8118C" w14:paraId="55403E09" w14:textId="77777777" w:rsidTr="00AF1B74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62ED4C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65D44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800 VA de potencia de salida mínima.</w:t>
            </w:r>
          </w:p>
          <w:p w14:paraId="72A4DFAE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8 tomacorrientes mínimos:</w:t>
            </w:r>
          </w:p>
          <w:p w14:paraId="3A25F838" w14:textId="77777777" w:rsidR="00C8118C" w:rsidRPr="00C8118C" w:rsidRDefault="00C8118C" w:rsidP="002660BB">
            <w:pPr>
              <w:ind w:left="707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  <w:p w14:paraId="5DB0464C" w14:textId="77777777" w:rsidR="00C8118C" w:rsidRPr="00C8118C" w:rsidRDefault="00C8118C" w:rsidP="002660BB">
            <w:pPr>
              <w:numPr>
                <w:ilvl w:val="1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4 NEMA 5-15R (Respaldo de batería)</w:t>
            </w:r>
          </w:p>
          <w:p w14:paraId="4E85B62A" w14:textId="77777777" w:rsidR="00C8118C" w:rsidRPr="00C8118C" w:rsidRDefault="00C8118C" w:rsidP="002660BB">
            <w:pPr>
              <w:ind w:left="1414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mínimo</w:t>
            </w:r>
          </w:p>
          <w:p w14:paraId="7AAA39F4" w14:textId="77777777" w:rsidR="00C8118C" w:rsidRPr="00C8118C" w:rsidRDefault="00C8118C" w:rsidP="002660BB">
            <w:pPr>
              <w:numPr>
                <w:ilvl w:val="1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4 NEMA 5-15R (Solo protección)</w:t>
            </w:r>
          </w:p>
          <w:p w14:paraId="6F7E3787" w14:textId="77777777" w:rsidR="00C8118C" w:rsidRPr="00C8118C" w:rsidRDefault="00C8118C" w:rsidP="002660BB">
            <w:pPr>
              <w:ind w:left="1414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mínimo.</w:t>
            </w:r>
          </w:p>
          <w:p w14:paraId="582539D7" w14:textId="77777777" w:rsidR="00C8118C" w:rsidRPr="00C8118C" w:rsidRDefault="00C8118C" w:rsidP="002660BB">
            <w:pPr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     </w:t>
            </w:r>
          </w:p>
          <w:p w14:paraId="2728DA6D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Con alarma sonora e indicadores en panel frontal incorporados.</w:t>
            </w:r>
          </w:p>
          <w:p w14:paraId="655061F6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Tiempo de respaldo de energía de 5 minutos mínimo.</w:t>
            </w:r>
          </w:p>
          <w:p w14:paraId="57CAF674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Con pantalla LCD para monitoreo de carga.</w:t>
            </w:r>
          </w:p>
          <w:p w14:paraId="205DA30C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Fácil acceso de batería para reemplazo.</w:t>
            </w:r>
          </w:p>
          <w:p w14:paraId="4344D435" w14:textId="77777777" w:rsidR="00C8118C" w:rsidRPr="00C8118C" w:rsidRDefault="00C8118C" w:rsidP="002660BB">
            <w:pPr>
              <w:ind w:left="707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DCEB8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1EA60665" w14:textId="77777777" w:rsidTr="00AF1B74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C98CD44" w14:textId="77777777" w:rsidR="00C8118C" w:rsidRPr="00C8118C" w:rsidRDefault="00C8118C" w:rsidP="002660BB">
            <w:pPr>
              <w:jc w:val="center"/>
              <w:rPr>
                <w:sz w:val="22"/>
                <w:szCs w:val="22"/>
                <w:lang w:eastAsia="es-SV"/>
              </w:rPr>
            </w:pPr>
          </w:p>
          <w:p w14:paraId="2D07760E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Características Eléctricas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D473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Voltaje: 120 VAC</w:t>
            </w:r>
          </w:p>
          <w:p w14:paraId="0F0AFFB2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Frecuencia: 60 Hertz</w:t>
            </w:r>
          </w:p>
          <w:p w14:paraId="340000D1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Fases: 1</w:t>
            </w:r>
          </w:p>
          <w:p w14:paraId="7F2C31C1" w14:textId="77777777" w:rsidR="00C8118C" w:rsidRPr="00C8118C" w:rsidRDefault="00C8118C" w:rsidP="002660BB">
            <w:pPr>
              <w:numPr>
                <w:ilvl w:val="0"/>
                <w:numId w:val="46"/>
              </w:numPr>
              <w:suppressAutoHyphens w:val="0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Tipo de enchufe: NEMA 5-15P.</w:t>
            </w:r>
          </w:p>
          <w:p w14:paraId="5D7DC587" w14:textId="77777777" w:rsidR="00C8118C" w:rsidRPr="00C8118C" w:rsidRDefault="00C8118C" w:rsidP="002660BB">
            <w:pPr>
              <w:ind w:left="72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B52B" w14:textId="77777777" w:rsidR="00C8118C" w:rsidRPr="00C8118C" w:rsidRDefault="00C8118C" w:rsidP="002375BF">
            <w:pPr>
              <w:suppressAutoHyphens w:val="0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3414FAFA" w14:textId="77777777" w:rsidTr="00AF1B74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2500703" w14:textId="77777777" w:rsidR="00C8118C" w:rsidRPr="00C8118C" w:rsidRDefault="00C8118C" w:rsidP="002660BB">
            <w:pPr>
              <w:spacing w:after="240"/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Información Técnica Requerida 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9F261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  <w:p w14:paraId="6B44497A" w14:textId="77777777" w:rsidR="00C8118C" w:rsidRPr="00C8118C" w:rsidRDefault="00C8118C" w:rsidP="002660BB">
            <w:pPr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Manuales de uso del equipo físico o digital.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3D025" w14:textId="77777777" w:rsidR="00C8118C" w:rsidRPr="00C8118C" w:rsidRDefault="00C8118C" w:rsidP="002660BB">
            <w:pPr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  <w:tr w:rsidR="00C8118C" w:rsidRPr="00C8118C" w14:paraId="762FC58C" w14:textId="77777777" w:rsidTr="00AF1B74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D1300" w14:textId="77777777" w:rsidR="00C8118C" w:rsidRPr="00C8118C" w:rsidRDefault="00C8118C" w:rsidP="002660BB">
            <w:pPr>
              <w:spacing w:after="240"/>
              <w:jc w:val="center"/>
              <w:rPr>
                <w:b/>
                <w:bCs/>
                <w:sz w:val="22"/>
                <w:szCs w:val="22"/>
                <w:lang w:eastAsia="es-SV"/>
              </w:rPr>
            </w:pPr>
          </w:p>
          <w:p w14:paraId="58FEBA18" w14:textId="77777777" w:rsidR="00C8118C" w:rsidRPr="00C8118C" w:rsidRDefault="00C8118C" w:rsidP="002660BB">
            <w:pPr>
              <w:spacing w:after="240"/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sz w:val="22"/>
                <w:szCs w:val="22"/>
                <w:lang w:eastAsia="es-SV"/>
              </w:rPr>
              <w:t>Garantía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6156B" w14:textId="77777777" w:rsidR="00C8118C" w:rsidRPr="00C8118C" w:rsidRDefault="00C8118C" w:rsidP="002660BB">
            <w:pPr>
              <w:ind w:left="72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Garantía de dos (2) años contra desperfectos de fabrica mínimo.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07687" w14:textId="77777777" w:rsidR="00C8118C" w:rsidRPr="00C8118C" w:rsidRDefault="00C8118C" w:rsidP="002660BB">
            <w:pPr>
              <w:ind w:left="720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</w:tr>
    </w:tbl>
    <w:p w14:paraId="21BA8805" w14:textId="35B5B02A" w:rsidR="00C8118C" w:rsidRDefault="00C8118C" w:rsidP="00C8118C">
      <w:pPr>
        <w:spacing w:before="360" w:after="120"/>
        <w:jc w:val="center"/>
        <w:textAlignment w:val="baseline"/>
        <w:outlineLvl w:val="1"/>
        <w:rPr>
          <w:b/>
          <w:bCs/>
          <w:color w:val="000000"/>
          <w:sz w:val="22"/>
          <w:szCs w:val="22"/>
          <w:lang w:eastAsia="es-SV"/>
        </w:rPr>
      </w:pPr>
    </w:p>
    <w:p w14:paraId="1634104E" w14:textId="66623A07" w:rsidR="00464B9C" w:rsidRDefault="00464B9C" w:rsidP="00C8118C">
      <w:pPr>
        <w:spacing w:before="360" w:after="120"/>
        <w:jc w:val="center"/>
        <w:textAlignment w:val="baseline"/>
        <w:outlineLvl w:val="1"/>
        <w:rPr>
          <w:sz w:val="22"/>
          <w:szCs w:val="22"/>
        </w:rPr>
      </w:pPr>
    </w:p>
    <w:p w14:paraId="61591980" w14:textId="77777777" w:rsidR="00464B9C" w:rsidRPr="00C8118C" w:rsidRDefault="00464B9C" w:rsidP="00C8118C">
      <w:pPr>
        <w:spacing w:before="360" w:after="120"/>
        <w:jc w:val="center"/>
        <w:textAlignment w:val="baseline"/>
        <w:outlineLvl w:val="1"/>
        <w:rPr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8"/>
        <w:gridCol w:w="893"/>
        <w:gridCol w:w="1089"/>
        <w:gridCol w:w="1981"/>
        <w:gridCol w:w="836"/>
        <w:gridCol w:w="3496"/>
      </w:tblGrid>
      <w:tr w:rsidR="00C8118C" w:rsidRPr="00C8118C" w14:paraId="19DA1A3E" w14:textId="77777777" w:rsidTr="00464B9C">
        <w:trPr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00DA8C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Ítem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CCDF37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catálogo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9BF6DB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Código ONU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59FA09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Denominación del equipo</w:t>
            </w:r>
          </w:p>
        </w:tc>
      </w:tr>
      <w:tr w:rsidR="00C8118C" w:rsidRPr="00C8118C" w14:paraId="3DA6B349" w14:textId="77777777" w:rsidTr="00464B9C">
        <w:trPr>
          <w:jc w:val="center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D705F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CE106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80303020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18E54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43232202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DFCC4" w14:textId="2E9D9D9E" w:rsidR="00C8118C" w:rsidRPr="00C8118C" w:rsidRDefault="00C8118C" w:rsidP="00C33760">
            <w:pPr>
              <w:jc w:val="center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LICENCIA DE OFFICE</w:t>
            </w:r>
          </w:p>
        </w:tc>
      </w:tr>
      <w:tr w:rsidR="00C8118C" w:rsidRPr="00C8118C" w14:paraId="5F39108A" w14:textId="77777777" w:rsidTr="00464B9C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43596D" w14:textId="77777777" w:rsidR="00C8118C" w:rsidRPr="00C8118C" w:rsidRDefault="00C8118C" w:rsidP="002660BB">
            <w:pPr>
              <w:spacing w:after="240"/>
              <w:jc w:val="center"/>
              <w:rPr>
                <w:sz w:val="22"/>
                <w:szCs w:val="22"/>
                <w:lang w:eastAsia="es-SV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6CC3" w14:textId="4D1AFD28" w:rsidR="00C8118C" w:rsidRPr="00C8118C" w:rsidRDefault="0045707F" w:rsidP="002660BB">
            <w:pPr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</w:t>
            </w:r>
            <w:r w:rsidR="00C8118C" w:rsidRPr="00C8118C">
              <w:rPr>
                <w:color w:val="000000"/>
                <w:sz w:val="22"/>
                <w:szCs w:val="22"/>
                <w:lang w:eastAsia="es-SV"/>
              </w:rPr>
              <w:t xml:space="preserve"> técnicas Requeridas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B373B" w14:textId="77777777" w:rsidR="00C8118C" w:rsidRPr="00C8118C" w:rsidRDefault="00C8118C" w:rsidP="002660BB">
            <w:pPr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Especificaciones Técnicas ofertadas</w:t>
            </w:r>
          </w:p>
          <w:p w14:paraId="1B4291C0" w14:textId="77777777" w:rsidR="00C8118C" w:rsidRPr="00C8118C" w:rsidRDefault="00C8118C" w:rsidP="002660BB">
            <w:pPr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Marca: ____    Modelo____</w:t>
            </w:r>
          </w:p>
          <w:p w14:paraId="63DE38E2" w14:textId="77777777" w:rsidR="00C8118C" w:rsidRPr="00C8118C" w:rsidRDefault="00C8118C" w:rsidP="002660BB">
            <w:pPr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Origen:</w:t>
            </w:r>
          </w:p>
        </w:tc>
      </w:tr>
      <w:tr w:rsidR="00C8118C" w:rsidRPr="00C8118C" w14:paraId="497D91ED" w14:textId="77777777" w:rsidTr="00464B9C">
        <w:tblPrEx>
          <w:tblBorders>
            <w:right w:val="single" w:sz="4" w:space="0" w:color="000000"/>
            <w:insideV w:val="single" w:sz="4" w:space="0" w:color="00000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B3C6131" w14:textId="77777777" w:rsidR="00C8118C" w:rsidRPr="00C8118C" w:rsidRDefault="00C8118C" w:rsidP="002660BB">
            <w:pPr>
              <w:spacing w:after="240"/>
              <w:jc w:val="center"/>
              <w:rPr>
                <w:sz w:val="22"/>
                <w:szCs w:val="22"/>
              </w:rPr>
            </w:pP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  <w:r w:rsidRPr="00C8118C">
              <w:rPr>
                <w:sz w:val="22"/>
                <w:szCs w:val="22"/>
                <w:lang w:eastAsia="es-SV"/>
              </w:rPr>
              <w:br/>
            </w:r>
          </w:p>
          <w:p w14:paraId="46694D39" w14:textId="77777777" w:rsidR="00C8118C" w:rsidRPr="00C8118C" w:rsidRDefault="00C8118C" w:rsidP="002660BB">
            <w:pPr>
              <w:jc w:val="center"/>
              <w:rPr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Descripción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454EE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Licencia de Microsoft Office Versión Hogar y Empresas 2019 o superior.</w:t>
            </w:r>
          </w:p>
          <w:p w14:paraId="16FB0468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8118C">
              <w:rPr>
                <w:color w:val="000000"/>
                <w:sz w:val="22"/>
                <w:szCs w:val="22"/>
                <w:lang w:val="en-US" w:eastAsia="es-SV"/>
              </w:rPr>
              <w:t xml:space="preserve">Que </w:t>
            </w:r>
            <w:proofErr w:type="spellStart"/>
            <w:r w:rsidRPr="00C8118C">
              <w:rPr>
                <w:color w:val="000000"/>
                <w:sz w:val="22"/>
                <w:szCs w:val="22"/>
                <w:lang w:val="en-US" w:eastAsia="es-SV"/>
              </w:rPr>
              <w:t>incluya</w:t>
            </w:r>
            <w:proofErr w:type="spellEnd"/>
            <w:r w:rsidRPr="00C8118C">
              <w:rPr>
                <w:color w:val="000000"/>
                <w:sz w:val="22"/>
                <w:szCs w:val="22"/>
                <w:lang w:val="en-US" w:eastAsia="es-SV"/>
              </w:rPr>
              <w:t>: Word, Excel, PowerPoint, Outlook.</w:t>
            </w:r>
          </w:p>
          <w:p w14:paraId="36E4CA5F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Tipo perpetuo.</w:t>
            </w:r>
          </w:p>
          <w:p w14:paraId="02346805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Idioma Español.</w:t>
            </w:r>
          </w:p>
          <w:p w14:paraId="2F874290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Versión para 64 bit.</w:t>
            </w:r>
          </w:p>
          <w:p w14:paraId="7311515F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C8118C">
              <w:rPr>
                <w:color w:val="000000"/>
                <w:sz w:val="22"/>
                <w:szCs w:val="22"/>
                <w:lang w:val="en-US" w:eastAsia="es-SV"/>
              </w:rPr>
              <w:t>Compatible con Microsoft Windows 10 pro.</w:t>
            </w:r>
          </w:p>
          <w:p w14:paraId="7A6BB028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>Incluir medio de instalación (</w:t>
            </w:r>
            <w:proofErr w:type="spellStart"/>
            <w:r w:rsidRPr="00C8118C">
              <w:rPr>
                <w:color w:val="000000"/>
                <w:sz w:val="22"/>
                <w:szCs w:val="22"/>
                <w:lang w:eastAsia="es-SV"/>
              </w:rPr>
              <w:t>dvd</w:t>
            </w:r>
            <w:proofErr w:type="spellEnd"/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, cd, memoria </w:t>
            </w:r>
            <w:proofErr w:type="spellStart"/>
            <w:r w:rsidRPr="00C8118C">
              <w:rPr>
                <w:color w:val="000000"/>
                <w:sz w:val="22"/>
                <w:szCs w:val="22"/>
                <w:lang w:eastAsia="es-SV"/>
              </w:rPr>
              <w:t>usb</w:t>
            </w:r>
            <w:proofErr w:type="spellEnd"/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 o link de descarga).</w:t>
            </w:r>
          </w:p>
          <w:p w14:paraId="1051D81C" w14:textId="77777777" w:rsidR="00C8118C" w:rsidRPr="00C8118C" w:rsidRDefault="00C8118C" w:rsidP="002660BB">
            <w:pPr>
              <w:numPr>
                <w:ilvl w:val="0"/>
                <w:numId w:val="48"/>
              </w:numPr>
              <w:suppressAutoHyphens w:val="0"/>
              <w:jc w:val="both"/>
              <w:textAlignment w:val="baseline"/>
              <w:rPr>
                <w:sz w:val="22"/>
                <w:szCs w:val="22"/>
              </w:rPr>
            </w:pPr>
            <w:r w:rsidRPr="00C8118C">
              <w:rPr>
                <w:color w:val="000000"/>
                <w:sz w:val="22"/>
                <w:szCs w:val="22"/>
                <w:lang w:eastAsia="es-SV"/>
              </w:rPr>
              <w:t xml:space="preserve">Documentación que contenga la clave del producto y verificación de autenticidad de licencia. </w:t>
            </w:r>
            <w:r w:rsidRPr="00C8118C">
              <w:rPr>
                <w:b/>
                <w:bCs/>
                <w:color w:val="000000"/>
                <w:sz w:val="22"/>
                <w:szCs w:val="22"/>
                <w:lang w:eastAsia="es-SV"/>
              </w:rPr>
              <w:t>(Se acepta en digital)</w:t>
            </w:r>
          </w:p>
          <w:p w14:paraId="2EDC5B1A" w14:textId="77777777" w:rsidR="00C8118C" w:rsidRPr="00C8118C" w:rsidRDefault="00C8118C" w:rsidP="002660BB">
            <w:pPr>
              <w:ind w:left="707"/>
              <w:jc w:val="both"/>
              <w:textAlignment w:val="baseline"/>
              <w:rPr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FBF5F" w14:textId="77777777" w:rsidR="00C8118C" w:rsidRPr="00C8118C" w:rsidRDefault="00C8118C" w:rsidP="002375BF">
            <w:pPr>
              <w:suppressAutoHyphens w:val="0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</w:tr>
    </w:tbl>
    <w:p w14:paraId="715418F2" w14:textId="77777777" w:rsidR="00C8118C" w:rsidRPr="00C8118C" w:rsidRDefault="00C8118C" w:rsidP="00C8118C">
      <w:pPr>
        <w:pStyle w:val="Contenidodelmarco"/>
        <w:rPr>
          <w:color w:val="000000"/>
          <w:sz w:val="22"/>
          <w:szCs w:val="22"/>
        </w:rPr>
      </w:pPr>
    </w:p>
    <w:p w14:paraId="424DF2AD" w14:textId="77777777" w:rsidR="00C8118C" w:rsidRPr="00C8118C" w:rsidRDefault="00C8118C" w:rsidP="00C8118C">
      <w:pPr>
        <w:pStyle w:val="Contenidodelmarco"/>
        <w:rPr>
          <w:color w:val="000000"/>
          <w:sz w:val="22"/>
          <w:szCs w:val="22"/>
        </w:rPr>
      </w:pPr>
    </w:p>
    <w:p w14:paraId="4363ACF1" w14:textId="77777777" w:rsidR="00C8118C" w:rsidRPr="00C8118C" w:rsidRDefault="00C8118C" w:rsidP="00C8118C">
      <w:pPr>
        <w:spacing w:after="240"/>
        <w:jc w:val="center"/>
        <w:rPr>
          <w:b/>
          <w:sz w:val="22"/>
          <w:szCs w:val="22"/>
          <w:u w:val="single"/>
        </w:rPr>
      </w:pPr>
    </w:p>
    <w:p w14:paraId="61EE6813" w14:textId="77777777" w:rsidR="00C8118C" w:rsidRPr="00C8118C" w:rsidRDefault="00C8118C" w:rsidP="00C8118C">
      <w:pPr>
        <w:spacing w:after="240"/>
        <w:jc w:val="center"/>
        <w:rPr>
          <w:b/>
          <w:sz w:val="22"/>
          <w:szCs w:val="22"/>
          <w:u w:val="single"/>
        </w:rPr>
      </w:pPr>
    </w:p>
    <w:p w14:paraId="121B8888" w14:textId="77777777" w:rsidR="00C8118C" w:rsidRPr="00C8118C" w:rsidRDefault="00C8118C" w:rsidP="00C8118C">
      <w:pPr>
        <w:spacing w:after="240"/>
        <w:jc w:val="center"/>
        <w:rPr>
          <w:b/>
          <w:sz w:val="22"/>
          <w:szCs w:val="22"/>
          <w:u w:val="single"/>
        </w:rPr>
      </w:pPr>
    </w:p>
    <w:p w14:paraId="1354215B" w14:textId="1D906C73" w:rsidR="00C8118C" w:rsidRDefault="00C8118C" w:rsidP="008B3DEC">
      <w:pPr>
        <w:jc w:val="both"/>
        <w:rPr>
          <w:sz w:val="22"/>
          <w:szCs w:val="22"/>
        </w:rPr>
      </w:pPr>
    </w:p>
    <w:p w14:paraId="489D4571" w14:textId="547DD116" w:rsidR="00C8118C" w:rsidRDefault="00C8118C" w:rsidP="008B3DEC">
      <w:pPr>
        <w:jc w:val="both"/>
        <w:rPr>
          <w:sz w:val="22"/>
          <w:szCs w:val="22"/>
        </w:rPr>
      </w:pPr>
    </w:p>
    <w:p w14:paraId="79CB10A8" w14:textId="7E4AEACC" w:rsidR="00C8118C" w:rsidRDefault="00C8118C" w:rsidP="008B3DEC">
      <w:pPr>
        <w:jc w:val="both"/>
        <w:rPr>
          <w:sz w:val="22"/>
          <w:szCs w:val="22"/>
        </w:rPr>
      </w:pPr>
    </w:p>
    <w:p w14:paraId="0C074AC8" w14:textId="26CF27CE" w:rsidR="00AB7BEE" w:rsidRPr="007A2A7A" w:rsidRDefault="00AB7BEE" w:rsidP="00AB7BEE">
      <w:pPr>
        <w:jc w:val="center"/>
        <w:rPr>
          <w:lang w:val="es-ES"/>
        </w:rPr>
      </w:pPr>
    </w:p>
    <w:p w14:paraId="75E396E2" w14:textId="77777777" w:rsidR="00AB7BEE" w:rsidRDefault="00AB7BEE" w:rsidP="007E2BD1">
      <w:pPr>
        <w:jc w:val="center"/>
        <w:rPr>
          <w:rFonts w:ascii="Bembo Std" w:hAnsi="Bembo Std"/>
        </w:rPr>
      </w:pPr>
    </w:p>
    <w:p w14:paraId="69462A91" w14:textId="046E1787" w:rsidR="007E2BD1" w:rsidRDefault="007E2BD1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F15C328" w14:textId="6FCE90BD" w:rsidR="00A04151" w:rsidRPr="00E20D9F" w:rsidRDefault="00A04151" w:rsidP="008B3DEC">
      <w:pPr>
        <w:jc w:val="both"/>
        <w:rPr>
          <w:sz w:val="22"/>
          <w:szCs w:val="22"/>
        </w:rPr>
      </w:pPr>
    </w:p>
    <w:p w14:paraId="671AEDAF" w14:textId="79C2A57A" w:rsidR="00A04151" w:rsidRDefault="00A04151" w:rsidP="008B3DEC">
      <w:pPr>
        <w:jc w:val="both"/>
        <w:rPr>
          <w:sz w:val="22"/>
          <w:szCs w:val="22"/>
        </w:rPr>
      </w:pPr>
    </w:p>
    <w:p w14:paraId="3B534570" w14:textId="049BA6F1" w:rsidR="00DB77FC" w:rsidRDefault="00DB77FC" w:rsidP="008B3DEC">
      <w:pPr>
        <w:jc w:val="both"/>
        <w:rPr>
          <w:sz w:val="22"/>
          <w:szCs w:val="22"/>
        </w:rPr>
      </w:pPr>
    </w:p>
    <w:p w14:paraId="62602971" w14:textId="347E71CB" w:rsidR="00DB77FC" w:rsidRDefault="00DB77FC" w:rsidP="008B3DEC">
      <w:pPr>
        <w:jc w:val="both"/>
        <w:rPr>
          <w:sz w:val="22"/>
          <w:szCs w:val="22"/>
        </w:rPr>
      </w:pPr>
    </w:p>
    <w:p w14:paraId="71E05967" w14:textId="46D2AA65" w:rsidR="00F01646" w:rsidRDefault="00F01646" w:rsidP="008B3DEC">
      <w:pPr>
        <w:jc w:val="both"/>
        <w:rPr>
          <w:sz w:val="22"/>
          <w:szCs w:val="22"/>
        </w:rPr>
      </w:pPr>
    </w:p>
    <w:p w14:paraId="1ADFC6C6" w14:textId="15D96ADB" w:rsidR="00F01646" w:rsidRDefault="00F01646" w:rsidP="008B3DEC">
      <w:pPr>
        <w:jc w:val="both"/>
        <w:rPr>
          <w:sz w:val="22"/>
          <w:szCs w:val="22"/>
        </w:rPr>
      </w:pPr>
    </w:p>
    <w:p w14:paraId="50E50DA1" w14:textId="77777777" w:rsidR="00F01646" w:rsidRDefault="00F01646" w:rsidP="008B3DEC">
      <w:pPr>
        <w:jc w:val="both"/>
        <w:rPr>
          <w:sz w:val="22"/>
          <w:szCs w:val="22"/>
        </w:rPr>
      </w:pPr>
    </w:p>
    <w:p w14:paraId="5B059319" w14:textId="7FE90EAE" w:rsidR="00377448" w:rsidRDefault="00377448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225FDC5B" w:rsidR="008B3DEC" w:rsidRPr="00E20D9F" w:rsidRDefault="002775E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</w:t>
      </w:r>
      <w:r>
        <w:rPr>
          <w:sz w:val="22"/>
          <w:szCs w:val="22"/>
          <w:lang w:val="pt-BR"/>
        </w:rPr>
        <w:t xml:space="preserve">: </w:t>
      </w:r>
      <w:r w:rsidR="00A04151" w:rsidRPr="00E20D9F">
        <w:rPr>
          <w:sz w:val="22"/>
          <w:szCs w:val="22"/>
          <w:lang w:val="pt-BR"/>
        </w:rPr>
        <w:t>N°</w:t>
      </w:r>
      <w:r w:rsidR="00155AF3">
        <w:rPr>
          <w:sz w:val="22"/>
          <w:szCs w:val="22"/>
          <w:lang w:val="pt-BR"/>
        </w:rPr>
        <w:t>ANCDP-36-RFQ-GO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7F260A42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A: </w:t>
      </w:r>
      <w:r w:rsidR="009F2F3E">
        <w:rPr>
          <w:sz w:val="22"/>
          <w:szCs w:val="22"/>
        </w:rPr>
        <w:t>“</w:t>
      </w:r>
      <w:r w:rsidR="00155AF3">
        <w:rPr>
          <w:sz w:val="22"/>
          <w:szCs w:val="22"/>
        </w:rPr>
        <w:t>EQUIPO INFORMÁTICO Y AUDIOVISUALES PARA FORTALECER EL ABORDAJE DE LAS ENFERMEDADES NO TRANSMISIBLES</w:t>
      </w:r>
      <w:r w:rsidR="009F2F3E">
        <w:rPr>
          <w:sz w:val="22"/>
          <w:szCs w:val="22"/>
        </w:rPr>
        <w:t>”</w:t>
      </w:r>
      <w:r w:rsidR="00A04151" w:rsidRPr="00E20D9F">
        <w:rPr>
          <w:sz w:val="22"/>
          <w:szCs w:val="22"/>
        </w:rPr>
        <w:t>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0A0B83C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Aceptamos que automáticamente seremos declarados inelegibles para participar en cualquier SDC de contrato con el Comprador por un período de doce meses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76CA260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2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E48AA8F" w:rsidR="00A04151" w:rsidRDefault="00A04151" w:rsidP="008B3DEC">
      <w:pPr>
        <w:jc w:val="both"/>
        <w:rPr>
          <w:sz w:val="22"/>
          <w:szCs w:val="22"/>
        </w:rPr>
      </w:pPr>
    </w:p>
    <w:p w14:paraId="44C41E52" w14:textId="32CBF8B2" w:rsidR="00F01646" w:rsidRDefault="00F01646" w:rsidP="008B3DEC">
      <w:pPr>
        <w:jc w:val="both"/>
        <w:rPr>
          <w:sz w:val="22"/>
          <w:szCs w:val="22"/>
        </w:rPr>
      </w:pPr>
    </w:p>
    <w:p w14:paraId="56109463" w14:textId="77777777" w:rsidR="00F01646" w:rsidRPr="00E20D9F" w:rsidRDefault="00F01646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5038442" w14:textId="16106FCD" w:rsidR="00A04151" w:rsidRPr="00E20D9F" w:rsidRDefault="00A04151" w:rsidP="008B3DEC">
      <w:pPr>
        <w:jc w:val="both"/>
        <w:rPr>
          <w:sz w:val="22"/>
          <w:szCs w:val="22"/>
        </w:rPr>
      </w:pPr>
    </w:p>
    <w:p w14:paraId="0BD0D56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39A1974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155AF3">
        <w:rPr>
          <w:sz w:val="22"/>
          <w:szCs w:val="22"/>
          <w:lang w:val="pt-BR"/>
        </w:rPr>
        <w:t>ANCDP-36-RFQ-GO</w:t>
      </w:r>
      <w:r w:rsidR="00A321A0" w:rsidRPr="00E20D9F">
        <w:rPr>
          <w:sz w:val="22"/>
          <w:szCs w:val="22"/>
        </w:rPr>
        <w:t xml:space="preserve"> </w:t>
      </w:r>
      <w:r w:rsidR="006D3470" w:rsidRPr="00E20D9F">
        <w:rPr>
          <w:sz w:val="22"/>
          <w:szCs w:val="22"/>
        </w:rPr>
        <w:t>Denomina</w:t>
      </w:r>
      <w:r w:rsidR="006D3470">
        <w:rPr>
          <w:sz w:val="22"/>
          <w:szCs w:val="22"/>
        </w:rPr>
        <w:t xml:space="preserve">do </w:t>
      </w:r>
      <w:r w:rsidR="009F2F3E">
        <w:rPr>
          <w:sz w:val="22"/>
          <w:szCs w:val="22"/>
        </w:rPr>
        <w:t>“</w:t>
      </w:r>
      <w:r w:rsidR="00155AF3">
        <w:rPr>
          <w:sz w:val="22"/>
          <w:szCs w:val="22"/>
        </w:rPr>
        <w:t>EQUIPO INFORMÁTICO Y AUDIOVISUALES PARA FORTALECER EL ABORDAJE DE LAS ENFERMEDADES NO TRANSMISIBLES</w:t>
      </w:r>
      <w:r w:rsidR="009F2F3E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774BECC3" w14:textId="73B2FBA5" w:rsidR="00A321A0" w:rsidRDefault="00A321A0" w:rsidP="008B3DEC">
      <w:pPr>
        <w:jc w:val="both"/>
        <w:rPr>
          <w:sz w:val="20"/>
          <w:szCs w:val="20"/>
        </w:rPr>
      </w:pPr>
    </w:p>
    <w:p w14:paraId="346CE1CD" w14:textId="501F4EDD" w:rsidR="002375BF" w:rsidRDefault="002375BF" w:rsidP="008B3DEC">
      <w:pPr>
        <w:jc w:val="both"/>
        <w:rPr>
          <w:sz w:val="20"/>
          <w:szCs w:val="20"/>
        </w:rPr>
      </w:pPr>
    </w:p>
    <w:p w14:paraId="5C214282" w14:textId="77777777" w:rsidR="002375BF" w:rsidRDefault="002375BF" w:rsidP="008B3DEC">
      <w:pPr>
        <w:jc w:val="both"/>
        <w:rPr>
          <w:sz w:val="20"/>
          <w:szCs w:val="20"/>
        </w:rPr>
      </w:pPr>
    </w:p>
    <w:p w14:paraId="1C5539DA" w14:textId="0C992941" w:rsidR="003E3751" w:rsidRDefault="003E3751" w:rsidP="008B3DEC">
      <w:pPr>
        <w:jc w:val="both"/>
        <w:rPr>
          <w:sz w:val="20"/>
          <w:szCs w:val="20"/>
        </w:rPr>
      </w:pPr>
    </w:p>
    <w:p w14:paraId="6AD059E8" w14:textId="77777777" w:rsidR="003E3751" w:rsidRDefault="003E3751" w:rsidP="008B3DEC">
      <w:pPr>
        <w:jc w:val="both"/>
        <w:rPr>
          <w:sz w:val="20"/>
          <w:szCs w:val="20"/>
        </w:rPr>
      </w:pPr>
    </w:p>
    <w:p w14:paraId="0AD5CB9C" w14:textId="46F0D878" w:rsidR="00A321A0" w:rsidRDefault="00A321A0" w:rsidP="008B3DEC">
      <w:pPr>
        <w:jc w:val="both"/>
        <w:rPr>
          <w:sz w:val="20"/>
          <w:szCs w:val="20"/>
        </w:rPr>
      </w:pPr>
    </w:p>
    <w:p w14:paraId="262BB423" w14:textId="75AA6699" w:rsidR="00A321A0" w:rsidRDefault="00A321A0" w:rsidP="008B3DEC">
      <w:pPr>
        <w:jc w:val="both"/>
        <w:rPr>
          <w:sz w:val="20"/>
          <w:szCs w:val="20"/>
        </w:rPr>
      </w:pPr>
      <w:bookmarkStart w:id="3" w:name="_GoBack"/>
      <w:bookmarkEnd w:id="3"/>
    </w:p>
    <w:bookmarkEnd w:id="1"/>
    <w:sectPr w:rsidR="00A321A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4767" w14:textId="77777777" w:rsidR="002660BB" w:rsidRDefault="002660BB" w:rsidP="00CB3591">
      <w:r>
        <w:separator/>
      </w:r>
    </w:p>
  </w:endnote>
  <w:endnote w:type="continuationSeparator" w:id="0">
    <w:p w14:paraId="0DCF0A18" w14:textId="77777777" w:rsidR="002660BB" w:rsidRDefault="002660BB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embo Std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39A7" w14:textId="77777777" w:rsidR="002660BB" w:rsidRDefault="002660BB" w:rsidP="00CB3591">
      <w:r>
        <w:separator/>
      </w:r>
    </w:p>
  </w:footnote>
  <w:footnote w:type="continuationSeparator" w:id="0">
    <w:p w14:paraId="669F8F1E" w14:textId="77777777" w:rsidR="002660BB" w:rsidRDefault="002660BB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1C2D" w14:textId="0BC2BE7C" w:rsidR="002660BB" w:rsidRDefault="002660BB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3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874763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116FC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1C1ED7"/>
    <w:multiLevelType w:val="multilevel"/>
    <w:tmpl w:val="C3EE28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37225CAC"/>
    <w:multiLevelType w:val="multilevel"/>
    <w:tmpl w:val="F890366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3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strike w:val="0"/>
        <w:dstrike w:val="0"/>
        <w:color w:val="000000"/>
        <w:sz w:val="20"/>
      </w:rPr>
    </w:lvl>
  </w:abstractNum>
  <w:abstractNum w:abstractNumId="18" w15:restartNumberingAfterBreak="0">
    <w:nsid w:val="40263079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76992"/>
    <w:multiLevelType w:val="multilevel"/>
    <w:tmpl w:val="C4C436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405412"/>
    <w:multiLevelType w:val="multilevel"/>
    <w:tmpl w:val="003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D037B49"/>
    <w:multiLevelType w:val="multilevel"/>
    <w:tmpl w:val="FFF89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Verdana" w:hAnsi="Verdana" w:cs="Verdana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0D40238"/>
    <w:multiLevelType w:val="multilevel"/>
    <w:tmpl w:val="990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0E32BC2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5D15E1"/>
    <w:multiLevelType w:val="multilevel"/>
    <w:tmpl w:val="C96E3632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B271AC"/>
    <w:multiLevelType w:val="multilevel"/>
    <w:tmpl w:val="CA22118E"/>
    <w:lvl w:ilvl="0">
      <w:start w:val="12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2257F8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72F33778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F76F8F"/>
    <w:multiLevelType w:val="multilevel"/>
    <w:tmpl w:val="33C213E0"/>
    <w:lvl w:ilvl="0">
      <w:start w:val="10"/>
      <w:numFmt w:val="decimal"/>
      <w:lvlText w:val="%1."/>
      <w:lvlJc w:val="left"/>
      <w:pPr>
        <w:ind w:left="454" w:hanging="454"/>
      </w:pPr>
      <w:rPr>
        <w:rFonts w:ascii="Bembo Std" w:hAnsi="Bembo Std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714C05"/>
    <w:multiLevelType w:val="multilevel"/>
    <w:tmpl w:val="621652EC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0A5227"/>
    <w:multiLevelType w:val="multilevel"/>
    <w:tmpl w:val="D74ADA2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b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6C0B1F"/>
    <w:multiLevelType w:val="multilevel"/>
    <w:tmpl w:val="566E18D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C4DA4"/>
    <w:multiLevelType w:val="multilevel"/>
    <w:tmpl w:val="A446A4A0"/>
    <w:lvl w:ilvl="0">
      <w:start w:val="1"/>
      <w:numFmt w:val="decimal"/>
      <w:lvlText w:val="%1."/>
      <w:lvlJc w:val="left"/>
      <w:pPr>
        <w:ind w:left="360" w:hanging="360"/>
      </w:pPr>
      <w:rPr>
        <w:rFonts w:ascii="Bembo Std" w:hAnsi="Bembo Std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mbo Std" w:hAnsi="Bembo Std"/>
        <w:b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mbo Std" w:hAnsi="Bembo Std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Bembo Std" w:hAnsi="Bembo Std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E670A31"/>
    <w:multiLevelType w:val="multilevel"/>
    <w:tmpl w:val="5854E3C6"/>
    <w:lvl w:ilvl="0">
      <w:start w:val="11"/>
      <w:numFmt w:val="decimal"/>
      <w:lvlText w:val="%1."/>
      <w:lvlJc w:val="left"/>
      <w:pPr>
        <w:ind w:left="454" w:hanging="454"/>
      </w:pPr>
      <w:rPr>
        <w:rFonts w:ascii="Bembo Std" w:hAnsi="Bembo Std" w:cs="Arial"/>
        <w:b/>
        <w:sz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ascii="Bembo Std" w:hAnsi="Bembo Std"/>
        <w:b/>
        <w:sz w:val="22"/>
      </w:r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2892" w:hanging="113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21"/>
  </w:num>
  <w:num w:numId="3">
    <w:abstractNumId w:val="27"/>
  </w:num>
  <w:num w:numId="4">
    <w:abstractNumId w:val="46"/>
  </w:num>
  <w:num w:numId="5">
    <w:abstractNumId w:val="4"/>
  </w:num>
  <w:num w:numId="6">
    <w:abstractNumId w:val="24"/>
  </w:num>
  <w:num w:numId="7">
    <w:abstractNumId w:val="9"/>
  </w:num>
  <w:num w:numId="8">
    <w:abstractNumId w:val="41"/>
  </w:num>
  <w:num w:numId="9">
    <w:abstractNumId w:val="13"/>
  </w:num>
  <w:num w:numId="10">
    <w:abstractNumId w:val="36"/>
  </w:num>
  <w:num w:numId="11">
    <w:abstractNumId w:val="14"/>
  </w:num>
  <w:num w:numId="12">
    <w:abstractNumId w:val="20"/>
  </w:num>
  <w:num w:numId="13">
    <w:abstractNumId w:val="8"/>
  </w:num>
  <w:num w:numId="14">
    <w:abstractNumId w:val="45"/>
  </w:num>
  <w:num w:numId="15">
    <w:abstractNumId w:val="6"/>
  </w:num>
  <w:num w:numId="16">
    <w:abstractNumId w:val="10"/>
  </w:num>
  <w:num w:numId="17">
    <w:abstractNumId w:val="16"/>
  </w:num>
  <w:num w:numId="18">
    <w:abstractNumId w:val="35"/>
  </w:num>
  <w:num w:numId="19">
    <w:abstractNumId w:val="11"/>
  </w:num>
  <w:num w:numId="20">
    <w:abstractNumId w:val="32"/>
  </w:num>
  <w:num w:numId="21">
    <w:abstractNumId w:val="19"/>
  </w:num>
  <w:num w:numId="22">
    <w:abstractNumId w:val="3"/>
  </w:num>
  <w:num w:numId="23">
    <w:abstractNumId w:val="28"/>
  </w:num>
  <w:num w:numId="24">
    <w:abstractNumId w:val="22"/>
  </w:num>
  <w:num w:numId="25">
    <w:abstractNumId w:val="31"/>
  </w:num>
  <w:num w:numId="26">
    <w:abstractNumId w:val="40"/>
  </w:num>
  <w:num w:numId="27">
    <w:abstractNumId w:val="47"/>
  </w:num>
  <w:num w:numId="28">
    <w:abstractNumId w:val="23"/>
  </w:num>
  <w:num w:numId="29">
    <w:abstractNumId w:val="37"/>
  </w:num>
  <w:num w:numId="30">
    <w:abstractNumId w:val="15"/>
  </w:num>
  <w:num w:numId="31">
    <w:abstractNumId w:val="34"/>
  </w:num>
  <w:num w:numId="32">
    <w:abstractNumId w:val="39"/>
  </w:num>
  <w:num w:numId="33">
    <w:abstractNumId w:val="12"/>
  </w:num>
  <w:num w:numId="34">
    <w:abstractNumId w:val="18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44"/>
  </w:num>
  <w:num w:numId="40">
    <w:abstractNumId w:val="3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"/>
  </w:num>
  <w:num w:numId="44">
    <w:abstractNumId w:val="2"/>
  </w:num>
  <w:num w:numId="45">
    <w:abstractNumId w:val="26"/>
  </w:num>
  <w:num w:numId="46">
    <w:abstractNumId w:val="29"/>
  </w:num>
  <w:num w:numId="47">
    <w:abstractNumId w:val="2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132E3"/>
    <w:rsid w:val="000141FE"/>
    <w:rsid w:val="00036DF9"/>
    <w:rsid w:val="00041EC9"/>
    <w:rsid w:val="0005597F"/>
    <w:rsid w:val="0008388B"/>
    <w:rsid w:val="00086428"/>
    <w:rsid w:val="000A233F"/>
    <w:rsid w:val="000B1531"/>
    <w:rsid w:val="000C3BF7"/>
    <w:rsid w:val="000D361C"/>
    <w:rsid w:val="000D37F9"/>
    <w:rsid w:val="000E5FBD"/>
    <w:rsid w:val="000F3CD9"/>
    <w:rsid w:val="00101770"/>
    <w:rsid w:val="0010711C"/>
    <w:rsid w:val="00110AA9"/>
    <w:rsid w:val="00116892"/>
    <w:rsid w:val="00123B69"/>
    <w:rsid w:val="00126A29"/>
    <w:rsid w:val="00127E70"/>
    <w:rsid w:val="00130D96"/>
    <w:rsid w:val="00146FC8"/>
    <w:rsid w:val="00155AF3"/>
    <w:rsid w:val="00171B3E"/>
    <w:rsid w:val="0017298A"/>
    <w:rsid w:val="00173486"/>
    <w:rsid w:val="00186577"/>
    <w:rsid w:val="001913C1"/>
    <w:rsid w:val="001A6945"/>
    <w:rsid w:val="001B2FA3"/>
    <w:rsid w:val="001C369E"/>
    <w:rsid w:val="001C567B"/>
    <w:rsid w:val="001C78F5"/>
    <w:rsid w:val="001D6E3C"/>
    <w:rsid w:val="001E319C"/>
    <w:rsid w:val="00222097"/>
    <w:rsid w:val="002375BF"/>
    <w:rsid w:val="002536FD"/>
    <w:rsid w:val="002660BB"/>
    <w:rsid w:val="002749C4"/>
    <w:rsid w:val="002775E0"/>
    <w:rsid w:val="00295E1A"/>
    <w:rsid w:val="002968DB"/>
    <w:rsid w:val="002A2C1A"/>
    <w:rsid w:val="002B51D3"/>
    <w:rsid w:val="002C2950"/>
    <w:rsid w:val="002E7E87"/>
    <w:rsid w:val="00306109"/>
    <w:rsid w:val="003064A9"/>
    <w:rsid w:val="00313DA7"/>
    <w:rsid w:val="00315003"/>
    <w:rsid w:val="00317E70"/>
    <w:rsid w:val="00321442"/>
    <w:rsid w:val="00334CD7"/>
    <w:rsid w:val="00357A35"/>
    <w:rsid w:val="0036736C"/>
    <w:rsid w:val="00367A5B"/>
    <w:rsid w:val="00377448"/>
    <w:rsid w:val="00383E45"/>
    <w:rsid w:val="003A35EB"/>
    <w:rsid w:val="003A5BF5"/>
    <w:rsid w:val="003B6F9A"/>
    <w:rsid w:val="003B73E6"/>
    <w:rsid w:val="003C28C2"/>
    <w:rsid w:val="003D1471"/>
    <w:rsid w:val="003E17CF"/>
    <w:rsid w:val="003E3751"/>
    <w:rsid w:val="00401985"/>
    <w:rsid w:val="00404A1E"/>
    <w:rsid w:val="00405DE7"/>
    <w:rsid w:val="00410BC6"/>
    <w:rsid w:val="004138E5"/>
    <w:rsid w:val="004278BD"/>
    <w:rsid w:val="0043680F"/>
    <w:rsid w:val="0043726A"/>
    <w:rsid w:val="00442EF3"/>
    <w:rsid w:val="00455521"/>
    <w:rsid w:val="0045707F"/>
    <w:rsid w:val="00464B9C"/>
    <w:rsid w:val="0048067E"/>
    <w:rsid w:val="00493C80"/>
    <w:rsid w:val="004A32B1"/>
    <w:rsid w:val="004C0085"/>
    <w:rsid w:val="004C536D"/>
    <w:rsid w:val="004D52EF"/>
    <w:rsid w:val="004D5F79"/>
    <w:rsid w:val="004D65AF"/>
    <w:rsid w:val="004E06DF"/>
    <w:rsid w:val="004E7789"/>
    <w:rsid w:val="004F3537"/>
    <w:rsid w:val="004F7B41"/>
    <w:rsid w:val="00500047"/>
    <w:rsid w:val="00527771"/>
    <w:rsid w:val="005413CD"/>
    <w:rsid w:val="00547C4E"/>
    <w:rsid w:val="00551037"/>
    <w:rsid w:val="0056040F"/>
    <w:rsid w:val="00567952"/>
    <w:rsid w:val="00584FE9"/>
    <w:rsid w:val="00591A75"/>
    <w:rsid w:val="005A291C"/>
    <w:rsid w:val="005B0084"/>
    <w:rsid w:val="005C1784"/>
    <w:rsid w:val="005E20DF"/>
    <w:rsid w:val="005E7C82"/>
    <w:rsid w:val="005F4115"/>
    <w:rsid w:val="006034F0"/>
    <w:rsid w:val="006072DC"/>
    <w:rsid w:val="006207E9"/>
    <w:rsid w:val="006377A6"/>
    <w:rsid w:val="00641B99"/>
    <w:rsid w:val="00655951"/>
    <w:rsid w:val="00660905"/>
    <w:rsid w:val="006749DD"/>
    <w:rsid w:val="00693051"/>
    <w:rsid w:val="006B4DC9"/>
    <w:rsid w:val="006C07D0"/>
    <w:rsid w:val="006C0ACD"/>
    <w:rsid w:val="006D3470"/>
    <w:rsid w:val="006D59F0"/>
    <w:rsid w:val="006E646B"/>
    <w:rsid w:val="00700640"/>
    <w:rsid w:val="00714902"/>
    <w:rsid w:val="00743C67"/>
    <w:rsid w:val="007526C8"/>
    <w:rsid w:val="00757C39"/>
    <w:rsid w:val="00762F5B"/>
    <w:rsid w:val="0077336E"/>
    <w:rsid w:val="0079497E"/>
    <w:rsid w:val="007A1B5A"/>
    <w:rsid w:val="007A2A7A"/>
    <w:rsid w:val="007A5230"/>
    <w:rsid w:val="007C1E67"/>
    <w:rsid w:val="007C340D"/>
    <w:rsid w:val="007E2BD1"/>
    <w:rsid w:val="007F007D"/>
    <w:rsid w:val="00802E00"/>
    <w:rsid w:val="008030BA"/>
    <w:rsid w:val="00844A55"/>
    <w:rsid w:val="008830C7"/>
    <w:rsid w:val="0089523B"/>
    <w:rsid w:val="00896826"/>
    <w:rsid w:val="008B3DEC"/>
    <w:rsid w:val="008D0F62"/>
    <w:rsid w:val="008D775F"/>
    <w:rsid w:val="008E27BB"/>
    <w:rsid w:val="008F7201"/>
    <w:rsid w:val="00914DAE"/>
    <w:rsid w:val="0093230F"/>
    <w:rsid w:val="00934D67"/>
    <w:rsid w:val="00980095"/>
    <w:rsid w:val="00990B5B"/>
    <w:rsid w:val="009920C6"/>
    <w:rsid w:val="009A0123"/>
    <w:rsid w:val="009D0685"/>
    <w:rsid w:val="009D2758"/>
    <w:rsid w:val="009F1781"/>
    <w:rsid w:val="009F17D4"/>
    <w:rsid w:val="009F2F3E"/>
    <w:rsid w:val="00A01310"/>
    <w:rsid w:val="00A04151"/>
    <w:rsid w:val="00A10F2F"/>
    <w:rsid w:val="00A12A5F"/>
    <w:rsid w:val="00A27CFE"/>
    <w:rsid w:val="00A321A0"/>
    <w:rsid w:val="00A4224A"/>
    <w:rsid w:val="00A47A99"/>
    <w:rsid w:val="00A60678"/>
    <w:rsid w:val="00A60E5A"/>
    <w:rsid w:val="00A76AA9"/>
    <w:rsid w:val="00A83222"/>
    <w:rsid w:val="00A93DEA"/>
    <w:rsid w:val="00AA7844"/>
    <w:rsid w:val="00AB3B6F"/>
    <w:rsid w:val="00AB4702"/>
    <w:rsid w:val="00AB6B88"/>
    <w:rsid w:val="00AB718E"/>
    <w:rsid w:val="00AB728C"/>
    <w:rsid w:val="00AB7BEE"/>
    <w:rsid w:val="00AC0C0F"/>
    <w:rsid w:val="00AD5DA7"/>
    <w:rsid w:val="00AF1B74"/>
    <w:rsid w:val="00AF342A"/>
    <w:rsid w:val="00B01305"/>
    <w:rsid w:val="00B14E37"/>
    <w:rsid w:val="00B1609A"/>
    <w:rsid w:val="00B20DE9"/>
    <w:rsid w:val="00B41472"/>
    <w:rsid w:val="00B46491"/>
    <w:rsid w:val="00B52E2B"/>
    <w:rsid w:val="00B66624"/>
    <w:rsid w:val="00B67570"/>
    <w:rsid w:val="00BB3C29"/>
    <w:rsid w:val="00BC132E"/>
    <w:rsid w:val="00BE78BF"/>
    <w:rsid w:val="00BF40C9"/>
    <w:rsid w:val="00C22CDE"/>
    <w:rsid w:val="00C279D3"/>
    <w:rsid w:val="00C33760"/>
    <w:rsid w:val="00C34DBB"/>
    <w:rsid w:val="00C3782B"/>
    <w:rsid w:val="00C50FFD"/>
    <w:rsid w:val="00C54251"/>
    <w:rsid w:val="00C54643"/>
    <w:rsid w:val="00C60A7C"/>
    <w:rsid w:val="00C63E2B"/>
    <w:rsid w:val="00C6713D"/>
    <w:rsid w:val="00C73F22"/>
    <w:rsid w:val="00C8118C"/>
    <w:rsid w:val="00C92C17"/>
    <w:rsid w:val="00C94C2C"/>
    <w:rsid w:val="00CB3591"/>
    <w:rsid w:val="00CC51D1"/>
    <w:rsid w:val="00CD67F6"/>
    <w:rsid w:val="00D02930"/>
    <w:rsid w:val="00D172B9"/>
    <w:rsid w:val="00D46EEF"/>
    <w:rsid w:val="00D558D5"/>
    <w:rsid w:val="00D63EC4"/>
    <w:rsid w:val="00D97ED4"/>
    <w:rsid w:val="00DB77FC"/>
    <w:rsid w:val="00DD06DC"/>
    <w:rsid w:val="00DD2B8C"/>
    <w:rsid w:val="00E12928"/>
    <w:rsid w:val="00E20D9F"/>
    <w:rsid w:val="00E23182"/>
    <w:rsid w:val="00E265E3"/>
    <w:rsid w:val="00E504E3"/>
    <w:rsid w:val="00E542CC"/>
    <w:rsid w:val="00E6103D"/>
    <w:rsid w:val="00E65B5A"/>
    <w:rsid w:val="00E76821"/>
    <w:rsid w:val="00E82A47"/>
    <w:rsid w:val="00E84D52"/>
    <w:rsid w:val="00E86188"/>
    <w:rsid w:val="00E97F97"/>
    <w:rsid w:val="00EC0C75"/>
    <w:rsid w:val="00EC63C4"/>
    <w:rsid w:val="00EC694D"/>
    <w:rsid w:val="00ED49D1"/>
    <w:rsid w:val="00EE4DB9"/>
    <w:rsid w:val="00EE6CD1"/>
    <w:rsid w:val="00F01646"/>
    <w:rsid w:val="00F018FF"/>
    <w:rsid w:val="00F11984"/>
    <w:rsid w:val="00F3344C"/>
    <w:rsid w:val="00F41176"/>
    <w:rsid w:val="00F54506"/>
    <w:rsid w:val="00F655E0"/>
    <w:rsid w:val="00F6695F"/>
    <w:rsid w:val="00F7519C"/>
    <w:rsid w:val="00F92860"/>
    <w:rsid w:val="00F97F8E"/>
    <w:rsid w:val="00FA1AFE"/>
    <w:rsid w:val="00FA1C07"/>
    <w:rsid w:val="00FB4F74"/>
    <w:rsid w:val="00FD0F73"/>
    <w:rsid w:val="00FE3EC4"/>
    <w:rsid w:val="00FE4BDD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qFormat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Subtle Emphasis,TITULO A,Lista 123,Titulo de Fígura,corp de texte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AC0C0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Citation List Car,본문(내용) Car,List Paragraph (numbered (a)) Car,Colorful List - Accent 11 Car,Subtle Emphasis Car,TITULO A Car,Lista 123 Car,Titulo de Fígura Car,corp de texte Car"/>
    <w:link w:val="Prrafodelista"/>
    <w:uiPriority w:val="34"/>
    <w:qFormat/>
    <w:locked/>
    <w:rsid w:val="00AC0C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sinformato">
    <w:name w:val="Plain Text"/>
    <w:basedOn w:val="Normal"/>
    <w:link w:val="TextosinformatoCar"/>
    <w:uiPriority w:val="99"/>
    <w:qFormat/>
    <w:rsid w:val="00AC0C0F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1">
    <w:name w:val="Texto sin formato Car1"/>
    <w:basedOn w:val="Fuentedeprrafopredeter"/>
    <w:uiPriority w:val="99"/>
    <w:semiHidden/>
    <w:rsid w:val="00AC0C0F"/>
    <w:rPr>
      <w:rFonts w:ascii="Consolas" w:eastAsia="Times New Roman" w:hAnsi="Consolas" w:cs="Times New Roman"/>
      <w:sz w:val="21"/>
      <w:szCs w:val="21"/>
      <w:lang w:eastAsia="zh-CN"/>
    </w:rPr>
  </w:style>
  <w:style w:type="table" w:styleId="Tablaconcuadrcula">
    <w:name w:val="Table Grid"/>
    <w:basedOn w:val="Tablanormal"/>
    <w:rsid w:val="00AC0C0F"/>
    <w:pPr>
      <w:spacing w:after="0" w:line="240" w:lineRule="auto"/>
    </w:pPr>
    <w:rPr>
      <w:rFonts w:eastAsiaTheme="minorEastAsia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A60E5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A60E5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A60E5A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ListLabel9">
    <w:name w:val="ListLabel 9"/>
    <w:qFormat/>
    <w:rsid w:val="00551037"/>
    <w:rPr>
      <w:rFonts w:ascii="Bembo Std" w:hAnsi="Bembo Std"/>
      <w:b/>
      <w:sz w:val="22"/>
    </w:rPr>
  </w:style>
  <w:style w:type="paragraph" w:customStyle="1" w:styleId="Default">
    <w:name w:val="Default"/>
    <w:qFormat/>
    <w:rsid w:val="00C60A7C"/>
    <w:pPr>
      <w:suppressAutoHyphens/>
      <w:spacing w:after="0" w:line="240" w:lineRule="auto"/>
    </w:pPr>
    <w:rPr>
      <w:rFonts w:eastAsia="Times New Roman" w:cs="Calibri"/>
      <w:color w:val="000000"/>
      <w:sz w:val="24"/>
      <w:szCs w:val="24"/>
      <w:lang w:val="es-ES" w:eastAsia="zh-CN"/>
    </w:rPr>
  </w:style>
  <w:style w:type="paragraph" w:customStyle="1" w:styleId="Contenidodelmarco">
    <w:name w:val="Contenido del marco"/>
    <w:basedOn w:val="Normal"/>
    <w:qFormat/>
    <w:rsid w:val="00C63E2B"/>
    <w:pPr>
      <w:widowControl w:val="0"/>
    </w:pPr>
    <w:rPr>
      <w:rFonts w:eastAsia="Andale Sans U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1EA9-253B-46A3-B89C-217710FD6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FBBD8-8EC0-4B64-9965-4CCA106D5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BD1D1C-9E5A-4CA3-BE7C-8DF7D1AE4B3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8a611c52-9fd2-438e-a396-4ff6fd17433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86FB59-CEAB-4840-90E7-83D706E9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2022-09-01T17:26:00Z</cp:lastPrinted>
  <dcterms:created xsi:type="dcterms:W3CDTF">2022-09-01T21:51:00Z</dcterms:created>
  <dcterms:modified xsi:type="dcterms:W3CDTF">2022-09-01T21:51:00Z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